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471B5" w14:textId="055C6443" w:rsidR="00900419" w:rsidRDefault="00900419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План за работа за 6 одд.</w:t>
      </w:r>
    </w:p>
    <w:p w14:paraId="447F0155" w14:textId="13CB7D80" w:rsidR="00900419" w:rsidRDefault="00900419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Историја</w:t>
      </w:r>
    </w:p>
    <w:p w14:paraId="009A656E" w14:textId="45C45C12" w:rsidR="00900419" w:rsidRDefault="00900419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Наставна содржина -Внатрешни борби во Римската држава</w:t>
      </w:r>
    </w:p>
    <w:p w14:paraId="190CE905" w14:textId="6E052BF8" w:rsidR="00900419" w:rsidRDefault="00900419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Направи опис на </w:t>
      </w:r>
      <w:bookmarkStart w:id="0" w:name="_GoBack"/>
      <w:r w:rsidRPr="00E82C76">
        <w:rPr>
          <w:rFonts w:ascii="Arial" w:hAnsi="Arial" w:cs="Arial"/>
          <w:b/>
          <w:bCs/>
          <w:sz w:val="24"/>
          <w:szCs w:val="24"/>
          <w:lang w:val="mk-MK"/>
        </w:rPr>
        <w:t>Спартаковото востание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bookmarkEnd w:id="0"/>
      <w:r>
        <w:rPr>
          <w:rFonts w:ascii="Arial" w:hAnsi="Arial" w:cs="Arial"/>
          <w:sz w:val="24"/>
          <w:szCs w:val="24"/>
          <w:lang w:val="mk-MK"/>
        </w:rPr>
        <w:t>(кој бил Спартак,зошто било кренато востанието,тек на востанието</w:t>
      </w:r>
      <w:r w:rsidR="003A182A">
        <w:rPr>
          <w:rFonts w:ascii="Arial" w:hAnsi="Arial" w:cs="Arial"/>
          <w:sz w:val="24"/>
          <w:szCs w:val="24"/>
          <w:lang w:val="mk-MK"/>
        </w:rPr>
        <w:t>(каде се проширило)</w:t>
      </w:r>
      <w:r>
        <w:rPr>
          <w:rFonts w:ascii="Arial" w:hAnsi="Arial" w:cs="Arial"/>
          <w:sz w:val="24"/>
          <w:szCs w:val="24"/>
          <w:lang w:val="mk-MK"/>
        </w:rPr>
        <w:t>,зошто востанието не успеало</w:t>
      </w:r>
      <w:r w:rsidR="003A182A">
        <w:rPr>
          <w:rFonts w:ascii="Arial" w:hAnsi="Arial" w:cs="Arial"/>
          <w:sz w:val="24"/>
          <w:szCs w:val="24"/>
          <w:lang w:val="mk-MK"/>
        </w:rPr>
        <w:t>).</w:t>
      </w:r>
    </w:p>
    <w:p w14:paraId="5774BDE8" w14:textId="4C79007D" w:rsidR="003A182A" w:rsidRPr="00900419" w:rsidRDefault="003A182A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Поздрав до сите деца</w:t>
      </w:r>
    </w:p>
    <w:sectPr w:rsidR="003A182A" w:rsidRPr="00900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19"/>
    <w:rsid w:val="003A182A"/>
    <w:rsid w:val="00900419"/>
    <w:rsid w:val="00E8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4C15F"/>
  <w15:chartTrackingRefBased/>
  <w15:docId w15:val="{04F84D9E-7D87-449A-B914-2D5B73C7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2020-03-28T12:17:00Z</dcterms:created>
  <dcterms:modified xsi:type="dcterms:W3CDTF">2020-03-28T13:00:00Z</dcterms:modified>
</cp:coreProperties>
</file>