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F7" w:rsidRPr="0038529F" w:rsidRDefault="0038529F" w:rsidP="0038529F">
      <w:pPr>
        <w:jc w:val="center"/>
        <w:rPr>
          <w:b/>
          <w:sz w:val="32"/>
          <w:szCs w:val="32"/>
          <w:lang w:val="mk-MK"/>
        </w:rPr>
      </w:pPr>
      <w:r w:rsidRPr="0038529F">
        <w:rPr>
          <w:b/>
          <w:sz w:val="32"/>
          <w:szCs w:val="32"/>
          <w:lang w:val="mk-MK"/>
        </w:rPr>
        <w:t>Периметар на кружница и плоштина на круг</w:t>
      </w:r>
    </w:p>
    <w:p w:rsidR="0038529F" w:rsidRDefault="0038529F" w:rsidP="0038529F">
      <w:pPr>
        <w:jc w:val="center"/>
        <w:rPr>
          <w:b/>
          <w:sz w:val="32"/>
          <w:szCs w:val="32"/>
          <w:lang w:val="mk-MK"/>
        </w:rPr>
      </w:pPr>
      <w:r w:rsidRPr="0038529F">
        <w:rPr>
          <w:b/>
          <w:sz w:val="32"/>
          <w:szCs w:val="32"/>
          <w:lang w:val="mk-MK"/>
        </w:rPr>
        <w:t>28.04.2020</w:t>
      </w:r>
    </w:p>
    <w:p w:rsidR="0038529F" w:rsidRDefault="0038529F" w:rsidP="0038529F">
      <w:pPr>
        <w:jc w:val="bot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1289249</wp:posOffset>
            </wp:positionH>
            <wp:positionV relativeFrom="paragraph">
              <wp:posOffset>466677</wp:posOffset>
            </wp:positionV>
            <wp:extent cx="3132455" cy="989330"/>
            <wp:effectExtent l="0" t="0" r="0" b="0"/>
            <wp:wrapTight wrapText="bothSides">
              <wp:wrapPolygon edited="0">
                <wp:start x="0" y="0"/>
                <wp:lineTo x="0" y="21212"/>
                <wp:lineTo x="21412" y="212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2455" cy="989330"/>
                    </a:xfrm>
                    <a:prstGeom prst="rect">
                      <a:avLst/>
                    </a:prstGeom>
                    <a:noFill/>
                    <a:ln>
                      <a:noFill/>
                    </a:ln>
                  </pic:spPr>
                </pic:pic>
              </a:graphicData>
            </a:graphic>
          </wp:anchor>
        </w:drawing>
      </w:r>
      <w:r>
        <w:rPr>
          <w:sz w:val="24"/>
          <w:szCs w:val="24"/>
          <w:lang w:val="mk-MK"/>
        </w:rPr>
        <w:t xml:space="preserve">За да добиеме нагледна претстава за периметар на кружница ќе земеме еден обрач или модел на кружница од жица и истиот ќе го тркаламе долж една полуправа </w:t>
      </w:r>
      <w:r>
        <w:rPr>
          <w:sz w:val="24"/>
          <w:szCs w:val="24"/>
        </w:rPr>
        <w:t>Ax.</w:t>
      </w:r>
    </w:p>
    <w:p w:rsidR="0038529F" w:rsidRDefault="0038529F" w:rsidP="0038529F">
      <w:pPr>
        <w:jc w:val="both"/>
        <w:rPr>
          <w:sz w:val="24"/>
          <w:szCs w:val="24"/>
        </w:rPr>
      </w:pPr>
    </w:p>
    <w:p w:rsidR="0038529F" w:rsidRDefault="0038529F" w:rsidP="0038529F">
      <w:pPr>
        <w:jc w:val="both"/>
        <w:rPr>
          <w:sz w:val="24"/>
          <w:szCs w:val="24"/>
        </w:rPr>
      </w:pPr>
    </w:p>
    <w:p w:rsidR="0038529F" w:rsidRDefault="0038529F" w:rsidP="0038529F">
      <w:pPr>
        <w:jc w:val="both"/>
        <w:rPr>
          <w:sz w:val="24"/>
          <w:szCs w:val="24"/>
        </w:rPr>
      </w:pPr>
    </w:p>
    <w:p w:rsidR="0038529F" w:rsidRDefault="0038529F" w:rsidP="0038529F">
      <w:pPr>
        <w:jc w:val="both"/>
        <w:rPr>
          <w:sz w:val="24"/>
          <w:szCs w:val="24"/>
          <w:lang w:val="mk-MK"/>
        </w:rPr>
      </w:pPr>
      <w:r>
        <w:rPr>
          <w:sz w:val="24"/>
          <w:szCs w:val="24"/>
          <w:lang w:val="mk-MK"/>
        </w:rPr>
        <w:t xml:space="preserve">Тркалањето на обрачот ќе го сопреме во моментот кога точката М од обрачот, која се совпаѓа со почетокот на полуправата Ах, прв пат дојде пак на полуправата во некоја си точка В. На таков начин на полуправата Ах ќе добиеме отсечка АВ, која има иста должина како и отсечката која би се добила кога моделот на кружницата би го пресекле </w:t>
      </w:r>
      <w:r w:rsidR="00650C78">
        <w:rPr>
          <w:sz w:val="24"/>
          <w:szCs w:val="24"/>
          <w:lang w:val="mk-MK"/>
        </w:rPr>
        <w:t xml:space="preserve">во една точка и потоа би ја исправиле во права линија. </w:t>
      </w:r>
    </w:p>
    <w:p w:rsidR="00650C78" w:rsidRDefault="00650C78" w:rsidP="0038529F">
      <w:pPr>
        <w:jc w:val="both"/>
        <w:rPr>
          <w:sz w:val="24"/>
          <w:szCs w:val="24"/>
          <w:lang w:val="mk-MK"/>
        </w:rPr>
      </w:pPr>
      <w:r>
        <w:rPr>
          <w:sz w:val="24"/>
          <w:szCs w:val="24"/>
          <w:lang w:val="mk-MK"/>
        </w:rPr>
        <w:t>Должината на така добиената отсечка АВ се вика ДОЛЖИНА НА КРУЖНИЦА ( ПЕРИМЕТАР НА КРУЖНИЦА), чиј модел го тркалавме по полуправата Ах.</w:t>
      </w:r>
    </w:p>
    <w:p w:rsidR="00650C78" w:rsidRDefault="00650C78" w:rsidP="0038529F">
      <w:pPr>
        <w:jc w:val="both"/>
        <w:rPr>
          <w:sz w:val="24"/>
          <w:szCs w:val="24"/>
          <w:lang w:val="mk-MK"/>
        </w:rPr>
      </w:pPr>
      <w:r>
        <w:rPr>
          <w:sz w:val="24"/>
          <w:szCs w:val="24"/>
          <w:lang w:val="mk-MK"/>
        </w:rPr>
        <w:t xml:space="preserve">Сега се поставува прашање како да ја пресметаме должината т.е периметарот на кружницата. </w:t>
      </w:r>
    </w:p>
    <w:p w:rsidR="00650C78" w:rsidRDefault="00650C78" w:rsidP="0038529F">
      <w:pPr>
        <w:jc w:val="both"/>
        <w:rPr>
          <w:b/>
          <w:sz w:val="24"/>
          <w:szCs w:val="24"/>
          <w:lang w:val="mk-MK"/>
        </w:rPr>
      </w:pPr>
      <w:r>
        <w:rPr>
          <w:b/>
          <w:sz w:val="24"/>
          <w:szCs w:val="24"/>
          <w:lang w:val="mk-MK"/>
        </w:rPr>
        <w:t>Односот од должината т.е периметарот на кружницата и нејзиниот дијаметар 2</w:t>
      </w:r>
      <w:r>
        <w:rPr>
          <w:b/>
          <w:sz w:val="24"/>
          <w:szCs w:val="24"/>
        </w:rPr>
        <w:t xml:space="preserve">r </w:t>
      </w:r>
      <w:r>
        <w:rPr>
          <w:b/>
          <w:sz w:val="24"/>
          <w:szCs w:val="24"/>
          <w:lang w:val="mk-MK"/>
        </w:rPr>
        <w:t xml:space="preserve">е ист број за секоја кружница. </w:t>
      </w:r>
    </w:p>
    <w:p w:rsidR="00650C78" w:rsidRDefault="00650C78" w:rsidP="0038529F">
      <w:pPr>
        <w:jc w:val="both"/>
        <w:rPr>
          <w:sz w:val="24"/>
          <w:szCs w:val="24"/>
          <w:lang w:val="mk-MK"/>
        </w:rPr>
      </w:pPr>
      <w:r>
        <w:rPr>
          <w:sz w:val="24"/>
          <w:szCs w:val="24"/>
          <w:lang w:val="mk-MK"/>
        </w:rPr>
        <w:t xml:space="preserve">Тој број било прифатено да се означува со грчката буква </w:t>
      </w:r>
      <w:r>
        <w:rPr>
          <w:rFonts w:cstheme="minorHAnsi"/>
          <w:sz w:val="24"/>
          <w:szCs w:val="24"/>
          <w:lang w:val="mk-MK"/>
        </w:rPr>
        <w:t>π</w:t>
      </w:r>
      <w:r>
        <w:rPr>
          <w:sz w:val="24"/>
          <w:szCs w:val="24"/>
          <w:lang w:val="mk-MK"/>
        </w:rPr>
        <w:t xml:space="preserve"> (пи) . И сега добиваме :</w:t>
      </w:r>
    </w:p>
    <w:p w:rsidR="00650C78" w:rsidRDefault="00650C78" w:rsidP="00650C78">
      <w:pPr>
        <w:jc w:val="center"/>
        <w:rPr>
          <w:rFonts w:eastAsiaTheme="minorEastAsia"/>
          <w:sz w:val="24"/>
          <w:szCs w:val="24"/>
          <w:lang w:val="mk-MK"/>
        </w:rPr>
      </w:pPr>
      <m:oMath>
        <m:f>
          <m:fPr>
            <m:ctrlPr>
              <w:rPr>
                <w:rFonts w:ascii="Cambria Math" w:hAnsi="Cambria Math"/>
                <w:i/>
                <w:sz w:val="24"/>
                <w:szCs w:val="24"/>
                <w:lang w:val="mk-MK"/>
              </w:rPr>
            </m:ctrlPr>
          </m:fPr>
          <m:num>
            <m:r>
              <w:rPr>
                <w:rFonts w:ascii="Cambria Math" w:hAnsi="Cambria Math"/>
                <w:sz w:val="24"/>
                <w:szCs w:val="24"/>
                <w:lang w:val="mk-MK"/>
              </w:rPr>
              <m:t>L</m:t>
            </m:r>
          </m:num>
          <m:den>
            <m:r>
              <w:rPr>
                <w:rFonts w:ascii="Cambria Math" w:hAnsi="Cambria Math"/>
                <w:sz w:val="24"/>
                <w:szCs w:val="24"/>
                <w:lang w:val="mk-MK"/>
              </w:rPr>
              <m:t>2r</m:t>
            </m:r>
          </m:den>
        </m:f>
      </m:oMath>
      <w:r>
        <w:rPr>
          <w:rFonts w:eastAsiaTheme="minorEastAsia"/>
          <w:sz w:val="24"/>
          <w:szCs w:val="24"/>
        </w:rPr>
        <w:t xml:space="preserve"> = </w:t>
      </w:r>
      <w:proofErr w:type="gramStart"/>
      <w:r>
        <w:rPr>
          <w:rFonts w:eastAsiaTheme="minorEastAsia" w:cstheme="minorHAnsi"/>
          <w:sz w:val="24"/>
          <w:szCs w:val="24"/>
        </w:rPr>
        <w:t>π</w:t>
      </w:r>
      <w:r>
        <w:rPr>
          <w:rFonts w:eastAsiaTheme="minorEastAsia"/>
          <w:sz w:val="24"/>
          <w:szCs w:val="24"/>
        </w:rPr>
        <w:t xml:space="preserve">  </w:t>
      </w:r>
      <w:r>
        <w:rPr>
          <w:rFonts w:eastAsiaTheme="minorEastAsia"/>
          <w:sz w:val="24"/>
          <w:szCs w:val="24"/>
          <w:lang w:val="mk-MK"/>
        </w:rPr>
        <w:t>,</w:t>
      </w:r>
      <w:proofErr w:type="gramEnd"/>
      <w:r>
        <w:rPr>
          <w:rFonts w:eastAsiaTheme="minorEastAsia"/>
          <w:sz w:val="24"/>
          <w:szCs w:val="24"/>
        </w:rPr>
        <w:t xml:space="preserve"> </w:t>
      </w:r>
      <w:r>
        <w:rPr>
          <w:rFonts w:eastAsiaTheme="minorEastAsia"/>
          <w:sz w:val="24"/>
          <w:szCs w:val="24"/>
          <w:lang w:val="mk-MK"/>
        </w:rPr>
        <w:t>па</w:t>
      </w:r>
    </w:p>
    <w:p w:rsidR="00650C78" w:rsidRDefault="00650C78" w:rsidP="00650C78">
      <w:pPr>
        <w:jc w:val="both"/>
        <w:rPr>
          <w:rFonts w:eastAsiaTheme="minorEastAsia"/>
          <w:sz w:val="24"/>
          <w:szCs w:val="24"/>
          <w:lang w:val="mk-MK"/>
        </w:rPr>
      </w:pPr>
      <w:r>
        <w:rPr>
          <w:rFonts w:eastAsiaTheme="minorEastAsia"/>
          <w:sz w:val="24"/>
          <w:szCs w:val="24"/>
          <w:lang w:val="mk-MK"/>
        </w:rPr>
        <w:t xml:space="preserve">  Периметарот на кружницата се пресметува по формулата:</w:t>
      </w:r>
    </w:p>
    <w:p w:rsidR="00650C78" w:rsidRDefault="00650C78" w:rsidP="00650C78">
      <w:pPr>
        <w:jc w:val="center"/>
        <w:rPr>
          <w:rFonts w:eastAsiaTheme="minorEastAsia" w:cstheme="minorHAnsi"/>
          <w:sz w:val="24"/>
          <w:szCs w:val="24"/>
        </w:rPr>
      </w:pPr>
      <w:r>
        <w:rPr>
          <w:rFonts w:eastAsiaTheme="minorEastAsia"/>
          <w:sz w:val="24"/>
          <w:szCs w:val="24"/>
        </w:rPr>
        <w:t>L=2r</w:t>
      </w:r>
      <w:r>
        <w:rPr>
          <w:rFonts w:eastAsiaTheme="minorEastAsia" w:cstheme="minorHAnsi"/>
          <w:sz w:val="24"/>
          <w:szCs w:val="24"/>
        </w:rPr>
        <w:t>π</w:t>
      </w:r>
    </w:p>
    <w:p w:rsidR="00650C78" w:rsidRDefault="00650C78" w:rsidP="00650C78">
      <w:pPr>
        <w:jc w:val="both"/>
        <w:rPr>
          <w:rFonts w:eastAsiaTheme="minorEastAsia" w:cstheme="minorHAnsi"/>
          <w:sz w:val="24"/>
          <w:szCs w:val="24"/>
          <w:lang w:val="mk-MK"/>
        </w:rPr>
      </w:pPr>
      <w:r>
        <w:rPr>
          <w:rFonts w:eastAsiaTheme="minorEastAsia" w:cstheme="minorHAnsi"/>
          <w:sz w:val="24"/>
          <w:szCs w:val="24"/>
          <w:lang w:val="mk-MK"/>
        </w:rPr>
        <w:t xml:space="preserve">Бројот π се вика </w:t>
      </w:r>
      <w:r>
        <w:rPr>
          <w:rFonts w:eastAsiaTheme="minorEastAsia" w:cstheme="minorHAnsi"/>
          <w:b/>
          <w:sz w:val="24"/>
          <w:szCs w:val="24"/>
          <w:lang w:val="mk-MK"/>
        </w:rPr>
        <w:t xml:space="preserve">ЛУДОЛФОВ БРОЈ </w:t>
      </w:r>
      <w:r>
        <w:rPr>
          <w:rFonts w:eastAsiaTheme="minorEastAsia" w:cstheme="minorHAnsi"/>
          <w:sz w:val="24"/>
          <w:szCs w:val="24"/>
          <w:lang w:val="mk-MK"/>
        </w:rPr>
        <w:t>и неговата вредност е 3,14.</w:t>
      </w:r>
    </w:p>
    <w:p w:rsidR="00650C78" w:rsidRDefault="00650C78" w:rsidP="00650C78">
      <w:pPr>
        <w:jc w:val="both"/>
        <w:rPr>
          <w:rFonts w:eastAsiaTheme="minorEastAsia" w:cstheme="minorHAnsi"/>
          <w:b/>
          <w:sz w:val="24"/>
          <w:szCs w:val="24"/>
          <w:lang w:val="mk-MK"/>
        </w:rPr>
      </w:pPr>
      <w:r>
        <w:rPr>
          <w:rFonts w:eastAsiaTheme="minorEastAsia" w:cstheme="minorHAnsi"/>
          <w:b/>
          <w:sz w:val="24"/>
          <w:szCs w:val="24"/>
          <w:lang w:val="mk-MK"/>
        </w:rPr>
        <w:t>Плоштината на кругот е еднаква на производот од бројот π и квадратот на неговиот радиус.</w:t>
      </w:r>
    </w:p>
    <w:p w:rsidR="00650C78" w:rsidRPr="00672022" w:rsidRDefault="00650C78" w:rsidP="00650C78">
      <w:pPr>
        <w:jc w:val="center"/>
        <w:rPr>
          <w:rFonts w:eastAsiaTheme="minorEastAsia"/>
          <w:b/>
          <w:sz w:val="24"/>
          <w:szCs w:val="24"/>
        </w:rPr>
      </w:pPr>
      <m:oMathPara>
        <m:oMath>
          <m:r>
            <m:rPr>
              <m:sty m:val="bi"/>
            </m:rPr>
            <w:rPr>
              <w:rFonts w:ascii="Cambria Math" w:eastAsiaTheme="minorEastAsia" w:hAnsi="Cambria Math"/>
              <w:sz w:val="24"/>
              <w:szCs w:val="24"/>
            </w:rPr>
            <m:t>P=π</m:t>
          </m:r>
          <m:sSup>
            <m:sSupPr>
              <m:ctrlPr>
                <w:rPr>
                  <w:rFonts w:ascii="Cambria Math" w:eastAsiaTheme="minorEastAsia" w:hAnsi="Cambria Math"/>
                  <w:b/>
                  <w:sz w:val="24"/>
                  <w:szCs w:val="24"/>
                </w:rPr>
              </m:ctrlPr>
            </m:sSupPr>
            <m:e>
              <m:r>
                <m:rPr>
                  <m:sty m:val="bi"/>
                </m:rPr>
                <w:rPr>
                  <w:rFonts w:ascii="Cambria Math" w:eastAsiaTheme="minorEastAsia" w:hAnsi="Cambria Math"/>
                  <w:sz w:val="24"/>
                  <w:szCs w:val="24"/>
                </w:rPr>
                <m:t>r</m:t>
              </m:r>
            </m:e>
            <m:sup>
              <m:r>
                <m:rPr>
                  <m:sty m:val="bi"/>
                </m:rPr>
                <w:rPr>
                  <w:rFonts w:ascii="Cambria Math" w:eastAsiaTheme="minorEastAsia" w:hAnsi="Cambria Math"/>
                  <w:sz w:val="24"/>
                  <w:szCs w:val="24"/>
                </w:rPr>
                <m:t>2</m:t>
              </m:r>
            </m:sup>
          </m:sSup>
        </m:oMath>
      </m:oMathPara>
    </w:p>
    <w:p w:rsidR="00672022" w:rsidRDefault="00672022" w:rsidP="00672022">
      <w:pPr>
        <w:jc w:val="both"/>
        <w:rPr>
          <w:rFonts w:eastAsiaTheme="minorEastAsia"/>
          <w:b/>
          <w:sz w:val="24"/>
          <w:szCs w:val="24"/>
        </w:rPr>
      </w:pPr>
    </w:p>
    <w:p w:rsidR="00672022" w:rsidRDefault="00AE4CEE" w:rsidP="00672022">
      <w:pPr>
        <w:jc w:val="both"/>
        <w:rPr>
          <w:rFonts w:eastAsiaTheme="minorEastAsia"/>
          <w:b/>
          <w:sz w:val="24"/>
          <w:szCs w:val="24"/>
          <w:lang w:val="mk-MK"/>
        </w:rPr>
      </w:pPr>
      <w:r>
        <w:rPr>
          <w:rFonts w:eastAsiaTheme="minorEastAsia"/>
          <w:b/>
          <w:noProof/>
          <w:sz w:val="24"/>
          <w:szCs w:val="24"/>
        </w:rPr>
        <w:lastRenderedPageBreak/>
        <w:drawing>
          <wp:anchor distT="0" distB="0" distL="114300" distR="114300" simplePos="0" relativeHeight="251659264" behindDoc="1" locked="0" layoutInCell="1" allowOverlap="1">
            <wp:simplePos x="0" y="0"/>
            <wp:positionH relativeFrom="column">
              <wp:posOffset>4516878</wp:posOffset>
            </wp:positionH>
            <wp:positionV relativeFrom="paragraph">
              <wp:posOffset>9364</wp:posOffset>
            </wp:positionV>
            <wp:extent cx="900430" cy="900430"/>
            <wp:effectExtent l="0" t="0" r="0" b="0"/>
            <wp:wrapTight wrapText="bothSides">
              <wp:wrapPolygon edited="0">
                <wp:start x="0" y="0"/>
                <wp:lineTo x="0" y="21021"/>
                <wp:lineTo x="21021" y="21021"/>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022">
        <w:rPr>
          <w:rFonts w:eastAsiaTheme="minorEastAsia"/>
          <w:b/>
          <w:sz w:val="24"/>
          <w:szCs w:val="24"/>
          <w:lang w:val="mk-MK"/>
        </w:rPr>
        <w:t xml:space="preserve">Плоштина на кружен прстен се пресметува </w:t>
      </w:r>
      <w:r>
        <w:rPr>
          <w:rFonts w:eastAsiaTheme="minorEastAsia"/>
          <w:b/>
          <w:sz w:val="24"/>
          <w:szCs w:val="24"/>
          <w:lang w:val="mk-MK"/>
        </w:rPr>
        <w:t>по формулата:</w:t>
      </w:r>
    </w:p>
    <w:p w:rsidR="00AE4CEE" w:rsidRDefault="00AE4CEE" w:rsidP="00AE4CEE">
      <w:pPr>
        <w:jc w:val="center"/>
        <w:rPr>
          <w:rFonts w:eastAsiaTheme="minorEastAsia"/>
          <w:b/>
          <w:sz w:val="24"/>
          <w:szCs w:val="24"/>
        </w:rPr>
      </w:pPr>
      <w:r>
        <w:rPr>
          <w:rFonts w:eastAsiaTheme="minorEastAsia"/>
          <w:b/>
          <w:sz w:val="24"/>
          <w:szCs w:val="24"/>
        </w:rPr>
        <w:t xml:space="preserve">P = </w:t>
      </w:r>
      <w:proofErr w:type="gramStart"/>
      <w:r>
        <w:rPr>
          <w:rFonts w:eastAsiaTheme="minorEastAsia"/>
          <w:b/>
          <w:sz w:val="24"/>
          <w:szCs w:val="24"/>
        </w:rPr>
        <w:t xml:space="preserve">( </w:t>
      </w:r>
      <m:oMath>
        <m:sSup>
          <m:sSupPr>
            <m:ctrlPr>
              <w:rPr>
                <w:rFonts w:ascii="Cambria Math" w:eastAsiaTheme="minorEastAsia" w:hAnsi="Cambria Math"/>
                <w:b/>
                <w:i/>
                <w:sz w:val="24"/>
                <w:szCs w:val="24"/>
              </w:rPr>
            </m:ctrlPr>
          </m:sSupPr>
          <m:e>
            <w:proofErr w:type="gramEnd"/>
            <m:r>
              <m:rPr>
                <m:sty m:val="bi"/>
              </m:rPr>
              <w:rPr>
                <w:rFonts w:ascii="Cambria Math" w:eastAsiaTheme="minorEastAsia" w:hAnsi="Cambria Math"/>
                <w:sz w:val="24"/>
                <w:szCs w:val="24"/>
              </w:rPr>
              <m:t>R</m:t>
            </m:r>
          </m:e>
          <m:sup>
            <m:r>
              <m:rPr>
                <m:sty m:val="bi"/>
              </m:rPr>
              <w:rPr>
                <w:rFonts w:ascii="Cambria Math" w:eastAsiaTheme="minorEastAsia" w:hAnsi="Cambria Math"/>
                <w:sz w:val="24"/>
                <w:szCs w:val="24"/>
              </w:rPr>
              <m:t>2</m:t>
            </m:r>
          </m:sup>
        </m:sSup>
      </m:oMath>
      <w:r>
        <w:rPr>
          <w:rFonts w:eastAsiaTheme="minorEastAsia"/>
          <w:b/>
          <w:sz w:val="24"/>
          <w:szCs w:val="24"/>
        </w:rPr>
        <w:t xml:space="preserve"> - </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r</m:t>
            </m:r>
          </m:e>
          <m:sup>
            <m:r>
              <m:rPr>
                <m:sty m:val="bi"/>
              </m:rPr>
              <w:rPr>
                <w:rFonts w:ascii="Cambria Math" w:eastAsiaTheme="minorEastAsia" w:hAnsi="Cambria Math"/>
                <w:sz w:val="24"/>
                <w:szCs w:val="24"/>
              </w:rPr>
              <m:t>2</m:t>
            </m:r>
          </m:sup>
        </m:sSup>
      </m:oMath>
      <w:r>
        <w:rPr>
          <w:rFonts w:eastAsiaTheme="minorEastAsia"/>
          <w:b/>
          <w:sz w:val="24"/>
          <w:szCs w:val="24"/>
        </w:rPr>
        <w:t xml:space="preserve"> ) </w:t>
      </w:r>
      <w:r>
        <w:rPr>
          <w:rFonts w:eastAsiaTheme="minorEastAsia" w:cstheme="minorHAnsi"/>
          <w:b/>
          <w:sz w:val="24"/>
          <w:szCs w:val="24"/>
        </w:rPr>
        <w:t>·</w:t>
      </w:r>
      <w:r>
        <w:rPr>
          <w:rFonts w:eastAsiaTheme="minorEastAsia"/>
          <w:b/>
          <w:sz w:val="24"/>
          <w:szCs w:val="24"/>
        </w:rPr>
        <w:t xml:space="preserve"> </w:t>
      </w:r>
      <w:r>
        <w:rPr>
          <w:rFonts w:eastAsiaTheme="minorEastAsia" w:cstheme="minorHAnsi"/>
          <w:b/>
          <w:sz w:val="24"/>
          <w:szCs w:val="24"/>
        </w:rPr>
        <w:t>π</w:t>
      </w:r>
      <w:r>
        <w:rPr>
          <w:rFonts w:eastAsiaTheme="minorEastAsia"/>
          <w:b/>
          <w:sz w:val="24"/>
          <w:szCs w:val="24"/>
        </w:rPr>
        <w:t xml:space="preserve"> </w:t>
      </w:r>
    </w:p>
    <w:p w:rsidR="00AE4CEE" w:rsidRPr="00AE4CEE" w:rsidRDefault="00AE4CEE" w:rsidP="00AE4CEE">
      <w:pPr>
        <w:jc w:val="both"/>
        <w:rPr>
          <w:rFonts w:eastAsiaTheme="minorEastAsia"/>
          <w:sz w:val="24"/>
          <w:szCs w:val="24"/>
          <w:lang w:val="mk-MK"/>
        </w:rPr>
      </w:pPr>
      <w:r>
        <w:rPr>
          <w:rFonts w:eastAsiaTheme="minorEastAsia"/>
          <w:sz w:val="24"/>
          <w:szCs w:val="24"/>
          <w:lang w:val="mk-MK"/>
        </w:rPr>
        <w:t xml:space="preserve">каде </w:t>
      </w:r>
      <w:r>
        <w:rPr>
          <w:rFonts w:eastAsiaTheme="minorEastAsia"/>
          <w:sz w:val="24"/>
          <w:szCs w:val="24"/>
        </w:rPr>
        <w:t xml:space="preserve">R e </w:t>
      </w:r>
      <w:r>
        <w:rPr>
          <w:rFonts w:eastAsiaTheme="minorEastAsia"/>
          <w:sz w:val="24"/>
          <w:szCs w:val="24"/>
          <w:lang w:val="mk-MK"/>
        </w:rPr>
        <w:t xml:space="preserve">радиус на големиот круг, а </w:t>
      </w:r>
      <w:r>
        <w:rPr>
          <w:rFonts w:eastAsiaTheme="minorEastAsia"/>
          <w:sz w:val="24"/>
          <w:szCs w:val="24"/>
        </w:rPr>
        <w:t xml:space="preserve">r </w:t>
      </w:r>
      <w:r>
        <w:rPr>
          <w:rFonts w:eastAsiaTheme="minorEastAsia"/>
          <w:sz w:val="24"/>
          <w:szCs w:val="24"/>
          <w:lang w:val="mk-MK"/>
        </w:rPr>
        <w:t>е радиус на малиот круг.</w:t>
      </w:r>
    </w:p>
    <w:p w:rsidR="00672022" w:rsidRPr="00672022" w:rsidRDefault="00672022" w:rsidP="00672022">
      <w:pPr>
        <w:jc w:val="both"/>
        <w:rPr>
          <w:rFonts w:eastAsiaTheme="minorEastAsia"/>
          <w:sz w:val="24"/>
          <w:szCs w:val="24"/>
        </w:rPr>
      </w:pPr>
      <w:r>
        <w:rPr>
          <w:rFonts w:eastAsiaTheme="minorEastAsia"/>
          <w:sz w:val="24"/>
          <w:szCs w:val="24"/>
          <w:lang w:val="mk-MK"/>
        </w:rPr>
        <w:t>Да разгледаме еден пример. Да се пресмета периметарот и плоштината на кругот со дадени:</w:t>
      </w:r>
      <w:r>
        <w:rPr>
          <w:rFonts w:eastAsiaTheme="minorEastAsia"/>
          <w:sz w:val="24"/>
          <w:szCs w:val="24"/>
        </w:rPr>
        <w:t xml:space="preserve"> </w:t>
      </w:r>
    </w:p>
    <w:p w:rsidR="00672022" w:rsidRDefault="00672022" w:rsidP="00672022">
      <w:pPr>
        <w:jc w:val="both"/>
        <w:rPr>
          <w:rFonts w:eastAsiaTheme="minorEastAsia"/>
          <w:sz w:val="24"/>
          <w:szCs w:val="24"/>
        </w:rPr>
      </w:pPr>
      <w:r>
        <w:rPr>
          <w:rFonts w:eastAsiaTheme="minorEastAsia"/>
          <w:sz w:val="24"/>
          <w:szCs w:val="24"/>
          <w:lang w:val="mk-MK"/>
        </w:rPr>
        <w:t>а) радиус 10</w:t>
      </w:r>
      <w:r>
        <w:rPr>
          <w:rFonts w:eastAsiaTheme="minorEastAsia"/>
          <w:sz w:val="24"/>
          <w:szCs w:val="24"/>
        </w:rPr>
        <w:t xml:space="preserve"> cm                                                       </w:t>
      </w:r>
      <w:r>
        <w:rPr>
          <w:rFonts w:eastAsiaTheme="minorEastAsia"/>
          <w:sz w:val="24"/>
          <w:szCs w:val="24"/>
          <w:lang w:val="mk-MK"/>
        </w:rPr>
        <w:t xml:space="preserve"> б) дијаметар 22</w:t>
      </w:r>
      <w:r>
        <w:rPr>
          <w:rFonts w:eastAsiaTheme="minorEastAsia"/>
          <w:sz w:val="24"/>
          <w:szCs w:val="24"/>
        </w:rPr>
        <w:t xml:space="preserve"> cm</w:t>
      </w:r>
    </w:p>
    <w:p w:rsidR="00672022" w:rsidRDefault="00672022" w:rsidP="00672022">
      <w:pPr>
        <w:jc w:val="both"/>
        <w:rPr>
          <w:rFonts w:eastAsiaTheme="minorEastAsia"/>
          <w:sz w:val="24"/>
          <w:szCs w:val="24"/>
          <w:lang w:val="mk-MK"/>
        </w:rPr>
      </w:pPr>
      <w:r>
        <w:rPr>
          <w:rFonts w:eastAsiaTheme="minorEastAsia"/>
          <w:sz w:val="24"/>
          <w:szCs w:val="24"/>
          <w:lang w:val="mk-MK"/>
        </w:rPr>
        <w:t>Решение:</w:t>
      </w:r>
    </w:p>
    <w:p w:rsidR="00672022" w:rsidRPr="00672022" w:rsidRDefault="00672022" w:rsidP="00672022">
      <w:pPr>
        <w:rPr>
          <w:rFonts w:eastAsiaTheme="minorEastAsia" w:cstheme="minorHAnsi"/>
          <w:sz w:val="24"/>
          <w:szCs w:val="24"/>
          <w:lang w:val="mk-MK"/>
        </w:rPr>
      </w:pPr>
      <w:r>
        <w:rPr>
          <w:rFonts w:eastAsiaTheme="minorEastAsia"/>
          <w:sz w:val="24"/>
          <w:szCs w:val="24"/>
          <w:lang w:val="mk-MK"/>
        </w:rPr>
        <w:t xml:space="preserve">а) </w:t>
      </w:r>
      <w:r>
        <w:rPr>
          <w:rFonts w:eastAsiaTheme="minorEastAsia"/>
          <w:sz w:val="24"/>
          <w:szCs w:val="24"/>
        </w:rPr>
        <w:t>L=2r</w:t>
      </w:r>
      <w:r>
        <w:rPr>
          <w:rFonts w:eastAsiaTheme="minorEastAsia" w:cstheme="minorHAnsi"/>
          <w:sz w:val="24"/>
          <w:szCs w:val="24"/>
        </w:rPr>
        <w:t>π</w:t>
      </w:r>
      <w:r>
        <w:rPr>
          <w:rFonts w:eastAsiaTheme="minorEastAsia" w:cstheme="minorHAnsi"/>
          <w:sz w:val="24"/>
          <w:szCs w:val="24"/>
          <w:lang w:val="mk-MK"/>
        </w:rPr>
        <w:t xml:space="preserve">                                                                     </w:t>
      </w:r>
      <m:oMath>
        <m:r>
          <w:rPr>
            <w:rFonts w:ascii="Cambria Math" w:eastAsiaTheme="minorEastAsia" w:hAnsi="Cambria Math" w:cstheme="minorHAnsi"/>
            <w:sz w:val="24"/>
            <w:szCs w:val="24"/>
            <w:lang w:val="mk-MK"/>
          </w:rPr>
          <m:t>Р</m:t>
        </m:r>
        <m:r>
          <w:rPr>
            <w:rFonts w:ascii="Cambria Math" w:eastAsiaTheme="minorEastAsia" w:hAnsi="Cambria Math" w:cstheme="minorHAnsi"/>
            <w:sz w:val="24"/>
            <w:szCs w:val="24"/>
            <w:lang w:val="mk-MK"/>
          </w:rPr>
          <m:t>=π</m:t>
        </m:r>
        <m:sSup>
          <m:sSupPr>
            <m:ctrlPr>
              <w:rPr>
                <w:rFonts w:ascii="Cambria Math" w:eastAsiaTheme="minorEastAsia" w:hAnsi="Cambria Math" w:cstheme="minorHAnsi"/>
                <w:sz w:val="24"/>
                <w:szCs w:val="24"/>
                <w:lang w:val="mk-MK"/>
              </w:rPr>
            </m:ctrlPr>
          </m:sSupPr>
          <m:e>
            <m:r>
              <w:rPr>
                <w:rFonts w:ascii="Cambria Math" w:eastAsiaTheme="minorEastAsia" w:hAnsi="Cambria Math" w:cstheme="minorHAnsi"/>
                <w:sz w:val="24"/>
                <w:szCs w:val="24"/>
                <w:lang w:val="mk-MK"/>
              </w:rPr>
              <m:t>r</m:t>
            </m:r>
          </m:e>
          <m:sup>
            <m:r>
              <w:rPr>
                <w:rFonts w:ascii="Cambria Math" w:eastAsiaTheme="minorEastAsia" w:hAnsi="Cambria Math" w:cstheme="minorHAnsi"/>
                <w:sz w:val="24"/>
                <w:szCs w:val="24"/>
                <w:lang w:val="mk-MK"/>
              </w:rPr>
              <m:t>2</m:t>
            </m:r>
          </m:sup>
        </m:sSup>
      </m:oMath>
      <w:r>
        <w:rPr>
          <w:rFonts w:eastAsiaTheme="minorEastAsia" w:cstheme="minorHAnsi"/>
          <w:sz w:val="24"/>
          <w:szCs w:val="24"/>
          <w:lang w:val="mk-MK"/>
        </w:rPr>
        <w:t xml:space="preserve">= </w:t>
      </w:r>
      <m:oMath>
        <m:sSup>
          <m:sSupPr>
            <m:ctrlPr>
              <w:rPr>
                <w:rFonts w:ascii="Cambria Math" w:eastAsiaTheme="minorEastAsia" w:hAnsi="Cambria Math" w:cstheme="minorHAnsi"/>
                <w:i/>
                <w:sz w:val="24"/>
                <w:szCs w:val="24"/>
                <w:lang w:val="mk-MK"/>
              </w:rPr>
            </m:ctrlPr>
          </m:sSupPr>
          <m:e>
            <m:r>
              <w:rPr>
                <w:rFonts w:ascii="Cambria Math" w:eastAsiaTheme="minorEastAsia" w:hAnsi="Cambria Math" w:cstheme="minorHAnsi"/>
                <w:sz w:val="24"/>
                <w:szCs w:val="24"/>
                <w:lang w:val="mk-MK"/>
              </w:rPr>
              <m:t>10</m:t>
            </m:r>
          </m:e>
          <m:sup>
            <m:r>
              <w:rPr>
                <w:rFonts w:ascii="Cambria Math" w:eastAsiaTheme="minorEastAsia" w:hAnsi="Cambria Math" w:cstheme="minorHAnsi"/>
                <w:sz w:val="24"/>
                <w:szCs w:val="24"/>
                <w:lang w:val="mk-MK"/>
              </w:rPr>
              <m:t>2</m:t>
            </m:r>
          </m:sup>
        </m:sSup>
      </m:oMath>
      <w:r>
        <w:rPr>
          <w:rFonts w:eastAsiaTheme="minorEastAsia" w:cstheme="minorHAnsi"/>
          <w:sz w:val="24"/>
          <w:szCs w:val="24"/>
          <w:lang w:val="mk-MK"/>
        </w:rPr>
        <w:t xml:space="preserve">· π = 100 · π = 314 </w:t>
      </w:r>
      <m:oMath>
        <m:sSup>
          <m:sSupPr>
            <m:ctrlPr>
              <w:rPr>
                <w:rFonts w:ascii="Cambria Math" w:eastAsiaTheme="minorEastAsia" w:hAnsi="Cambria Math" w:cstheme="minorHAnsi"/>
                <w:i/>
                <w:sz w:val="24"/>
                <w:szCs w:val="24"/>
                <w:lang w:val="mk-MK"/>
              </w:rPr>
            </m:ctrlPr>
          </m:sSupPr>
          <m:e>
            <m:r>
              <w:rPr>
                <w:rFonts w:ascii="Cambria Math" w:eastAsiaTheme="minorEastAsia" w:hAnsi="Cambria Math" w:cstheme="minorHAnsi"/>
                <w:sz w:val="24"/>
                <w:szCs w:val="24"/>
              </w:rPr>
              <m:t>cm</m:t>
            </m:r>
          </m:e>
          <m:sup>
            <m:r>
              <w:rPr>
                <w:rFonts w:ascii="Cambria Math" w:eastAsiaTheme="minorEastAsia" w:hAnsi="Cambria Math" w:cstheme="minorHAnsi"/>
                <w:sz w:val="24"/>
                <w:szCs w:val="24"/>
                <w:lang w:val="mk-MK"/>
              </w:rPr>
              <m:t>2</m:t>
            </m:r>
          </m:sup>
        </m:sSup>
      </m:oMath>
    </w:p>
    <w:p w:rsidR="00672022" w:rsidRDefault="00672022" w:rsidP="00672022">
      <w:pPr>
        <w:rPr>
          <w:rFonts w:eastAsiaTheme="minorEastAsia" w:cstheme="minorHAnsi"/>
          <w:sz w:val="24"/>
          <w:szCs w:val="24"/>
        </w:rPr>
      </w:pPr>
      <w:r>
        <w:rPr>
          <w:rFonts w:eastAsiaTheme="minorEastAsia" w:cstheme="minorHAnsi"/>
          <w:sz w:val="24"/>
          <w:szCs w:val="24"/>
        </w:rPr>
        <w:t>L = 2 · 10 · π = 20 · π = 62</w:t>
      </w:r>
      <w:proofErr w:type="gramStart"/>
      <w:r>
        <w:rPr>
          <w:rFonts w:eastAsiaTheme="minorEastAsia" w:cstheme="minorHAnsi"/>
          <w:sz w:val="24"/>
          <w:szCs w:val="24"/>
        </w:rPr>
        <w:t>,83</w:t>
      </w:r>
      <w:proofErr w:type="gramEnd"/>
      <w:r>
        <w:rPr>
          <w:rFonts w:eastAsiaTheme="minorEastAsia" w:cstheme="minorHAnsi"/>
          <w:sz w:val="24"/>
          <w:szCs w:val="24"/>
        </w:rPr>
        <w:t xml:space="preserve"> </w:t>
      </w:r>
      <w:r>
        <w:rPr>
          <w:rFonts w:eastAsiaTheme="minorEastAsia" w:cstheme="minorHAnsi"/>
          <w:sz w:val="24"/>
          <w:szCs w:val="24"/>
          <w:lang w:val="mk-MK"/>
        </w:rPr>
        <w:t xml:space="preserve"> </w:t>
      </w:r>
      <w:r>
        <w:rPr>
          <w:rFonts w:eastAsiaTheme="minorEastAsia" w:cstheme="minorHAnsi"/>
          <w:sz w:val="24"/>
          <w:szCs w:val="24"/>
        </w:rPr>
        <w:t>cm</w:t>
      </w:r>
    </w:p>
    <w:p w:rsidR="00672022" w:rsidRPr="00672022" w:rsidRDefault="00672022" w:rsidP="00672022">
      <w:pPr>
        <w:rPr>
          <w:rFonts w:eastAsiaTheme="minorEastAsia" w:cstheme="minorHAnsi"/>
          <w:sz w:val="24"/>
          <w:szCs w:val="24"/>
        </w:rPr>
      </w:pPr>
      <w:r>
        <w:rPr>
          <w:rFonts w:eastAsiaTheme="minorEastAsia" w:cstheme="minorHAnsi"/>
          <w:sz w:val="24"/>
          <w:szCs w:val="24"/>
          <w:lang w:val="mk-MK"/>
        </w:rPr>
        <w:t xml:space="preserve">б) </w:t>
      </w:r>
      <w:r>
        <w:rPr>
          <w:rFonts w:eastAsiaTheme="minorEastAsia" w:cstheme="minorHAnsi"/>
          <w:sz w:val="24"/>
          <w:szCs w:val="24"/>
        </w:rPr>
        <w:t xml:space="preserve">r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d</m:t>
            </m:r>
          </m:num>
          <m:den>
            <m:r>
              <w:rPr>
                <w:rFonts w:ascii="Cambria Math" w:eastAsiaTheme="minorEastAsia" w:hAnsi="Cambria Math" w:cstheme="minorHAnsi"/>
                <w:sz w:val="24"/>
                <w:szCs w:val="24"/>
              </w:rPr>
              <m:t>2</m:t>
            </m:r>
          </m:den>
        </m:f>
      </m:oMath>
      <w:r>
        <w:rPr>
          <w:rFonts w:eastAsiaTheme="minorEastAs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22</m:t>
            </m:r>
          </m:num>
          <m:den>
            <m:r>
              <w:rPr>
                <w:rFonts w:ascii="Cambria Math" w:eastAsiaTheme="minorEastAsia" w:hAnsi="Cambria Math" w:cstheme="minorHAnsi"/>
                <w:sz w:val="24"/>
                <w:szCs w:val="24"/>
              </w:rPr>
              <m:t>2</m:t>
            </m:r>
          </m:den>
        </m:f>
      </m:oMath>
      <w:r>
        <w:rPr>
          <w:rFonts w:eastAsiaTheme="minorEastAsia" w:cstheme="minorHAnsi"/>
          <w:sz w:val="24"/>
          <w:szCs w:val="24"/>
        </w:rPr>
        <w:t xml:space="preserve"> = 11cm</w:t>
      </w:r>
    </w:p>
    <w:p w:rsidR="00672022" w:rsidRPr="00672022" w:rsidRDefault="00672022" w:rsidP="00672022">
      <w:pPr>
        <w:rPr>
          <w:rFonts w:eastAsiaTheme="minorEastAsia" w:cstheme="minorHAnsi"/>
          <w:sz w:val="24"/>
          <w:szCs w:val="24"/>
          <w:lang w:val="mk-MK"/>
        </w:rPr>
      </w:pPr>
      <w:r>
        <w:rPr>
          <w:rFonts w:eastAsiaTheme="minorEastAsia"/>
          <w:sz w:val="24"/>
          <w:szCs w:val="24"/>
        </w:rPr>
        <w:t>L=2r</w:t>
      </w:r>
      <w:r>
        <w:rPr>
          <w:rFonts w:eastAsiaTheme="minorEastAsia" w:cstheme="minorHAnsi"/>
          <w:sz w:val="24"/>
          <w:szCs w:val="24"/>
        </w:rPr>
        <w:t>π</w:t>
      </w:r>
      <w:r>
        <w:rPr>
          <w:rFonts w:eastAsiaTheme="minorEastAsia" w:cstheme="minorHAnsi"/>
          <w:sz w:val="24"/>
          <w:szCs w:val="24"/>
        </w:rPr>
        <w:t xml:space="preserve">                                                                    </w:t>
      </w:r>
      <m:oMath>
        <m:r>
          <w:rPr>
            <w:rFonts w:ascii="Cambria Math" w:eastAsiaTheme="minorEastAsia" w:hAnsi="Cambria Math" w:cstheme="minorHAnsi"/>
            <w:sz w:val="24"/>
            <w:szCs w:val="24"/>
          </w:rPr>
          <m:t>P</m:t>
        </m:r>
        <m:r>
          <w:rPr>
            <w:rFonts w:ascii="Cambria Math" w:eastAsiaTheme="minorEastAsia" w:hAnsi="Cambria Math" w:cstheme="minorHAnsi"/>
            <w:sz w:val="24"/>
            <w:szCs w:val="24"/>
          </w:rPr>
          <m:t>=π</m:t>
        </m:r>
        <m:sSup>
          <m:sSupPr>
            <m:ctrlPr>
              <w:rPr>
                <w:rFonts w:ascii="Cambria Math" w:eastAsiaTheme="minorEastAsia" w:hAnsi="Cambria Math" w:cstheme="minorHAns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oMath>
      <w:r>
        <w:rPr>
          <w:rFonts w:eastAsiaTheme="minorEastAsia" w:cstheme="minorHAnsi"/>
          <w:sz w:val="24"/>
          <w:szCs w:val="24"/>
        </w:rPr>
        <w:t xml:space="preserv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11</m:t>
            </m:r>
          </m:e>
          <m:sup>
            <m:r>
              <w:rPr>
                <w:rFonts w:ascii="Cambria Math" w:eastAsiaTheme="minorEastAsia" w:hAnsi="Cambria Math" w:cstheme="minorHAnsi"/>
                <w:sz w:val="24"/>
                <w:szCs w:val="24"/>
              </w:rPr>
              <m:t>2</m:t>
            </m:r>
          </m:sup>
        </m:sSup>
      </m:oMath>
      <w:r>
        <w:rPr>
          <w:rFonts w:eastAsiaTheme="minorEastAsia" w:cstheme="minorHAnsi"/>
          <w:sz w:val="24"/>
          <w:szCs w:val="24"/>
        </w:rPr>
        <w:t>· π = 121 · π = 380</w:t>
      </w:r>
      <w:proofErr w:type="gramStart"/>
      <w:r>
        <w:rPr>
          <w:rFonts w:eastAsiaTheme="minorEastAsia" w:cstheme="minorHAnsi"/>
          <w:sz w:val="24"/>
          <w:szCs w:val="24"/>
        </w:rPr>
        <w:t>,13</w:t>
      </w:r>
      <w:proofErr w:type="gramEnd"/>
      <w:r>
        <w:rPr>
          <w:rFonts w:eastAsiaTheme="minorEastAsia" w:cstheme="minorHAnsi"/>
          <w:sz w:val="24"/>
          <w:szCs w:val="24"/>
        </w:rPr>
        <w:t xml:space="preserve"> </w:t>
      </w:r>
      <m:oMath>
        <m:sSup>
          <m:sSupPr>
            <m:ctrlPr>
              <w:rPr>
                <w:rFonts w:ascii="Cambria Math" w:eastAsiaTheme="minorEastAsia" w:hAnsi="Cambria Math" w:cstheme="minorHAnsi"/>
                <w:i/>
                <w:sz w:val="24"/>
                <w:szCs w:val="24"/>
                <w:lang w:val="mk-MK"/>
              </w:rPr>
            </m:ctrlPr>
          </m:sSupPr>
          <m:e>
            <m:r>
              <w:rPr>
                <w:rFonts w:ascii="Cambria Math" w:eastAsiaTheme="minorEastAsia" w:hAnsi="Cambria Math" w:cstheme="minorHAnsi"/>
                <w:sz w:val="24"/>
                <w:szCs w:val="24"/>
              </w:rPr>
              <m:t>cm</m:t>
            </m:r>
          </m:e>
          <m:sup>
            <m:r>
              <w:rPr>
                <w:rFonts w:ascii="Cambria Math" w:eastAsiaTheme="minorEastAsia" w:hAnsi="Cambria Math" w:cstheme="minorHAnsi"/>
                <w:sz w:val="24"/>
                <w:szCs w:val="24"/>
                <w:lang w:val="mk-MK"/>
              </w:rPr>
              <m:t>2</m:t>
            </m:r>
          </m:sup>
        </m:sSup>
      </m:oMath>
    </w:p>
    <w:p w:rsidR="00672022" w:rsidRPr="00672022" w:rsidRDefault="00672022" w:rsidP="00672022">
      <w:pPr>
        <w:jc w:val="both"/>
        <w:rPr>
          <w:rFonts w:eastAsiaTheme="minorEastAsia"/>
          <w:sz w:val="24"/>
          <w:szCs w:val="24"/>
        </w:rPr>
      </w:pPr>
      <w:r>
        <w:rPr>
          <w:rFonts w:eastAsiaTheme="minorEastAsia"/>
          <w:sz w:val="24"/>
          <w:szCs w:val="24"/>
        </w:rPr>
        <w:t xml:space="preserve">L = 2 </w:t>
      </w:r>
      <w:r>
        <w:rPr>
          <w:rFonts w:eastAsiaTheme="minorEastAsia" w:cstheme="minorHAnsi"/>
          <w:sz w:val="24"/>
          <w:szCs w:val="24"/>
        </w:rPr>
        <w:t>·</w:t>
      </w:r>
      <w:r>
        <w:rPr>
          <w:rFonts w:eastAsiaTheme="minorEastAsia"/>
          <w:sz w:val="24"/>
          <w:szCs w:val="24"/>
        </w:rPr>
        <w:t xml:space="preserve"> 11 </w:t>
      </w:r>
      <w:r>
        <w:rPr>
          <w:rFonts w:eastAsiaTheme="minorEastAsia" w:cstheme="minorHAnsi"/>
          <w:sz w:val="24"/>
          <w:szCs w:val="24"/>
        </w:rPr>
        <w:t>·</w:t>
      </w:r>
      <w:r>
        <w:rPr>
          <w:rFonts w:eastAsiaTheme="minorEastAsia"/>
          <w:sz w:val="24"/>
          <w:szCs w:val="24"/>
        </w:rPr>
        <w:t xml:space="preserve"> </w:t>
      </w:r>
      <w:r>
        <w:rPr>
          <w:rFonts w:eastAsiaTheme="minorEastAsia" w:cstheme="minorHAnsi"/>
          <w:sz w:val="24"/>
          <w:szCs w:val="24"/>
        </w:rPr>
        <w:t>π</w:t>
      </w:r>
      <w:r>
        <w:rPr>
          <w:rFonts w:eastAsiaTheme="minorEastAsia"/>
          <w:sz w:val="24"/>
          <w:szCs w:val="24"/>
        </w:rPr>
        <w:t xml:space="preserve"> = 22 </w:t>
      </w:r>
      <w:r>
        <w:rPr>
          <w:rFonts w:eastAsiaTheme="minorEastAsia" w:cstheme="minorHAnsi"/>
          <w:sz w:val="24"/>
          <w:szCs w:val="24"/>
        </w:rPr>
        <w:t>·</w:t>
      </w:r>
      <w:r>
        <w:rPr>
          <w:rFonts w:eastAsiaTheme="minorEastAsia"/>
          <w:sz w:val="24"/>
          <w:szCs w:val="24"/>
        </w:rPr>
        <w:t xml:space="preserve"> </w:t>
      </w:r>
      <w:r>
        <w:rPr>
          <w:rFonts w:eastAsiaTheme="minorEastAsia" w:cstheme="minorHAnsi"/>
          <w:sz w:val="24"/>
          <w:szCs w:val="24"/>
        </w:rPr>
        <w:t>π</w:t>
      </w:r>
      <w:r>
        <w:rPr>
          <w:rFonts w:eastAsiaTheme="minorEastAsia"/>
          <w:sz w:val="24"/>
          <w:szCs w:val="24"/>
        </w:rPr>
        <w:t xml:space="preserve"> = 69</w:t>
      </w:r>
      <w:proofErr w:type="gramStart"/>
      <w:r>
        <w:rPr>
          <w:rFonts w:eastAsiaTheme="minorEastAsia"/>
          <w:sz w:val="24"/>
          <w:szCs w:val="24"/>
        </w:rPr>
        <w:t>,12</w:t>
      </w:r>
      <w:proofErr w:type="gramEnd"/>
      <w:r>
        <w:rPr>
          <w:rFonts w:eastAsiaTheme="minorEastAsia"/>
          <w:sz w:val="24"/>
          <w:szCs w:val="24"/>
        </w:rPr>
        <w:t xml:space="preserve"> cm</w:t>
      </w:r>
    </w:p>
    <w:p w:rsidR="00650C78" w:rsidRDefault="00650C78" w:rsidP="00650C78">
      <w:pPr>
        <w:jc w:val="center"/>
        <w:rPr>
          <w:sz w:val="24"/>
          <w:szCs w:val="24"/>
        </w:rPr>
      </w:pPr>
    </w:p>
    <w:p w:rsidR="00AE4CEE" w:rsidRDefault="00AE4CEE" w:rsidP="00AE4CEE">
      <w:pPr>
        <w:jc w:val="both"/>
        <w:rPr>
          <w:sz w:val="24"/>
          <w:szCs w:val="24"/>
          <w:lang w:val="mk-MK"/>
        </w:rPr>
      </w:pPr>
      <w:r>
        <w:rPr>
          <w:b/>
          <w:sz w:val="28"/>
          <w:szCs w:val="28"/>
          <w:lang w:val="mk-MK"/>
        </w:rPr>
        <w:t xml:space="preserve">Домашна работа: </w:t>
      </w:r>
      <w:r>
        <w:rPr>
          <w:sz w:val="24"/>
          <w:szCs w:val="24"/>
          <w:lang w:val="mk-MK"/>
        </w:rPr>
        <w:t>Учебник, страна 280, задачи 1,2,3,4 и 5</w:t>
      </w:r>
    </w:p>
    <w:p w:rsidR="00AE4CEE" w:rsidRDefault="00AE4CEE" w:rsidP="00AE4CEE">
      <w:pPr>
        <w:jc w:val="both"/>
        <w:rPr>
          <w:sz w:val="24"/>
          <w:szCs w:val="24"/>
          <w:lang w:val="mk-MK"/>
        </w:rPr>
      </w:pPr>
    </w:p>
    <w:p w:rsidR="00AE4CEE" w:rsidRPr="00860C15" w:rsidRDefault="00860C15" w:rsidP="00AE4CEE">
      <w:pPr>
        <w:jc w:val="both"/>
        <w:rPr>
          <w:color w:val="FF0000"/>
          <w:sz w:val="24"/>
          <w:szCs w:val="24"/>
          <w:lang w:val="mk-MK"/>
        </w:rPr>
      </w:pPr>
      <w:r w:rsidRPr="00860C15">
        <w:rPr>
          <w:color w:val="FF0000"/>
          <w:sz w:val="24"/>
          <w:szCs w:val="24"/>
          <w:lang w:val="mk-MK"/>
        </w:rPr>
        <w:t>Изработените домашни да се испратат на ljiljanamileska@yahoo.com , претходно потпишани со име и презиме од ученикот и кое одделение најдоцна до 29.04.2020 год .</w:t>
      </w:r>
      <w:bookmarkStart w:id="0" w:name="_GoBack"/>
      <w:bookmarkEnd w:id="0"/>
    </w:p>
    <w:sectPr w:rsidR="00AE4CEE" w:rsidRPr="00860C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BE" w:rsidRDefault="00E70DBE" w:rsidP="0038529F">
      <w:pPr>
        <w:spacing w:after="0" w:line="240" w:lineRule="auto"/>
      </w:pPr>
      <w:r>
        <w:separator/>
      </w:r>
    </w:p>
  </w:endnote>
  <w:endnote w:type="continuationSeparator" w:id="0">
    <w:p w:rsidR="00E70DBE" w:rsidRDefault="00E70DBE" w:rsidP="0038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9F" w:rsidRPr="0038529F" w:rsidRDefault="0038529F">
    <w:pPr>
      <w:pStyle w:val="Footer"/>
      <w:rPr>
        <w:lang w:val="mk-MK"/>
      </w:rPr>
    </w:pPr>
    <w:r>
      <w:rPr>
        <w:lang w:val="mk-MK"/>
      </w:rPr>
      <w:t>Изработил: Љиљана Милеска О.У Ѓорче Петров - Скопје</w:t>
    </w:r>
  </w:p>
  <w:p w:rsidR="0038529F" w:rsidRDefault="0038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BE" w:rsidRDefault="00E70DBE" w:rsidP="0038529F">
      <w:pPr>
        <w:spacing w:after="0" w:line="240" w:lineRule="auto"/>
      </w:pPr>
      <w:r>
        <w:separator/>
      </w:r>
    </w:p>
  </w:footnote>
  <w:footnote w:type="continuationSeparator" w:id="0">
    <w:p w:rsidR="00E70DBE" w:rsidRDefault="00E70DBE" w:rsidP="0038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9F" w:rsidRDefault="0038529F">
    <w:pPr>
      <w:spacing w:line="264" w:lineRule="auto"/>
    </w:pPr>
    <w:sdt>
      <w:sdtPr>
        <w:rPr>
          <w:color w:val="4F81BD" w:themeColor="accent1"/>
          <w:sz w:val="20"/>
          <w:szCs w:val="20"/>
        </w:rPr>
        <w:id w:val="-283587247"/>
        <w:docPartObj>
          <w:docPartGallery w:val="Page Numbers (Margins)"/>
          <w:docPartUnique/>
        </w:docPartObj>
      </w:sdtPr>
      <w:sdtContent>
        <w:r w:rsidR="00AE4CEE" w:rsidRPr="0038529F">
          <w:rPr>
            <w:rFonts w:asciiTheme="majorHAnsi" w:eastAsiaTheme="majorEastAsia" w:hAnsiTheme="majorHAnsi" w:cstheme="majorBidi"/>
            <w:noProof/>
            <w:color w:val="4F81BD" w:themeColor="accent1"/>
            <w:sz w:val="28"/>
            <w:szCs w:val="28"/>
          </w:rPr>
          <mc:AlternateContent>
            <mc:Choice Requires="wps">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8529F" w:rsidRDefault="0038529F">
                              <w:pPr>
                                <w:rPr>
                                  <w:rStyle w:val="PageNumber"/>
                                  <w:color w:val="FFFFFF" w:themeColor="background1"/>
                                  <w:szCs w:val="24"/>
                                </w:rPr>
                              </w:pPr>
                              <w:r>
                                <w:fldChar w:fldCharType="begin"/>
                              </w:r>
                              <w:r>
                                <w:instrText xml:space="preserve"> PAGE    \* MERGEFORMAT </w:instrText>
                              </w:r>
                              <w:r>
                                <w:fldChar w:fldCharType="separate"/>
                              </w:r>
                              <w:r w:rsidR="00860C15" w:rsidRPr="00860C15">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GXuNSXQCAADuBAAADgAAAAAAAAAAAAAA&#10;AAAuAgAAZHJzL2Uyb0RvYy54bWxQSwECLQAUAAYACAAAACEA7LBIn9gAAAADAQAADwAAAAAAAAAA&#10;AAAAAADOBAAAZHJzL2Rvd25yZXYueG1sUEsFBgAAAAAEAAQA8wAAANMFAAAAAA==&#10;" o:allowincell="f" fillcolor="#9dbb61" stroked="f">
                  <v:textbox inset="0,,0">
                    <w:txbxContent>
                      <w:p w:rsidR="0038529F" w:rsidRDefault="0038529F">
                        <w:pPr>
                          <w:rPr>
                            <w:rStyle w:val="PageNumber"/>
                            <w:color w:val="FFFFFF" w:themeColor="background1"/>
                            <w:szCs w:val="24"/>
                          </w:rPr>
                        </w:pPr>
                        <w:r>
                          <w:fldChar w:fldCharType="begin"/>
                        </w:r>
                        <w:r>
                          <w:instrText xml:space="preserve"> PAGE    \* MERGEFORMAT </w:instrText>
                        </w:r>
                        <w:r>
                          <w:fldChar w:fldCharType="separate"/>
                        </w:r>
                        <w:r w:rsidR="00860C15" w:rsidRPr="00860C15">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sdtContent>
    </w:sdt>
    <w:r w:rsidR="00AE4CEE">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9015" cy="9528810"/>
              <wp:effectExtent l="0" t="0" r="7620" b="7620"/>
              <wp:wrapNone/>
              <wp:docPr id="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BF1F14"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" filled="f" strokecolor="#938953 [1614]" strokeweight="1.25pt">
              <v:path arrowok="t"/>
              <w10:wrap anchorx="page" anchory="page"/>
            </v:rect>
          </w:pict>
        </mc:Fallback>
      </mc:AlternateContent>
    </w:r>
    <w:sdt>
      <w:sdtPr>
        <w:rPr>
          <w:color w:val="4F81BD" w:themeColor="accent1"/>
          <w:sz w:val="20"/>
          <w:szCs w:val="20"/>
        </w:rPr>
        <w:alias w:val="Title"/>
        <w:id w:val="15524250"/>
        <w:placeholder>
          <w:docPart w:val="AE0B3050DF834ECAAB811FB4509305AB"/>
        </w:placeholder>
        <w:dataBinding w:prefixMappings="xmlns:ns0='http://schemas.openxmlformats.org/package/2006/metadata/core-properties' xmlns:ns1='http://purl.org/dc/elements/1.1/'" w:xpath="/ns0:coreProperties[1]/ns1:title[1]" w:storeItemID="{6C3C8BC8-F283-45AE-878A-BAB7291924A1}"/>
        <w:text/>
      </w:sdtPr>
      <w:sdtContent>
        <w:r>
          <w:rPr>
            <w:color w:val="4F81BD" w:themeColor="accent1"/>
            <w:sz w:val="20"/>
            <w:szCs w:val="20"/>
            <w:lang w:val="mk-MK"/>
          </w:rPr>
          <w:t>Математика 8 одделение</w:t>
        </w:r>
      </w:sdtContent>
    </w:sdt>
  </w:p>
  <w:p w:rsidR="0038529F" w:rsidRDefault="00385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9F"/>
    <w:rsid w:val="0038529F"/>
    <w:rsid w:val="00650C78"/>
    <w:rsid w:val="00672022"/>
    <w:rsid w:val="00860C15"/>
    <w:rsid w:val="00AE4CEE"/>
    <w:rsid w:val="00C230F7"/>
    <w:rsid w:val="00E7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6745"/>
  <w15:chartTrackingRefBased/>
  <w15:docId w15:val="{9018C759-5072-4D4F-BBE3-29F54619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9F"/>
  </w:style>
  <w:style w:type="paragraph" w:styleId="Footer">
    <w:name w:val="footer"/>
    <w:basedOn w:val="Normal"/>
    <w:link w:val="FooterChar"/>
    <w:uiPriority w:val="99"/>
    <w:unhideWhenUsed/>
    <w:rsid w:val="0038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9F"/>
  </w:style>
  <w:style w:type="character" w:styleId="PageNumber">
    <w:name w:val="page number"/>
    <w:basedOn w:val="DefaultParagraphFont"/>
    <w:uiPriority w:val="99"/>
    <w:unhideWhenUsed/>
    <w:rsid w:val="0038529F"/>
  </w:style>
  <w:style w:type="character" w:styleId="PlaceholderText">
    <w:name w:val="Placeholder Text"/>
    <w:basedOn w:val="DefaultParagraphFont"/>
    <w:uiPriority w:val="99"/>
    <w:semiHidden/>
    <w:rsid w:val="0065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0B3050DF834ECAAB811FB4509305AB"/>
        <w:category>
          <w:name w:val="General"/>
          <w:gallery w:val="placeholder"/>
        </w:category>
        <w:types>
          <w:type w:val="bbPlcHdr"/>
        </w:types>
        <w:behaviors>
          <w:behavior w:val="content"/>
        </w:behaviors>
        <w:guid w:val="{4674751D-F590-4B49-8B37-F5CE62665EF7}"/>
      </w:docPartPr>
      <w:docPartBody>
        <w:p w:rsidR="00000000" w:rsidRDefault="00F923C5" w:rsidP="00F923C5">
          <w:pPr>
            <w:pStyle w:val="AE0B3050DF834ECAAB811FB4509305A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C5"/>
    <w:rsid w:val="00F923C5"/>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B3050DF834ECAAB811FB4509305AB">
    <w:name w:val="AE0B3050DF834ECAAB811FB4509305AB"/>
    <w:rsid w:val="00F923C5"/>
  </w:style>
  <w:style w:type="paragraph" w:customStyle="1" w:styleId="D897A8A97653473082223C7E593DAB12">
    <w:name w:val="D897A8A97653473082223C7E593DAB12"/>
    <w:rsid w:val="00F923C5"/>
  </w:style>
  <w:style w:type="character" w:styleId="PlaceholderText">
    <w:name w:val="Placeholder Text"/>
    <w:basedOn w:val="DefaultParagraphFont"/>
    <w:uiPriority w:val="99"/>
    <w:semiHidden/>
    <w:rsid w:val="00F923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3C07-79B2-49DB-8036-11AC21B5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 8 одделение</dc:title>
  <dc:subject/>
  <dc:creator>Lenovo</dc:creator>
  <cp:keywords/>
  <dc:description/>
  <cp:lastModifiedBy>Lenovo</cp:lastModifiedBy>
  <cp:revision>2</cp:revision>
  <dcterms:created xsi:type="dcterms:W3CDTF">2020-04-22T21:06:00Z</dcterms:created>
  <dcterms:modified xsi:type="dcterms:W3CDTF">2020-04-22T21:46:00Z</dcterms:modified>
</cp:coreProperties>
</file>