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7131" w14:textId="1F8FBA32" w:rsidR="00662710" w:rsidRDefault="0066271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работа за 6 одд.</w:t>
      </w:r>
    </w:p>
    <w:p w14:paraId="67E6DE63" w14:textId="1923AC52" w:rsidR="00662710" w:rsidRDefault="0066271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Историја</w:t>
      </w:r>
    </w:p>
    <w:p w14:paraId="08968EEC" w14:textId="345E836E" w:rsidR="00662710" w:rsidRDefault="00662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 w:rsidRPr="00662710">
        <w:rPr>
          <w:rFonts w:ascii="Arial" w:hAnsi="Arial" w:cs="Arial"/>
          <w:sz w:val="24"/>
          <w:szCs w:val="24"/>
          <w:lang w:val="mk-MK"/>
        </w:rPr>
        <w:t>-</w:t>
      </w:r>
      <w:r w:rsidRPr="00662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710">
        <w:rPr>
          <w:rFonts w:ascii="Arial" w:hAnsi="Arial" w:cs="Arial"/>
          <w:sz w:val="24"/>
          <w:szCs w:val="24"/>
        </w:rPr>
        <w:t>Ширење</w:t>
      </w:r>
      <w:proofErr w:type="spellEnd"/>
      <w:r w:rsidRPr="00662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710">
        <w:rPr>
          <w:rFonts w:ascii="Arial" w:hAnsi="Arial" w:cs="Arial"/>
          <w:sz w:val="24"/>
          <w:szCs w:val="24"/>
        </w:rPr>
        <w:t>на</w:t>
      </w:r>
      <w:proofErr w:type="spellEnd"/>
      <w:r w:rsidRPr="00662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710">
        <w:rPr>
          <w:rFonts w:ascii="Arial" w:hAnsi="Arial" w:cs="Arial"/>
          <w:sz w:val="24"/>
          <w:szCs w:val="24"/>
        </w:rPr>
        <w:t>Римската</w:t>
      </w:r>
      <w:proofErr w:type="spellEnd"/>
      <w:r w:rsidRPr="00662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710">
        <w:rPr>
          <w:rFonts w:ascii="Arial" w:hAnsi="Arial" w:cs="Arial"/>
          <w:sz w:val="24"/>
          <w:szCs w:val="24"/>
        </w:rPr>
        <w:t>Империја</w:t>
      </w:r>
      <w:proofErr w:type="spellEnd"/>
      <w:r w:rsidRPr="00662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710">
        <w:rPr>
          <w:rFonts w:ascii="Arial" w:hAnsi="Arial" w:cs="Arial"/>
          <w:sz w:val="24"/>
          <w:szCs w:val="24"/>
        </w:rPr>
        <w:t>на</w:t>
      </w:r>
      <w:proofErr w:type="spellEnd"/>
      <w:r w:rsidRPr="00662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710">
        <w:rPr>
          <w:rFonts w:ascii="Arial" w:hAnsi="Arial" w:cs="Arial"/>
          <w:sz w:val="24"/>
          <w:szCs w:val="24"/>
        </w:rPr>
        <w:t>Балканот</w:t>
      </w:r>
      <w:proofErr w:type="spellEnd"/>
      <w:r w:rsidRPr="0066271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62710">
        <w:rPr>
          <w:rFonts w:ascii="Arial" w:hAnsi="Arial" w:cs="Arial"/>
          <w:sz w:val="24"/>
          <w:szCs w:val="24"/>
        </w:rPr>
        <w:t>во</w:t>
      </w:r>
      <w:proofErr w:type="spellEnd"/>
      <w:r w:rsidRPr="00662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710">
        <w:rPr>
          <w:rFonts w:ascii="Arial" w:hAnsi="Arial" w:cs="Arial"/>
          <w:sz w:val="24"/>
          <w:szCs w:val="24"/>
        </w:rPr>
        <w:t>Македонија</w:t>
      </w:r>
      <w:proofErr w:type="spellEnd"/>
    </w:p>
    <w:p w14:paraId="28E4E0D0" w14:textId="05E453A7" w:rsidR="00662710" w:rsidRDefault="0066271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Цели</w:t>
      </w:r>
    </w:p>
    <w:p w14:paraId="2369EFC2" w14:textId="1692482D" w:rsidR="00662710" w:rsidRDefault="0066271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знаат зошто Балканот бил привлечен за римјаните</w:t>
      </w:r>
    </w:p>
    <w:p w14:paraId="04E792EF" w14:textId="7702C072" w:rsidR="00662710" w:rsidRDefault="0066271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да ги воочат сличностите и разликите во македонско-римски и илирско-римски војни</w:t>
      </w:r>
    </w:p>
    <w:p w14:paraId="3F9DC429" w14:textId="3F7AC7AE" w:rsidR="00662710" w:rsidRDefault="0066271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знаат кое било значењето на востанието на Андриск</w:t>
      </w:r>
    </w:p>
    <w:p w14:paraId="5C1A9B77" w14:textId="560B19F0" w:rsidR="00662710" w:rsidRPr="00B26FB4" w:rsidRDefault="00662710" w:rsidP="00662710">
      <w:pPr>
        <w:spacing w:after="0" w:line="360" w:lineRule="auto"/>
        <w:ind w:left="-709" w:right="-47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Задача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со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Т-</w:t>
      </w:r>
      <w:proofErr w:type="spellStart"/>
      <w:r w:rsidRPr="00B26FB4">
        <w:rPr>
          <w:rFonts w:ascii="Arial" w:hAnsi="Arial" w:cs="Arial"/>
          <w:sz w:val="24"/>
          <w:szCs w:val="24"/>
        </w:rPr>
        <w:t>метода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ги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опишуваат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разликите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26FB4">
        <w:rPr>
          <w:rFonts w:ascii="Arial" w:hAnsi="Arial" w:cs="Arial"/>
          <w:sz w:val="24"/>
          <w:szCs w:val="24"/>
        </w:rPr>
        <w:t>сличностите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меѓу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начинот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на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паѓањето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на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proofErr w:type="spellStart"/>
      <w:r w:rsidRPr="00B26FB4">
        <w:rPr>
          <w:rFonts w:ascii="Arial" w:hAnsi="Arial" w:cs="Arial"/>
          <w:sz w:val="24"/>
          <w:szCs w:val="24"/>
        </w:rPr>
        <w:t>Македонците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26FB4">
        <w:rPr>
          <w:rFonts w:ascii="Arial" w:hAnsi="Arial" w:cs="Arial"/>
          <w:sz w:val="24"/>
          <w:szCs w:val="24"/>
        </w:rPr>
        <w:t>на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Илирите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под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римска</w:t>
      </w:r>
      <w:proofErr w:type="spellEnd"/>
      <w:r w:rsidRPr="00B26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FB4">
        <w:rPr>
          <w:rFonts w:ascii="Arial" w:hAnsi="Arial" w:cs="Arial"/>
          <w:sz w:val="24"/>
          <w:szCs w:val="24"/>
        </w:rPr>
        <w:t>власт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2710" w14:paraId="7083ECA0" w14:textId="77777777" w:rsidTr="00662710">
        <w:tc>
          <w:tcPr>
            <w:tcW w:w="4675" w:type="dxa"/>
          </w:tcPr>
          <w:p w14:paraId="6C53A36D" w14:textId="77777777" w:rsidR="00662710" w:rsidRPr="00662710" w:rsidRDefault="00662710">
            <w:pPr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662710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Македонско-римска војна</w:t>
            </w:r>
          </w:p>
          <w:p w14:paraId="09D3D802" w14:textId="77777777" w:rsidR="00662710" w:rsidRPr="00662710" w:rsidRDefault="00662710">
            <w:pPr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</w:p>
          <w:p w14:paraId="1B2DA1B3" w14:textId="1B2CCA1A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Колку војни воделе</w:t>
            </w:r>
            <w:r w:rsidR="00702551">
              <w:rPr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  <w:p w14:paraId="2E91BA45" w14:textId="2051FC0C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Каде се одиграле битките</w:t>
            </w:r>
            <w:r w:rsidR="00702551">
              <w:rPr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  <w:p w14:paraId="2564BA1D" w14:textId="043F1F78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Кого повикале на помош</w:t>
            </w:r>
            <w:r w:rsidR="00702551">
              <w:rPr>
                <w:rFonts w:ascii="Arial" w:hAnsi="Arial" w:cs="Arial"/>
                <w:sz w:val="24"/>
                <w:szCs w:val="24"/>
                <w:lang w:val="mk-MK"/>
              </w:rPr>
              <w:t xml:space="preserve"> македонците против римјаните ?</w:t>
            </w:r>
          </w:p>
          <w:p w14:paraId="190C1903" w14:textId="04A70089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Кој бил последен македонски крал</w:t>
            </w:r>
            <w:r w:rsidR="00702551">
              <w:rPr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  <w:p w14:paraId="1CA0EA44" w14:textId="15CC3541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Кој го кренал востанието кај македонците</w:t>
            </w:r>
            <w:r w:rsidR="00702551">
              <w:rPr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  <w:p w14:paraId="0B22557D" w14:textId="5623BBE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Кога Македонија потпаднала под Римска власт</w:t>
            </w:r>
            <w:r w:rsidR="00702551">
              <w:rPr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  <w:p w14:paraId="16E047CD" w14:textId="2A9108D2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14:paraId="2CCC38E6" w14:textId="77777777" w:rsidR="00662710" w:rsidRPr="00662710" w:rsidRDefault="00662710">
            <w:pPr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662710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 xml:space="preserve">Илирско -римска војна </w:t>
            </w:r>
          </w:p>
          <w:p w14:paraId="1196041A" w14:textId="77777777" w:rsidR="00662710" w:rsidRDefault="00662710" w:rsidP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5877FB80" w14:textId="33EC7D16" w:rsidR="00662710" w:rsidRDefault="00662710" w:rsidP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Колку војни воделе</w:t>
            </w:r>
            <w:r w:rsidR="00702551">
              <w:rPr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  <w:p w14:paraId="0DF84DAC" w14:textId="12878B9D" w:rsidR="00662710" w:rsidRDefault="00662710" w:rsidP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Каде се одиграле битките</w:t>
            </w:r>
            <w:r w:rsidR="00702551">
              <w:rPr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  <w:p w14:paraId="09C86FBE" w14:textId="48D56CA4" w:rsidR="00662710" w:rsidRDefault="00662710" w:rsidP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Кого повикале на помош</w:t>
            </w:r>
            <w:r w:rsidR="00702551">
              <w:rPr>
                <w:rFonts w:ascii="Arial" w:hAnsi="Arial" w:cs="Arial"/>
                <w:sz w:val="24"/>
                <w:szCs w:val="24"/>
                <w:lang w:val="mk-MK"/>
              </w:rPr>
              <w:t xml:space="preserve"> илирите?</w:t>
            </w:r>
          </w:p>
          <w:p w14:paraId="69737E99" w14:textId="3EB59D5B" w:rsidR="00662710" w:rsidRDefault="00662710" w:rsidP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Кој бил последен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илирски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крал</w:t>
            </w:r>
            <w:r w:rsidR="00702551">
              <w:rPr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  <w:p w14:paraId="3E688BEE" w14:textId="5862745D" w:rsidR="00662710" w:rsidRDefault="00662710" w:rsidP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Кој го кренал востанието ка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ј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Илирите</w:t>
            </w:r>
            <w:r w:rsidR="00702551">
              <w:rPr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  <w:p w14:paraId="4BCCF271" w14:textId="5416F87D" w:rsidR="00662710" w:rsidRDefault="00662710" w:rsidP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Кога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илирите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потпаднал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под Римска власт</w:t>
            </w:r>
            <w:r w:rsidR="00702551">
              <w:rPr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  <w:p w14:paraId="623B93B2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21A448E8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34D7A9A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10914E36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02F66130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C59AACD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21413C2E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6884BAB6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45A0FF3B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718E02BF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24C1A86F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00CAA201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6EB845A7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11CC5466" w14:textId="77777777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14:paraId="352F3EAB" w14:textId="746AFC1B" w:rsidR="00662710" w:rsidRDefault="0066271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14:paraId="644B3DD1" w14:textId="77777777" w:rsidR="00662710" w:rsidRPr="00662710" w:rsidRDefault="00662710">
      <w:pPr>
        <w:rPr>
          <w:rFonts w:ascii="Arial" w:hAnsi="Arial" w:cs="Arial"/>
          <w:sz w:val="24"/>
          <w:szCs w:val="24"/>
          <w:lang w:val="mk-MK"/>
        </w:rPr>
      </w:pPr>
    </w:p>
    <w:sectPr w:rsidR="00662710" w:rsidRPr="0066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10"/>
    <w:rsid w:val="00662710"/>
    <w:rsid w:val="007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8BF3"/>
  <w15:chartTrackingRefBased/>
  <w15:docId w15:val="{65A7D7DF-A213-452F-8B68-B07D61D8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FA37-6312-4CAF-943D-1C0FD27E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2020-04-24T10:23:00Z</dcterms:created>
  <dcterms:modified xsi:type="dcterms:W3CDTF">2020-04-24T10:35:00Z</dcterms:modified>
</cp:coreProperties>
</file>