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6AEF8"/>
  <w:body>
    <w:p w:rsidR="009E13FC" w:rsidRPr="00B45CD7" w:rsidRDefault="00893CD6" w:rsidP="00893CD6">
      <w:pPr>
        <w:jc w:val="center"/>
        <w:rPr>
          <w:b/>
          <w:color w:val="B8CCE4" w:themeColor="accent1" w:themeTint="66"/>
          <w:sz w:val="32"/>
          <w:lang w:val="mk-MK"/>
        </w:rPr>
      </w:pPr>
      <w:bookmarkStart w:id="0" w:name="_GoBack"/>
      <w:bookmarkEnd w:id="0"/>
      <w:r w:rsidRPr="00B45CD7">
        <w:rPr>
          <w:b/>
          <w:color w:val="B8CCE4" w:themeColor="accent1" w:themeTint="66"/>
          <w:sz w:val="32"/>
          <w:lang w:val="mk-MK"/>
        </w:rPr>
        <w:t>12 и 24 – часовно време</w:t>
      </w:r>
    </w:p>
    <w:p w:rsidR="00893CD6" w:rsidRDefault="00893CD6" w:rsidP="00893CD6">
      <w:pPr>
        <w:jc w:val="both"/>
        <w:rPr>
          <w:sz w:val="24"/>
          <w:lang w:val="mk-MK"/>
        </w:rPr>
      </w:pPr>
      <w:r>
        <w:rPr>
          <w:sz w:val="24"/>
          <w:lang w:val="mk-MK"/>
        </w:rPr>
        <w:t>Уште во најстарите цивилизации луѓето го мереле времето. Порано тоа било со помош на свеќа на која биле означени часови или пак со помош на песочен часовник во кој на песокот му требало еден час да протече од едниот во другиот сад. Но овие методи биле многу непрецизни во споредба со современите дигитални часовници со кои располагаме денес.</w:t>
      </w:r>
    </w:p>
    <w:p w:rsidR="00893CD6" w:rsidRDefault="00643E77" w:rsidP="00893CD6">
      <w:pPr>
        <w:jc w:val="both"/>
        <w:rPr>
          <w:b/>
          <w:sz w:val="28"/>
          <w:lang w:val="mk-MK"/>
        </w:rPr>
      </w:pPr>
      <w:r>
        <w:rPr>
          <w:b/>
          <w:noProof/>
          <w:sz w:val="28"/>
        </w:rPr>
        <w:drawing>
          <wp:anchor distT="0" distB="0" distL="114300" distR="114300" simplePos="0" relativeHeight="251658240" behindDoc="1" locked="0" layoutInCell="1" allowOverlap="1">
            <wp:simplePos x="0" y="0"/>
            <wp:positionH relativeFrom="margin">
              <wp:posOffset>1438275</wp:posOffset>
            </wp:positionH>
            <wp:positionV relativeFrom="paragraph">
              <wp:posOffset>271145</wp:posOffset>
            </wp:positionV>
            <wp:extent cx="4886325" cy="2057400"/>
            <wp:effectExtent l="0" t="0" r="9525" b="0"/>
            <wp:wrapTight wrapText="bothSides">
              <wp:wrapPolygon edited="0">
                <wp:start x="0" y="0"/>
                <wp:lineTo x="0" y="21400"/>
                <wp:lineTo x="21558" y="21400"/>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2057400"/>
                    </a:xfrm>
                    <a:prstGeom prst="rect">
                      <a:avLst/>
                    </a:prstGeom>
                    <a:noFill/>
                    <a:ln>
                      <a:noFill/>
                    </a:ln>
                  </pic:spPr>
                </pic:pic>
              </a:graphicData>
            </a:graphic>
          </wp:anchor>
        </w:drawing>
      </w:r>
      <w:r w:rsidR="00893CD6" w:rsidRPr="00893CD6">
        <w:rPr>
          <w:b/>
          <w:sz w:val="28"/>
          <w:lang w:val="mk-MK"/>
        </w:rPr>
        <w:t>Мерни единици за време:</w:t>
      </w:r>
    </w:p>
    <w:p w:rsidR="00643E77" w:rsidRDefault="00643E77" w:rsidP="00893CD6">
      <w:pPr>
        <w:jc w:val="both"/>
        <w:rPr>
          <w:b/>
          <w:sz w:val="28"/>
          <w:lang w:val="mk-MK"/>
        </w:rPr>
      </w:pPr>
    </w:p>
    <w:p w:rsidR="00643E77" w:rsidRDefault="00643E77" w:rsidP="00893CD6">
      <w:pPr>
        <w:jc w:val="both"/>
        <w:rPr>
          <w:b/>
          <w:sz w:val="28"/>
          <w:lang w:val="mk-MK"/>
        </w:rPr>
      </w:pPr>
    </w:p>
    <w:p w:rsidR="00643E77" w:rsidRDefault="00643E77" w:rsidP="00893CD6">
      <w:pPr>
        <w:jc w:val="both"/>
        <w:rPr>
          <w:b/>
          <w:sz w:val="28"/>
          <w:lang w:val="mk-MK"/>
        </w:rPr>
      </w:pPr>
    </w:p>
    <w:p w:rsidR="00893CD6" w:rsidRDefault="00893CD6" w:rsidP="00893CD6">
      <w:pPr>
        <w:jc w:val="both"/>
        <w:rPr>
          <w:b/>
          <w:sz w:val="28"/>
          <w:lang w:val="mk-MK"/>
        </w:rPr>
      </w:pPr>
    </w:p>
    <w:p w:rsidR="00643E77" w:rsidRDefault="00643E77" w:rsidP="00893CD6">
      <w:pPr>
        <w:jc w:val="both"/>
        <w:rPr>
          <w:b/>
          <w:sz w:val="28"/>
          <w:lang w:val="mk-MK"/>
        </w:rPr>
      </w:pPr>
    </w:p>
    <w:p w:rsidR="00643E77" w:rsidRDefault="00643E77" w:rsidP="00893CD6">
      <w:pPr>
        <w:jc w:val="both"/>
        <w:rPr>
          <w:b/>
          <w:sz w:val="28"/>
          <w:lang w:val="mk-MK"/>
        </w:rPr>
      </w:pPr>
    </w:p>
    <w:p w:rsidR="00643E77" w:rsidRDefault="00662E09" w:rsidP="00893CD6">
      <w:pPr>
        <w:jc w:val="both"/>
        <w:rPr>
          <w:i/>
          <w:color w:val="C00000"/>
          <w:sz w:val="24"/>
          <w:lang w:val="mk-MK"/>
        </w:rPr>
      </w:pPr>
      <w:r>
        <w:rPr>
          <w:noProof/>
          <w:sz w:val="24"/>
        </w:rPr>
        <w:drawing>
          <wp:anchor distT="0" distB="0" distL="114300" distR="114300" simplePos="0" relativeHeight="251659264" behindDoc="1" locked="0" layoutInCell="1" allowOverlap="1">
            <wp:simplePos x="0" y="0"/>
            <wp:positionH relativeFrom="margin">
              <wp:align>right</wp:align>
            </wp:positionH>
            <wp:positionV relativeFrom="paragraph">
              <wp:posOffset>1181735</wp:posOffset>
            </wp:positionV>
            <wp:extent cx="2695575" cy="657225"/>
            <wp:effectExtent l="0" t="0" r="9525" b="9525"/>
            <wp:wrapTight wrapText="bothSides">
              <wp:wrapPolygon edited="0">
                <wp:start x="0" y="0"/>
                <wp:lineTo x="0" y="21287"/>
                <wp:lineTo x="21524" y="21287"/>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657225"/>
                    </a:xfrm>
                    <a:prstGeom prst="rect">
                      <a:avLst/>
                    </a:prstGeom>
                    <a:noFill/>
                    <a:ln>
                      <a:noFill/>
                    </a:ln>
                  </pic:spPr>
                </pic:pic>
              </a:graphicData>
            </a:graphic>
          </wp:anchor>
        </w:drawing>
      </w:r>
      <w:r w:rsidR="00643E77">
        <w:rPr>
          <w:sz w:val="24"/>
          <w:lang w:val="mk-MK"/>
        </w:rPr>
        <w:t xml:space="preserve">Ако времето од еден ден го поделиме на 24 еднакви делови, тогаш секој така добиен дел ни претставува време од 1 час. Значи денот има 24 часа. Часот го бележиме со лаинската буква </w:t>
      </w:r>
      <w:r w:rsidR="00643E77" w:rsidRPr="00643E77">
        <w:rPr>
          <w:i/>
          <w:color w:val="C00000"/>
          <w:sz w:val="24"/>
        </w:rPr>
        <w:t>h</w:t>
      </w:r>
      <w:r w:rsidR="00643E77">
        <w:rPr>
          <w:i/>
          <w:color w:val="5F497A" w:themeColor="accent4" w:themeShade="BF"/>
          <w:sz w:val="24"/>
        </w:rPr>
        <w:t xml:space="preserve"> </w:t>
      </w:r>
      <w:r w:rsidR="00643E77" w:rsidRPr="00643E77">
        <w:rPr>
          <w:i/>
          <w:color w:val="C00000"/>
          <w:sz w:val="24"/>
        </w:rPr>
        <w:t xml:space="preserve">( hora = </w:t>
      </w:r>
      <w:r w:rsidR="00643E77" w:rsidRPr="00643E77">
        <w:rPr>
          <w:i/>
          <w:color w:val="C00000"/>
          <w:sz w:val="24"/>
          <w:lang w:val="mk-MK"/>
        </w:rPr>
        <w:t xml:space="preserve">час ) </w:t>
      </w:r>
      <w:r w:rsidR="00643E77">
        <w:rPr>
          <w:i/>
          <w:color w:val="C00000"/>
          <w:sz w:val="24"/>
          <w:lang w:val="mk-MK"/>
        </w:rPr>
        <w:t>.</w:t>
      </w:r>
      <w:r w:rsidR="00643E77" w:rsidRPr="00643E77">
        <w:rPr>
          <w:sz w:val="24"/>
          <w:lang w:val="mk-MK"/>
        </w:rPr>
        <w:t xml:space="preserve">Часовите </w:t>
      </w:r>
      <w:r w:rsidR="00643E77">
        <w:rPr>
          <w:sz w:val="24"/>
          <w:lang w:val="mk-MK"/>
        </w:rPr>
        <w:t xml:space="preserve">почнуваме да ги броиме од полноќ до полноќ. Ако времето од еден час го поделиме на 60 еднакви дела тогаш секој така добиен дел ни претставува нова помала единица за време наречена </w:t>
      </w:r>
      <w:r w:rsidR="00643E77">
        <w:rPr>
          <w:i/>
          <w:color w:val="C00000"/>
          <w:sz w:val="24"/>
          <w:lang w:val="mk-MK"/>
        </w:rPr>
        <w:t xml:space="preserve">минута ( </w:t>
      </w:r>
      <w:r w:rsidR="00643E77">
        <w:rPr>
          <w:i/>
          <w:color w:val="C00000"/>
          <w:sz w:val="24"/>
        </w:rPr>
        <w:t xml:space="preserve">min ). </w:t>
      </w:r>
      <w:r w:rsidR="00643E77">
        <w:rPr>
          <w:sz w:val="24"/>
          <w:lang w:val="mk-MK"/>
        </w:rPr>
        <w:t xml:space="preserve">Кога времето од една минута ќе се подели на 60 еднакви дела, се добива најмалата мерна единица за време, наречена </w:t>
      </w:r>
      <w:r w:rsidR="00643E77">
        <w:rPr>
          <w:i/>
          <w:color w:val="C00000"/>
          <w:sz w:val="24"/>
          <w:lang w:val="mk-MK"/>
        </w:rPr>
        <w:t xml:space="preserve">секунда ( </w:t>
      </w:r>
      <w:r w:rsidR="00643E77">
        <w:rPr>
          <w:i/>
          <w:color w:val="C00000"/>
          <w:sz w:val="24"/>
        </w:rPr>
        <w:t xml:space="preserve">s ). </w:t>
      </w:r>
      <w:r w:rsidR="00643E77">
        <w:rPr>
          <w:sz w:val="24"/>
          <w:lang w:val="mk-MK"/>
        </w:rPr>
        <w:t>Времето од една секунда во науката се зима за основна мерна единица за време.</w:t>
      </w:r>
      <w:r>
        <w:rPr>
          <w:sz w:val="24"/>
          <w:lang w:val="mk-MK"/>
        </w:rPr>
        <w:t xml:space="preserve"> Поголеми мерни единици од денот се </w:t>
      </w:r>
      <w:r>
        <w:rPr>
          <w:i/>
          <w:color w:val="C00000"/>
          <w:sz w:val="24"/>
          <w:lang w:val="mk-MK"/>
        </w:rPr>
        <w:t xml:space="preserve">недела, месец и година. </w:t>
      </w:r>
    </w:p>
    <w:p w:rsidR="00662E09" w:rsidRDefault="00662E09" w:rsidP="00893CD6">
      <w:pPr>
        <w:jc w:val="both"/>
        <w:rPr>
          <w:sz w:val="24"/>
          <w:lang w:val="mk-MK"/>
        </w:rPr>
      </w:pPr>
      <w:r>
        <w:rPr>
          <w:i/>
          <w:color w:val="C00000"/>
          <w:sz w:val="24"/>
          <w:lang w:val="mk-MK"/>
        </w:rPr>
        <w:t xml:space="preserve">Неделата </w:t>
      </w:r>
      <w:r>
        <w:rPr>
          <w:sz w:val="24"/>
          <w:lang w:val="mk-MK"/>
        </w:rPr>
        <w:t>е време што ја сочинуваат седум дена ( понеделник, вторник, среда, четврток, петок, сабота и недела )</w:t>
      </w:r>
    </w:p>
    <w:p w:rsidR="00662E09" w:rsidRPr="00662E09" w:rsidRDefault="00662E09" w:rsidP="00662E09">
      <w:pPr>
        <w:jc w:val="both"/>
        <w:rPr>
          <w:sz w:val="24"/>
          <w:lang w:val="mk-MK"/>
        </w:rPr>
      </w:pPr>
      <w:r>
        <w:rPr>
          <w:i/>
          <w:color w:val="C00000"/>
          <w:sz w:val="24"/>
          <w:lang w:val="mk-MK"/>
        </w:rPr>
        <w:lastRenderedPageBreak/>
        <w:t xml:space="preserve">Месецот </w:t>
      </w:r>
      <w:r>
        <w:rPr>
          <w:sz w:val="24"/>
          <w:lang w:val="mk-MK"/>
        </w:rPr>
        <w:t xml:space="preserve">е време што го сочинуваат 28, 29, 30 и 31 ден. При сметање земаме дека месецот има 30 дена. </w:t>
      </w:r>
      <w:r w:rsidRPr="00662E09">
        <w:rPr>
          <w:i/>
          <w:color w:val="C00000"/>
          <w:sz w:val="24"/>
          <w:lang w:val="mk-MK"/>
        </w:rPr>
        <w:t>Годината</w:t>
      </w:r>
      <w:r w:rsidRPr="00662E09">
        <w:rPr>
          <w:sz w:val="24"/>
          <w:lang w:val="mk-MK"/>
        </w:rPr>
        <w:t xml:space="preserve"> е време, што е потребно Земјата да се заврти еднаш околу Сонцето. Тоа време изнесува 365 дена и 6 h (или поточно 365 дена 5 h 48 min и 47 s). За полесно сметање установено е три години една по друга да имаат по 365 дена, а секоја четврта да има 366 дена. Годините што имаат по 365 дена ги викаме прости, а годината што има 366 дена ја викаме </w:t>
      </w:r>
      <w:r w:rsidRPr="00662E09">
        <w:rPr>
          <w:i/>
          <w:color w:val="C00000"/>
          <w:sz w:val="24"/>
          <w:lang w:val="mk-MK"/>
        </w:rPr>
        <w:t>високосна или престапна</w:t>
      </w:r>
      <w:r w:rsidRPr="00662E09">
        <w:rPr>
          <w:sz w:val="24"/>
          <w:lang w:val="mk-MK"/>
        </w:rPr>
        <w:t xml:space="preserve">. Во високосната година месецот февруари добива 29 дена, додека во простите години тој има по 28 дена. </w:t>
      </w:r>
    </w:p>
    <w:p w:rsidR="00662E09" w:rsidRDefault="00485225" w:rsidP="00662E09">
      <w:pPr>
        <w:jc w:val="both"/>
        <w:rPr>
          <w:sz w:val="24"/>
          <w:lang w:val="mk-MK"/>
        </w:rPr>
      </w:pPr>
      <w:r>
        <w:rPr>
          <w:noProof/>
          <w:sz w:val="24"/>
        </w:rPr>
        <w:drawing>
          <wp:anchor distT="0" distB="0" distL="114300" distR="114300" simplePos="0" relativeHeight="251660288" behindDoc="1" locked="0" layoutInCell="1" allowOverlap="1">
            <wp:simplePos x="0" y="0"/>
            <wp:positionH relativeFrom="column">
              <wp:posOffset>6076950</wp:posOffset>
            </wp:positionH>
            <wp:positionV relativeFrom="paragraph">
              <wp:posOffset>497205</wp:posOffset>
            </wp:positionV>
            <wp:extent cx="2124075" cy="2124075"/>
            <wp:effectExtent l="0" t="0" r="9525" b="9525"/>
            <wp:wrapTight wrapText="bothSides">
              <wp:wrapPolygon edited="0">
                <wp:start x="0" y="0"/>
                <wp:lineTo x="0" y="21503"/>
                <wp:lineTo x="21503" y="21503"/>
                <wp:lineTo x="215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anchor>
        </w:drawing>
      </w:r>
      <w:r w:rsidR="00662E09" w:rsidRPr="00662E09">
        <w:rPr>
          <w:sz w:val="24"/>
          <w:lang w:val="mk-MK"/>
        </w:rPr>
        <w:t>Се</w:t>
      </w:r>
      <w:r w:rsidR="00662E09">
        <w:rPr>
          <w:sz w:val="24"/>
          <w:lang w:val="mk-MK"/>
        </w:rPr>
        <w:t xml:space="preserve"> </w:t>
      </w:r>
      <w:r w:rsidR="00662E09" w:rsidRPr="00662E09">
        <w:rPr>
          <w:sz w:val="24"/>
          <w:lang w:val="mk-MK"/>
        </w:rPr>
        <w:t xml:space="preserve">употребуваат и поголеми единици мерки од годината, а тоа се: </w:t>
      </w:r>
      <w:r w:rsidR="00662E09" w:rsidRPr="00662E09">
        <w:rPr>
          <w:i/>
          <w:color w:val="C00000"/>
          <w:sz w:val="24"/>
          <w:lang w:val="mk-MK"/>
        </w:rPr>
        <w:t>деценија (десетлетка)</w:t>
      </w:r>
      <w:r w:rsidR="00662E09" w:rsidRPr="00662E09">
        <w:rPr>
          <w:sz w:val="24"/>
          <w:lang w:val="mk-MK"/>
        </w:rPr>
        <w:t xml:space="preserve">, што има 10 години и </w:t>
      </w:r>
      <w:r w:rsidR="00662E09" w:rsidRPr="00662E09">
        <w:rPr>
          <w:i/>
          <w:color w:val="C00000"/>
          <w:sz w:val="24"/>
          <w:lang w:val="mk-MK"/>
        </w:rPr>
        <w:t>век</w:t>
      </w:r>
      <w:r w:rsidR="00662E09" w:rsidRPr="00662E09">
        <w:rPr>
          <w:sz w:val="24"/>
          <w:lang w:val="mk-MK"/>
        </w:rPr>
        <w:t xml:space="preserve"> или </w:t>
      </w:r>
      <w:r w:rsidR="00662E09" w:rsidRPr="00662E09">
        <w:rPr>
          <w:i/>
          <w:color w:val="C00000"/>
          <w:sz w:val="24"/>
          <w:lang w:val="mk-MK"/>
        </w:rPr>
        <w:t>столетие</w:t>
      </w:r>
      <w:r w:rsidR="00662E09" w:rsidRPr="00662E09">
        <w:rPr>
          <w:sz w:val="24"/>
          <w:lang w:val="mk-MK"/>
        </w:rPr>
        <w:t xml:space="preserve"> што има 100 години. Годината ја делиме на 12 месеци или поделена на недели добиваме: 52 недели и 1 ден, а во високосната 52 недели и 2 дена.</w:t>
      </w:r>
    </w:p>
    <w:p w:rsidR="00485225" w:rsidRDefault="00485225" w:rsidP="00662E09">
      <w:pPr>
        <w:jc w:val="both"/>
        <w:rPr>
          <w:sz w:val="24"/>
          <w:lang w:val="mk-MK"/>
        </w:rPr>
      </w:pPr>
    </w:p>
    <w:p w:rsidR="00485225" w:rsidRDefault="00485225" w:rsidP="00662E09">
      <w:pPr>
        <w:jc w:val="both"/>
        <w:rPr>
          <w:sz w:val="24"/>
          <w:lang w:val="mk-MK"/>
        </w:rPr>
      </w:pPr>
    </w:p>
    <w:p w:rsidR="00877B34" w:rsidRDefault="00877B34" w:rsidP="00662E09">
      <w:pPr>
        <w:jc w:val="both"/>
        <w:rPr>
          <w:sz w:val="24"/>
          <w:lang w:val="mk-MK"/>
        </w:rPr>
      </w:pPr>
      <w:r>
        <w:rPr>
          <w:sz w:val="24"/>
          <w:lang w:val="mk-MK"/>
        </w:rPr>
        <w:t xml:space="preserve">Кај традиционалните часовници времето се повторува на секои 12 часа. Секое време се појавува два пати во ден. Оваа се вика </w:t>
      </w:r>
      <w:r>
        <w:rPr>
          <w:i/>
          <w:color w:val="C00000"/>
          <w:sz w:val="24"/>
          <w:lang w:val="mk-MK"/>
        </w:rPr>
        <w:t xml:space="preserve">12-часовно време. </w:t>
      </w:r>
      <w:r w:rsidR="00485225" w:rsidRPr="00485225">
        <w:rPr>
          <w:sz w:val="24"/>
          <w:lang w:val="mk-MK"/>
        </w:rPr>
        <w:t xml:space="preserve">Овој </w:t>
      </w:r>
      <w:r w:rsidR="00485225">
        <w:rPr>
          <w:sz w:val="24"/>
          <w:lang w:val="mk-MK"/>
        </w:rPr>
        <w:t xml:space="preserve">часовник покажува 10:10. Не можеме да одредиме дали е утро или вечер. Покрај часот треба да се каже дали е предпладне или попладне, односно наутро или навечер. </w:t>
      </w:r>
    </w:p>
    <w:p w:rsidR="00485225" w:rsidRDefault="00485225" w:rsidP="00662E09">
      <w:pPr>
        <w:jc w:val="both"/>
        <w:rPr>
          <w:sz w:val="24"/>
          <w:lang w:val="mk-MK"/>
        </w:rPr>
      </w:pPr>
      <w:r>
        <w:rPr>
          <w:sz w:val="24"/>
          <w:lang w:val="mk-MK"/>
        </w:rPr>
        <w:t>Во секој случај би кажале 10:10 наутро или 10:10 навечер.</w:t>
      </w:r>
    </w:p>
    <w:p w:rsidR="00485225" w:rsidRDefault="003F57F4" w:rsidP="00662E09">
      <w:pPr>
        <w:jc w:val="both"/>
        <w:rPr>
          <w:sz w:val="24"/>
          <w:lang w:val="mk-MK"/>
        </w:rPr>
      </w:pPr>
      <w:r>
        <w:rPr>
          <w:noProof/>
          <w:sz w:val="24"/>
        </w:rPr>
        <w:drawing>
          <wp:anchor distT="0" distB="0" distL="114300" distR="114300" simplePos="0" relativeHeight="251661312" behindDoc="1" locked="0" layoutInCell="1" allowOverlap="1">
            <wp:simplePos x="0" y="0"/>
            <wp:positionH relativeFrom="margin">
              <wp:align>right</wp:align>
            </wp:positionH>
            <wp:positionV relativeFrom="paragraph">
              <wp:posOffset>172085</wp:posOffset>
            </wp:positionV>
            <wp:extent cx="2409825" cy="1524000"/>
            <wp:effectExtent l="0" t="0" r="9525" b="0"/>
            <wp:wrapTight wrapText="bothSides">
              <wp:wrapPolygon edited="0">
                <wp:start x="0" y="0"/>
                <wp:lineTo x="0" y="21330"/>
                <wp:lineTo x="21515" y="21330"/>
                <wp:lineTo x="215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524000"/>
                    </a:xfrm>
                    <a:prstGeom prst="rect">
                      <a:avLst/>
                    </a:prstGeom>
                    <a:noFill/>
                    <a:ln>
                      <a:noFill/>
                    </a:ln>
                  </pic:spPr>
                </pic:pic>
              </a:graphicData>
            </a:graphic>
          </wp:anchor>
        </w:drawing>
      </w:r>
    </w:p>
    <w:p w:rsidR="00485225" w:rsidRDefault="0076476E" w:rsidP="00662E09">
      <w:pPr>
        <w:jc w:val="both"/>
        <w:rPr>
          <w:i/>
          <w:color w:val="C00000"/>
          <w:sz w:val="24"/>
          <w:lang w:val="mk-MK"/>
        </w:rPr>
      </w:pPr>
      <w:r>
        <w:rPr>
          <w:sz w:val="24"/>
          <w:lang w:val="mk-MK"/>
        </w:rPr>
        <w:t xml:space="preserve">Додека пак покрај традиционалните часовници, денес имаме и дигитални часовници. </w:t>
      </w:r>
      <w:r w:rsidR="003F57F4">
        <w:rPr>
          <w:sz w:val="24"/>
          <w:lang w:val="mk-MK"/>
        </w:rPr>
        <w:t xml:space="preserve">Цифрите кај него се повторуваат на секои 24 часа, почнувајчи од полноќ. Оваа се вика </w:t>
      </w:r>
      <w:r w:rsidR="003F57F4">
        <w:rPr>
          <w:i/>
          <w:color w:val="C00000"/>
          <w:sz w:val="24"/>
          <w:lang w:val="mk-MK"/>
        </w:rPr>
        <w:t>24-часовно време.</w:t>
      </w:r>
    </w:p>
    <w:p w:rsidR="003F57F4" w:rsidRDefault="003F57F4" w:rsidP="00662E09">
      <w:pPr>
        <w:jc w:val="both"/>
        <w:rPr>
          <w:sz w:val="24"/>
          <w:lang w:val="mk-MK"/>
        </w:rPr>
      </w:pPr>
      <w:r>
        <w:rPr>
          <w:sz w:val="24"/>
          <w:lang w:val="mk-MK"/>
        </w:rPr>
        <w:t xml:space="preserve">08:10 се чита осум часот и 10 минути наутро. А на часовникот времето 18:10 кое е прикажано значи: шест часот и десет минути навечер. </w:t>
      </w:r>
    </w:p>
    <w:p w:rsidR="003F57F4" w:rsidRDefault="003F57F4" w:rsidP="00662E09">
      <w:pPr>
        <w:jc w:val="both"/>
        <w:rPr>
          <w:sz w:val="24"/>
          <w:lang w:val="mk-MK"/>
        </w:rPr>
      </w:pPr>
      <w:r>
        <w:rPr>
          <w:sz w:val="24"/>
          <w:lang w:val="mk-MK"/>
        </w:rPr>
        <w:lastRenderedPageBreak/>
        <w:t xml:space="preserve">Кај 24 часовните времиња имаат четири цифри и нема потреба да се кажува дали е претпладне или попладне. </w:t>
      </w:r>
    </w:p>
    <w:p w:rsidR="003F57F4" w:rsidRDefault="003F57F4" w:rsidP="00662E09">
      <w:pPr>
        <w:jc w:val="both"/>
        <w:rPr>
          <w:sz w:val="24"/>
          <w:lang w:val="mk-MK"/>
        </w:rPr>
      </w:pPr>
      <w:r>
        <w:rPr>
          <w:sz w:val="24"/>
          <w:lang w:val="mk-MK"/>
        </w:rPr>
        <w:t>Пример 1: Да ги претвориме следниве времиња од 12 – часовни во 24 – часовни:</w:t>
      </w:r>
    </w:p>
    <w:p w:rsidR="003F57F4" w:rsidRDefault="003F57F4" w:rsidP="003F57F4">
      <w:pPr>
        <w:pStyle w:val="ListParagraph"/>
        <w:numPr>
          <w:ilvl w:val="0"/>
          <w:numId w:val="1"/>
        </w:numPr>
        <w:jc w:val="both"/>
        <w:rPr>
          <w:sz w:val="24"/>
          <w:lang w:val="mk-MK"/>
        </w:rPr>
      </w:pPr>
      <w:r>
        <w:rPr>
          <w:sz w:val="24"/>
          <w:lang w:val="mk-MK"/>
        </w:rPr>
        <w:t xml:space="preserve">8:45 наутро </w:t>
      </w:r>
    </w:p>
    <w:p w:rsidR="003F57F4" w:rsidRDefault="003F57F4" w:rsidP="003F57F4">
      <w:pPr>
        <w:pStyle w:val="ListParagraph"/>
        <w:numPr>
          <w:ilvl w:val="0"/>
          <w:numId w:val="1"/>
        </w:numPr>
        <w:jc w:val="both"/>
        <w:rPr>
          <w:sz w:val="24"/>
          <w:lang w:val="mk-MK"/>
        </w:rPr>
      </w:pPr>
      <w:r>
        <w:rPr>
          <w:sz w:val="24"/>
          <w:lang w:val="mk-MK"/>
        </w:rPr>
        <w:t>11:17 навечер</w:t>
      </w:r>
    </w:p>
    <w:p w:rsidR="003F57F4" w:rsidRDefault="003F57F4" w:rsidP="003F57F4">
      <w:pPr>
        <w:pStyle w:val="ListParagraph"/>
        <w:numPr>
          <w:ilvl w:val="0"/>
          <w:numId w:val="1"/>
        </w:numPr>
        <w:jc w:val="both"/>
        <w:rPr>
          <w:sz w:val="24"/>
          <w:lang w:val="mk-MK"/>
        </w:rPr>
      </w:pPr>
      <w:r>
        <w:rPr>
          <w:sz w:val="24"/>
          <w:lang w:val="mk-MK"/>
        </w:rPr>
        <w:t>03:12 напладне</w:t>
      </w:r>
    </w:p>
    <w:p w:rsidR="003F57F4" w:rsidRDefault="003F57F4" w:rsidP="003F57F4">
      <w:pPr>
        <w:pStyle w:val="ListParagraph"/>
        <w:numPr>
          <w:ilvl w:val="0"/>
          <w:numId w:val="1"/>
        </w:numPr>
        <w:jc w:val="both"/>
        <w:rPr>
          <w:sz w:val="24"/>
          <w:lang w:val="mk-MK"/>
        </w:rPr>
      </w:pPr>
      <w:r>
        <w:rPr>
          <w:sz w:val="24"/>
          <w:lang w:val="mk-MK"/>
        </w:rPr>
        <w:t>10:08 наутро</w:t>
      </w:r>
    </w:p>
    <w:p w:rsidR="003F57F4" w:rsidRDefault="003F57F4" w:rsidP="003F57F4">
      <w:pPr>
        <w:pStyle w:val="ListParagraph"/>
        <w:numPr>
          <w:ilvl w:val="0"/>
          <w:numId w:val="1"/>
        </w:numPr>
        <w:jc w:val="both"/>
        <w:rPr>
          <w:sz w:val="24"/>
          <w:lang w:val="mk-MK"/>
        </w:rPr>
      </w:pPr>
      <w:r>
        <w:rPr>
          <w:sz w:val="24"/>
          <w:lang w:val="mk-MK"/>
        </w:rPr>
        <w:t>7:30 навечер</w:t>
      </w:r>
    </w:p>
    <w:p w:rsidR="003F57F4" w:rsidRDefault="003F57F4" w:rsidP="003F57F4">
      <w:pPr>
        <w:pStyle w:val="ListParagraph"/>
        <w:numPr>
          <w:ilvl w:val="0"/>
          <w:numId w:val="1"/>
        </w:numPr>
        <w:jc w:val="both"/>
        <w:rPr>
          <w:sz w:val="24"/>
          <w:lang w:val="mk-MK"/>
        </w:rPr>
      </w:pPr>
      <w:r>
        <w:rPr>
          <w:sz w:val="24"/>
          <w:lang w:val="mk-MK"/>
        </w:rPr>
        <w:t>2:35 попладне</w:t>
      </w:r>
    </w:p>
    <w:p w:rsidR="003F57F4" w:rsidRDefault="009757E4" w:rsidP="003F57F4">
      <w:pPr>
        <w:pStyle w:val="ListParagraph"/>
        <w:numPr>
          <w:ilvl w:val="0"/>
          <w:numId w:val="1"/>
        </w:numPr>
        <w:jc w:val="both"/>
        <w:rPr>
          <w:sz w:val="24"/>
          <w:lang w:val="mk-MK"/>
        </w:rPr>
      </w:pPr>
      <w:r>
        <w:rPr>
          <w:sz w:val="24"/>
          <w:lang w:val="mk-MK"/>
        </w:rPr>
        <w:t>12:54 попладне</w:t>
      </w:r>
    </w:p>
    <w:p w:rsidR="009757E4" w:rsidRDefault="009757E4" w:rsidP="003F57F4">
      <w:pPr>
        <w:pStyle w:val="ListParagraph"/>
        <w:numPr>
          <w:ilvl w:val="0"/>
          <w:numId w:val="1"/>
        </w:numPr>
        <w:jc w:val="both"/>
        <w:rPr>
          <w:sz w:val="24"/>
          <w:lang w:val="mk-MK"/>
        </w:rPr>
      </w:pPr>
      <w:r>
        <w:rPr>
          <w:sz w:val="24"/>
          <w:lang w:val="mk-MK"/>
        </w:rPr>
        <w:t>11:55 навечер</w:t>
      </w:r>
    </w:p>
    <w:p w:rsidR="009757E4" w:rsidRDefault="009757E4" w:rsidP="003F57F4">
      <w:pPr>
        <w:pStyle w:val="ListParagraph"/>
        <w:numPr>
          <w:ilvl w:val="0"/>
          <w:numId w:val="1"/>
        </w:numPr>
        <w:jc w:val="both"/>
        <w:rPr>
          <w:sz w:val="24"/>
          <w:lang w:val="mk-MK"/>
        </w:rPr>
      </w:pPr>
      <w:r>
        <w:rPr>
          <w:sz w:val="24"/>
          <w:lang w:val="mk-MK"/>
        </w:rPr>
        <w:t>6:00 попладне</w:t>
      </w:r>
    </w:p>
    <w:p w:rsidR="009757E4" w:rsidRDefault="009757E4" w:rsidP="009757E4">
      <w:pPr>
        <w:jc w:val="both"/>
        <w:rPr>
          <w:sz w:val="24"/>
          <w:lang w:val="mk-MK"/>
        </w:rPr>
      </w:pPr>
      <w:r>
        <w:rPr>
          <w:sz w:val="24"/>
          <w:lang w:val="mk-MK"/>
        </w:rPr>
        <w:t>Пример 2: Еден воз поаѓа од железничка станица во 07:45, а пристигнува на својата крајна станица во 15:34 истиот ден.</w:t>
      </w:r>
    </w:p>
    <w:p w:rsidR="009757E4" w:rsidRDefault="009757E4" w:rsidP="009757E4">
      <w:pPr>
        <w:jc w:val="both"/>
        <w:rPr>
          <w:sz w:val="24"/>
          <w:lang w:val="mk-MK"/>
        </w:rPr>
      </w:pPr>
      <w:r>
        <w:rPr>
          <w:sz w:val="24"/>
          <w:lang w:val="mk-MK"/>
        </w:rPr>
        <w:t>а) запиши ги овие времиња како 12 - часовни времиња.</w:t>
      </w:r>
    </w:p>
    <w:p w:rsidR="009757E4" w:rsidRDefault="009757E4" w:rsidP="009757E4">
      <w:pPr>
        <w:jc w:val="both"/>
        <w:rPr>
          <w:sz w:val="24"/>
          <w:lang w:val="mk-MK"/>
        </w:rPr>
      </w:pPr>
      <w:r>
        <w:rPr>
          <w:sz w:val="24"/>
          <w:lang w:val="mk-MK"/>
        </w:rPr>
        <w:t>б) пресметај колку време траело патувањето.</w:t>
      </w:r>
    </w:p>
    <w:p w:rsidR="009757E4" w:rsidRDefault="009757E4" w:rsidP="009757E4">
      <w:pPr>
        <w:jc w:val="both"/>
        <w:rPr>
          <w:sz w:val="24"/>
          <w:lang w:val="mk-MK"/>
        </w:rPr>
      </w:pPr>
    </w:p>
    <w:p w:rsidR="009757E4" w:rsidRDefault="009757E4" w:rsidP="009757E4">
      <w:pPr>
        <w:jc w:val="both"/>
        <w:rPr>
          <w:sz w:val="24"/>
          <w:lang w:val="mk-MK"/>
        </w:rPr>
      </w:pPr>
      <w:r w:rsidRPr="009757E4">
        <w:rPr>
          <w:b/>
          <w:sz w:val="28"/>
          <w:lang w:val="mk-MK"/>
        </w:rPr>
        <w:t>Домашна работа:</w:t>
      </w:r>
      <w:r>
        <w:rPr>
          <w:sz w:val="24"/>
          <w:lang w:val="mk-MK"/>
        </w:rPr>
        <w:t xml:space="preserve"> Учебник, страна 239, задачи 1,2,3,5,6,7,8,9,10,11,12,13</w:t>
      </w:r>
    </w:p>
    <w:p w:rsidR="00B44615" w:rsidRPr="00B45CD7" w:rsidRDefault="00B44615" w:rsidP="00B44615">
      <w:pPr>
        <w:jc w:val="both"/>
        <w:rPr>
          <w:rFonts w:eastAsiaTheme="minorEastAsia"/>
          <w:color w:val="B8CCE4" w:themeColor="accent1" w:themeTint="66"/>
          <w:sz w:val="24"/>
          <w:szCs w:val="24"/>
          <w:lang w:val="mk-MK"/>
        </w:rPr>
      </w:pPr>
      <w:proofErr w:type="spellStart"/>
      <w:r w:rsidRPr="00B45CD7">
        <w:rPr>
          <w:rFonts w:eastAsiaTheme="minorEastAsia"/>
          <w:b/>
          <w:i/>
          <w:color w:val="B8CCE4" w:themeColor="accent1" w:themeTint="66"/>
          <w:sz w:val="24"/>
          <w:szCs w:val="24"/>
          <w:u w:val="single"/>
        </w:rPr>
        <w:t>Домашните</w:t>
      </w:r>
      <w:proofErr w:type="spellEnd"/>
      <w:r w:rsidRPr="00B45CD7">
        <w:rPr>
          <w:rFonts w:eastAsiaTheme="minorEastAsia"/>
          <w:b/>
          <w:i/>
          <w:color w:val="B8CCE4" w:themeColor="accent1" w:themeTint="66"/>
          <w:sz w:val="24"/>
          <w:szCs w:val="24"/>
          <w:u w:val="single"/>
        </w:rPr>
        <w:t xml:space="preserve"> </w:t>
      </w:r>
      <w:proofErr w:type="spellStart"/>
      <w:r w:rsidRPr="00B45CD7">
        <w:rPr>
          <w:rFonts w:eastAsiaTheme="minorEastAsia"/>
          <w:b/>
          <w:i/>
          <w:color w:val="B8CCE4" w:themeColor="accent1" w:themeTint="66"/>
          <w:sz w:val="24"/>
          <w:szCs w:val="24"/>
          <w:u w:val="single"/>
        </w:rPr>
        <w:t>да</w:t>
      </w:r>
      <w:proofErr w:type="spellEnd"/>
      <w:r w:rsidRPr="00B45CD7">
        <w:rPr>
          <w:rFonts w:eastAsiaTheme="minorEastAsia"/>
          <w:b/>
          <w:i/>
          <w:color w:val="B8CCE4" w:themeColor="accent1" w:themeTint="66"/>
          <w:sz w:val="24"/>
          <w:szCs w:val="24"/>
          <w:u w:val="single"/>
        </w:rPr>
        <w:t xml:space="preserve"> </w:t>
      </w:r>
      <w:proofErr w:type="spellStart"/>
      <w:r w:rsidRPr="00B45CD7">
        <w:rPr>
          <w:rFonts w:eastAsiaTheme="minorEastAsia"/>
          <w:b/>
          <w:i/>
          <w:color w:val="B8CCE4" w:themeColor="accent1" w:themeTint="66"/>
          <w:sz w:val="24"/>
          <w:szCs w:val="24"/>
          <w:u w:val="single"/>
        </w:rPr>
        <w:t>се</w:t>
      </w:r>
      <w:proofErr w:type="spellEnd"/>
      <w:r w:rsidRPr="00B45CD7">
        <w:rPr>
          <w:rFonts w:eastAsiaTheme="minorEastAsia"/>
          <w:b/>
          <w:i/>
          <w:color w:val="B8CCE4" w:themeColor="accent1" w:themeTint="66"/>
          <w:sz w:val="24"/>
          <w:szCs w:val="24"/>
          <w:u w:val="single"/>
        </w:rPr>
        <w:t xml:space="preserve"> </w:t>
      </w:r>
      <w:proofErr w:type="spellStart"/>
      <w:r w:rsidRPr="00B45CD7">
        <w:rPr>
          <w:rFonts w:eastAsiaTheme="minorEastAsia"/>
          <w:b/>
          <w:i/>
          <w:color w:val="B8CCE4" w:themeColor="accent1" w:themeTint="66"/>
          <w:sz w:val="24"/>
          <w:szCs w:val="24"/>
          <w:u w:val="single"/>
        </w:rPr>
        <w:t>испратат</w:t>
      </w:r>
      <w:proofErr w:type="spellEnd"/>
      <w:r w:rsidRPr="00B45CD7">
        <w:rPr>
          <w:rFonts w:eastAsiaTheme="minorEastAsia"/>
          <w:b/>
          <w:i/>
          <w:color w:val="B8CCE4" w:themeColor="accent1" w:themeTint="66"/>
          <w:sz w:val="24"/>
          <w:szCs w:val="24"/>
          <w:u w:val="single"/>
        </w:rPr>
        <w:t xml:space="preserve"> </w:t>
      </w:r>
      <w:proofErr w:type="spellStart"/>
      <w:r w:rsidRPr="00B45CD7">
        <w:rPr>
          <w:rFonts w:eastAsiaTheme="minorEastAsia"/>
          <w:b/>
          <w:i/>
          <w:color w:val="B8CCE4" w:themeColor="accent1" w:themeTint="66"/>
          <w:sz w:val="24"/>
          <w:szCs w:val="24"/>
          <w:u w:val="single"/>
        </w:rPr>
        <w:t>на</w:t>
      </w:r>
      <w:proofErr w:type="spellEnd"/>
      <w:r w:rsidRPr="00B45CD7">
        <w:rPr>
          <w:rFonts w:eastAsiaTheme="minorEastAsia"/>
          <w:b/>
          <w:i/>
          <w:color w:val="B8CCE4" w:themeColor="accent1" w:themeTint="66"/>
          <w:sz w:val="24"/>
          <w:szCs w:val="24"/>
          <w:u w:val="single"/>
        </w:rPr>
        <w:t xml:space="preserve"> </w:t>
      </w:r>
      <w:proofErr w:type="spellStart"/>
      <w:r w:rsidRPr="00B45CD7">
        <w:rPr>
          <w:rFonts w:eastAsiaTheme="minorEastAsia"/>
          <w:b/>
          <w:i/>
          <w:color w:val="B8CCE4" w:themeColor="accent1" w:themeTint="66"/>
          <w:sz w:val="24"/>
          <w:szCs w:val="24"/>
          <w:u w:val="single"/>
        </w:rPr>
        <w:t>меил</w:t>
      </w:r>
      <w:proofErr w:type="spellEnd"/>
      <w:r w:rsidRPr="00B45CD7">
        <w:rPr>
          <w:rFonts w:eastAsiaTheme="minorEastAsia"/>
          <w:b/>
          <w:i/>
          <w:color w:val="B8CCE4" w:themeColor="accent1" w:themeTint="66"/>
          <w:sz w:val="24"/>
          <w:szCs w:val="24"/>
          <w:u w:val="single"/>
        </w:rPr>
        <w:t xml:space="preserve"> </w:t>
      </w:r>
      <w:hyperlink r:id="rId11" w:history="1">
        <w:r w:rsidRPr="00B45CD7">
          <w:rPr>
            <w:rFonts w:eastAsiaTheme="minorEastAsia"/>
            <w:b/>
            <w:i/>
            <w:color w:val="B8CCE4" w:themeColor="accent1" w:themeTint="66"/>
            <w:sz w:val="24"/>
            <w:szCs w:val="24"/>
            <w:u w:val="single"/>
          </w:rPr>
          <w:t>ljiljanamileska@yahoo.com</w:t>
        </w:r>
      </w:hyperlink>
      <w:r w:rsidRPr="00B45CD7">
        <w:rPr>
          <w:rFonts w:eastAsiaTheme="minorEastAsia"/>
          <w:b/>
          <w:i/>
          <w:color w:val="B8CCE4" w:themeColor="accent1" w:themeTint="66"/>
          <w:sz w:val="24"/>
          <w:szCs w:val="24"/>
          <w:u w:val="single"/>
        </w:rPr>
        <w:t xml:space="preserve"> </w:t>
      </w:r>
      <w:proofErr w:type="spellStart"/>
      <w:r w:rsidRPr="00B45CD7">
        <w:rPr>
          <w:rFonts w:eastAsiaTheme="minorEastAsia"/>
          <w:b/>
          <w:color w:val="B8CCE4" w:themeColor="accent1" w:themeTint="66"/>
          <w:sz w:val="24"/>
          <w:szCs w:val="24"/>
          <w:u w:val="single"/>
        </w:rPr>
        <w:t>напишани</w:t>
      </w:r>
      <w:proofErr w:type="spellEnd"/>
      <w:r w:rsidRPr="00B45CD7">
        <w:rPr>
          <w:rFonts w:eastAsiaTheme="minorEastAsia"/>
          <w:b/>
          <w:color w:val="B8CCE4" w:themeColor="accent1" w:themeTint="66"/>
          <w:sz w:val="24"/>
          <w:szCs w:val="24"/>
          <w:u w:val="single"/>
        </w:rPr>
        <w:t xml:space="preserve"> </w:t>
      </w:r>
      <w:proofErr w:type="spellStart"/>
      <w:r w:rsidRPr="00B45CD7">
        <w:rPr>
          <w:rFonts w:eastAsiaTheme="minorEastAsia"/>
          <w:b/>
          <w:color w:val="B8CCE4" w:themeColor="accent1" w:themeTint="66"/>
          <w:sz w:val="24"/>
          <w:szCs w:val="24"/>
          <w:u w:val="single"/>
        </w:rPr>
        <w:t>на</w:t>
      </w:r>
      <w:proofErr w:type="spellEnd"/>
      <w:r w:rsidRPr="00B45CD7">
        <w:rPr>
          <w:rFonts w:eastAsiaTheme="minorEastAsia"/>
          <w:b/>
          <w:color w:val="B8CCE4" w:themeColor="accent1" w:themeTint="66"/>
          <w:sz w:val="24"/>
          <w:szCs w:val="24"/>
          <w:u w:val="single"/>
        </w:rPr>
        <w:t xml:space="preserve"> </w:t>
      </w:r>
      <w:proofErr w:type="spellStart"/>
      <w:r w:rsidRPr="00B45CD7">
        <w:rPr>
          <w:rFonts w:eastAsiaTheme="minorEastAsia"/>
          <w:b/>
          <w:color w:val="B8CCE4" w:themeColor="accent1" w:themeTint="66"/>
          <w:sz w:val="24"/>
          <w:szCs w:val="24"/>
          <w:u w:val="single"/>
        </w:rPr>
        <w:t>лист</w:t>
      </w:r>
      <w:proofErr w:type="spellEnd"/>
      <w:r w:rsidRPr="00B45CD7">
        <w:rPr>
          <w:rFonts w:eastAsiaTheme="minorEastAsia"/>
          <w:b/>
          <w:color w:val="B8CCE4" w:themeColor="accent1" w:themeTint="66"/>
          <w:sz w:val="24"/>
          <w:szCs w:val="24"/>
          <w:u w:val="single"/>
        </w:rPr>
        <w:t xml:space="preserve"> </w:t>
      </w:r>
      <w:proofErr w:type="spellStart"/>
      <w:r w:rsidRPr="00B45CD7">
        <w:rPr>
          <w:rFonts w:eastAsiaTheme="minorEastAsia"/>
          <w:b/>
          <w:color w:val="B8CCE4" w:themeColor="accent1" w:themeTint="66"/>
          <w:sz w:val="24"/>
          <w:szCs w:val="24"/>
          <w:u w:val="single"/>
        </w:rPr>
        <w:t>од</w:t>
      </w:r>
      <w:proofErr w:type="spellEnd"/>
      <w:r w:rsidRPr="00B45CD7">
        <w:rPr>
          <w:rFonts w:eastAsiaTheme="minorEastAsia"/>
          <w:b/>
          <w:color w:val="B8CCE4" w:themeColor="accent1" w:themeTint="66"/>
          <w:sz w:val="24"/>
          <w:szCs w:val="24"/>
          <w:u w:val="single"/>
        </w:rPr>
        <w:t xml:space="preserve"> </w:t>
      </w:r>
      <w:proofErr w:type="spellStart"/>
      <w:r w:rsidRPr="00B45CD7">
        <w:rPr>
          <w:rFonts w:eastAsiaTheme="minorEastAsia"/>
          <w:b/>
          <w:color w:val="B8CCE4" w:themeColor="accent1" w:themeTint="66"/>
          <w:sz w:val="24"/>
          <w:szCs w:val="24"/>
          <w:u w:val="single"/>
        </w:rPr>
        <w:t>тетратка</w:t>
      </w:r>
      <w:proofErr w:type="spellEnd"/>
      <w:r w:rsidRPr="00B45CD7">
        <w:rPr>
          <w:rFonts w:eastAsiaTheme="minorEastAsia"/>
          <w:b/>
          <w:color w:val="B8CCE4" w:themeColor="accent1" w:themeTint="66"/>
          <w:sz w:val="24"/>
          <w:szCs w:val="24"/>
          <w:u w:val="single"/>
        </w:rPr>
        <w:t xml:space="preserve"> и </w:t>
      </w:r>
      <w:proofErr w:type="spellStart"/>
      <w:r w:rsidRPr="00B45CD7">
        <w:rPr>
          <w:rFonts w:eastAsiaTheme="minorEastAsia"/>
          <w:b/>
          <w:color w:val="B8CCE4" w:themeColor="accent1" w:themeTint="66"/>
          <w:sz w:val="24"/>
          <w:szCs w:val="24"/>
          <w:u w:val="single"/>
        </w:rPr>
        <w:t>секој</w:t>
      </w:r>
      <w:proofErr w:type="spellEnd"/>
      <w:r w:rsidRPr="00B45CD7">
        <w:rPr>
          <w:rFonts w:eastAsiaTheme="minorEastAsia"/>
          <w:b/>
          <w:color w:val="B8CCE4" w:themeColor="accent1" w:themeTint="66"/>
          <w:sz w:val="24"/>
          <w:szCs w:val="24"/>
          <w:u w:val="single"/>
        </w:rPr>
        <w:t xml:space="preserve"> </w:t>
      </w:r>
      <w:proofErr w:type="spellStart"/>
      <w:r w:rsidRPr="00B45CD7">
        <w:rPr>
          <w:rFonts w:eastAsiaTheme="minorEastAsia"/>
          <w:b/>
          <w:color w:val="B8CCE4" w:themeColor="accent1" w:themeTint="66"/>
          <w:sz w:val="24"/>
          <w:szCs w:val="24"/>
          <w:u w:val="single"/>
        </w:rPr>
        <w:t>лист</w:t>
      </w:r>
      <w:proofErr w:type="spellEnd"/>
      <w:r w:rsidRPr="00B45CD7">
        <w:rPr>
          <w:rFonts w:eastAsiaTheme="minorEastAsia"/>
          <w:b/>
          <w:color w:val="B8CCE4" w:themeColor="accent1" w:themeTint="66"/>
          <w:sz w:val="24"/>
          <w:szCs w:val="24"/>
          <w:u w:val="single"/>
        </w:rPr>
        <w:t xml:space="preserve"> </w:t>
      </w:r>
      <w:proofErr w:type="spellStart"/>
      <w:r w:rsidRPr="00B45CD7">
        <w:rPr>
          <w:rFonts w:eastAsiaTheme="minorEastAsia"/>
          <w:b/>
          <w:color w:val="B8CCE4" w:themeColor="accent1" w:themeTint="66"/>
          <w:sz w:val="24"/>
          <w:szCs w:val="24"/>
          <w:u w:val="single"/>
        </w:rPr>
        <w:t>да</w:t>
      </w:r>
      <w:proofErr w:type="spellEnd"/>
      <w:r w:rsidRPr="00B45CD7">
        <w:rPr>
          <w:rFonts w:eastAsiaTheme="minorEastAsia"/>
          <w:b/>
          <w:color w:val="B8CCE4" w:themeColor="accent1" w:themeTint="66"/>
          <w:sz w:val="24"/>
          <w:szCs w:val="24"/>
          <w:u w:val="single"/>
        </w:rPr>
        <w:t xml:space="preserve"> е </w:t>
      </w:r>
      <w:proofErr w:type="spellStart"/>
      <w:r w:rsidRPr="00B45CD7">
        <w:rPr>
          <w:rFonts w:eastAsiaTheme="minorEastAsia"/>
          <w:b/>
          <w:color w:val="B8CCE4" w:themeColor="accent1" w:themeTint="66"/>
          <w:sz w:val="24"/>
          <w:szCs w:val="24"/>
          <w:u w:val="single"/>
        </w:rPr>
        <w:t>потпишан</w:t>
      </w:r>
      <w:proofErr w:type="spellEnd"/>
      <w:r w:rsidRPr="00B45CD7">
        <w:rPr>
          <w:rFonts w:eastAsiaTheme="minorEastAsia"/>
          <w:b/>
          <w:color w:val="B8CCE4" w:themeColor="accent1" w:themeTint="66"/>
          <w:sz w:val="24"/>
          <w:szCs w:val="24"/>
          <w:u w:val="single"/>
        </w:rPr>
        <w:t xml:space="preserve"> </w:t>
      </w:r>
      <w:proofErr w:type="spellStart"/>
      <w:r w:rsidRPr="00B45CD7">
        <w:rPr>
          <w:rFonts w:eastAsiaTheme="minorEastAsia"/>
          <w:b/>
          <w:color w:val="B8CCE4" w:themeColor="accent1" w:themeTint="66"/>
          <w:sz w:val="24"/>
          <w:szCs w:val="24"/>
          <w:u w:val="single"/>
        </w:rPr>
        <w:t>со</w:t>
      </w:r>
      <w:proofErr w:type="spellEnd"/>
      <w:r w:rsidRPr="00B45CD7">
        <w:rPr>
          <w:rFonts w:eastAsiaTheme="minorEastAsia"/>
          <w:b/>
          <w:color w:val="B8CCE4" w:themeColor="accent1" w:themeTint="66"/>
          <w:sz w:val="24"/>
          <w:szCs w:val="24"/>
          <w:u w:val="single"/>
        </w:rPr>
        <w:t xml:space="preserve"> </w:t>
      </w:r>
      <w:proofErr w:type="spellStart"/>
      <w:r w:rsidRPr="00B45CD7">
        <w:rPr>
          <w:rFonts w:eastAsiaTheme="minorEastAsia"/>
          <w:b/>
          <w:color w:val="B8CCE4" w:themeColor="accent1" w:themeTint="66"/>
          <w:sz w:val="24"/>
          <w:szCs w:val="24"/>
          <w:u w:val="single"/>
        </w:rPr>
        <w:t>име</w:t>
      </w:r>
      <w:proofErr w:type="spellEnd"/>
      <w:r w:rsidRPr="00B45CD7">
        <w:rPr>
          <w:rFonts w:eastAsiaTheme="minorEastAsia"/>
          <w:b/>
          <w:color w:val="B8CCE4" w:themeColor="accent1" w:themeTint="66"/>
          <w:sz w:val="24"/>
          <w:szCs w:val="24"/>
          <w:u w:val="single"/>
        </w:rPr>
        <w:t xml:space="preserve"> и </w:t>
      </w:r>
      <w:proofErr w:type="spellStart"/>
      <w:r w:rsidRPr="00B45CD7">
        <w:rPr>
          <w:rFonts w:eastAsiaTheme="minorEastAsia"/>
          <w:b/>
          <w:color w:val="B8CCE4" w:themeColor="accent1" w:themeTint="66"/>
          <w:sz w:val="24"/>
          <w:szCs w:val="24"/>
          <w:u w:val="single"/>
        </w:rPr>
        <w:t>презиме</w:t>
      </w:r>
      <w:proofErr w:type="spellEnd"/>
      <w:r w:rsidRPr="00B45CD7">
        <w:rPr>
          <w:rFonts w:eastAsiaTheme="minorEastAsia"/>
          <w:b/>
          <w:color w:val="B8CCE4" w:themeColor="accent1" w:themeTint="66"/>
          <w:sz w:val="24"/>
          <w:szCs w:val="24"/>
          <w:u w:val="single"/>
        </w:rPr>
        <w:t xml:space="preserve"> и </w:t>
      </w:r>
      <w:proofErr w:type="spellStart"/>
      <w:r w:rsidRPr="00B45CD7">
        <w:rPr>
          <w:rFonts w:eastAsiaTheme="minorEastAsia"/>
          <w:b/>
          <w:color w:val="B8CCE4" w:themeColor="accent1" w:themeTint="66"/>
          <w:sz w:val="24"/>
          <w:szCs w:val="24"/>
          <w:u w:val="single"/>
        </w:rPr>
        <w:t>одделение</w:t>
      </w:r>
      <w:proofErr w:type="spellEnd"/>
      <w:r w:rsidRPr="00B45CD7">
        <w:rPr>
          <w:rFonts w:eastAsiaTheme="minorEastAsia"/>
          <w:b/>
          <w:color w:val="B8CCE4" w:themeColor="accent1" w:themeTint="66"/>
          <w:sz w:val="24"/>
          <w:szCs w:val="24"/>
          <w:u w:val="single"/>
          <w:lang w:val="mk-MK"/>
        </w:rPr>
        <w:t xml:space="preserve"> најдоцна до 08.05.2020.</w:t>
      </w:r>
    </w:p>
    <w:p w:rsidR="003F57F4" w:rsidRPr="003F57F4" w:rsidRDefault="003F57F4" w:rsidP="00662E09">
      <w:pPr>
        <w:jc w:val="both"/>
        <w:rPr>
          <w:sz w:val="24"/>
          <w:lang w:val="mk-MK"/>
        </w:rPr>
      </w:pPr>
    </w:p>
    <w:p w:rsidR="00485225" w:rsidRDefault="00485225" w:rsidP="00662E09">
      <w:pPr>
        <w:jc w:val="both"/>
        <w:rPr>
          <w:i/>
          <w:color w:val="C00000"/>
          <w:sz w:val="24"/>
          <w:lang w:val="mk-MK"/>
        </w:rPr>
      </w:pPr>
    </w:p>
    <w:p w:rsidR="00485225" w:rsidRDefault="00485225" w:rsidP="00662E09">
      <w:pPr>
        <w:jc w:val="both"/>
        <w:rPr>
          <w:i/>
          <w:color w:val="C00000"/>
          <w:sz w:val="24"/>
          <w:lang w:val="mk-MK"/>
        </w:rPr>
      </w:pPr>
    </w:p>
    <w:p w:rsidR="00485225" w:rsidRDefault="00485225" w:rsidP="00662E09">
      <w:pPr>
        <w:jc w:val="both"/>
        <w:rPr>
          <w:i/>
          <w:color w:val="C00000"/>
          <w:sz w:val="24"/>
          <w:lang w:val="mk-MK"/>
        </w:rPr>
      </w:pPr>
    </w:p>
    <w:p w:rsidR="00485225" w:rsidRDefault="00485225" w:rsidP="00662E09">
      <w:pPr>
        <w:jc w:val="both"/>
        <w:rPr>
          <w:i/>
          <w:color w:val="C00000"/>
          <w:sz w:val="24"/>
          <w:lang w:val="mk-MK"/>
        </w:rPr>
      </w:pPr>
    </w:p>
    <w:p w:rsidR="00485225" w:rsidRDefault="00485225" w:rsidP="00662E09">
      <w:pPr>
        <w:jc w:val="both"/>
        <w:rPr>
          <w:i/>
          <w:color w:val="C00000"/>
          <w:sz w:val="24"/>
          <w:lang w:val="mk-MK"/>
        </w:rPr>
      </w:pPr>
    </w:p>
    <w:p w:rsidR="00485225" w:rsidRPr="00485225" w:rsidRDefault="00485225" w:rsidP="00662E09">
      <w:pPr>
        <w:jc w:val="both"/>
        <w:rPr>
          <w:sz w:val="24"/>
          <w:lang w:val="mk-MK"/>
        </w:rPr>
      </w:pPr>
    </w:p>
    <w:p w:rsidR="00662E09" w:rsidRPr="00643E77" w:rsidRDefault="00662E09" w:rsidP="00893CD6">
      <w:pPr>
        <w:jc w:val="both"/>
        <w:rPr>
          <w:sz w:val="24"/>
          <w:lang w:val="mk-MK"/>
        </w:rPr>
      </w:pPr>
    </w:p>
    <w:sectPr w:rsidR="00662E09" w:rsidRPr="00643E77" w:rsidSect="00893CD6">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52" w:rsidRDefault="00FC3152" w:rsidP="00893CD6">
      <w:pPr>
        <w:spacing w:after="0" w:line="240" w:lineRule="auto"/>
      </w:pPr>
      <w:r>
        <w:separator/>
      </w:r>
    </w:p>
  </w:endnote>
  <w:endnote w:type="continuationSeparator" w:id="0">
    <w:p w:rsidR="00FC3152" w:rsidRDefault="00FC3152" w:rsidP="0089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D6" w:rsidRPr="00893CD6" w:rsidRDefault="00893CD6">
    <w:pPr>
      <w:pStyle w:val="Footer"/>
      <w:rPr>
        <w:lang w:val="mk-MK"/>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9528810" cy="7359015"/>
              <wp:effectExtent l="0" t="0" r="7620" b="7620"/>
              <wp:wrapNone/>
              <wp:docPr id="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8810" cy="73590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BD6ABD" id="Rectangle 452" o:spid="_x0000_s1026" style="position:absolute;margin-left:0;margin-top:0;width:750.3pt;height:579.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I5sAIAAM4FAAAOAAAAZHJzL2Uyb0RvYy54bWysVMFu2zAMvQ/YPwi6r3ayeE2NOkXQosOA&#10;rC3aDj0rshwbk0VNUuJkXz9Kst20KzZgmA+CKZKP5BPJ84t9K8lOGNuAKujkJKVEKA5lozYF/fZ4&#10;/WFOiXVMlUyCEgU9CEsvFu/fnXc6F1OoQZbCEARRNu90QWvndJ4klteiZfYEtFCorMC0zKFoNklp&#10;WIforUymafop6cCU2gAX1uLtVVTSRcCvKsHdbVVZ4YgsKObmwmnCufZnsjhn+cYwXTe8T4P9QxYt&#10;axQGHaGumGNka5rfoNqGG7BQuRMObQJV1XARasBqJumrah5qpkWoBcmxeqTJ/j9YfrO7M6Qp8e0o&#10;UazFJ7pH0pjaSEFm2dQT1Gmbo92DvjO+RKtXwL9bVCQvNF6wvc2+Mq23xQLJPrB9GNkWe0c4Xp5l&#10;0/l8go/CUXf6MTtLJ5kPl7B8cNfGus8CWuJ/Cmows8Ay262si6aDiY+m4LqREu9ZLhXpsKZsfpoF&#10;DwuyKb02VOC7S1xKQ3YM+2K9mQYbuW2/QhnvshS/PpvQjN485HaEhJlK1dMQKw8cuIMUMYd7USG3&#10;WGsMMALFGIxzodwk5lezUvwttFQI6JErLGTE7gFe1jRgR5J6e+8qwlCMzmmM/ifn0SNEBuVG57ZR&#10;YN4CkFhVHznaDyRFajxLaygP2HkG4khaza8bfOQVs+6OGZxBbAzcK+4Wj0oCPib0f5TUYH6+de/t&#10;cTRQS0mHM11Q+2PLjKBEflE4NGeT2cwvgSDMstMpCuZYsz7WqG17CdgeOBiYXfj19k4Ov5WB9gnX&#10;z9JHRRVTHGMXlDszCJcu7hpcYFwsl8EMB18zt1IPmntwz6pv4sf9EzO673SHQ3IDw/yz/FXDR1vv&#10;qWC5dVA1YRqeee35xqURerZfcH4rHcvB6nkNL34BAAD//wMAUEsDBBQABgAIAAAAIQDQ8Lza2gAA&#10;AAcBAAAPAAAAZHJzL2Rvd25yZXYueG1sTI9BT8JAEIXvJv6HzZhwky0aCNRuiRqIZ6uG69Ad2mJ3&#10;tuluof57By56mczkTd77XrYeXatO1IfGs4HZNAFFXHrbcGXg82N7vwQVIrLF1jMZ+KEA6/z2JsPU&#10;+jO/06mIlRITDikaqGPsUq1DWZPDMPUdsWgH3zuMcvaVtj2exdy1+iFJFtphw5JQY0evNZXfxeAM&#10;HDe7zeE4uJdi9zZ+Pa4sEiZozORufH4CFWmMf89wwRd0yIVp7we2QbUGpEi8zos2lyhQe9lm8+UK&#10;dJ7p//z5LwAAAP//AwBQSwECLQAUAAYACAAAACEAtoM4kv4AAADhAQAAEwAAAAAAAAAAAAAAAAAA&#10;AAAAW0NvbnRlbnRfVHlwZXNdLnhtbFBLAQItABQABgAIAAAAIQA4/SH/1gAAAJQBAAALAAAAAAAA&#10;AAAAAAAAAC8BAABfcmVscy8ucmVsc1BLAQItABQABgAIAAAAIQCLaEI5sAIAAM4FAAAOAAAAAAAA&#10;AAAAAAAAAC4CAABkcnMvZTJvRG9jLnhtbFBLAQItABQABgAIAAAAIQDQ8Lza2gAAAAcBAAAPAAAA&#10;AAAAAAAAAAAAAAoFAABkcnMvZG93bnJldi54bWxQSwUGAAAAAAQABADzAAAAEQYAAAAA&#10;" filled="f" strokecolor="#938953 [1614]" strokeweight="1.25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lang w:val="mk-MK"/>
      </w:rPr>
      <w:t>Изработил: Љиљана Милеска О.У Ѓорче Петров - Скопје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52" w:rsidRDefault="00FC3152" w:rsidP="00893CD6">
      <w:pPr>
        <w:spacing w:after="0" w:line="240" w:lineRule="auto"/>
      </w:pPr>
      <w:r>
        <w:separator/>
      </w:r>
    </w:p>
  </w:footnote>
  <w:footnote w:type="continuationSeparator" w:id="0">
    <w:p w:rsidR="00FC3152" w:rsidRDefault="00FC3152" w:rsidP="0089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D6" w:rsidRPr="00893CD6" w:rsidRDefault="00FC3152">
    <w:pPr>
      <w:spacing w:line="264" w:lineRule="auto"/>
      <w:rPr>
        <w:color w:val="4F81BD" w:themeColor="accent1"/>
        <w:sz w:val="20"/>
        <w:szCs w:val="20"/>
        <w:lang w:val="mk-MK"/>
      </w:rPr>
    </w:pPr>
    <w:sdt>
      <w:sdtPr>
        <w:rPr>
          <w:color w:val="4F81BD" w:themeColor="accent1"/>
          <w:sz w:val="20"/>
          <w:szCs w:val="20"/>
          <w:lang w:val="mk-MK"/>
        </w:rPr>
        <w:id w:val="1874732922"/>
        <w:docPartObj>
          <w:docPartGallery w:val="Page Numbers (Margins)"/>
          <w:docPartUnique/>
        </w:docPartObj>
      </w:sdtPr>
      <w:sdtEndPr/>
      <w:sdtContent>
        <w:r w:rsidR="00893CD6" w:rsidRPr="00893CD6">
          <w:rPr>
            <w:noProof/>
            <w:color w:val="4F81BD" w:themeColor="accent1"/>
            <w:sz w:val="20"/>
            <w:szCs w:val="20"/>
          </w:rPr>
          <mc:AlternateContent>
            <mc:Choice Requires="wps">
              <w:drawing>
                <wp:anchor distT="0" distB="0" distL="114300" distR="114300" simplePos="0" relativeHeight="251663360"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1943100</wp:posOffset>
                      </wp:positionV>
                    </mc:Fallback>
                  </mc:AlternateContent>
                  <wp:extent cx="477520" cy="477520"/>
                  <wp:effectExtent l="0" t="0" r="8255" b="8255"/>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93CD6" w:rsidRDefault="00893CD6">
                              <w:pPr>
                                <w:jc w:val="right"/>
                                <w:rPr>
                                  <w:rStyle w:val="PageNumber"/>
                                  <w:szCs w:val="24"/>
                                </w:rPr>
                              </w:pPr>
                              <w:r>
                                <w:fldChar w:fldCharType="begin"/>
                              </w:r>
                              <w:r>
                                <w:instrText xml:space="preserve"> PAGE    \* MERGEFORMAT </w:instrText>
                              </w:r>
                              <w:r>
                                <w:fldChar w:fldCharType="separate"/>
                              </w:r>
                              <w:r w:rsidR="00D350F3" w:rsidRPr="00D350F3">
                                <w:rPr>
                                  <w:rStyle w:val="PageNumber"/>
                                  <w:b/>
                                  <w:bCs/>
                                  <w:noProof/>
                                  <w:color w:val="FFFFFF" w:themeColor="background1"/>
                                  <w:sz w:val="24"/>
                                  <w:szCs w:val="24"/>
                                </w:rPr>
                                <w:t>3</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3SdQIAAO8EAAAOAAAAZHJzL2Uyb0RvYy54bWysVG1v2yAQ/j5p/wHxPbWdOS+26lRNs0yT&#10;urVStx9AMI7RMMeAxOmm/fcdOGnT7ss0zR/wAcfxPPfccXl16BTZC+sk6IpmFyklQnOopd5W9OuX&#10;9WhOifNM10yBFhV9FI5eLd6+uexNKcbQgqqFJRhEu7I3FW29N2WSON6KjrkLMELjZgO2Yx6ndpvU&#10;lvUYvVPJOE2nSQ+2Nha4cA5XV8MmXcT4TSO4v2saJzxRFUVsPo42jpswJotLVm4tM63kRxjsH1B0&#10;TGq89CnUinlGdlb+EaqT3IKDxl9w6BJoGslF5IBssvQVm4eWGRG5YHKceUqT+39h+ef9vSWyrug7&#10;SjTrUKK7PVNkHFPTG1eix4O5t4GcM7fAvzmi4aZleiuurYW+FaxGQFlIZfLiQJg4PEo2/SeoMTLb&#10;eYhZOjS2CwGRPzlEMR6fxBAHTzgu5rPZBFEQjltHO9zAytNhY53/IKAjwaioUEoaF9LFSra/dX7w&#10;PnlF/KBkvZZKxYndbm6UJci2osVquZwOFJDmuZvSwVlDODZEHFYQJt4R9gLgKPXPIhvn6XJcjNbT&#10;+WyUr/PJqJil81GaFctimuZFvlr/CgCzvGxlXQt9K7U4lV2W/52sxwYYCiYWHumRwWQ8idxfoHfn&#10;JNP4RZ1ekbSw0zWyY2VQ8/3R9kyqwU5eIo4yIO3TPyYiah/kDr3nSn/YHDBiMDdQP2IVWECVUFB8&#10;LdBowf6gpMfOq6j7vmNWUKI+aqyk0KbRyCezUAD2tLo5X2WaY4iKekoG88YPbb0zVm5bvCGL6dBw&#10;jVXXyFgOz2iOtYpdFUkcX4DQtufz6PX8Ti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DxpDdJ1AgAA7wQAAA4AAAAAAAAAAAAA&#10;AAAALgIAAGRycy9lMm9Eb2MueG1sUEsBAi0AFAAGAAgAAAAhAOywSJ/YAAAAAwEAAA8AAAAAAAAA&#10;AAAAAAAAzwQAAGRycy9kb3ducmV2LnhtbFBLBQYAAAAABAAEAPMAAADUBQAAAAA=&#10;" o:allowincell="f" fillcolor="#9dbb61" stroked="f">
                  <v:textbox inset="0,,0">
                    <w:txbxContent>
                      <w:p w:rsidR="00893CD6" w:rsidRDefault="00893CD6">
                        <w:pPr>
                          <w:jc w:val="right"/>
                          <w:rPr>
                            <w:rStyle w:val="PageNumber"/>
                            <w:szCs w:val="24"/>
                          </w:rPr>
                        </w:pPr>
                        <w:r>
                          <w:fldChar w:fldCharType="begin"/>
                        </w:r>
                        <w:r>
                          <w:instrText xml:space="preserve"> PAGE    \* MERGEFORMAT </w:instrText>
                        </w:r>
                        <w:r>
                          <w:fldChar w:fldCharType="separate"/>
                        </w:r>
                        <w:r w:rsidR="00D350F3" w:rsidRPr="00D350F3">
                          <w:rPr>
                            <w:rStyle w:val="PageNumber"/>
                            <w:b/>
                            <w:bCs/>
                            <w:noProof/>
                            <w:color w:val="FFFFFF" w:themeColor="background1"/>
                            <w:sz w:val="24"/>
                            <w:szCs w:val="24"/>
                          </w:rPr>
                          <w:t>3</w:t>
                        </w:r>
                        <w:r>
                          <w:rPr>
                            <w:rStyle w:val="PageNumber"/>
                            <w:b/>
                            <w:bCs/>
                            <w:noProof/>
                            <w:color w:val="FFFFFF" w:themeColor="background1"/>
                            <w:sz w:val="24"/>
                            <w:szCs w:val="24"/>
                          </w:rPr>
                          <w:fldChar w:fldCharType="end"/>
                        </w:r>
                      </w:p>
                    </w:txbxContent>
                  </v:textbox>
                  <w10:wrap anchorx="margin" anchory="page"/>
                </v:oval>
              </w:pict>
            </mc:Fallback>
          </mc:AlternateContent>
        </w:r>
      </w:sdtContent>
    </w:sdt>
    <w:r w:rsidR="00893CD6">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9530715" cy="7357110"/>
              <wp:effectExtent l="0" t="0" r="7620" b="7620"/>
              <wp:wrapNone/>
              <wp:docPr id="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0715" cy="73571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3CD59B" id="Rectangle 222" o:spid="_x0000_s1026" style="position:absolute;margin-left:0;margin-top:0;width:750.45pt;height:579.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ONsgIAAM4FAAAOAAAAZHJzL2Uyb0RvYy54bWysVNtu2zAMfR+wfxD0vvrSZmmNOkXQosOA&#10;bC3aDn1WZDk2JouapMTJvn6UZLuXFRswzA+CJZKHOkckzy/2nSQ7YWwLqqTZUUqJUByqVm1K+u3h&#10;+sMpJdYxVTEJSpT0ICy9WLx/d97rQuTQgKyEIQiibNHrkjbO6SJJLG9Ex+wRaKHQWIPpmMOt2SSV&#10;YT2idzLJ0/Rj0oOptAEurMXTq2iki4Bf14K7m7q2whFZUrybC6sJ69qvyeKcFRvDdNPy4RrsH27R&#10;sVZh0gnqijlGtqb9DapruQELtTvi0CVQ1y0XgQOyydJXbO4bpkXgguJYPclk/x8s/7q7NaStSppT&#10;oliHT3SHojG1kYLkee4F6rUt0O9e3xpP0eoV8O8WDckLi9/YwWdfm877IkGyD2ofJrXF3hGOh2ez&#10;43SezSjhaJsfz+ZZFt4jYcUYro11nwR0xP+U1ODNgspst7LOX4AVo4vPpuC6lTI8qVSkx3qcnc5n&#10;IcKCbCtvDQx8dYlLaciOYV2sN3nwkdvuC1TxbJbi58ljilCM3j3unpDQJtUgQ2QeNHAHKXwaqe5E&#10;jdoi15hgAoo5GOdCuSzer2GV+FvqAOiRayQyYQ8ALzmN2JHB4O9DRWiKKTiN2f8UPEWEzKDcFNy1&#10;CsxbABJZDZmj/yhSlMartIbqgJVnILak1fy6xUdeMetumcEexG7FueJucKkl4GPC8EdJA+bnW+fe&#10;H1sDrZT02NMltT+2zAhK5GeFTXOWnZz4IRA2J7N5jhvz3LJ+blHb7hKwPDKcYJqHX+/v5PhbG+ge&#10;cfwsfVY0McUxd0m5M+Pm0sVZgwOMi+UyuGHja+ZW6l5zD+5V9UX8sH9kRg+V7rBJvsLY/6x4VfDR&#10;10cqWG4d1G3ohiddB71xaISaHQacn0rP98HraQwvfgEAAP//AwBQSwMEFAAGAAgAAAAhAAGqmcXa&#10;AAAABwEAAA8AAABkcnMvZG93bnJldi54bWxMj0FvwjAMhe+T+A+RkXYbCZtA0DVFMDHtTNnE1TSm&#10;LWucqkmh+/cLXLaL9axnvfc5XQ22ERfqfO1Yw3SiQBAXztRcavjcvz8tQPiAbLBxTBp+yMMqGz2k&#10;mBh35R1d8lCKGMI+QQ1VCG0ipS8qsugnriWO3sl1FkNcu1KaDq8x3DbyWam5tFhzbKiwpbeKiu+8&#10;txrO28P2dO7tJj98DF8vS4OECrV+HA/rVxCBhvB3DDf8iA5ZZDq6no0XjYb4SLjPmzdTagniGNV0&#10;tpiDzFL5nz/7BQAA//8DAFBLAQItABQABgAIAAAAIQC2gziS/gAAAOEBAAATAAAAAAAAAAAAAAAA&#10;AAAAAABbQ29udGVudF9UeXBlc10ueG1sUEsBAi0AFAAGAAgAAAAhADj9If/WAAAAlAEAAAsAAAAA&#10;AAAAAAAAAAAALwEAAF9yZWxzLy5yZWxzUEsBAi0AFAAGAAgAAAAhAO5nk42yAgAAzgUAAA4AAAAA&#10;AAAAAAAAAAAALgIAAGRycy9lMm9Eb2MueG1sUEsBAi0AFAAGAAgAAAAhAAGqmcXaAAAABwEAAA8A&#10;AAAAAAAAAAAAAAAADAUAAGRycy9kb3ducmV2LnhtbFBLBQYAAAAABAAEAPMAAAATBgAAAAA=&#10;" filled="f" strokecolor="#938953 [1614]" strokeweight="1.25pt">
              <v:path arrowok="t"/>
              <w10:wrap anchorx="page" anchory="page"/>
            </v:rect>
          </w:pict>
        </mc:Fallback>
      </mc:AlternateContent>
    </w:r>
    <w:r w:rsidR="00893CD6">
      <w:rPr>
        <w:color w:val="4F81BD" w:themeColor="accent1"/>
        <w:sz w:val="20"/>
        <w:szCs w:val="20"/>
        <w:lang w:val="mk-MK"/>
      </w:rPr>
      <w:t>Математика за 7 одделение</w:t>
    </w:r>
  </w:p>
  <w:p w:rsidR="00893CD6" w:rsidRDefault="00893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A4DC6"/>
    <w:multiLevelType w:val="hybridMultilevel"/>
    <w:tmpl w:val="8D7436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hdrShapeDefaults>
    <o:shapedefaults v:ext="edit" spidmax="2049">
      <o:colormru v:ext="edit" colors="#b2a1c7,#f078f3,#f6ae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D6"/>
    <w:rsid w:val="003F57F4"/>
    <w:rsid w:val="00485225"/>
    <w:rsid w:val="00643E77"/>
    <w:rsid w:val="00662E09"/>
    <w:rsid w:val="006C1D11"/>
    <w:rsid w:val="0076476E"/>
    <w:rsid w:val="00877B34"/>
    <w:rsid w:val="00893CD6"/>
    <w:rsid w:val="009757E4"/>
    <w:rsid w:val="009E13FC"/>
    <w:rsid w:val="00B44615"/>
    <w:rsid w:val="00B45CD7"/>
    <w:rsid w:val="00B61F07"/>
    <w:rsid w:val="00D350F3"/>
    <w:rsid w:val="00E20245"/>
    <w:rsid w:val="00E51268"/>
    <w:rsid w:val="00FC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a1c7,#f078f3,#f6aef8"/>
    </o:shapedefaults>
    <o:shapelayout v:ext="edit">
      <o:idmap v:ext="edit" data="1"/>
    </o:shapelayout>
  </w:shapeDefaults>
  <w:decimalSymbol w:val="."/>
  <w:listSeparator w:val=","/>
  <w15:chartTrackingRefBased/>
  <w15:docId w15:val="{4BB60489-70C0-4E85-9E00-37999B2B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D6"/>
  </w:style>
  <w:style w:type="paragraph" w:styleId="Footer">
    <w:name w:val="footer"/>
    <w:basedOn w:val="Normal"/>
    <w:link w:val="FooterChar"/>
    <w:uiPriority w:val="99"/>
    <w:unhideWhenUsed/>
    <w:rsid w:val="0089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D6"/>
  </w:style>
  <w:style w:type="character" w:styleId="PageNumber">
    <w:name w:val="page number"/>
    <w:basedOn w:val="DefaultParagraphFont"/>
    <w:uiPriority w:val="99"/>
    <w:unhideWhenUsed/>
    <w:rsid w:val="00893CD6"/>
  </w:style>
  <w:style w:type="paragraph" w:styleId="ListParagraph">
    <w:name w:val="List Paragraph"/>
    <w:basedOn w:val="Normal"/>
    <w:uiPriority w:val="34"/>
    <w:qFormat/>
    <w:rsid w:val="003F5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iljanamileska@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2020-04-27T18:09:00Z</dcterms:created>
  <dcterms:modified xsi:type="dcterms:W3CDTF">2020-04-28T22:41:00Z</dcterms:modified>
</cp:coreProperties>
</file>