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68" w:rsidRDefault="008A72C5">
      <w:bookmarkStart w:id="0" w:name="_GoBack"/>
      <w:bookmarkEnd w:id="0"/>
      <w:r>
        <w:t>Географија за 7/одд-25до29-5-2020година</w:t>
      </w:r>
    </w:p>
    <w:p w:rsidR="008A72C5" w:rsidRDefault="008A72C5">
      <w:r>
        <w:t>1)-Наставна тема-Стопански гранки во Македонија</w:t>
      </w:r>
    </w:p>
    <w:p w:rsidR="008A72C5" w:rsidRDefault="008A72C5">
      <w:r>
        <w:t>2)-Наставна содржина-Фактори за развој на туризмот во Македонија</w:t>
      </w:r>
    </w:p>
    <w:p w:rsidR="008A72C5" w:rsidRDefault="008A72C5">
      <w:r>
        <w:t>------дасе прочита наставната содржина на страна 94/95 од учебникот</w:t>
      </w:r>
    </w:p>
    <w:p w:rsidR="008A72C5" w:rsidRDefault="008A72C5">
      <w:r>
        <w:t>-----дасе направи план во тетратката</w:t>
      </w:r>
    </w:p>
    <w:p w:rsidR="008A72C5" w:rsidRDefault="008A72C5">
      <w:r>
        <w:t>-----дасе одговори на прашањата од учебникот95/страна</w:t>
      </w:r>
    </w:p>
    <w:p w:rsidR="008A72C5" w:rsidRDefault="008A72C5">
      <w:r>
        <w:t>-----дасе напише за развој на туризмот во Македонија</w:t>
      </w:r>
    </w:p>
    <w:p w:rsidR="00AC164C" w:rsidRDefault="00AC164C">
      <w:r>
        <w:t>-----Поздрав од Географија со тоа го заврживме материјалот за ова учебна година  ви посакувам мирно убаво лето каде и да одете бидетеми здрави и живи се гледаме од Септември во Европа со сите нејзини карактеристики природни и стопански карактеристики поздрав</w:t>
      </w:r>
    </w:p>
    <w:sectPr w:rsidR="00AC164C" w:rsidSect="00367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C5"/>
    <w:rsid w:val="00367668"/>
    <w:rsid w:val="003A14D9"/>
    <w:rsid w:val="008A72C5"/>
    <w:rsid w:val="00A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3FACB-703B-4CDD-81D4-AE3C7715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Lenovo</cp:lastModifiedBy>
  <cp:revision>2</cp:revision>
  <dcterms:created xsi:type="dcterms:W3CDTF">2020-05-22T09:52:00Z</dcterms:created>
  <dcterms:modified xsi:type="dcterms:W3CDTF">2020-05-22T09:52:00Z</dcterms:modified>
</cp:coreProperties>
</file>