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1D" w:rsidRDefault="001F3E1D" w:rsidP="001F3E1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Учебникот страна број </w:t>
      </w:r>
      <w:r>
        <w:rPr>
          <w:rFonts w:ascii="Arial" w:hAnsi="Arial" w:cs="Arial"/>
          <w:sz w:val="24"/>
          <w:szCs w:val="24"/>
        </w:rPr>
        <w:t>55, 56, 57</w:t>
      </w:r>
      <w:r>
        <w:rPr>
          <w:rFonts w:ascii="Arial" w:hAnsi="Arial" w:cs="Arial"/>
          <w:sz w:val="24"/>
          <w:szCs w:val="24"/>
          <w:lang w:val="mk-MK"/>
        </w:rPr>
        <w:t>.</w:t>
      </w:r>
    </w:p>
    <w:p w:rsidR="001F3E1D" w:rsidRDefault="001F3E1D" w:rsidP="001F3E1D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Страна број </w:t>
      </w:r>
      <w:r>
        <w:rPr>
          <w:rFonts w:ascii="Arial" w:hAnsi="Arial" w:cs="Arial"/>
          <w:b/>
          <w:sz w:val="24"/>
          <w:szCs w:val="24"/>
        </w:rPr>
        <w:t>55</w:t>
      </w:r>
      <w:r>
        <w:rPr>
          <w:rFonts w:ascii="Arial" w:hAnsi="Arial" w:cs="Arial"/>
          <w:b/>
          <w:sz w:val="24"/>
          <w:szCs w:val="24"/>
          <w:lang w:val="mk-MK"/>
        </w:rPr>
        <w:t>, вежба број</w:t>
      </w:r>
      <w:r>
        <w:rPr>
          <w:rFonts w:ascii="Arial" w:hAnsi="Arial" w:cs="Arial"/>
          <w:b/>
          <w:sz w:val="24"/>
          <w:szCs w:val="24"/>
        </w:rPr>
        <w:t xml:space="preserve"> 8</w:t>
      </w:r>
      <w:r>
        <w:rPr>
          <w:rFonts w:ascii="Arial" w:hAnsi="Arial" w:cs="Arial"/>
          <w:b/>
          <w:sz w:val="24"/>
          <w:szCs w:val="24"/>
          <w:lang w:val="mk-MK"/>
        </w:rPr>
        <w:t xml:space="preserve"> .</w:t>
      </w:r>
    </w:p>
    <w:p w:rsidR="001F3E1D" w:rsidRPr="001F3E1D" w:rsidRDefault="001F3E1D" w:rsidP="001F3E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Се разгледуваат двете слики. Се читаат 6 реченици под нив и се одлушува дали се однесува реченицата на сликата број 1 или 2. Се пишува бројката на крајот на реченицата. </w:t>
      </w:r>
    </w:p>
    <w:p w:rsidR="001F3E1D" w:rsidRDefault="001F3E1D" w:rsidP="001F3E1D">
      <w:pPr>
        <w:rPr>
          <w:rFonts w:ascii="Arial" w:hAnsi="Arial" w:cs="Arial"/>
          <w:sz w:val="24"/>
          <w:szCs w:val="24"/>
          <w:lang w:val="mk-MK"/>
        </w:rPr>
      </w:pPr>
    </w:p>
    <w:p w:rsidR="001F3E1D" w:rsidRDefault="000B17EE" w:rsidP="001F3E1D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Страна број 55, вежба број 9</w:t>
      </w:r>
      <w:r w:rsidR="001F3E1D">
        <w:rPr>
          <w:rFonts w:ascii="Arial" w:hAnsi="Arial" w:cs="Arial"/>
          <w:b/>
          <w:sz w:val="24"/>
          <w:szCs w:val="24"/>
          <w:lang w:val="mk-MK"/>
        </w:rPr>
        <w:t>.</w:t>
      </w:r>
    </w:p>
    <w:p w:rsidR="001F3E1D" w:rsidRPr="000B17EE" w:rsidRDefault="001F3E1D" w:rsidP="001F3E1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Со помош на траката </w:t>
      </w:r>
      <w:r w:rsidR="000B17EE">
        <w:rPr>
          <w:rFonts w:ascii="Arial" w:hAnsi="Arial" w:cs="Arial"/>
          <w:sz w:val="24"/>
          <w:szCs w:val="24"/>
          <w:lang w:val="mk-MK"/>
        </w:rPr>
        <w:t xml:space="preserve">10 се слуша </w:t>
      </w:r>
      <w:r w:rsidR="000B17EE">
        <w:rPr>
          <w:rFonts w:ascii="Arial" w:hAnsi="Arial" w:cs="Arial"/>
          <w:sz w:val="24"/>
          <w:szCs w:val="24"/>
        </w:rPr>
        <w:t xml:space="preserve">Tongue Twister. </w:t>
      </w:r>
      <w:r w:rsidR="000B17EE">
        <w:rPr>
          <w:rFonts w:ascii="Arial" w:hAnsi="Arial" w:cs="Arial"/>
          <w:sz w:val="24"/>
          <w:szCs w:val="24"/>
          <w:lang w:val="mk-MK"/>
        </w:rPr>
        <w:t xml:space="preserve">Учениците повторуваат повеќе пати со цел да ја воочат разликата во изговор помеѓу </w:t>
      </w:r>
      <w:r w:rsidR="000B17EE">
        <w:rPr>
          <w:rFonts w:ascii="Arial" w:hAnsi="Arial" w:cs="Arial"/>
          <w:sz w:val="24"/>
          <w:szCs w:val="24"/>
        </w:rPr>
        <w:t>W</w:t>
      </w:r>
      <w:r w:rsidR="000B17EE">
        <w:rPr>
          <w:rFonts w:ascii="Arial" w:hAnsi="Arial" w:cs="Arial"/>
          <w:sz w:val="24"/>
          <w:szCs w:val="24"/>
          <w:lang w:val="mk-MK"/>
        </w:rPr>
        <w:t xml:space="preserve"> и</w:t>
      </w:r>
      <w:r w:rsidR="000B17EE">
        <w:rPr>
          <w:rFonts w:ascii="Arial" w:hAnsi="Arial" w:cs="Arial"/>
          <w:sz w:val="24"/>
          <w:szCs w:val="24"/>
        </w:rPr>
        <w:t xml:space="preserve"> V</w:t>
      </w:r>
      <w:r w:rsidR="000B17EE">
        <w:rPr>
          <w:rFonts w:ascii="Arial" w:hAnsi="Arial" w:cs="Arial"/>
          <w:sz w:val="24"/>
          <w:szCs w:val="24"/>
          <w:lang w:val="mk-MK"/>
        </w:rPr>
        <w:t xml:space="preserve">. Се пишува на една половина од тетратката </w:t>
      </w:r>
      <w:r w:rsidR="000B17EE">
        <w:rPr>
          <w:rFonts w:ascii="Arial" w:hAnsi="Arial" w:cs="Arial"/>
          <w:sz w:val="24"/>
          <w:szCs w:val="24"/>
        </w:rPr>
        <w:t>W</w:t>
      </w:r>
      <w:r w:rsidR="000B17EE">
        <w:rPr>
          <w:rFonts w:ascii="Arial" w:hAnsi="Arial" w:cs="Arial"/>
          <w:sz w:val="24"/>
          <w:szCs w:val="24"/>
          <w:lang w:val="mk-MK"/>
        </w:rPr>
        <w:t>, на другата</w:t>
      </w:r>
      <w:r w:rsidR="000B17EE">
        <w:rPr>
          <w:rFonts w:ascii="Arial" w:hAnsi="Arial" w:cs="Arial"/>
          <w:sz w:val="24"/>
          <w:szCs w:val="24"/>
        </w:rPr>
        <w:t xml:space="preserve"> V</w:t>
      </w:r>
      <w:r w:rsidR="000B17EE">
        <w:rPr>
          <w:rFonts w:ascii="Arial" w:hAnsi="Arial" w:cs="Arial"/>
          <w:sz w:val="24"/>
          <w:szCs w:val="24"/>
          <w:lang w:val="mk-MK"/>
        </w:rPr>
        <w:t xml:space="preserve"> и се пишуваат зборовите од речениците каде припаѓаат. Потоа се дополнува списокот со нови зборови. </w:t>
      </w:r>
    </w:p>
    <w:p w:rsidR="001F3E1D" w:rsidRDefault="001F3E1D" w:rsidP="001F3E1D">
      <w:pPr>
        <w:rPr>
          <w:rFonts w:ascii="Arial" w:hAnsi="Arial" w:cs="Arial"/>
          <w:sz w:val="24"/>
          <w:szCs w:val="24"/>
          <w:lang w:val="mk-MK"/>
        </w:rPr>
      </w:pPr>
    </w:p>
    <w:p w:rsidR="001F3E1D" w:rsidRDefault="002474CE" w:rsidP="001F3E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mk-MK"/>
        </w:rPr>
        <w:t>Страна број 56, вежба број 10</w:t>
      </w:r>
      <w:r w:rsidR="001F3E1D">
        <w:rPr>
          <w:rFonts w:ascii="Arial" w:hAnsi="Arial" w:cs="Arial"/>
          <w:b/>
          <w:sz w:val="24"/>
          <w:szCs w:val="24"/>
          <w:lang w:val="mk-MK"/>
        </w:rPr>
        <w:t>.</w:t>
      </w:r>
    </w:p>
    <w:p w:rsidR="001F3E1D" w:rsidRDefault="002474CE" w:rsidP="001F3E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Со помош на траката 12 се слуша приказната неколку пати. Потоа се чита и препишува. </w:t>
      </w:r>
    </w:p>
    <w:p w:rsidR="001F3E1D" w:rsidRDefault="001F3E1D" w:rsidP="001F3E1D">
      <w:pPr>
        <w:rPr>
          <w:rFonts w:ascii="Arial" w:hAnsi="Arial" w:cs="Arial"/>
          <w:sz w:val="24"/>
          <w:szCs w:val="24"/>
        </w:rPr>
      </w:pPr>
    </w:p>
    <w:p w:rsidR="001F3E1D" w:rsidRDefault="001F3E1D" w:rsidP="001F3E1D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Страна број 5</w:t>
      </w:r>
      <w:r w:rsidR="00360A7D">
        <w:rPr>
          <w:rFonts w:ascii="Arial" w:hAnsi="Arial" w:cs="Arial"/>
          <w:b/>
          <w:sz w:val="24"/>
          <w:szCs w:val="24"/>
          <w:lang w:val="mk-MK"/>
        </w:rPr>
        <w:t>7</w:t>
      </w:r>
      <w:r>
        <w:rPr>
          <w:rFonts w:ascii="Arial" w:hAnsi="Arial" w:cs="Arial"/>
          <w:b/>
          <w:sz w:val="24"/>
          <w:szCs w:val="24"/>
          <w:lang w:val="mk-MK"/>
        </w:rPr>
        <w:t xml:space="preserve">, вежба број </w:t>
      </w:r>
      <w:r w:rsidR="00360A7D">
        <w:rPr>
          <w:rFonts w:ascii="Arial" w:hAnsi="Arial" w:cs="Arial"/>
          <w:b/>
          <w:sz w:val="24"/>
          <w:szCs w:val="24"/>
          <w:lang w:val="mk-MK"/>
        </w:rPr>
        <w:t>12</w:t>
      </w:r>
      <w:r>
        <w:rPr>
          <w:rFonts w:ascii="Arial" w:hAnsi="Arial" w:cs="Arial"/>
          <w:b/>
          <w:sz w:val="24"/>
          <w:szCs w:val="24"/>
          <w:lang w:val="mk-MK"/>
        </w:rPr>
        <w:t>.</w:t>
      </w:r>
    </w:p>
    <w:p w:rsidR="001F3E1D" w:rsidRPr="00360A7D" w:rsidRDefault="00360A7D" w:rsidP="001F3E1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Се разгледува сликата и што се наоѓа на нејзе. Потоа се слуша траката број 14 и се покажува кон она што се бара. Поставуваат и прашања колку нешто гледаат( </w:t>
      </w:r>
      <w:r>
        <w:rPr>
          <w:rFonts w:ascii="Arial" w:hAnsi="Arial" w:cs="Arial"/>
          <w:sz w:val="24"/>
          <w:szCs w:val="24"/>
        </w:rPr>
        <w:t xml:space="preserve">How many lakes can you see?). </w:t>
      </w:r>
      <w:r>
        <w:rPr>
          <w:rFonts w:ascii="Arial" w:hAnsi="Arial" w:cs="Arial"/>
          <w:sz w:val="24"/>
          <w:szCs w:val="24"/>
          <w:lang w:val="mk-MK"/>
        </w:rPr>
        <w:t xml:space="preserve">Си одговараат учениците усно. </w:t>
      </w:r>
    </w:p>
    <w:p w:rsidR="001F3E1D" w:rsidRDefault="001F3E1D" w:rsidP="001F3E1D">
      <w:pPr>
        <w:rPr>
          <w:rFonts w:ascii="Arial" w:hAnsi="Arial" w:cs="Arial"/>
          <w:b/>
          <w:color w:val="FF0000"/>
          <w:sz w:val="24"/>
          <w:szCs w:val="24"/>
        </w:rPr>
      </w:pPr>
    </w:p>
    <w:p w:rsidR="001F3E1D" w:rsidRDefault="001F3E1D" w:rsidP="001F3E1D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Страна број </w:t>
      </w:r>
      <w:r w:rsidR="00360A7D">
        <w:rPr>
          <w:rFonts w:ascii="Arial" w:hAnsi="Arial" w:cs="Arial"/>
          <w:b/>
          <w:sz w:val="24"/>
          <w:szCs w:val="24"/>
          <w:lang w:val="mk-MK"/>
        </w:rPr>
        <w:t>57, вежба број 13</w:t>
      </w:r>
      <w:r>
        <w:rPr>
          <w:rFonts w:ascii="Arial" w:hAnsi="Arial" w:cs="Arial"/>
          <w:b/>
          <w:sz w:val="24"/>
          <w:szCs w:val="24"/>
          <w:lang w:val="mk-MK"/>
        </w:rPr>
        <w:t>.</w:t>
      </w:r>
    </w:p>
    <w:p w:rsidR="001F3E1D" w:rsidRDefault="00360A7D" w:rsidP="001F3E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Се сечат сликите на страна број 85. Се редат сликичките по следниов ред</w:t>
      </w:r>
      <w:r>
        <w:rPr>
          <w:rFonts w:ascii="Arial" w:hAnsi="Arial" w:cs="Arial"/>
          <w:sz w:val="24"/>
          <w:szCs w:val="24"/>
        </w:rPr>
        <w:t>:</w:t>
      </w:r>
    </w:p>
    <w:p w:rsidR="00360A7D" w:rsidRPr="00360A7D" w:rsidRDefault="00360A7D" w:rsidP="00360A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>There’s a forest.</w:t>
      </w:r>
    </w:p>
    <w:p w:rsidR="00360A7D" w:rsidRPr="00360A7D" w:rsidRDefault="00360A7D" w:rsidP="00360A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>There are four fields.</w:t>
      </w:r>
    </w:p>
    <w:p w:rsidR="00360A7D" w:rsidRPr="00360A7D" w:rsidRDefault="00360A7D" w:rsidP="00360A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>There’s a river.</w:t>
      </w:r>
    </w:p>
    <w:p w:rsidR="00360A7D" w:rsidRPr="00360A7D" w:rsidRDefault="00360A7D" w:rsidP="00360A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>There’s a town.</w:t>
      </w:r>
    </w:p>
    <w:p w:rsidR="00360A7D" w:rsidRPr="00360A7D" w:rsidRDefault="00360A7D" w:rsidP="00360A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>There’s a mountain.</w:t>
      </w:r>
    </w:p>
    <w:p w:rsidR="00360A7D" w:rsidRPr="00360A7D" w:rsidRDefault="00360A7D" w:rsidP="00360A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There’s a lake. </w:t>
      </w:r>
    </w:p>
    <w:p w:rsidR="001F3E1D" w:rsidRDefault="00360A7D" w:rsidP="001F3E1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Не се користат сите сликички. </w:t>
      </w:r>
    </w:p>
    <w:p w:rsidR="00360A7D" w:rsidRDefault="00360A7D" w:rsidP="001F3E1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lastRenderedPageBreak/>
        <w:t xml:space="preserve">Кој ученик има можност може со помош на родител или некој друг да ја повтори постапката поинаку. </w:t>
      </w:r>
    </w:p>
    <w:p w:rsidR="00360A7D" w:rsidRDefault="00360A7D" w:rsidP="001F3E1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Родителот ги кажува речениците, може да се искористат сликички кои останаа, и да се кажата на ученикот како да ги нареди.</w:t>
      </w:r>
    </w:p>
    <w:p w:rsidR="00360A7D" w:rsidRPr="00360A7D" w:rsidRDefault="00360A7D" w:rsidP="001F3E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Пример</w:t>
      </w:r>
      <w:r>
        <w:rPr>
          <w:rFonts w:ascii="Arial" w:hAnsi="Arial" w:cs="Arial"/>
          <w:sz w:val="24"/>
          <w:szCs w:val="24"/>
        </w:rPr>
        <w:t xml:space="preserve">: 1- There are three mountains. </w:t>
      </w:r>
    </w:p>
    <w:p w:rsidR="00360A7D" w:rsidRPr="00360A7D" w:rsidRDefault="00360A7D" w:rsidP="001F3E1D">
      <w:pPr>
        <w:rPr>
          <w:rFonts w:ascii="Arial" w:hAnsi="Arial" w:cs="Arial"/>
          <w:sz w:val="24"/>
          <w:szCs w:val="24"/>
        </w:rPr>
      </w:pPr>
    </w:p>
    <w:p w:rsidR="009C064A" w:rsidRDefault="009C064A"/>
    <w:sectPr w:rsidR="009C0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4DE"/>
    <w:multiLevelType w:val="hybridMultilevel"/>
    <w:tmpl w:val="8CDC607E"/>
    <w:lvl w:ilvl="0" w:tplc="CDBADF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3E1D"/>
    <w:rsid w:val="000B17EE"/>
    <w:rsid w:val="001F3E1D"/>
    <w:rsid w:val="002474CE"/>
    <w:rsid w:val="00360A7D"/>
    <w:rsid w:val="009C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5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Divnice</dc:creator>
  <cp:keywords/>
  <dc:description/>
  <cp:lastModifiedBy>Divnice</cp:lastModifiedBy>
  <cp:revision>5</cp:revision>
  <dcterms:created xsi:type="dcterms:W3CDTF">2020-05-29T06:33:00Z</dcterms:created>
  <dcterms:modified xsi:type="dcterms:W3CDTF">2020-05-29T06:52:00Z</dcterms:modified>
</cp:coreProperties>
</file>