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9E13FC" w:rsidRPr="00A57BF7" w:rsidRDefault="003859A8" w:rsidP="003859A8">
      <w:pPr>
        <w:jc w:val="center"/>
        <w:rPr>
          <w:b/>
          <w:color w:val="365F91" w:themeColor="accent1" w:themeShade="BF"/>
          <w:sz w:val="32"/>
        </w:rPr>
      </w:pPr>
      <w:bookmarkStart w:id="0" w:name="_GoBack"/>
      <w:bookmarkEnd w:id="0"/>
      <w:r w:rsidRPr="00A57BF7">
        <w:rPr>
          <w:b/>
          <w:color w:val="365F91" w:themeColor="accent1" w:themeShade="BF"/>
          <w:sz w:val="32"/>
          <w:lang w:val="mk-MK"/>
        </w:rPr>
        <w:t>Мерна единица за плоштина</w:t>
      </w:r>
    </w:p>
    <w:p w:rsidR="003859A8" w:rsidRDefault="003859A8" w:rsidP="003859A8">
      <w:pPr>
        <w:jc w:val="both"/>
        <w:rPr>
          <w:sz w:val="24"/>
          <w:lang w:val="mk-MK"/>
        </w:rPr>
      </w:pPr>
      <w:r w:rsidRPr="003859A8">
        <w:rPr>
          <w:sz w:val="24"/>
          <w:lang w:val="mk-MK"/>
        </w:rPr>
        <w:t>Основна единица мерка за мерење на плоштината е квадратниот метар, што пократко го запишуваме со</w:t>
      </w:r>
      <w:r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Pr="003859A8">
        <w:rPr>
          <w:sz w:val="24"/>
          <w:lang w:val="mk-MK"/>
        </w:rPr>
        <w:t>. Квадратниот метар претставува плоштина, што ја има еден квадрат, чија што страна е долга 1 m.</w:t>
      </w:r>
    </w:p>
    <w:p w:rsidR="003859A8" w:rsidRDefault="003859A8" w:rsidP="003859A8">
      <w:pPr>
        <w:jc w:val="both"/>
        <w:rPr>
          <w:rFonts w:eastAsiaTheme="minorEastAsia"/>
          <w:sz w:val="24"/>
        </w:rPr>
      </w:pPr>
      <w:r w:rsidRPr="003859A8">
        <w:rPr>
          <w:sz w:val="24"/>
          <w:lang w:val="mk-MK"/>
        </w:rPr>
        <w:t>Помали единици мерки за плоштина се: квадратен дециметар (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dm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Pr="003859A8">
        <w:rPr>
          <w:sz w:val="24"/>
          <w:lang w:val="mk-MK"/>
        </w:rPr>
        <w:t>), квадратен сантиметар (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) </w:t>
      </w:r>
      <w:r>
        <w:rPr>
          <w:sz w:val="24"/>
          <w:lang w:val="mk-MK"/>
        </w:rPr>
        <w:t>и квадратен милиметар (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mm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Pr="003859A8">
        <w:rPr>
          <w:sz w:val="24"/>
          <w:lang w:val="mk-MK"/>
        </w:rPr>
        <w:t>).</w:t>
      </w:r>
      <w:r>
        <w:rPr>
          <w:sz w:val="24"/>
        </w:rPr>
        <w:t xml:space="preserve"> </w:t>
      </w:r>
      <w:r w:rsidRPr="003859A8">
        <w:rPr>
          <w:sz w:val="24"/>
        </w:rPr>
        <w:t>Квадратен дециметар, тоа е плоштината на квадрат со страна долга 1 dm</w:t>
      </w:r>
      <w:r>
        <w:rPr>
          <w:sz w:val="24"/>
        </w:rPr>
        <w:t xml:space="preserve">. Ако сакаме да видиме колку 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dm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 w:rsidRPr="003859A8">
        <w:rPr>
          <w:sz w:val="24"/>
        </w:rPr>
        <w:t xml:space="preserve"> </w:t>
      </w:r>
      <w:r>
        <w:rPr>
          <w:sz w:val="24"/>
        </w:rPr>
        <w:t xml:space="preserve"> </w:t>
      </w:r>
      <w:r w:rsidRPr="003859A8">
        <w:rPr>
          <w:sz w:val="24"/>
        </w:rPr>
        <w:t xml:space="preserve">содржи 1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3859A8">
        <w:rPr>
          <w:sz w:val="24"/>
        </w:rPr>
        <w:t xml:space="preserve">тогаш страните на квадратниот метар ќе ги разделиме секоја на по 10 dm, потоа соединувајќи ги соодветните точки по ред од спротивните страни ќе добиеме 10 реда, а во секој ред по 10 квадратни дециметри. Оттука, гледаме дека 1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  <w:r w:rsidRPr="003859A8">
        <w:rPr>
          <w:sz w:val="24"/>
        </w:rPr>
        <w:t xml:space="preserve">содржи 100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. </w:t>
      </w:r>
    </w:p>
    <w:p w:rsidR="00470049" w:rsidRDefault="00470049" w:rsidP="00470049">
      <w:pPr>
        <w:jc w:val="both"/>
        <w:rPr>
          <w:sz w:val="24"/>
          <w:lang w:val="mk-MK"/>
        </w:rPr>
      </w:pPr>
      <w:r w:rsidRPr="00470049">
        <w:rPr>
          <w:sz w:val="24"/>
        </w:rPr>
        <w:t>Квадратен сантиметар, тоа е плоштина на квадрат со страна долга 1 сm. Кога страните на квадратниот дециметар ги разделиме на сантиметри, а така добиените точки од спротивните страни ги соединиме по ред, ќе добиеме 10 реда од по 10 кв</w:t>
      </w:r>
      <w:r>
        <w:rPr>
          <w:sz w:val="24"/>
          <w:lang w:val="mk-MK"/>
        </w:rPr>
        <w:t>адратни</w:t>
      </w:r>
      <w:r w:rsidRPr="00470049">
        <w:rPr>
          <w:sz w:val="24"/>
        </w:rPr>
        <w:t xml:space="preserve"> сантиметри</w:t>
      </w:r>
      <w:r>
        <w:rPr>
          <w:sz w:val="24"/>
          <w:lang w:val="mk-MK"/>
        </w:rPr>
        <w:t>.</w:t>
      </w:r>
    </w:p>
    <w:p w:rsidR="00470049" w:rsidRDefault="00470049" w:rsidP="00470049">
      <w:pPr>
        <w:jc w:val="both"/>
        <w:rPr>
          <w:rFonts w:eastAsiaTheme="minorEastAsia"/>
          <w:sz w:val="24"/>
        </w:rPr>
      </w:pPr>
      <w:r w:rsidRPr="00470049">
        <w:rPr>
          <w:sz w:val="24"/>
          <w:lang w:val="mk-MK"/>
        </w:rPr>
        <w:t xml:space="preserve">Тоа значи дека 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  <w:r>
        <w:rPr>
          <w:sz w:val="24"/>
          <w:lang w:val="mk-MK"/>
        </w:rPr>
        <w:t xml:space="preserve">содржи 100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lang w:val="mk-MK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.</w:t>
      </w:r>
    </w:p>
    <w:p w:rsid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t xml:space="preserve">Квадратен милиметар, тоа е плоштината на квадрат со страна долга 1 mm. Со слична постапка како горната можеме да утврдиме дека: 1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  <w:r w:rsidRPr="00166A07">
        <w:rPr>
          <w:sz w:val="24"/>
        </w:rPr>
        <w:t>содржи 100</w:t>
      </w:r>
      <w:r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 </w:t>
      </w:r>
      <w:r w:rsidRPr="00166A07">
        <w:rPr>
          <w:sz w:val="24"/>
        </w:rPr>
        <w:t>.</w:t>
      </w:r>
    </w:p>
    <w:p w:rsid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t>Поголеми единици мерни за плоштина се: квадратен декаметар (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dkm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66A07">
        <w:rPr>
          <w:sz w:val="24"/>
        </w:rPr>
        <w:t>) или ар (а); квадратен хектометар (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hm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66A07">
        <w:rPr>
          <w:sz w:val="24"/>
        </w:rPr>
        <w:t>) или хектар (hа) и квадратен километар (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km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66A07">
        <w:rPr>
          <w:sz w:val="24"/>
        </w:rPr>
        <w:t xml:space="preserve">). </w:t>
      </w:r>
    </w:p>
    <w:p w:rsid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t>Квадратен декаметар или ар, тоа е плоштина што ја има квадрат, чија што страна изнесува 10 m. Значи 1 ар има 100</w:t>
      </w:r>
      <w:r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sz w:val="24"/>
        </w:rPr>
        <w:t>.</w:t>
      </w:r>
    </w:p>
    <w:p w:rsid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t>Квадратен хектометар или хектар претставува плоштина што ја има квадрат, чија што страна изнесува 1 hm или 100</w:t>
      </w:r>
      <w:r>
        <w:rPr>
          <w:sz w:val="24"/>
        </w:rPr>
        <w:t xml:space="preserve"> m. </w:t>
      </w:r>
    </w:p>
    <w:p w:rsidR="00166A07" w:rsidRDefault="00166A07" w:rsidP="00166A07">
      <w:pPr>
        <w:jc w:val="both"/>
        <w:rPr>
          <w:rFonts w:eastAsiaTheme="minorEastAsia"/>
          <w:sz w:val="24"/>
        </w:rPr>
      </w:pPr>
      <w:r>
        <w:rPr>
          <w:sz w:val="24"/>
        </w:rPr>
        <w:t xml:space="preserve">Затоа 1 хектар има 10 000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 xml:space="preserve">. </w:t>
      </w:r>
    </w:p>
    <w:p w:rsidR="00166A07" w:rsidRDefault="00166A07" w:rsidP="00166A07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3714750" cy="3616960"/>
            <wp:effectExtent l="0" t="0" r="0" b="2540"/>
            <wp:wrapTight wrapText="bothSides">
              <wp:wrapPolygon edited="0">
                <wp:start x="0" y="0"/>
                <wp:lineTo x="0" y="21501"/>
                <wp:lineTo x="21489" y="21501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P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t>Квадратен километар ни претставува плоштина што ја има квадрат, чија што страна изнесува 1 km или 1000 m. Квадратниот километар има 1 000 000</w:t>
      </w:r>
      <w:r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66A07">
        <w:rPr>
          <w:sz w:val="24"/>
        </w:rPr>
        <w:t>. Во практика често се употребува кака единица мерка за плоштина уште и декар, кој има 10 ара или 1000</w:t>
      </w:r>
      <w:r>
        <w:rPr>
          <w:sz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166A07">
        <w:rPr>
          <w:sz w:val="24"/>
        </w:rPr>
        <w:t>. Помеѓу основната единица мерка за плоштина и пониските и повисоките единици мерки од неа, постојат следниве односи:</w:t>
      </w:r>
    </w:p>
    <w:p w:rsidR="00166A07" w:rsidRDefault="00166A07" w:rsidP="00166A07">
      <w:pPr>
        <w:jc w:val="both"/>
        <w:rPr>
          <w:noProof/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-650240</wp:posOffset>
            </wp:positionV>
            <wp:extent cx="56388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A07" w:rsidRDefault="00166A07" w:rsidP="00166A07">
      <w:pPr>
        <w:jc w:val="both"/>
        <w:rPr>
          <w:sz w:val="24"/>
        </w:rPr>
      </w:pPr>
      <w:r w:rsidRPr="00166A07">
        <w:rPr>
          <w:sz w:val="24"/>
        </w:rPr>
        <w:lastRenderedPageBreak/>
        <w:t>Оттука, гледаме дека секоја повисока единица мерка за плоштина содржи 100 непосредно помали единици</w:t>
      </w:r>
      <w:r>
        <w:rPr>
          <w:sz w:val="24"/>
        </w:rPr>
        <w:t>.</w:t>
      </w:r>
    </w:p>
    <w:p w:rsidR="00166A07" w:rsidRDefault="00166A07" w:rsidP="00166A07">
      <w:pPr>
        <w:jc w:val="both"/>
        <w:rPr>
          <w:sz w:val="24"/>
        </w:rPr>
      </w:pPr>
    </w:p>
    <w:p w:rsidR="00146B58" w:rsidRDefault="00146B58" w:rsidP="00166A07">
      <w:pPr>
        <w:jc w:val="both"/>
        <w:rPr>
          <w:sz w:val="24"/>
          <w:lang w:val="mk-MK"/>
        </w:rPr>
      </w:pPr>
      <w:r>
        <w:rPr>
          <w:b/>
          <w:sz w:val="28"/>
          <w:lang w:val="mk-MK"/>
        </w:rPr>
        <w:t xml:space="preserve">Домашна работа: </w:t>
      </w:r>
      <w:r>
        <w:rPr>
          <w:sz w:val="24"/>
          <w:lang w:val="mk-MK"/>
        </w:rPr>
        <w:t>Учебник, страна 245, задачи 1</w:t>
      </w:r>
    </w:p>
    <w:p w:rsidR="00146B58" w:rsidRDefault="00146B58" w:rsidP="00166A07">
      <w:pPr>
        <w:jc w:val="both"/>
        <w:rPr>
          <w:sz w:val="24"/>
          <w:lang w:val="mk-MK"/>
        </w:rPr>
      </w:pPr>
    </w:p>
    <w:p w:rsidR="001F7AB5" w:rsidRPr="00B44615" w:rsidRDefault="001F7AB5" w:rsidP="001F7AB5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b/>
          <w:i/>
          <w:sz w:val="24"/>
          <w:szCs w:val="24"/>
          <w:u w:val="single"/>
        </w:rPr>
        <w:t>Домашните да се испратат</w:t>
      </w:r>
      <w:r w:rsidRPr="009E0EFE">
        <w:rPr>
          <w:rFonts w:eastAsiaTheme="minorEastAsia"/>
          <w:b/>
          <w:i/>
          <w:sz w:val="24"/>
          <w:szCs w:val="24"/>
          <w:u w:val="single"/>
        </w:rPr>
        <w:t xml:space="preserve"> на меил </w:t>
      </w:r>
      <w:hyperlink r:id="rId8" w:history="1">
        <w:r w:rsidRPr="009E0EFE">
          <w:rPr>
            <w:rFonts w:eastAsiaTheme="minorEastAsia"/>
            <w:b/>
            <w:i/>
            <w:color w:val="0000FF" w:themeColor="hyperlink"/>
            <w:sz w:val="24"/>
            <w:szCs w:val="24"/>
            <w:u w:val="single"/>
          </w:rPr>
          <w:t>ljiljanamileska@yahoo.com</w:t>
        </w:r>
      </w:hyperlink>
      <w:r w:rsidRPr="009E0EFE">
        <w:rPr>
          <w:rFonts w:eastAsiaTheme="minorEastAsia"/>
          <w:b/>
          <w:i/>
          <w:color w:val="0000FF" w:themeColor="hyperlink"/>
          <w:sz w:val="24"/>
          <w:szCs w:val="24"/>
          <w:u w:val="single"/>
        </w:rPr>
        <w:t xml:space="preserve"> </w:t>
      </w:r>
      <w:r w:rsidRPr="009E0EFE">
        <w:rPr>
          <w:rFonts w:eastAsiaTheme="minorEastAsia"/>
          <w:b/>
          <w:color w:val="0000FF" w:themeColor="hyperlink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>
        <w:rPr>
          <w:rFonts w:eastAsiaTheme="minorEastAsia"/>
          <w:b/>
          <w:color w:val="0000FF" w:themeColor="hyperlink"/>
          <w:sz w:val="24"/>
          <w:szCs w:val="24"/>
          <w:u w:val="single"/>
          <w:lang w:val="mk-MK"/>
        </w:rPr>
        <w:t xml:space="preserve"> најдоцна до 08.05.2020.</w:t>
      </w:r>
    </w:p>
    <w:p w:rsidR="00146B58" w:rsidRPr="00146B58" w:rsidRDefault="00146B58" w:rsidP="00166A07">
      <w:pPr>
        <w:jc w:val="both"/>
        <w:rPr>
          <w:sz w:val="24"/>
          <w:lang w:val="mk-MK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Default="00166A07" w:rsidP="00166A07">
      <w:pPr>
        <w:jc w:val="both"/>
        <w:rPr>
          <w:sz w:val="24"/>
        </w:rPr>
      </w:pPr>
    </w:p>
    <w:p w:rsidR="00166A07" w:rsidRPr="00166A07" w:rsidRDefault="00166A07" w:rsidP="00166A07">
      <w:pPr>
        <w:jc w:val="both"/>
        <w:rPr>
          <w:sz w:val="24"/>
        </w:rPr>
      </w:pPr>
    </w:p>
    <w:sectPr w:rsidR="00166A07" w:rsidRPr="00166A07" w:rsidSect="003859A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5E" w:rsidRDefault="000C3D5E" w:rsidP="003859A8">
      <w:pPr>
        <w:spacing w:after="0" w:line="240" w:lineRule="auto"/>
      </w:pPr>
      <w:r>
        <w:separator/>
      </w:r>
    </w:p>
  </w:endnote>
  <w:endnote w:type="continuationSeparator" w:id="0">
    <w:p w:rsidR="000C3D5E" w:rsidRDefault="000C3D5E" w:rsidP="003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A8" w:rsidRPr="003859A8" w:rsidRDefault="003859A8">
    <w:pPr>
      <w:pStyle w:val="Foo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8810" cy="73590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8810" cy="73590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C1E335" id="Rectangle 452" o:spid="_x0000_s1026" style="position:absolute;margin-left:0;margin-top:0;width:750.3pt;height:579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rFonts w:eastAsiaTheme="minorEastAsia"/>
        <w:color w:val="4F81BD" w:themeColor="accent1"/>
        <w:sz w:val="20"/>
        <w:szCs w:val="20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5E" w:rsidRDefault="000C3D5E" w:rsidP="003859A8">
      <w:pPr>
        <w:spacing w:after="0" w:line="240" w:lineRule="auto"/>
      </w:pPr>
      <w:r>
        <w:separator/>
      </w:r>
    </w:p>
  </w:footnote>
  <w:footnote w:type="continuationSeparator" w:id="0">
    <w:p w:rsidR="000C3D5E" w:rsidRDefault="000C3D5E" w:rsidP="003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A8" w:rsidRDefault="000C3D5E">
    <w:pPr>
      <w:spacing w:line="264" w:lineRule="auto"/>
    </w:pPr>
    <w:sdt>
      <w:sdtPr>
        <w:rPr>
          <w:color w:val="4F81BD" w:themeColor="accent1"/>
          <w:sz w:val="20"/>
          <w:szCs w:val="20"/>
        </w:rPr>
        <w:id w:val="-1906058408"/>
        <w:docPartObj>
          <w:docPartGallery w:val="Page Numbers (Margins)"/>
          <w:docPartUnique/>
        </w:docPartObj>
      </w:sdtPr>
      <w:sdtEndPr/>
      <w:sdtContent>
        <w:r w:rsidR="003859A8" w:rsidRPr="003859A8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9A8" w:rsidRDefault="003859A8">
                              <w:pPr>
                                <w:jc w:val="right"/>
                                <w:rPr>
                                  <w:rStyle w:val="PageNumber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51D52" w:rsidRPr="00F51D52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SdQIAAO8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DxpDdJ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3859A8" w:rsidRDefault="003859A8">
                        <w:pPr>
                          <w:jc w:val="right"/>
                          <w:rPr>
                            <w:rStyle w:val="PageNumber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51D52" w:rsidRPr="00F51D52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85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FC870A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dTagniGNV0&#10;tpiDzFL5nz/7BQAA//8DAFBLAQItABQABgAIAAAAIQC2gziS/gAAAOEBAAATAAAAAAAAAAAAAAAA&#10;AAAAAABbQ29udGVudF9UeXBlc10ueG1sUEsBAi0AFAAGAAgAAAAhADj9If/WAAAAlAEAAAsAAAAA&#10;AAAAAAAAAAAALwEAAF9yZWxzLy5yZWxzUEsBAi0AFAAGAAgAAAAhAO5nk42yAgAAzgUAAA4AAAAA&#10;AAAAAAAAAAAALgIAAGRycy9lMm9Eb2MueG1sUEsBAi0AFAAGAAgAAAAhAAGqmc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72992E0B5F734A2B94E8D4F9269A4B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59A8">
          <w:rPr>
            <w:color w:val="4F81BD" w:themeColor="accent1"/>
            <w:sz w:val="20"/>
            <w:szCs w:val="20"/>
            <w:lang w:val="mk-MK"/>
          </w:rPr>
          <w:t>Математика 7 одделение</w:t>
        </w:r>
      </w:sdtContent>
    </w:sdt>
  </w:p>
  <w:p w:rsidR="003859A8" w:rsidRDefault="00385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20"/>
  <w:characterSpacingControl w:val="doNotCompress"/>
  <w:hdrShapeDefaults>
    <o:shapedefaults v:ext="edit" spidmax="2049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A8"/>
    <w:rsid w:val="000C3D5E"/>
    <w:rsid w:val="00146B58"/>
    <w:rsid w:val="00166A07"/>
    <w:rsid w:val="001F7AB5"/>
    <w:rsid w:val="003165D0"/>
    <w:rsid w:val="003859A8"/>
    <w:rsid w:val="00470049"/>
    <w:rsid w:val="007D089E"/>
    <w:rsid w:val="009E13FC"/>
    <w:rsid w:val="00A57BF7"/>
    <w:rsid w:val="00D458D0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"/>
    </o:shapedefaults>
    <o:shapelayout v:ext="edit">
      <o:idmap v:ext="edit" data="1"/>
    </o:shapelayout>
  </w:shapeDefaults>
  <w:decimalSymbol w:val="."/>
  <w:listSeparator w:val=","/>
  <w15:chartTrackingRefBased/>
  <w15:docId w15:val="{FD960535-23A2-4CB2-B347-6035CE13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A8"/>
  </w:style>
  <w:style w:type="paragraph" w:styleId="Footer">
    <w:name w:val="footer"/>
    <w:basedOn w:val="Normal"/>
    <w:link w:val="FooterChar"/>
    <w:uiPriority w:val="99"/>
    <w:unhideWhenUsed/>
    <w:rsid w:val="0038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A8"/>
  </w:style>
  <w:style w:type="character" w:styleId="PageNumber">
    <w:name w:val="page number"/>
    <w:basedOn w:val="DefaultParagraphFont"/>
    <w:uiPriority w:val="99"/>
    <w:unhideWhenUsed/>
    <w:rsid w:val="003859A8"/>
  </w:style>
  <w:style w:type="character" w:styleId="PlaceholderText">
    <w:name w:val="Placeholder Text"/>
    <w:basedOn w:val="DefaultParagraphFont"/>
    <w:uiPriority w:val="99"/>
    <w:semiHidden/>
    <w:rsid w:val="00385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92E0B5F734A2B94E8D4F9269A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C8B5-A091-45AE-AE1D-CBD15D2C6FB2}"/>
      </w:docPartPr>
      <w:docPartBody>
        <w:p w:rsidR="00016ECD" w:rsidRDefault="0077254D" w:rsidP="0077254D">
          <w:pPr>
            <w:pStyle w:val="72992E0B5F734A2B94E8D4F9269A4B6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4D"/>
    <w:rsid w:val="00016ECD"/>
    <w:rsid w:val="005520C3"/>
    <w:rsid w:val="005937FB"/>
    <w:rsid w:val="0077254D"/>
    <w:rsid w:val="00B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92E0B5F734A2B94E8D4F9269A4B65">
    <w:name w:val="72992E0B5F734A2B94E8D4F9269A4B65"/>
    <w:rsid w:val="0077254D"/>
  </w:style>
  <w:style w:type="character" w:styleId="PlaceholderText">
    <w:name w:val="Placeholder Text"/>
    <w:basedOn w:val="DefaultParagraphFont"/>
    <w:uiPriority w:val="99"/>
    <w:semiHidden/>
    <w:rsid w:val="00772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7 одделение</vt:lpstr>
    </vt:vector>
  </TitlesOfParts>
  <Company>Grizli777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7 одделение</dc:title>
  <dc:subject/>
  <dc:creator>Lenovo</dc:creator>
  <cp:keywords/>
  <dc:description/>
  <cp:lastModifiedBy>Lenovo</cp:lastModifiedBy>
  <cp:revision>7</cp:revision>
  <dcterms:created xsi:type="dcterms:W3CDTF">2020-04-27T20:15:00Z</dcterms:created>
  <dcterms:modified xsi:type="dcterms:W3CDTF">2020-04-28T22:40:00Z</dcterms:modified>
</cp:coreProperties>
</file>