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5B3D7" w:themeColor="accent1" w:themeTint="99"/>
  <w:body>
    <w:p w:rsidR="00061D7B" w:rsidRPr="00900720" w:rsidRDefault="00900720" w:rsidP="00900720">
      <w:pPr>
        <w:jc w:val="center"/>
        <w:rPr>
          <w:b/>
          <w:sz w:val="32"/>
          <w:lang w:val="mk-MK"/>
        </w:rPr>
      </w:pPr>
      <w:r w:rsidRPr="00900720">
        <w:rPr>
          <w:b/>
          <w:sz w:val="32"/>
          <w:lang w:val="mk-MK"/>
        </w:rPr>
        <w:t>Плоштина на составни делови на 2Д-форми</w:t>
      </w:r>
    </w:p>
    <w:p w:rsidR="00900720" w:rsidRDefault="00900720" w:rsidP="00900720">
      <w:pPr>
        <w:jc w:val="center"/>
        <w:rPr>
          <w:sz w:val="24"/>
          <w:lang w:val="mk-MK"/>
        </w:rPr>
      </w:pPr>
    </w:p>
    <w:p w:rsidR="00900720" w:rsidRDefault="00900720" w:rsidP="00900720">
      <w:pPr>
        <w:jc w:val="both"/>
        <w:rPr>
          <w:sz w:val="24"/>
          <w:lang w:val="mk-MK"/>
        </w:rPr>
      </w:pPr>
      <w:r w:rsidRPr="00900720">
        <w:rPr>
          <w:color w:val="FF0000"/>
          <w:sz w:val="24"/>
          <w:lang w:val="mk-MK"/>
        </w:rPr>
        <w:t>Составна 2Д-форма</w:t>
      </w:r>
      <w:r>
        <w:rPr>
          <w:sz w:val="24"/>
          <w:lang w:val="mk-MK"/>
        </w:rPr>
        <w:t xml:space="preserve"> е 2Д-формата што е составена од две или повеќе 2Д-форми. Плоштината на составна 2Д-форма можеме да пресметаме ако прво ги одредиме плоштините на секоја од 2Д-формите од кои е составена и потоа истите ги собереме. Еве неколку примери на составни 2Д-форми.</w:t>
      </w:r>
    </w:p>
    <w:p w:rsidR="00900720" w:rsidRDefault="00B7503A" w:rsidP="00900720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4558352</wp:posOffset>
            </wp:positionH>
            <wp:positionV relativeFrom="paragraph">
              <wp:posOffset>3024</wp:posOffset>
            </wp:positionV>
            <wp:extent cx="1332828" cy="1589964"/>
            <wp:effectExtent l="0" t="0" r="1270" b="0"/>
            <wp:wrapTight wrapText="bothSides">
              <wp:wrapPolygon edited="0">
                <wp:start x="0" y="0"/>
                <wp:lineTo x="0" y="21229"/>
                <wp:lineTo x="21312" y="21229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28" cy="15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118944</wp:posOffset>
            </wp:positionV>
            <wp:extent cx="2224405" cy="1270000"/>
            <wp:effectExtent l="0" t="0" r="4445" b="6350"/>
            <wp:wrapTight wrapText="bothSides">
              <wp:wrapPolygon edited="0">
                <wp:start x="0" y="0"/>
                <wp:lineTo x="0" y="21384"/>
                <wp:lineTo x="21458" y="21384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102359</wp:posOffset>
            </wp:positionH>
            <wp:positionV relativeFrom="paragraph">
              <wp:posOffset>4085</wp:posOffset>
            </wp:positionV>
            <wp:extent cx="1323833" cy="1597264"/>
            <wp:effectExtent l="0" t="0" r="0" b="3175"/>
            <wp:wrapTight wrapText="bothSides">
              <wp:wrapPolygon edited="0">
                <wp:start x="0" y="0"/>
                <wp:lineTo x="0" y="21385"/>
                <wp:lineTo x="21144" y="21385"/>
                <wp:lineTo x="211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5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720" w:rsidRDefault="00900720" w:rsidP="00900720">
      <w:pPr>
        <w:jc w:val="both"/>
        <w:rPr>
          <w:sz w:val="24"/>
          <w:lang w:val="mk-MK"/>
        </w:rPr>
      </w:pPr>
    </w:p>
    <w:p w:rsidR="00B7503A" w:rsidRDefault="00B7503A" w:rsidP="00900720">
      <w:pPr>
        <w:jc w:val="both"/>
        <w:rPr>
          <w:sz w:val="24"/>
          <w:lang w:val="mk-MK"/>
        </w:rPr>
      </w:pPr>
    </w:p>
    <w:p w:rsidR="00B7503A" w:rsidRDefault="00B7503A" w:rsidP="00900720">
      <w:pPr>
        <w:jc w:val="both"/>
        <w:rPr>
          <w:sz w:val="24"/>
          <w:lang w:val="mk-MK"/>
        </w:rPr>
      </w:pPr>
    </w:p>
    <w:p w:rsidR="00B7503A" w:rsidRDefault="00B7503A" w:rsidP="00900720">
      <w:pPr>
        <w:jc w:val="both"/>
        <w:rPr>
          <w:sz w:val="24"/>
          <w:lang w:val="mk-MK"/>
        </w:rPr>
      </w:pPr>
    </w:p>
    <w:p w:rsidR="00AF34D6" w:rsidRDefault="00B7503A" w:rsidP="00900720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Првата составна 2Д-форма е составена од еден квадрат</w:t>
      </w:r>
      <w:r w:rsidR="00AF34D6">
        <w:rPr>
          <w:sz w:val="24"/>
          <w:lang w:val="mk-MK"/>
        </w:rPr>
        <w:t xml:space="preserve"> и еден полукруг. Втората 2Д-форма е составена од квадрат и трапез. Третата 2Д-форма е составене од квадрат и триаголник. Да разгледаме едн пример. </w:t>
      </w:r>
    </w:p>
    <w:p w:rsidR="00AF34D6" w:rsidRDefault="00BB1F4F" w:rsidP="0090072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3965367</wp:posOffset>
            </wp:positionH>
            <wp:positionV relativeFrom="paragraph">
              <wp:posOffset>7260</wp:posOffset>
            </wp:positionV>
            <wp:extent cx="2359660" cy="1262380"/>
            <wp:effectExtent l="0" t="0" r="2540" b="0"/>
            <wp:wrapTight wrapText="bothSides">
              <wp:wrapPolygon edited="0">
                <wp:start x="0" y="0"/>
                <wp:lineTo x="0" y="21187"/>
                <wp:lineTo x="21449" y="21187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4D6" w:rsidRPr="00AF34D6">
        <w:rPr>
          <w:b/>
          <w:color w:val="FF0000"/>
          <w:sz w:val="24"/>
          <w:lang w:val="mk-MK"/>
        </w:rPr>
        <w:t>Пример 1</w:t>
      </w:r>
      <w:r w:rsidR="00AF34D6">
        <w:rPr>
          <w:sz w:val="24"/>
          <w:lang w:val="mk-MK"/>
        </w:rPr>
        <w:t xml:space="preserve">: Одреди ја плоштината на дадената 2Д-форма. </w:t>
      </w:r>
    </w:p>
    <w:p w:rsidR="00BB1F4F" w:rsidRDefault="00BB1F4F" w:rsidP="00900720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Гледаме дека оваа 2д-форма е составена од трапез и правоаголник.</w:t>
      </w:r>
    </w:p>
    <w:p w:rsidR="00BB1290" w:rsidRDefault="00BB1290" w:rsidP="00900720">
      <w:pPr>
        <w:jc w:val="both"/>
        <w:rPr>
          <w:b/>
          <w:sz w:val="24"/>
          <w:lang w:val="mk-MK"/>
        </w:rPr>
      </w:pPr>
    </w:p>
    <w:p w:rsidR="00BB1290" w:rsidRDefault="00BB1290" w:rsidP="00900720">
      <w:pPr>
        <w:jc w:val="both"/>
        <w:rPr>
          <w:b/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44184</wp:posOffset>
            </wp:positionV>
            <wp:extent cx="1561192" cy="1112292"/>
            <wp:effectExtent l="0" t="0" r="1270" b="0"/>
            <wp:wrapTight wrapText="bothSides">
              <wp:wrapPolygon edited="0">
                <wp:start x="0" y="0"/>
                <wp:lineTo x="0" y="21094"/>
                <wp:lineTo x="21354" y="21094"/>
                <wp:lineTo x="213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92" cy="11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F4F" w:rsidRDefault="00BB1F4F" w:rsidP="00900720">
      <w:pPr>
        <w:jc w:val="both"/>
        <w:rPr>
          <w:sz w:val="24"/>
        </w:rPr>
      </w:pPr>
      <w:r w:rsidRPr="00BB1F4F">
        <w:rPr>
          <w:b/>
          <w:sz w:val="24"/>
          <w:lang w:val="mk-MK"/>
        </w:rPr>
        <w:t xml:space="preserve">Чекор 1: </w:t>
      </w:r>
      <w:r>
        <w:rPr>
          <w:sz w:val="24"/>
          <w:lang w:val="mk-MK"/>
        </w:rPr>
        <w:t xml:space="preserve">Првин ја пресметуваме плоштината на правоаголникот со должина 5 </w:t>
      </w:r>
      <w:r>
        <w:rPr>
          <w:sz w:val="24"/>
        </w:rPr>
        <w:t xml:space="preserve">cm </w:t>
      </w:r>
      <w:r>
        <w:rPr>
          <w:sz w:val="24"/>
          <w:lang w:val="mk-MK"/>
        </w:rPr>
        <w:t xml:space="preserve">и ширина 4 </w:t>
      </w:r>
      <w:r>
        <w:rPr>
          <w:sz w:val="24"/>
        </w:rPr>
        <w:t>cm.</w:t>
      </w:r>
    </w:p>
    <w:p w:rsidR="00BB1F4F" w:rsidRDefault="00BB1290" w:rsidP="00900720">
      <w:pPr>
        <w:jc w:val="both"/>
        <w:rPr>
          <w:rFonts w:eastAsiaTheme="minorEastAsia"/>
          <w:i/>
          <w:sz w:val="24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276206</wp:posOffset>
            </wp:positionV>
            <wp:extent cx="124333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81" y="21366"/>
                <wp:lineTo x="211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F4F">
        <w:rPr>
          <w:sz w:val="24"/>
          <w:lang w:val="mk-MK"/>
        </w:rPr>
        <w:t xml:space="preserve">Плоштината на правоаголникот е: </w:t>
      </w:r>
      <w:r w:rsidR="00BB1F4F" w:rsidRPr="00BB1F4F">
        <w:rPr>
          <w:i/>
          <w:sz w:val="24"/>
        </w:rPr>
        <w:t>P = a</w:t>
      </w:r>
      <w:r w:rsidR="00BB1F4F">
        <w:rPr>
          <w:i/>
          <w:sz w:val="24"/>
        </w:rPr>
        <w:t xml:space="preserve"> </w:t>
      </w:r>
      <w:r w:rsidR="00BB1F4F">
        <w:rPr>
          <w:rFonts w:cstheme="minorHAnsi"/>
          <w:i/>
          <w:sz w:val="24"/>
        </w:rPr>
        <w:t>·</w:t>
      </w:r>
      <w:r w:rsidR="00BB1F4F">
        <w:rPr>
          <w:i/>
          <w:sz w:val="24"/>
        </w:rPr>
        <w:t xml:space="preserve"> b = 5 </w:t>
      </w:r>
      <w:r w:rsidR="00BB1F4F">
        <w:rPr>
          <w:rFonts w:cstheme="minorHAnsi"/>
          <w:i/>
          <w:sz w:val="24"/>
        </w:rPr>
        <w:t>·</w:t>
      </w:r>
      <w:r w:rsidR="00BB1F4F">
        <w:rPr>
          <w:i/>
          <w:sz w:val="24"/>
        </w:rPr>
        <w:t xml:space="preserve"> 4 = 20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BB1F4F">
        <w:rPr>
          <w:rFonts w:eastAsiaTheme="minorEastAsia"/>
          <w:i/>
          <w:sz w:val="24"/>
        </w:rPr>
        <w:t>.</w:t>
      </w:r>
    </w:p>
    <w:p w:rsidR="00BB1290" w:rsidRDefault="00BB1290" w:rsidP="00900720">
      <w:pPr>
        <w:jc w:val="both"/>
        <w:rPr>
          <w:sz w:val="24"/>
          <w:lang w:val="mk-MK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mk-MK"/>
        </w:rPr>
        <w:t xml:space="preserve">Чекор 2: </w:t>
      </w:r>
      <w:r>
        <w:rPr>
          <w:sz w:val="24"/>
          <w:lang w:val="mk-MK"/>
        </w:rPr>
        <w:t>Второ ја пресметуваме плоштината на трапезот. Основата е 11 – 5 = 6</w:t>
      </w:r>
      <w:r>
        <w:rPr>
          <w:sz w:val="24"/>
        </w:rPr>
        <w:t xml:space="preserve"> cm, a </w:t>
      </w:r>
      <w:r>
        <w:rPr>
          <w:sz w:val="24"/>
          <w:lang w:val="mk-MK"/>
        </w:rPr>
        <w:t xml:space="preserve">висината е 4 + 4 = 8 </w:t>
      </w:r>
      <w:r>
        <w:rPr>
          <w:sz w:val="24"/>
        </w:rPr>
        <w:t xml:space="preserve">cm. </w:t>
      </w:r>
      <w:r>
        <w:rPr>
          <w:sz w:val="24"/>
          <w:lang w:val="mk-MK"/>
        </w:rPr>
        <w:t xml:space="preserve">Ги заменуваме а = 4 </w:t>
      </w:r>
      <w:r>
        <w:rPr>
          <w:sz w:val="24"/>
        </w:rPr>
        <w:t xml:space="preserve">cm, b = 6 cm </w:t>
      </w:r>
      <w:r>
        <w:rPr>
          <w:sz w:val="24"/>
          <w:lang w:val="mk-MK"/>
        </w:rPr>
        <w:t xml:space="preserve">и </w:t>
      </w:r>
      <w:r>
        <w:rPr>
          <w:sz w:val="24"/>
        </w:rPr>
        <w:t xml:space="preserve">h=8cm </w:t>
      </w:r>
      <w:r>
        <w:rPr>
          <w:sz w:val="24"/>
          <w:lang w:val="mk-MK"/>
        </w:rPr>
        <w:t>и нив ги заменуваме во формулата за плоштина на трапез:</w:t>
      </w:r>
    </w:p>
    <w:p w:rsidR="00BB1290" w:rsidRDefault="00BB1290" w:rsidP="00900720">
      <w:pPr>
        <w:jc w:val="both"/>
        <w:rPr>
          <w:rFonts w:eastAsiaTheme="minorEastAsia"/>
          <w:sz w:val="24"/>
        </w:rPr>
      </w:pPr>
      <w:r>
        <w:rPr>
          <w:sz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sz w:val="24"/>
          <w:lang w:val="mk-MK"/>
        </w:rPr>
        <w:t xml:space="preserve">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+ b 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h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( 4 + 6 )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8=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10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8 = 40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>.</w:t>
      </w:r>
    </w:p>
    <w:p w:rsidR="00BB1290" w:rsidRDefault="00BB1290" w:rsidP="00900720">
      <w:pPr>
        <w:jc w:val="both"/>
        <w:rPr>
          <w:rFonts w:eastAsiaTheme="minorEastAsia"/>
          <w:sz w:val="24"/>
          <w:lang w:val="mk-MK"/>
        </w:rPr>
      </w:pPr>
      <w:r w:rsidRPr="00BB1290">
        <w:rPr>
          <w:rFonts w:eastAsiaTheme="minorEastAsia"/>
          <w:b/>
          <w:sz w:val="24"/>
          <w:lang w:val="mk-MK"/>
        </w:rPr>
        <w:lastRenderedPageBreak/>
        <w:t>Чекор 3:</w:t>
      </w:r>
      <w:r>
        <w:rPr>
          <w:rFonts w:eastAsiaTheme="minorEastAsia"/>
          <w:b/>
          <w:sz w:val="24"/>
          <w:lang w:val="mk-MK"/>
        </w:rPr>
        <w:t xml:space="preserve"> </w:t>
      </w:r>
      <w:r>
        <w:rPr>
          <w:rFonts w:eastAsiaTheme="minorEastAsia"/>
          <w:sz w:val="24"/>
          <w:lang w:val="mk-MK"/>
        </w:rPr>
        <w:t>Ги собираме двете плоштини.</w:t>
      </w:r>
    </w:p>
    <w:p w:rsidR="00BB1290" w:rsidRDefault="00BB1290" w:rsidP="00900720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Вкупната плоштина = 40 + 20 = 60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7519D7" w:rsidRDefault="004707A6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  <w:r w:rsidRPr="00253C0A">
        <w:rPr>
          <w:rFonts w:eastAsiaTheme="minorEastAsia"/>
          <w:color w:val="C00000"/>
          <w:sz w:val="24"/>
          <w:lang w:val="mk-MK"/>
        </w:rPr>
        <w:t>Задача 1</w:t>
      </w:r>
      <w:r w:rsidR="008E7AE7" w:rsidRPr="00253C0A">
        <w:rPr>
          <w:rFonts w:eastAsiaTheme="minorEastAsia"/>
          <w:color w:val="C00000"/>
          <w:sz w:val="24"/>
          <w:lang w:val="mk-MK"/>
        </w:rPr>
        <w:t xml:space="preserve">: </w:t>
      </w:r>
      <w:r w:rsidR="00253C0A">
        <w:rPr>
          <w:rFonts w:eastAsiaTheme="minorEastAsia"/>
          <w:color w:val="000000" w:themeColor="text1"/>
          <w:sz w:val="24"/>
          <w:lang w:val="mk-MK"/>
        </w:rPr>
        <w:t>Одреди ја плоштината на составните 2Д-форми:</w:t>
      </w:r>
    </w:p>
    <w:p w:rsidR="00253C0A" w:rsidRP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  <w:r>
        <w:rPr>
          <w:rFonts w:eastAsiaTheme="minorEastAsia"/>
          <w:noProof/>
          <w:color w:val="000000" w:themeColor="text1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2927397</wp:posOffset>
            </wp:positionH>
            <wp:positionV relativeFrom="paragraph">
              <wp:posOffset>5554</wp:posOffset>
            </wp:positionV>
            <wp:extent cx="1824355" cy="1487170"/>
            <wp:effectExtent l="0" t="0" r="4445" b="0"/>
            <wp:wrapTight wrapText="bothSides">
              <wp:wrapPolygon edited="0">
                <wp:start x="0" y="0"/>
                <wp:lineTo x="0" y="21305"/>
                <wp:lineTo x="21427" y="21305"/>
                <wp:lineTo x="214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5715</wp:posOffset>
            </wp:positionV>
            <wp:extent cx="1692275" cy="1511300"/>
            <wp:effectExtent l="0" t="0" r="3175" b="0"/>
            <wp:wrapTight wrapText="bothSides">
              <wp:wrapPolygon edited="0">
                <wp:start x="0" y="0"/>
                <wp:lineTo x="0" y="21237"/>
                <wp:lineTo x="21397" y="21237"/>
                <wp:lineTo x="2139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sz w:val="24"/>
          <w:lang w:val="mk-MK"/>
        </w:rPr>
        <w:t xml:space="preserve">а)                                                                                                                б)                                                            </w:t>
      </w:r>
    </w:p>
    <w:p w:rsidR="00253C0A" w:rsidRDefault="00253C0A" w:rsidP="00900720">
      <w:pPr>
        <w:jc w:val="both"/>
        <w:rPr>
          <w:rFonts w:eastAsiaTheme="minorEastAsia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  <w:r w:rsidRPr="00253C0A">
        <w:rPr>
          <w:rFonts w:eastAsiaTheme="minorEastAsia"/>
          <w:color w:val="C00000"/>
          <w:sz w:val="24"/>
          <w:lang w:val="mk-MK"/>
        </w:rPr>
        <w:t xml:space="preserve">Задача 2: </w:t>
      </w:r>
      <w:r>
        <w:rPr>
          <w:rFonts w:eastAsiaTheme="minorEastAsia"/>
          <w:color w:val="000000" w:themeColor="text1"/>
          <w:sz w:val="24"/>
          <w:lang w:val="mk-MK"/>
        </w:rPr>
        <w:t>Одреди ја плоштината на обоениот дел од составните форми:</w:t>
      </w: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  <w:r>
        <w:rPr>
          <w:rFonts w:eastAsiaTheme="minorEastAsia"/>
          <w:noProof/>
          <w:color w:val="000000" w:themeColor="text1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7620</wp:posOffset>
            </wp:positionV>
            <wp:extent cx="1693545" cy="1310005"/>
            <wp:effectExtent l="0" t="0" r="1905" b="4445"/>
            <wp:wrapTight wrapText="bothSides">
              <wp:wrapPolygon edited="0">
                <wp:start x="0" y="0"/>
                <wp:lineTo x="0" y="21359"/>
                <wp:lineTo x="21381" y="21359"/>
                <wp:lineTo x="2138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color w:val="000000" w:themeColor="text1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422853</wp:posOffset>
            </wp:positionH>
            <wp:positionV relativeFrom="paragraph">
              <wp:posOffset>8094</wp:posOffset>
            </wp:positionV>
            <wp:extent cx="16573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2" y="21319"/>
                <wp:lineTo x="2135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sz w:val="24"/>
          <w:lang w:val="mk-MK"/>
        </w:rPr>
        <w:t xml:space="preserve">а)                                                                                         б) </w:t>
      </w: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</w:p>
    <w:p w:rsidR="00253C0A" w:rsidRDefault="00253C0A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</w:p>
    <w:p w:rsidR="00253C0A" w:rsidRDefault="00900291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  <w:r w:rsidRPr="00900291">
        <w:rPr>
          <w:rFonts w:eastAsiaTheme="minorEastAsia"/>
          <w:b/>
          <w:color w:val="000000" w:themeColor="text1"/>
          <w:sz w:val="24"/>
          <w:lang w:val="mk-MK"/>
        </w:rPr>
        <w:t xml:space="preserve">Домашна работа: </w:t>
      </w:r>
      <w:r>
        <w:rPr>
          <w:rFonts w:eastAsiaTheme="minorEastAsia"/>
          <w:color w:val="000000" w:themeColor="text1"/>
          <w:sz w:val="24"/>
          <w:lang w:val="mk-MK"/>
        </w:rPr>
        <w:t>Учебник, страна 287, задачи 1 и 3</w:t>
      </w:r>
    </w:p>
    <w:p w:rsidR="00900291" w:rsidRDefault="00900291" w:rsidP="00900720">
      <w:pPr>
        <w:jc w:val="both"/>
        <w:rPr>
          <w:rFonts w:eastAsiaTheme="minorEastAsia"/>
          <w:b/>
          <w:color w:val="000000" w:themeColor="text1"/>
          <w:sz w:val="24"/>
          <w:lang w:val="mk-MK"/>
        </w:rPr>
      </w:pPr>
    </w:p>
    <w:p w:rsidR="005B100A" w:rsidRPr="00EA4380" w:rsidRDefault="005B100A" w:rsidP="005B100A">
      <w:pPr>
        <w:jc w:val="both"/>
        <w:rPr>
          <w:rFonts w:eastAsiaTheme="minorEastAsia"/>
          <w:color w:val="FF0000"/>
          <w:sz w:val="24"/>
          <w:szCs w:val="24"/>
          <w:lang w:val="mk-MK"/>
        </w:rPr>
      </w:pP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Домашните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да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се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испратат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на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меил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hyperlink r:id="rId16" w:history="1">
        <w:r w:rsidRPr="00EA4380">
          <w:rPr>
            <w:rFonts w:eastAsiaTheme="minorEastAsia"/>
            <w:b/>
            <w:i/>
            <w:color w:val="FF0000"/>
            <w:sz w:val="24"/>
            <w:szCs w:val="24"/>
            <w:u w:val="single"/>
          </w:rPr>
          <w:t>ljiljanamileska@yahoo.com</w:t>
        </w:r>
      </w:hyperlink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напишани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на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лист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од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тетратка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секој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лист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да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е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потпишан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со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име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презиме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одделение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  <w:lang w:val="mk-MK"/>
        </w:rPr>
        <w:t xml:space="preserve"> најдоцна до 08.05.2020.</w:t>
      </w:r>
      <w:bookmarkStart w:id="0" w:name="_GoBack"/>
      <w:bookmarkEnd w:id="0"/>
    </w:p>
    <w:p w:rsidR="005B100A" w:rsidRPr="005B100A" w:rsidRDefault="005B100A" w:rsidP="005B100A">
      <w:pPr>
        <w:jc w:val="both"/>
        <w:rPr>
          <w:rFonts w:eastAsiaTheme="minorEastAsia"/>
          <w:b/>
          <w:color w:val="000000" w:themeColor="text1"/>
          <w:sz w:val="24"/>
          <w:lang w:val="mk-MK"/>
        </w:rPr>
      </w:pPr>
    </w:p>
    <w:p w:rsidR="00900291" w:rsidRPr="00900291" w:rsidRDefault="00900291" w:rsidP="00900720">
      <w:pPr>
        <w:jc w:val="both"/>
        <w:rPr>
          <w:rFonts w:eastAsiaTheme="minorEastAsia"/>
          <w:color w:val="000000" w:themeColor="text1"/>
          <w:sz w:val="24"/>
          <w:lang w:val="mk-MK"/>
        </w:rPr>
      </w:pPr>
    </w:p>
    <w:p w:rsidR="00253C0A" w:rsidRPr="00253C0A" w:rsidRDefault="00253C0A" w:rsidP="00900720">
      <w:pPr>
        <w:jc w:val="both"/>
        <w:rPr>
          <w:rFonts w:eastAsiaTheme="minorEastAsia"/>
          <w:color w:val="000000" w:themeColor="text1"/>
          <w:sz w:val="24"/>
        </w:rPr>
      </w:pPr>
    </w:p>
    <w:sectPr w:rsidR="00253C0A" w:rsidRPr="00253C0A" w:rsidSect="008E7AE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13" w:rsidRDefault="001C2613" w:rsidP="00900720">
      <w:pPr>
        <w:spacing w:after="0" w:line="240" w:lineRule="auto"/>
      </w:pPr>
      <w:r>
        <w:separator/>
      </w:r>
    </w:p>
  </w:endnote>
  <w:endnote w:type="continuationSeparator" w:id="0">
    <w:p w:rsidR="001C2613" w:rsidRDefault="001C2613" w:rsidP="009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20" w:rsidRPr="00900720" w:rsidRDefault="00900720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13" w:rsidRDefault="001C2613" w:rsidP="00900720">
      <w:pPr>
        <w:spacing w:after="0" w:line="240" w:lineRule="auto"/>
      </w:pPr>
      <w:r>
        <w:separator/>
      </w:r>
    </w:p>
  </w:footnote>
  <w:footnote w:type="continuationSeparator" w:id="0">
    <w:p w:rsidR="001C2613" w:rsidRDefault="001C2613" w:rsidP="009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20" w:rsidRPr="00900720" w:rsidRDefault="00900720">
    <w:pPr>
      <w:pStyle w:val="Head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00720" w:rsidRDefault="009007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esgIAALU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BdyNZe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00720" w:rsidRDefault="00900720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8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0720" w:rsidRDefault="0090072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4380" w:rsidRPr="00EA438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/J7HjSACAAAvBAAADgAAAAAAAAAAAAAAAAAuAgAAZHJzL2Uyb0RvYy54bWxQSwEC&#10;LQAUAAYACAAAACEAQHE0ONsAAAAEAQAADwAAAAAAAAAAAAAAAAB6BAAAZHJzL2Rvd25yZXYueG1s&#10;UEsFBgAAAAAEAAQA8wAAAIIFAAAAAA==&#10;" o:allowincell="f" fillcolor="#fabf8f [1945]" stroked="f">
              <v:textbox style="mso-fit-shape-to-text:t" inset=",0,,0">
                <w:txbxContent>
                  <w:p w:rsidR="00900720" w:rsidRDefault="0090072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4380" w:rsidRPr="00EA438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0"/>
    <w:rsid w:val="00061D7B"/>
    <w:rsid w:val="001C2613"/>
    <w:rsid w:val="00253C0A"/>
    <w:rsid w:val="00406E1C"/>
    <w:rsid w:val="004707A6"/>
    <w:rsid w:val="005B100A"/>
    <w:rsid w:val="007519D7"/>
    <w:rsid w:val="00851377"/>
    <w:rsid w:val="008E7AE7"/>
    <w:rsid w:val="00900291"/>
    <w:rsid w:val="00900720"/>
    <w:rsid w:val="00AF34D6"/>
    <w:rsid w:val="00B7503A"/>
    <w:rsid w:val="00BB1290"/>
    <w:rsid w:val="00BB1F4F"/>
    <w:rsid w:val="00E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44F2E-731E-4DF8-ABB6-334FE66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20"/>
  </w:style>
  <w:style w:type="paragraph" w:styleId="Footer">
    <w:name w:val="footer"/>
    <w:basedOn w:val="Normal"/>
    <w:link w:val="FooterChar"/>
    <w:uiPriority w:val="99"/>
    <w:unhideWhenUsed/>
    <w:rsid w:val="0090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20"/>
  </w:style>
  <w:style w:type="character" w:styleId="PlaceholderText">
    <w:name w:val="Placeholder Text"/>
    <w:basedOn w:val="DefaultParagraphFont"/>
    <w:uiPriority w:val="99"/>
    <w:semiHidden/>
    <w:rsid w:val="00BB1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jiljanamileska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8</cp:revision>
  <dcterms:created xsi:type="dcterms:W3CDTF">2020-04-28T17:08:00Z</dcterms:created>
  <dcterms:modified xsi:type="dcterms:W3CDTF">2020-04-28T20:16:00Z</dcterms:modified>
</cp:coreProperties>
</file>