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C6" w:rsidRDefault="00AE00E2" w:rsidP="00AE00E2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Четврта писмена работа по математика</w:t>
      </w:r>
    </w:p>
    <w:p w:rsidR="00AE00E2" w:rsidRDefault="00AE00E2" w:rsidP="00AE00E2">
      <w:pPr>
        <w:jc w:val="center"/>
        <w:rPr>
          <w:b/>
          <w:sz w:val="24"/>
          <w:lang w:val="mk-MK"/>
        </w:rPr>
      </w:pPr>
      <w:r w:rsidRPr="00AE00E2">
        <w:rPr>
          <w:b/>
          <w:sz w:val="24"/>
          <w:lang w:val="mk-MK"/>
        </w:rPr>
        <w:t>Тема: Геометрија и решавање проблеми</w:t>
      </w:r>
      <w:r>
        <w:rPr>
          <w:b/>
          <w:sz w:val="24"/>
          <w:lang w:val="mk-MK"/>
        </w:rPr>
        <w:t xml:space="preserve"> и мерење и решавање проблеми</w:t>
      </w:r>
    </w:p>
    <w:p w:rsidR="00AE00E2" w:rsidRDefault="00AE00E2" w:rsidP="00AE00E2">
      <w:pPr>
        <w:jc w:val="both"/>
        <w:rPr>
          <w:b/>
          <w:sz w:val="24"/>
        </w:rPr>
      </w:pPr>
      <w:r>
        <w:rPr>
          <w:b/>
          <w:sz w:val="24"/>
          <w:lang w:val="mk-MK"/>
        </w:rPr>
        <w:t>Име и презиме</w:t>
      </w:r>
      <w:r>
        <w:rPr>
          <w:b/>
          <w:sz w:val="24"/>
        </w:rPr>
        <w:t xml:space="preserve">____________________________________ </w:t>
      </w:r>
      <w:r>
        <w:rPr>
          <w:b/>
          <w:sz w:val="24"/>
          <w:lang w:val="mk-MK"/>
        </w:rPr>
        <w:t xml:space="preserve">одд. </w:t>
      </w:r>
      <w:r>
        <w:rPr>
          <w:b/>
          <w:sz w:val="24"/>
        </w:rPr>
        <w:t xml:space="preserve">________ </w:t>
      </w:r>
      <w:proofErr w:type="gramStart"/>
      <w:r>
        <w:rPr>
          <w:b/>
          <w:sz w:val="24"/>
          <w:lang w:val="mk-MK"/>
        </w:rPr>
        <w:t>датум</w:t>
      </w:r>
      <w:proofErr w:type="gramEnd"/>
      <w:r>
        <w:rPr>
          <w:b/>
          <w:sz w:val="24"/>
          <w:lang w:val="mk-MK"/>
        </w:rPr>
        <w:t xml:space="preserve">: </w:t>
      </w:r>
      <w:r>
        <w:rPr>
          <w:b/>
          <w:sz w:val="24"/>
        </w:rPr>
        <w:t>_________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033"/>
        <w:gridCol w:w="1237"/>
      </w:tblGrid>
      <w:tr w:rsidR="00121408" w:rsidTr="006A560C">
        <w:tc>
          <w:tcPr>
            <w:tcW w:w="9270" w:type="dxa"/>
            <w:gridSpan w:val="2"/>
            <w:tcBorders>
              <w:bottom w:val="double" w:sz="4" w:space="0" w:color="8064A2" w:themeColor="accent4"/>
            </w:tcBorders>
          </w:tcPr>
          <w:p w:rsidR="00121408" w:rsidRDefault="00121408" w:rsidP="00AE00E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mk-MK"/>
              </w:rPr>
              <w:t>Заокружи што е точно</w:t>
            </w:r>
          </w:p>
        </w:tc>
      </w:tr>
      <w:tr w:rsidR="00AE00E2" w:rsidTr="00121408">
        <w:tc>
          <w:tcPr>
            <w:tcW w:w="8033" w:type="dxa"/>
            <w:tcBorders>
              <w:top w:val="double" w:sz="4" w:space="0" w:color="8064A2" w:themeColor="accent4"/>
            </w:tcBorders>
          </w:tcPr>
          <w:p w:rsidR="00AE00E2" w:rsidRDefault="00AE00E2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1.</w:t>
            </w:r>
            <w:r>
              <w:rPr>
                <w:sz w:val="24"/>
                <w:lang w:val="mk-MK"/>
              </w:rPr>
              <w:t>Плоштина на паралелограм со страна х и висина кон таа страна у се пресметува со:</w:t>
            </w:r>
          </w:p>
          <w:p w:rsidR="00AE00E2" w:rsidRPr="00AE00E2" w:rsidRDefault="00AE00E2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х </w:t>
            </w:r>
            <w:r>
              <w:rPr>
                <w:rFonts w:cstheme="minorHAnsi"/>
                <w:sz w:val="24"/>
                <w:lang w:val="mk-MK"/>
              </w:rPr>
              <w:t>·</w:t>
            </w:r>
            <w:r>
              <w:rPr>
                <w:sz w:val="24"/>
                <w:lang w:val="mk-MK"/>
              </w:rPr>
              <w:t xml:space="preserve"> у                       б) 2х </w:t>
            </w:r>
            <w:r>
              <w:rPr>
                <w:rFonts w:ascii="Calibri" w:hAnsi="Calibri" w:cs="Calibri"/>
                <w:sz w:val="24"/>
                <w:lang w:val="mk-MK"/>
              </w:rPr>
              <w:t>·</w:t>
            </w:r>
            <w:r>
              <w:rPr>
                <w:sz w:val="24"/>
                <w:lang w:val="mk-MK"/>
              </w:rPr>
              <w:t xml:space="preserve"> у                               в) 2( х + у)                         г)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mk-MK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lang w:val="mk-MK"/>
              </w:rPr>
              <w:t xml:space="preserve">х </w:t>
            </w:r>
            <w:r>
              <w:rPr>
                <w:rFonts w:eastAsiaTheme="minorEastAsia" w:cstheme="minorHAnsi"/>
                <w:sz w:val="24"/>
                <w:lang w:val="mk-MK"/>
              </w:rPr>
              <w:t>·</w:t>
            </w:r>
            <w:r>
              <w:rPr>
                <w:rFonts w:eastAsiaTheme="minorEastAsia"/>
                <w:sz w:val="24"/>
                <w:lang w:val="mk-MK"/>
              </w:rPr>
              <w:t xml:space="preserve"> у</w:t>
            </w:r>
          </w:p>
        </w:tc>
        <w:tc>
          <w:tcPr>
            <w:tcW w:w="1237" w:type="dxa"/>
            <w:tcBorders>
              <w:top w:val="double" w:sz="4" w:space="0" w:color="8064A2" w:themeColor="accent4"/>
            </w:tcBorders>
          </w:tcPr>
          <w:p w:rsidR="00AE00E2" w:rsidRPr="00AE00E2" w:rsidRDefault="00AE00E2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AE00E2" w:rsidTr="00121408">
        <w:tc>
          <w:tcPr>
            <w:tcW w:w="8033" w:type="dxa"/>
          </w:tcPr>
          <w:p w:rsidR="00AE00E2" w:rsidRDefault="00637F55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4.45pt;margin-top:6.2pt;width:65.15pt;height:65.15pt;z-index:251663360;mso-position-horizontal-relative:text;mso-position-vertical-relative:text;mso-width-relative:page;mso-height-relative:page" wrapcoords="-153 0 -153 21447 21600 21447 21600 0 -153 0">
                  <v:imagedata r:id="rId8" o:title=""/>
                  <w10:wrap type="through"/>
                </v:shape>
                <o:OLEObject Type="Embed" ProgID="PBrush" ShapeID="_x0000_s1029" DrawAspect="Content" ObjectID="_1651263185" r:id="rId9"/>
              </w:object>
            </w:r>
            <w:r w:rsidR="00AE00E2">
              <w:rPr>
                <w:b/>
                <w:sz w:val="24"/>
                <w:lang w:val="mk-MK"/>
              </w:rPr>
              <w:t>2.</w:t>
            </w:r>
            <w:r w:rsidR="00527F2C">
              <w:rPr>
                <w:sz w:val="24"/>
                <w:lang w:val="mk-MK"/>
              </w:rPr>
              <w:t>Која геометриска трансформација е прикажана?</w:t>
            </w:r>
          </w:p>
          <w:p w:rsidR="002444FF" w:rsidRDefault="00527F2C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транслација                                 </w:t>
            </w:r>
          </w:p>
          <w:p w:rsidR="002444FF" w:rsidRDefault="00527F2C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б) ротација                            </w:t>
            </w:r>
          </w:p>
          <w:p w:rsidR="00527F2C" w:rsidRDefault="00527F2C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в) осна симетрија</w:t>
            </w:r>
          </w:p>
          <w:p w:rsidR="00527F2C" w:rsidRPr="00527F2C" w:rsidRDefault="00527F2C" w:rsidP="00AE00E2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237" w:type="dxa"/>
          </w:tcPr>
          <w:p w:rsidR="00AE00E2" w:rsidRDefault="00527F2C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A509A3" w:rsidTr="00121408">
        <w:tc>
          <w:tcPr>
            <w:tcW w:w="8033" w:type="dxa"/>
          </w:tcPr>
          <w:p w:rsidR="00A509A3" w:rsidRDefault="00637F55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left:0;text-align:left;margin-left:273.75pt;margin-top:7.75pt;width:89.2pt;height:49.15pt;z-index:251661312;mso-position-horizontal-relative:text;mso-position-vertical-relative:text;mso-width-relative:page;mso-height-relative:page" wrapcoords="-123 0 -123 21377 21600 21377 21600 0 -123 0">
                  <v:imagedata r:id="rId10" o:title=""/>
                  <w10:wrap type="through"/>
                </v:shape>
                <o:OLEObject Type="Embed" ProgID="PBrush" ShapeID="_x0000_s1028" DrawAspect="Content" ObjectID="_1651263186" r:id="rId11"/>
              </w:object>
            </w:r>
            <w:r w:rsidR="00A509A3">
              <w:rPr>
                <w:b/>
                <w:sz w:val="24"/>
                <w:lang w:val="mk-MK"/>
              </w:rPr>
              <w:t>3.</w:t>
            </w:r>
            <w:r w:rsidR="00A509A3">
              <w:rPr>
                <w:sz w:val="24"/>
                <w:lang w:val="mk-MK"/>
              </w:rPr>
              <w:t>Означените агли се :</w:t>
            </w:r>
          </w:p>
          <w:p w:rsidR="002444FF" w:rsidRDefault="00A509A3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а) согласни</w:t>
            </w:r>
            <w:r w:rsidR="00717550">
              <w:rPr>
                <w:sz w:val="24"/>
                <w:lang w:val="mk-MK"/>
              </w:rPr>
              <w:t xml:space="preserve">      </w:t>
            </w:r>
            <w:r w:rsidR="002444FF">
              <w:rPr>
                <w:sz w:val="24"/>
                <w:lang w:val="mk-MK"/>
              </w:rPr>
              <w:t xml:space="preserve">                               </w:t>
            </w:r>
          </w:p>
          <w:p w:rsidR="002444FF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б) наизменични                        </w:t>
            </w:r>
          </w:p>
          <w:p w:rsidR="00717550" w:rsidRPr="00A509A3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 в) накрсни</w:t>
            </w:r>
          </w:p>
        </w:tc>
        <w:tc>
          <w:tcPr>
            <w:tcW w:w="1237" w:type="dxa"/>
          </w:tcPr>
          <w:p w:rsidR="00A509A3" w:rsidRDefault="00717550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717550" w:rsidTr="00121408">
        <w:tc>
          <w:tcPr>
            <w:tcW w:w="8033" w:type="dxa"/>
            <w:tcBorders>
              <w:bottom w:val="double" w:sz="4" w:space="0" w:color="8064A2" w:themeColor="accent4"/>
            </w:tcBorders>
          </w:tcPr>
          <w:p w:rsidR="00717550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4.</w:t>
            </w:r>
            <w:r>
              <w:rPr>
                <w:sz w:val="24"/>
                <w:lang w:val="mk-MK"/>
              </w:rPr>
              <w:t>Волумен на коцка со страна х се пресметува со:</w:t>
            </w:r>
          </w:p>
          <w:p w:rsidR="00717550" w:rsidRPr="00717550" w:rsidRDefault="00717550" w:rsidP="00AE00E2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а) 3х                                   б)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           в) 2х                       г)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mk-MK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2</m:t>
                  </m:r>
                </m:sup>
              </m:sSup>
            </m:oMath>
          </w:p>
        </w:tc>
        <w:tc>
          <w:tcPr>
            <w:tcW w:w="1237" w:type="dxa"/>
            <w:tcBorders>
              <w:bottom w:val="double" w:sz="4" w:space="0" w:color="8064A2" w:themeColor="accent4"/>
            </w:tcBorders>
          </w:tcPr>
          <w:p w:rsidR="00717550" w:rsidRDefault="00717550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4</w:t>
            </w:r>
          </w:p>
        </w:tc>
      </w:tr>
      <w:tr w:rsidR="00121408" w:rsidTr="00256627">
        <w:tc>
          <w:tcPr>
            <w:tcW w:w="9270" w:type="dxa"/>
            <w:gridSpan w:val="2"/>
            <w:tcBorders>
              <w:top w:val="double" w:sz="4" w:space="0" w:color="8064A2" w:themeColor="accent4"/>
              <w:bottom w:val="double" w:sz="4" w:space="0" w:color="8064A2" w:themeColor="accent4"/>
            </w:tcBorders>
          </w:tcPr>
          <w:p w:rsidR="00121408" w:rsidRDefault="00121408" w:rsidP="00121408">
            <w:pPr>
              <w:jc w:val="both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Дополни за да тврдењата бидат точни</w:t>
            </w:r>
          </w:p>
        </w:tc>
      </w:tr>
      <w:tr w:rsidR="00564524" w:rsidTr="00121408">
        <w:tc>
          <w:tcPr>
            <w:tcW w:w="8033" w:type="dxa"/>
            <w:tcBorders>
              <w:top w:val="double" w:sz="4" w:space="0" w:color="8064A2" w:themeColor="accent4"/>
            </w:tcBorders>
          </w:tcPr>
          <w:p w:rsidR="007E59C2" w:rsidRDefault="00637F55" w:rsidP="00AE00E2">
            <w:pPr>
              <w:jc w:val="both"/>
              <w:rPr>
                <w:sz w:val="24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left:0;text-align:left;margin-left:313.55pt;margin-top:12.75pt;width:80.5pt;height:49.05pt;z-index:251659264;mso-position-horizontal-relative:text;mso-position-vertical-relative:text;mso-width-relative:page;mso-height-relative:page" wrapcoords="-123 0 -123 21420 21600 21420 21600 0 -123 0">
                  <v:imagedata r:id="rId12" o:title=""/>
                  <w10:wrap type="tight"/>
                </v:shape>
                <o:OLEObject Type="Embed" ProgID="PBrush" ShapeID="_x0000_s1027" DrawAspect="Content" ObjectID="_1651263187" r:id="rId13"/>
              </w:object>
            </w:r>
            <w:r w:rsidR="00564524">
              <w:rPr>
                <w:b/>
                <w:sz w:val="24"/>
                <w:lang w:val="mk-MK"/>
              </w:rPr>
              <w:t>5.</w:t>
            </w:r>
            <w:r w:rsidR="00564524">
              <w:rPr>
                <w:sz w:val="24"/>
                <w:lang w:val="mk-MK"/>
              </w:rPr>
              <w:t>Плоштината на трапезот е</w:t>
            </w:r>
            <w:r w:rsidR="00564524">
              <w:rPr>
                <w:sz w:val="24"/>
              </w:rPr>
              <w:t xml:space="preserve">______________    </w:t>
            </w:r>
          </w:p>
          <w:p w:rsidR="00564524" w:rsidRDefault="00564524" w:rsidP="00AE00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1E5E44" w:rsidRDefault="001E5E44" w:rsidP="00AE00E2">
            <w:pPr>
              <w:jc w:val="both"/>
              <w:rPr>
                <w:sz w:val="24"/>
              </w:rPr>
            </w:pPr>
          </w:p>
          <w:p w:rsidR="001E5E44" w:rsidRDefault="001E5E44" w:rsidP="00AE00E2">
            <w:pPr>
              <w:jc w:val="both"/>
              <w:rPr>
                <w:sz w:val="24"/>
              </w:rPr>
            </w:pPr>
          </w:p>
          <w:p w:rsidR="001E5E44" w:rsidRDefault="001E5E44" w:rsidP="00AE00E2">
            <w:pPr>
              <w:jc w:val="both"/>
              <w:rPr>
                <w:sz w:val="24"/>
              </w:rPr>
            </w:pPr>
          </w:p>
          <w:p w:rsidR="009E1153" w:rsidRPr="00564524" w:rsidRDefault="009E1153" w:rsidP="00AE00E2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  <w:tcBorders>
              <w:top w:val="double" w:sz="4" w:space="0" w:color="8064A2" w:themeColor="accent4"/>
            </w:tcBorders>
          </w:tcPr>
          <w:p w:rsidR="00564524" w:rsidRPr="007E59C2" w:rsidRDefault="007E59C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E59C2" w:rsidTr="00121408">
        <w:tc>
          <w:tcPr>
            <w:tcW w:w="8033" w:type="dxa"/>
          </w:tcPr>
          <w:p w:rsidR="007E59C2" w:rsidRDefault="007E59C2" w:rsidP="00AE00E2">
            <w:pPr>
              <w:jc w:val="both"/>
              <w:rPr>
                <w:sz w:val="24"/>
                <w:lang w:val="mk-MK"/>
              </w:rPr>
            </w:pPr>
            <w:r>
              <w:rPr>
                <w:b/>
                <w:sz w:val="24"/>
              </w:rPr>
              <w:t>6.</w:t>
            </w:r>
            <w:r>
              <w:rPr>
                <w:sz w:val="24"/>
                <w:lang w:val="mk-MK"/>
              </w:rPr>
              <w:t>Тина црта цртеж на градина во размер. Таа употрбува размер со кој 1</w:t>
            </w:r>
            <w:r>
              <w:rPr>
                <w:sz w:val="24"/>
              </w:rPr>
              <w:t>cm</w:t>
            </w:r>
            <w:r>
              <w:rPr>
                <w:sz w:val="24"/>
                <w:lang w:val="mk-MK"/>
              </w:rPr>
              <w:t xml:space="preserve"> дека претставува 50</w:t>
            </w:r>
            <w:r>
              <w:rPr>
                <w:sz w:val="24"/>
              </w:rPr>
              <w:t>cm</w:t>
            </w:r>
            <w:r>
              <w:rPr>
                <w:sz w:val="24"/>
                <w:lang w:val="mk-MK"/>
              </w:rPr>
              <w:t>. На нејзиниот цртеж градината е долга 15</w:t>
            </w:r>
            <w:r>
              <w:rPr>
                <w:sz w:val="24"/>
              </w:rPr>
              <w:t xml:space="preserve">cm. </w:t>
            </w:r>
            <w:r>
              <w:rPr>
                <w:sz w:val="24"/>
                <w:lang w:val="mk-MK"/>
              </w:rPr>
              <w:t xml:space="preserve">Во реалност градината е долга </w:t>
            </w:r>
            <w:r>
              <w:rPr>
                <w:sz w:val="24"/>
              </w:rPr>
              <w:t xml:space="preserve">________ </w:t>
            </w:r>
            <w:r>
              <w:rPr>
                <w:sz w:val="24"/>
                <w:lang w:val="mk-MK"/>
              </w:rPr>
              <w:t>метри.</w:t>
            </w:r>
          </w:p>
          <w:p w:rsidR="009E1153" w:rsidRPr="007E59C2" w:rsidRDefault="009E1153" w:rsidP="00AE00E2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1237" w:type="dxa"/>
          </w:tcPr>
          <w:p w:rsidR="007E59C2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2444FF" w:rsidTr="00121408">
        <w:tc>
          <w:tcPr>
            <w:tcW w:w="8033" w:type="dxa"/>
          </w:tcPr>
          <w:p w:rsidR="001E5E44" w:rsidRDefault="00637F55" w:rsidP="00AE00E2">
            <w:pPr>
              <w:jc w:val="both"/>
              <w:rPr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left:0;text-align:left;margin-left:317.5pt;margin-top:1.35pt;width:73.4pt;height:52.75pt;z-index:251665408;mso-position-horizontal-relative:text;mso-position-vertical-relative:text;mso-width-relative:page;mso-height-relative:page" wrapcoords="-83 0 -83 21484 21600 21484 21600 0 -83 0">
                  <v:imagedata r:id="rId14" o:title=""/>
                  <w10:wrap type="through"/>
                </v:shape>
                <o:OLEObject Type="Embed" ProgID="PBrush" ShapeID="_x0000_s1030" DrawAspect="Content" ObjectID="_1651263188" r:id="rId15"/>
              </w:object>
            </w:r>
            <w:r w:rsidR="002444FF">
              <w:rPr>
                <w:b/>
                <w:sz w:val="24"/>
                <w:lang w:val="mk-MK"/>
              </w:rPr>
              <w:t xml:space="preserve">7. </w:t>
            </w:r>
            <w:r w:rsidR="001E5E44">
              <w:rPr>
                <w:sz w:val="24"/>
                <w:lang w:val="mk-MK"/>
              </w:rPr>
              <w:t>Непознатите агли означени на цртежот изнесуваат</w:t>
            </w:r>
          </w:p>
          <w:p w:rsidR="002444FF" w:rsidRDefault="001E5E44" w:rsidP="00AE00E2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 </w:t>
            </w:r>
            <w:r>
              <w:rPr>
                <w:sz w:val="24"/>
              </w:rPr>
              <w:t>q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 xml:space="preserve">=               </w:t>
            </w:r>
            <w:r>
              <w:rPr>
                <w:sz w:val="24"/>
                <w:lang w:val="mk-MK"/>
              </w:rPr>
              <w:t>и</w:t>
            </w:r>
            <w:r>
              <w:rPr>
                <w:sz w:val="24"/>
              </w:rPr>
              <w:t xml:space="preserve"> r</w:t>
            </w:r>
            <w:r>
              <w:rPr>
                <w:rFonts w:cstheme="minorHAnsi"/>
                <w:sz w:val="24"/>
              </w:rPr>
              <w:t>°</w:t>
            </w:r>
            <w:r>
              <w:rPr>
                <w:sz w:val="24"/>
              </w:rPr>
              <w:t>=</w:t>
            </w:r>
          </w:p>
          <w:p w:rsidR="001E5E44" w:rsidRDefault="001E5E44" w:rsidP="00AE00E2">
            <w:pPr>
              <w:jc w:val="both"/>
              <w:rPr>
                <w:sz w:val="24"/>
              </w:rPr>
            </w:pPr>
          </w:p>
          <w:p w:rsidR="009E1153" w:rsidRDefault="009E1153" w:rsidP="00AE00E2">
            <w:pPr>
              <w:jc w:val="both"/>
              <w:rPr>
                <w:sz w:val="24"/>
              </w:rPr>
            </w:pPr>
          </w:p>
          <w:p w:rsidR="009E1153" w:rsidRDefault="009E1153" w:rsidP="00AE00E2">
            <w:pPr>
              <w:jc w:val="both"/>
              <w:rPr>
                <w:sz w:val="24"/>
              </w:rPr>
            </w:pPr>
          </w:p>
          <w:p w:rsidR="009E1153" w:rsidRPr="001E5E44" w:rsidRDefault="009E1153" w:rsidP="00AE00E2">
            <w:pPr>
              <w:jc w:val="both"/>
              <w:rPr>
                <w:sz w:val="24"/>
              </w:rPr>
            </w:pPr>
          </w:p>
        </w:tc>
        <w:tc>
          <w:tcPr>
            <w:tcW w:w="1237" w:type="dxa"/>
          </w:tcPr>
          <w:p w:rsidR="002444FF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9E1153" w:rsidTr="00121408">
        <w:tc>
          <w:tcPr>
            <w:tcW w:w="8033" w:type="dxa"/>
          </w:tcPr>
          <w:p w:rsidR="009E1153" w:rsidRDefault="00637F55" w:rsidP="00AE00E2">
            <w:pPr>
              <w:jc w:val="both"/>
              <w:rPr>
                <w:noProof/>
                <w:sz w:val="24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left:0;text-align:left;margin-left:290.95pt;margin-top:6.15pt;width:103.1pt;height:47.5pt;z-index:251667456;mso-position-horizontal-relative:text;mso-position-vertical-relative:text;mso-width-relative:page;mso-height-relative:page" wrapcoords="-92 0 -92 21402 21600 21402 21600 0 -92 0">
                  <v:imagedata r:id="rId16" o:title=""/>
                  <w10:wrap type="through"/>
                </v:shape>
                <o:OLEObject Type="Embed" ProgID="PBrush" ShapeID="_x0000_s1031" DrawAspect="Content" ObjectID="_1651263189" r:id="rId17"/>
              </w:object>
            </w:r>
            <w:r w:rsidR="009E1153">
              <w:rPr>
                <w:b/>
                <w:noProof/>
                <w:sz w:val="24"/>
              </w:rPr>
              <w:t>8.</w:t>
            </w:r>
            <w:r w:rsidR="009E1153">
              <w:rPr>
                <w:noProof/>
                <w:sz w:val="24"/>
                <w:lang w:val="mk-MK"/>
              </w:rPr>
              <w:t xml:space="preserve">Плоштината на паралелограмот е </w:t>
            </w:r>
            <w:r w:rsidR="009E1153">
              <w:rPr>
                <w:noProof/>
                <w:sz w:val="24"/>
              </w:rPr>
              <w:t>______________</w:t>
            </w:r>
          </w:p>
          <w:p w:rsidR="009E1153" w:rsidRDefault="009E1153" w:rsidP="00AE00E2">
            <w:pPr>
              <w:jc w:val="both"/>
              <w:rPr>
                <w:noProof/>
                <w:sz w:val="24"/>
              </w:rPr>
            </w:pPr>
          </w:p>
          <w:p w:rsidR="009E1153" w:rsidRDefault="009E1153" w:rsidP="00AE00E2">
            <w:pPr>
              <w:jc w:val="both"/>
              <w:rPr>
                <w:noProof/>
                <w:sz w:val="24"/>
              </w:rPr>
            </w:pPr>
          </w:p>
          <w:p w:rsidR="009E1153" w:rsidRDefault="009E1153" w:rsidP="00AE00E2">
            <w:pPr>
              <w:jc w:val="both"/>
              <w:rPr>
                <w:noProof/>
                <w:sz w:val="24"/>
              </w:rPr>
            </w:pPr>
          </w:p>
          <w:p w:rsidR="009E1153" w:rsidRPr="009E1153" w:rsidRDefault="009E1153" w:rsidP="00AE00E2">
            <w:pPr>
              <w:jc w:val="both"/>
              <w:rPr>
                <w:noProof/>
                <w:sz w:val="24"/>
              </w:rPr>
            </w:pPr>
          </w:p>
        </w:tc>
        <w:tc>
          <w:tcPr>
            <w:tcW w:w="1237" w:type="dxa"/>
          </w:tcPr>
          <w:p w:rsidR="009E1153" w:rsidRPr="009E1153" w:rsidRDefault="009E1153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1408" w:rsidTr="00361525">
        <w:tc>
          <w:tcPr>
            <w:tcW w:w="9270" w:type="dxa"/>
            <w:gridSpan w:val="2"/>
            <w:tcBorders>
              <w:bottom w:val="double" w:sz="4" w:space="0" w:color="8064A2" w:themeColor="accent4"/>
            </w:tcBorders>
          </w:tcPr>
          <w:p w:rsidR="00121408" w:rsidRDefault="00121408" w:rsidP="00121408">
            <w:pPr>
              <w:jc w:val="both"/>
              <w:rPr>
                <w:b/>
                <w:sz w:val="24"/>
              </w:rPr>
            </w:pPr>
            <w:r>
              <w:rPr>
                <w:b/>
                <w:noProof/>
                <w:lang w:val="mk-MK"/>
              </w:rPr>
              <w:lastRenderedPageBreak/>
              <w:t>Работи според барањето</w:t>
            </w:r>
          </w:p>
        </w:tc>
      </w:tr>
      <w:tr w:rsidR="00121408" w:rsidTr="00D50732">
        <w:tc>
          <w:tcPr>
            <w:tcW w:w="8033" w:type="dxa"/>
            <w:tcBorders>
              <w:top w:val="double" w:sz="4" w:space="0" w:color="8064A2" w:themeColor="accent4"/>
              <w:bottom w:val="single" w:sz="4" w:space="0" w:color="8064A2" w:themeColor="accent4"/>
            </w:tcBorders>
          </w:tcPr>
          <w:p w:rsidR="00121408" w:rsidRDefault="00637F55" w:rsidP="00AE00E2">
            <w:pPr>
              <w:jc w:val="both"/>
              <w:rPr>
                <w:noProof/>
                <w:lang w:val="mk-MK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left:0;text-align:left;margin-left:215.35pt;margin-top:3.2pt;width:172.1pt;height:65.65pt;z-index:251669504;mso-position-horizontal-relative:text;mso-position-vertical-relative:text;mso-width-relative:page;mso-height-relative:page" wrapcoords="-72 0 -72 21412 21600 21412 21600 0 -72 0">
                  <v:imagedata r:id="rId18" o:title=""/>
                  <w10:wrap type="through"/>
                </v:shape>
                <o:OLEObject Type="Embed" ProgID="PBrush" ShapeID="_x0000_s1032" DrawAspect="Content" ObjectID="_1651263190" r:id="rId19"/>
              </w:object>
            </w:r>
            <w:r w:rsidR="00121408">
              <w:rPr>
                <w:b/>
                <w:noProof/>
                <w:lang w:val="mk-MK"/>
              </w:rPr>
              <w:t>9.</w:t>
            </w:r>
            <w:r w:rsidR="0086360E">
              <w:rPr>
                <w:noProof/>
                <w:lang w:val="mk-MK"/>
              </w:rPr>
              <w:t>Пресметај плоштина на фигурата.</w:t>
            </w:r>
          </w:p>
          <w:p w:rsidR="0086360E" w:rsidRDefault="0086360E" w:rsidP="00AE00E2">
            <w:pPr>
              <w:jc w:val="both"/>
              <w:rPr>
                <w:noProof/>
                <w:lang w:val="mk-MK"/>
              </w:rPr>
            </w:pPr>
          </w:p>
          <w:p w:rsidR="0086360E" w:rsidRDefault="0086360E" w:rsidP="00AE00E2">
            <w:pPr>
              <w:jc w:val="both"/>
              <w:rPr>
                <w:noProof/>
              </w:rPr>
            </w:pPr>
          </w:p>
          <w:p w:rsidR="00D50732" w:rsidRDefault="00D50732" w:rsidP="00AE00E2">
            <w:pPr>
              <w:jc w:val="both"/>
              <w:rPr>
                <w:noProof/>
              </w:rPr>
            </w:pPr>
          </w:p>
          <w:p w:rsidR="00D50732" w:rsidRDefault="00D50732" w:rsidP="00AE00E2">
            <w:pPr>
              <w:jc w:val="both"/>
              <w:rPr>
                <w:noProof/>
              </w:rPr>
            </w:pPr>
          </w:p>
          <w:p w:rsidR="00D50732" w:rsidRDefault="00D50732" w:rsidP="00AE00E2">
            <w:pPr>
              <w:jc w:val="both"/>
              <w:rPr>
                <w:noProof/>
              </w:rPr>
            </w:pPr>
          </w:p>
          <w:p w:rsidR="005A7503" w:rsidRPr="00D50732" w:rsidRDefault="005A7503" w:rsidP="00AE00E2">
            <w:pPr>
              <w:jc w:val="both"/>
              <w:rPr>
                <w:noProof/>
              </w:rPr>
            </w:pPr>
          </w:p>
        </w:tc>
        <w:tc>
          <w:tcPr>
            <w:tcW w:w="1237" w:type="dxa"/>
            <w:tcBorders>
              <w:top w:val="double" w:sz="4" w:space="0" w:color="8064A2" w:themeColor="accent4"/>
              <w:bottom w:val="single" w:sz="4" w:space="0" w:color="8064A2" w:themeColor="accent4"/>
            </w:tcBorders>
          </w:tcPr>
          <w:p w:rsidR="00121408" w:rsidRDefault="00D5073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50732" w:rsidTr="00D50732">
        <w:tc>
          <w:tcPr>
            <w:tcW w:w="803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Default="00D50732" w:rsidP="00AE00E2">
            <w:pPr>
              <w:jc w:val="both"/>
              <w:rPr>
                <w:rFonts w:eastAsiaTheme="minorEastAsia"/>
                <w:noProof/>
              </w:rPr>
            </w:pPr>
            <w:r>
              <w:rPr>
                <w:b/>
                <w:noProof/>
              </w:rPr>
              <w:t>10.</w:t>
            </w:r>
            <w:r>
              <w:rPr>
                <w:noProof/>
                <w:lang w:val="mk-MK"/>
              </w:rPr>
              <w:t xml:space="preserve">Пресметај волумен на коцка со плоштина 150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noProof/>
              </w:rPr>
              <w:t>.</w:t>
            </w:r>
          </w:p>
          <w:p w:rsidR="00D50732" w:rsidRDefault="00D50732" w:rsidP="00AE00E2">
            <w:pPr>
              <w:jc w:val="both"/>
              <w:rPr>
                <w:rFonts w:eastAsiaTheme="minorEastAsia"/>
                <w:noProof/>
              </w:rPr>
            </w:pPr>
          </w:p>
          <w:p w:rsidR="00D50732" w:rsidRDefault="00D50732" w:rsidP="00AE00E2">
            <w:pPr>
              <w:jc w:val="both"/>
              <w:rPr>
                <w:rFonts w:eastAsiaTheme="minorEastAsia"/>
                <w:noProof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</w:rPr>
            </w:pPr>
          </w:p>
          <w:p w:rsidR="00D50732" w:rsidRPr="00D50732" w:rsidRDefault="00D50732" w:rsidP="00AE00E2">
            <w:pPr>
              <w:jc w:val="both"/>
              <w:rPr>
                <w:noProof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Default="00D50732" w:rsidP="00AE00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D50732" w:rsidTr="005A7503">
        <w:tc>
          <w:tcPr>
            <w:tcW w:w="8033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Default="00637F55" w:rsidP="00AE00E2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</w:rPr>
              <w:object w:dxaOrig="1440" w:dyaOrig="1440">
                <v:shape id="_x0000_s1033" type="#_x0000_t75" style="position:absolute;left:0;text-align:left;margin-left:296pt;margin-top:3.5pt;width:91.45pt;height:100.4pt;z-index:251671552;mso-position-horizontal-relative:text;mso-position-vertical-relative:text;mso-width-relative:page;mso-height-relative:page" wrapcoords="-140 0 -140 21472 21600 21472 21600 0 -140 0">
                  <v:imagedata r:id="rId20" o:title=""/>
                  <w10:wrap type="through"/>
                </v:shape>
                <o:OLEObject Type="Embed" ProgID="PBrush" ShapeID="_x0000_s1033" DrawAspect="Content" ObjectID="_1651263191" r:id="rId21"/>
              </w:object>
            </w:r>
            <w:r w:rsidR="003B0193">
              <w:rPr>
                <w:b/>
                <w:noProof/>
              </w:rPr>
              <w:t>11.</w:t>
            </w:r>
            <w:r w:rsidR="003B0193">
              <w:rPr>
                <w:noProof/>
                <w:sz w:val="24"/>
                <w:lang w:val="mk-MK"/>
              </w:rPr>
              <w:t xml:space="preserve">Зголеми ја фигурата со коефициент на сличност 2. </w:t>
            </w:r>
          </w:p>
          <w:p w:rsidR="003B0193" w:rsidRDefault="003B0193" w:rsidP="00AE00E2">
            <w:pPr>
              <w:jc w:val="both"/>
              <w:rPr>
                <w:noProof/>
                <w:sz w:val="24"/>
                <w:lang w:val="mk-MK"/>
              </w:rPr>
            </w:pPr>
            <w:r>
              <w:rPr>
                <w:noProof/>
                <w:sz w:val="24"/>
                <w:lang w:val="mk-MK"/>
              </w:rPr>
              <w:t>Центарот на зголемување е означен со точка</w:t>
            </w:r>
            <w:r w:rsidR="002F10DA">
              <w:rPr>
                <w:noProof/>
                <w:sz w:val="24"/>
              </w:rPr>
              <w:t xml:space="preserve"> O</w:t>
            </w:r>
            <w:bookmarkStart w:id="0" w:name="_GoBack"/>
            <w:bookmarkEnd w:id="0"/>
            <w:r>
              <w:rPr>
                <w:noProof/>
                <w:sz w:val="24"/>
                <w:lang w:val="mk-MK"/>
              </w:rPr>
              <w:t>.</w:t>
            </w:r>
          </w:p>
          <w:p w:rsidR="003B0193" w:rsidRDefault="003B019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noProof/>
                <w:sz w:val="24"/>
                <w:lang w:val="mk-MK"/>
              </w:rPr>
            </w:pPr>
          </w:p>
          <w:p w:rsidR="00B50350" w:rsidRPr="003B0193" w:rsidRDefault="00B50350" w:rsidP="00AE00E2">
            <w:pPr>
              <w:jc w:val="both"/>
              <w:rPr>
                <w:noProof/>
                <w:sz w:val="24"/>
                <w:lang w:val="mk-MK"/>
              </w:rPr>
            </w:pPr>
          </w:p>
        </w:tc>
        <w:tc>
          <w:tcPr>
            <w:tcW w:w="1237" w:type="dxa"/>
            <w:tcBorders>
              <w:top w:val="single" w:sz="4" w:space="0" w:color="8064A2" w:themeColor="accent4"/>
              <w:bottom w:val="single" w:sz="4" w:space="0" w:color="8064A2" w:themeColor="accent4"/>
            </w:tcBorders>
          </w:tcPr>
          <w:p w:rsidR="00D50732" w:rsidRPr="005A7503" w:rsidRDefault="005A7503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</w:tr>
      <w:tr w:rsidR="005A7503" w:rsidTr="00D50732">
        <w:tc>
          <w:tcPr>
            <w:tcW w:w="8033" w:type="dxa"/>
            <w:tcBorders>
              <w:top w:val="single" w:sz="4" w:space="0" w:color="8064A2" w:themeColor="accent4"/>
            </w:tcBorders>
          </w:tcPr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  <w:r>
              <w:rPr>
                <w:b/>
                <w:noProof/>
                <w:lang w:val="mk-MK"/>
              </w:rPr>
              <w:t>12.</w:t>
            </w:r>
            <w:r>
              <w:rPr>
                <w:noProof/>
                <w:lang w:val="mk-MK"/>
              </w:rPr>
              <w:t xml:space="preserve">Волуменот на квадарот е 880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noProof/>
                      <w:lang w:val="mk-MK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noProof/>
              </w:rPr>
              <w:t xml:space="preserve">, </w:t>
            </w:r>
            <w:r>
              <w:rPr>
                <w:rFonts w:eastAsiaTheme="minorEastAsia"/>
                <w:noProof/>
                <w:lang w:val="mk-MK"/>
              </w:rPr>
              <w:t xml:space="preserve">неговата должина е 22 </w:t>
            </w:r>
            <w:r>
              <w:rPr>
                <w:rFonts w:eastAsiaTheme="minorEastAsia"/>
                <w:noProof/>
              </w:rPr>
              <w:t>mm</w:t>
            </w:r>
            <w:r>
              <w:rPr>
                <w:rFonts w:eastAsiaTheme="minorEastAsia"/>
                <w:noProof/>
                <w:lang w:val="mk-MK"/>
              </w:rPr>
              <w:t>, а ширина е 8</w:t>
            </w:r>
            <w:r>
              <w:rPr>
                <w:rFonts w:eastAsiaTheme="minorEastAsia"/>
                <w:noProof/>
              </w:rPr>
              <w:t xml:space="preserve">mm. </w:t>
            </w:r>
            <w:r>
              <w:rPr>
                <w:rFonts w:eastAsiaTheme="minorEastAsia"/>
                <w:noProof/>
                <w:lang w:val="mk-MK"/>
              </w:rPr>
              <w:t>Пресметај ја плоштината на квадарот?</w:t>
            </w: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Pr="00A77055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Default="005A7503" w:rsidP="00AE00E2">
            <w:pPr>
              <w:jc w:val="both"/>
              <w:rPr>
                <w:rFonts w:eastAsiaTheme="minorEastAsia"/>
                <w:noProof/>
                <w:lang w:val="mk-MK"/>
              </w:rPr>
            </w:pPr>
          </w:p>
          <w:p w:rsidR="005A7503" w:rsidRPr="005A7503" w:rsidRDefault="005A7503" w:rsidP="00AE00E2">
            <w:pPr>
              <w:jc w:val="both"/>
              <w:rPr>
                <w:noProof/>
                <w:lang w:val="mk-MK"/>
              </w:rPr>
            </w:pPr>
          </w:p>
        </w:tc>
        <w:tc>
          <w:tcPr>
            <w:tcW w:w="1237" w:type="dxa"/>
            <w:tcBorders>
              <w:top w:val="single" w:sz="4" w:space="0" w:color="8064A2" w:themeColor="accent4"/>
            </w:tcBorders>
          </w:tcPr>
          <w:p w:rsidR="005A7503" w:rsidRPr="005A7503" w:rsidRDefault="005A7503" w:rsidP="00AE00E2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15</w:t>
            </w:r>
          </w:p>
        </w:tc>
      </w:tr>
    </w:tbl>
    <w:p w:rsidR="00AE00E2" w:rsidRDefault="00AE00E2" w:rsidP="00AE00E2">
      <w:pPr>
        <w:jc w:val="both"/>
        <w:rPr>
          <w:b/>
          <w:sz w:val="24"/>
        </w:rPr>
      </w:pPr>
    </w:p>
    <w:p w:rsidR="00B50350" w:rsidRDefault="00B50350" w:rsidP="00AE00E2">
      <w:pPr>
        <w:jc w:val="both"/>
        <w:rPr>
          <w:b/>
          <w:sz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54"/>
        <w:gridCol w:w="1354"/>
        <w:gridCol w:w="687"/>
        <w:gridCol w:w="666"/>
        <w:gridCol w:w="1353"/>
        <w:gridCol w:w="1356"/>
      </w:tblGrid>
      <w:tr w:rsidR="00B50350" w:rsidRPr="00B50350" w:rsidTr="00CB0024">
        <w:trPr>
          <w:trHeight w:val="296"/>
        </w:trPr>
        <w:tc>
          <w:tcPr>
            <w:tcW w:w="1354" w:type="dxa"/>
            <w:tcBorders>
              <w:top w:val="thickThinLargeGap" w:sz="24" w:space="0" w:color="auto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0 - 30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31 - 50</w:t>
            </w:r>
          </w:p>
        </w:tc>
        <w:tc>
          <w:tcPr>
            <w:tcW w:w="1353" w:type="dxa"/>
            <w:gridSpan w:val="2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51 - 70</w:t>
            </w:r>
          </w:p>
        </w:tc>
        <w:tc>
          <w:tcPr>
            <w:tcW w:w="1353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71 - 85</w:t>
            </w:r>
          </w:p>
        </w:tc>
        <w:tc>
          <w:tcPr>
            <w:tcW w:w="1354" w:type="dxa"/>
            <w:tcBorders>
              <w:top w:val="thickThinLargeGap" w:sz="24" w:space="0" w:color="auto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86 - 100</w:t>
            </w:r>
          </w:p>
        </w:tc>
      </w:tr>
      <w:tr w:rsidR="00B50350" w:rsidRPr="00B50350" w:rsidTr="00CB0024">
        <w:trPr>
          <w:trHeight w:val="296"/>
        </w:trPr>
        <w:tc>
          <w:tcPr>
            <w:tcW w:w="1354" w:type="dxa"/>
            <w:tcBorders>
              <w:top w:val="single" w:sz="12" w:space="0" w:color="C0504D" w:themeColor="accent2"/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3</w:t>
            </w:r>
          </w:p>
        </w:tc>
        <w:tc>
          <w:tcPr>
            <w:tcW w:w="135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4</w:t>
            </w:r>
          </w:p>
        </w:tc>
        <w:tc>
          <w:tcPr>
            <w:tcW w:w="135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center"/>
              <w:rPr>
                <w:sz w:val="28"/>
              </w:rPr>
            </w:pPr>
            <w:r w:rsidRPr="00B50350">
              <w:rPr>
                <w:sz w:val="28"/>
              </w:rPr>
              <w:t>5</w:t>
            </w:r>
          </w:p>
        </w:tc>
      </w:tr>
      <w:tr w:rsidR="00B50350" w:rsidRPr="00B50350" w:rsidTr="00CB0024">
        <w:trPr>
          <w:trHeight w:val="281"/>
        </w:trPr>
        <w:tc>
          <w:tcPr>
            <w:tcW w:w="3395" w:type="dxa"/>
            <w:gridSpan w:val="3"/>
            <w:tcBorders>
              <w:left w:val="thickThinLargeGap" w:sz="24" w:space="0" w:color="auto"/>
              <w:bottom w:val="single" w:sz="12" w:space="0" w:color="C0504D" w:themeColor="accent2"/>
              <w:right w:val="single" w:sz="12" w:space="0" w:color="C0504D" w:themeColor="accent2"/>
            </w:tcBorders>
          </w:tcPr>
          <w:p w:rsidR="00B50350" w:rsidRPr="00B50350" w:rsidRDefault="00B50350" w:rsidP="00B50350">
            <w:pPr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Освоени бодови:</w:t>
            </w:r>
          </w:p>
        </w:tc>
        <w:tc>
          <w:tcPr>
            <w:tcW w:w="3375" w:type="dxa"/>
            <w:gridSpan w:val="3"/>
            <w:tcBorders>
              <w:left w:val="single" w:sz="12" w:space="0" w:color="C0504D" w:themeColor="accent2"/>
              <w:bottom w:val="single" w:sz="12" w:space="0" w:color="C0504D" w:themeColor="accent2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>Оцена:</w:t>
            </w:r>
          </w:p>
        </w:tc>
      </w:tr>
      <w:tr w:rsidR="00B50350" w:rsidRPr="00B50350" w:rsidTr="00CB0024">
        <w:trPr>
          <w:trHeight w:val="222"/>
        </w:trPr>
        <w:tc>
          <w:tcPr>
            <w:tcW w:w="6770" w:type="dxa"/>
            <w:gridSpan w:val="6"/>
            <w:tcBorders>
              <w:top w:val="single" w:sz="12" w:space="0" w:color="C0504D" w:themeColor="accent2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B50350" w:rsidRPr="00B50350" w:rsidRDefault="00B50350" w:rsidP="00B50350">
            <w:pPr>
              <w:jc w:val="both"/>
              <w:rPr>
                <w:sz w:val="28"/>
                <w:lang w:val="mk-MK"/>
              </w:rPr>
            </w:pPr>
            <w:r w:rsidRPr="00B50350">
              <w:rPr>
                <w:sz w:val="28"/>
                <w:lang w:val="mk-MK"/>
              </w:rPr>
              <w:t xml:space="preserve">Наставник: </w:t>
            </w:r>
          </w:p>
        </w:tc>
      </w:tr>
    </w:tbl>
    <w:p w:rsidR="005A7503" w:rsidRPr="00AE00E2" w:rsidRDefault="005A7503" w:rsidP="00AE00E2">
      <w:pPr>
        <w:jc w:val="both"/>
        <w:rPr>
          <w:b/>
          <w:sz w:val="24"/>
        </w:rPr>
      </w:pPr>
    </w:p>
    <w:sectPr w:rsidR="005A7503" w:rsidRPr="00AE00E2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F55" w:rsidRDefault="00637F55" w:rsidP="00AE00E2">
      <w:pPr>
        <w:spacing w:after="0" w:line="240" w:lineRule="auto"/>
      </w:pPr>
      <w:r>
        <w:separator/>
      </w:r>
    </w:p>
  </w:endnote>
  <w:endnote w:type="continuationSeparator" w:id="0">
    <w:p w:rsidR="00637F55" w:rsidRDefault="00637F55" w:rsidP="00A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F55" w:rsidRDefault="00637F55" w:rsidP="00AE00E2">
      <w:pPr>
        <w:spacing w:after="0" w:line="240" w:lineRule="auto"/>
      </w:pPr>
      <w:r>
        <w:separator/>
      </w:r>
    </w:p>
  </w:footnote>
  <w:footnote w:type="continuationSeparator" w:id="0">
    <w:p w:rsidR="00637F55" w:rsidRDefault="00637F55" w:rsidP="00AE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0E2" w:rsidRPr="00AE00E2" w:rsidRDefault="00AE00E2" w:rsidP="00AE00E2">
    <w:pPr>
      <w:pStyle w:val="Header"/>
      <w:rPr>
        <w:lang w:val="mk-MK"/>
      </w:rPr>
    </w:pPr>
    <w:r>
      <w:rPr>
        <w:lang w:val="mk-MK"/>
      </w:rPr>
      <w:t>Математика 8 одд</w:t>
    </w:r>
  </w:p>
  <w:p w:rsidR="00AE00E2" w:rsidRDefault="00AE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389"/>
    <w:multiLevelType w:val="hybridMultilevel"/>
    <w:tmpl w:val="9BEE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E2"/>
    <w:rsid w:val="00121408"/>
    <w:rsid w:val="001E5E44"/>
    <w:rsid w:val="002444FF"/>
    <w:rsid w:val="002F10DA"/>
    <w:rsid w:val="00317C11"/>
    <w:rsid w:val="003B0193"/>
    <w:rsid w:val="00442BCF"/>
    <w:rsid w:val="00527F2C"/>
    <w:rsid w:val="00564524"/>
    <w:rsid w:val="005A7503"/>
    <w:rsid w:val="00637F55"/>
    <w:rsid w:val="00717550"/>
    <w:rsid w:val="007E59C2"/>
    <w:rsid w:val="0086360E"/>
    <w:rsid w:val="009E1153"/>
    <w:rsid w:val="00A509A3"/>
    <w:rsid w:val="00A77055"/>
    <w:rsid w:val="00AE00E2"/>
    <w:rsid w:val="00B50350"/>
    <w:rsid w:val="00C77E67"/>
    <w:rsid w:val="00D50732"/>
    <w:rsid w:val="00E454C6"/>
    <w:rsid w:val="00E716F8"/>
    <w:rsid w:val="00F7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7808466"/>
  <w15:chartTrackingRefBased/>
  <w15:docId w15:val="{34EDF487-AA88-4DD2-B848-3AC5C0D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E2"/>
  </w:style>
  <w:style w:type="paragraph" w:styleId="Footer">
    <w:name w:val="footer"/>
    <w:basedOn w:val="Normal"/>
    <w:link w:val="FooterChar"/>
    <w:uiPriority w:val="99"/>
    <w:unhideWhenUsed/>
    <w:rsid w:val="00AE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0E2"/>
  </w:style>
  <w:style w:type="table" w:styleId="TableGrid">
    <w:name w:val="Table Grid"/>
    <w:basedOn w:val="TableNormal"/>
    <w:uiPriority w:val="59"/>
    <w:rsid w:val="00AE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0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00E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50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E7468-EA8B-4E69-842D-A33B675C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2020-05-10T20:30:00Z</dcterms:created>
  <dcterms:modified xsi:type="dcterms:W3CDTF">2020-05-17T21:26:00Z</dcterms:modified>
</cp:coreProperties>
</file>