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footer8.xml" ContentType="application/vnd.openxmlformats-officedocument.wordprocessingml.footer+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2FE" w:rsidRPr="002A3267" w:rsidRDefault="007172FE" w:rsidP="007172FE">
      <w:pPr>
        <w:pBdr>
          <w:bottom w:val="single" w:sz="12" w:space="0" w:color="auto"/>
        </w:pBdr>
        <w:spacing w:after="0" w:line="26" w:lineRule="atLeast"/>
        <w:rPr>
          <w:rFonts w:ascii="Arial" w:hAnsi="Arial" w:cs="Arial"/>
          <w:b/>
          <w:i/>
          <w:sz w:val="26"/>
          <w:szCs w:val="26"/>
          <w:lang w:val="ru-RU"/>
        </w:rPr>
      </w:pPr>
      <w:bookmarkStart w:id="0" w:name="_Toc44712152"/>
      <w:bookmarkStart w:id="1" w:name="_Toc45344540"/>
      <w:bookmarkStart w:id="2" w:name="_Toc45345263"/>
    </w:p>
    <w:p w:rsidR="007172FE" w:rsidRDefault="007172FE" w:rsidP="007172FE">
      <w:pPr>
        <w:spacing w:after="0" w:line="26" w:lineRule="atLeast"/>
        <w:rPr>
          <w:rFonts w:ascii="Arial" w:hAnsi="Arial" w:cs="Arial"/>
        </w:rPr>
      </w:pPr>
      <w:r>
        <w:rPr>
          <w:rFonts w:ascii="Arial" w:hAnsi="Arial" w:cs="Arial"/>
          <w:i/>
          <w:noProof/>
        </w:rPr>
        <w:drawing>
          <wp:anchor distT="0" distB="0" distL="114300" distR="114300" simplePos="0" relativeHeight="251673088" behindDoc="1" locked="0" layoutInCell="1" allowOverlap="1">
            <wp:simplePos x="0" y="0"/>
            <wp:positionH relativeFrom="column">
              <wp:posOffset>4238625</wp:posOffset>
            </wp:positionH>
            <wp:positionV relativeFrom="paragraph">
              <wp:posOffset>0</wp:posOffset>
            </wp:positionV>
            <wp:extent cx="1057275" cy="1054100"/>
            <wp:effectExtent l="19050" t="0" r="9525" b="0"/>
            <wp:wrapNone/>
            <wp:docPr id="1" name="Picture 15" descr="Logo OOU - Gorce Pet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OOU - Gorce Petrov"/>
                    <pic:cNvPicPr>
                      <a:picLocks noChangeAspect="1" noChangeArrowheads="1"/>
                    </pic:cNvPicPr>
                  </pic:nvPicPr>
                  <pic:blipFill>
                    <a:blip r:embed="rId8" cstate="print"/>
                    <a:srcRect/>
                    <a:stretch>
                      <a:fillRect/>
                    </a:stretch>
                  </pic:blipFill>
                  <pic:spPr bwMode="auto">
                    <a:xfrm>
                      <a:off x="0" y="0"/>
                      <a:ext cx="1057275" cy="1054100"/>
                    </a:xfrm>
                    <a:prstGeom prst="rect">
                      <a:avLst/>
                    </a:prstGeom>
                    <a:noFill/>
                    <a:ln w="9525">
                      <a:noFill/>
                      <a:miter lim="800000"/>
                      <a:headEnd/>
                      <a:tailEnd/>
                    </a:ln>
                  </pic:spPr>
                </pic:pic>
              </a:graphicData>
            </a:graphic>
          </wp:anchor>
        </w:drawing>
      </w:r>
    </w:p>
    <w:p w:rsidR="007172FE" w:rsidRDefault="007172FE" w:rsidP="007172FE">
      <w:pPr>
        <w:spacing w:after="0" w:line="26" w:lineRule="atLeast"/>
        <w:rPr>
          <w:rFonts w:ascii="Arial" w:hAnsi="Arial" w:cs="Arial"/>
        </w:rPr>
      </w:pPr>
    </w:p>
    <w:p w:rsidR="007172FE" w:rsidRPr="002D3501" w:rsidRDefault="007172FE" w:rsidP="007172FE">
      <w:pPr>
        <w:spacing w:after="0" w:line="26" w:lineRule="atLeast"/>
        <w:rPr>
          <w:rFonts w:ascii="Arial" w:hAnsi="Arial" w:cs="Arial"/>
        </w:rPr>
      </w:pPr>
    </w:p>
    <w:p w:rsidR="007172FE" w:rsidRPr="00C747B7" w:rsidRDefault="007172FE" w:rsidP="007172FE">
      <w:pPr>
        <w:spacing w:after="0" w:line="26" w:lineRule="atLeast"/>
        <w:jc w:val="center"/>
        <w:rPr>
          <w:rFonts w:ascii="Arial" w:hAnsi="Arial" w:cs="Arial"/>
          <w:b/>
          <w:sz w:val="72"/>
          <w:szCs w:val="72"/>
          <w:lang w:val="ru-RU"/>
        </w:rPr>
      </w:pPr>
    </w:p>
    <w:p w:rsidR="007172FE" w:rsidRPr="002A3267" w:rsidRDefault="007172FE" w:rsidP="007172FE">
      <w:pPr>
        <w:pBdr>
          <w:bottom w:val="single" w:sz="12" w:space="10" w:color="auto"/>
        </w:pBdr>
        <w:spacing w:after="0" w:line="26" w:lineRule="atLeast"/>
        <w:jc w:val="center"/>
        <w:rPr>
          <w:rFonts w:ascii="Arial" w:hAnsi="Arial" w:cs="Arial"/>
          <w:b/>
          <w:i/>
          <w:sz w:val="48"/>
          <w:szCs w:val="48"/>
          <w:lang w:val="ru-RU"/>
        </w:rPr>
      </w:pPr>
      <w:r w:rsidRPr="002A3267">
        <w:rPr>
          <w:rFonts w:ascii="Arial" w:hAnsi="Arial" w:cs="Arial"/>
          <w:b/>
          <w:i/>
          <w:sz w:val="48"/>
          <w:szCs w:val="48"/>
          <w:lang w:val="mk-MK"/>
        </w:rPr>
        <w:t>ООУ ,,Ѓорче Петров“ – Скопје</w:t>
      </w:r>
    </w:p>
    <w:p w:rsidR="007172FE" w:rsidRPr="00122A07" w:rsidRDefault="007172FE" w:rsidP="007172FE">
      <w:pPr>
        <w:spacing w:after="0" w:line="26" w:lineRule="atLeast"/>
        <w:jc w:val="center"/>
        <w:rPr>
          <w:rFonts w:ascii="Arial" w:hAnsi="Arial" w:cs="Arial"/>
          <w:b/>
          <w:sz w:val="72"/>
          <w:szCs w:val="72"/>
          <w:lang w:val="mk-MK"/>
        </w:rPr>
      </w:pPr>
    </w:p>
    <w:p w:rsidR="007172FE" w:rsidRPr="00C747B7" w:rsidRDefault="007172FE" w:rsidP="007172FE">
      <w:pPr>
        <w:spacing w:after="0" w:line="26" w:lineRule="atLeast"/>
        <w:rPr>
          <w:rFonts w:ascii="Arial" w:hAnsi="Arial" w:cs="Arial"/>
          <w:b/>
          <w:sz w:val="28"/>
          <w:szCs w:val="28"/>
          <w:lang w:val="mk-MK"/>
        </w:rPr>
      </w:pPr>
      <w:r w:rsidRPr="007332D2">
        <w:rPr>
          <w:rFonts w:ascii="Arial" w:hAnsi="Arial" w:cs="Arial"/>
          <w:b/>
          <w:noProof/>
          <w:sz w:val="36"/>
          <w:szCs w:val="36"/>
        </w:rPr>
        <w:pict>
          <v:roundrect id="_x0000_s1071" style="position:absolute;margin-left:60.35pt;margin-top:1.9pt;width:577.15pt;height:115.9pt;z-index:-251642368" arcsize="10923f" strokecolor="#92cddc" strokeweight="1pt">
            <v:fill color2="#b6dde8" focusposition="1" focussize="" focus="100%" type="gradient"/>
            <v:shadow on="t" type="perspective" color="#205867" opacity=".5" offset="1pt" offset2="-3pt"/>
          </v:roundrect>
        </w:pict>
      </w:r>
    </w:p>
    <w:p w:rsidR="007172FE" w:rsidRPr="00C747B7" w:rsidRDefault="007172FE" w:rsidP="007172FE">
      <w:pPr>
        <w:spacing w:after="0" w:line="26" w:lineRule="atLeast"/>
        <w:rPr>
          <w:rFonts w:ascii="Arial" w:hAnsi="Arial" w:cs="Arial"/>
          <w:b/>
          <w:sz w:val="28"/>
          <w:szCs w:val="28"/>
          <w:lang w:val="mk-MK"/>
        </w:rPr>
      </w:pPr>
    </w:p>
    <w:p w:rsidR="007172FE" w:rsidRPr="007A419B" w:rsidRDefault="007172FE" w:rsidP="007172FE">
      <w:pPr>
        <w:spacing w:after="0" w:line="26" w:lineRule="atLeast"/>
        <w:jc w:val="center"/>
        <w:rPr>
          <w:rFonts w:ascii="Arial" w:hAnsi="Arial" w:cs="Arial"/>
          <w:b/>
          <w:sz w:val="96"/>
          <w:szCs w:val="96"/>
          <w:lang w:val="mk-MK"/>
        </w:rPr>
      </w:pPr>
      <w:r w:rsidRPr="007A419B">
        <w:rPr>
          <w:rFonts w:ascii="Arial" w:hAnsi="Arial" w:cs="Arial"/>
          <w:b/>
          <w:sz w:val="96"/>
          <w:szCs w:val="96"/>
          <w:lang w:val="mk-MK"/>
        </w:rPr>
        <w:t>САМОЕВАЛУАЦИЈА</w:t>
      </w:r>
    </w:p>
    <w:p w:rsidR="007172FE" w:rsidRDefault="007172FE" w:rsidP="007172FE">
      <w:pPr>
        <w:spacing w:after="0" w:line="26" w:lineRule="atLeast"/>
        <w:jc w:val="center"/>
        <w:rPr>
          <w:rFonts w:ascii="Arial" w:hAnsi="Arial" w:cs="Arial"/>
          <w:b/>
          <w:sz w:val="36"/>
          <w:szCs w:val="36"/>
          <w:lang w:val="mk-MK"/>
        </w:rPr>
      </w:pPr>
    </w:p>
    <w:p w:rsidR="007172FE" w:rsidRDefault="007172FE" w:rsidP="007172FE">
      <w:pPr>
        <w:spacing w:after="0" w:line="26" w:lineRule="atLeast"/>
        <w:jc w:val="center"/>
        <w:rPr>
          <w:rFonts w:ascii="Arial" w:hAnsi="Arial" w:cs="Arial"/>
          <w:b/>
          <w:sz w:val="36"/>
          <w:szCs w:val="36"/>
          <w:lang w:val="mk-MK"/>
        </w:rPr>
      </w:pPr>
    </w:p>
    <w:p w:rsidR="007172FE" w:rsidRPr="000D1486" w:rsidRDefault="007172FE" w:rsidP="007172FE">
      <w:pPr>
        <w:spacing w:after="0" w:line="26" w:lineRule="atLeast"/>
        <w:jc w:val="center"/>
        <w:rPr>
          <w:rFonts w:ascii="Arial" w:hAnsi="Arial" w:cs="Arial"/>
          <w:b/>
          <w:sz w:val="36"/>
          <w:szCs w:val="36"/>
          <w:lang w:val="mk-MK"/>
        </w:rPr>
      </w:pPr>
      <w:r w:rsidRPr="000D1486">
        <w:rPr>
          <w:rFonts w:ascii="Arial" w:hAnsi="Arial" w:cs="Arial"/>
          <w:b/>
          <w:sz w:val="36"/>
          <w:szCs w:val="36"/>
          <w:lang w:val="mk-MK"/>
        </w:rPr>
        <w:t>20</w:t>
      </w:r>
      <w:r w:rsidRPr="000D1486">
        <w:rPr>
          <w:rFonts w:ascii="Arial" w:hAnsi="Arial" w:cs="Arial"/>
          <w:b/>
          <w:sz w:val="36"/>
          <w:szCs w:val="36"/>
        </w:rPr>
        <w:t>18</w:t>
      </w:r>
      <w:r w:rsidRPr="000D1486">
        <w:rPr>
          <w:rFonts w:ascii="Arial" w:hAnsi="Arial" w:cs="Arial"/>
          <w:b/>
          <w:sz w:val="36"/>
          <w:szCs w:val="36"/>
          <w:lang w:val="mk-MK"/>
        </w:rPr>
        <w:t xml:space="preserve"> / 20</w:t>
      </w:r>
      <w:r w:rsidRPr="000D1486">
        <w:rPr>
          <w:rFonts w:ascii="Arial" w:hAnsi="Arial" w:cs="Arial"/>
          <w:b/>
          <w:sz w:val="36"/>
          <w:szCs w:val="36"/>
        </w:rPr>
        <w:t>20</w:t>
      </w:r>
      <w:r w:rsidRPr="000D1486">
        <w:rPr>
          <w:rFonts w:ascii="Arial" w:hAnsi="Arial" w:cs="Arial"/>
          <w:b/>
          <w:sz w:val="36"/>
          <w:szCs w:val="36"/>
          <w:lang w:val="mk-MK"/>
        </w:rPr>
        <w:t xml:space="preserve"> година</w:t>
      </w:r>
    </w:p>
    <w:p w:rsidR="007172FE" w:rsidRPr="000D1486" w:rsidRDefault="007172FE" w:rsidP="007172FE">
      <w:pPr>
        <w:spacing w:after="0" w:line="26" w:lineRule="atLeast"/>
        <w:jc w:val="center"/>
        <w:rPr>
          <w:rFonts w:ascii="Arial" w:hAnsi="Arial" w:cs="Arial"/>
          <w:b/>
          <w:sz w:val="36"/>
          <w:szCs w:val="36"/>
        </w:rPr>
      </w:pPr>
    </w:p>
    <w:p w:rsidR="007172FE" w:rsidRDefault="007172FE" w:rsidP="007172FE">
      <w:pPr>
        <w:spacing w:after="0" w:line="26" w:lineRule="atLeast"/>
        <w:rPr>
          <w:rFonts w:ascii="Arial" w:hAnsi="Arial" w:cs="Arial"/>
          <w:b/>
          <w:sz w:val="28"/>
          <w:szCs w:val="28"/>
          <w:lang w:val="mk-MK"/>
        </w:rPr>
      </w:pPr>
    </w:p>
    <w:p w:rsidR="007172FE" w:rsidRDefault="007172FE" w:rsidP="007172FE">
      <w:pPr>
        <w:spacing w:after="0" w:line="26" w:lineRule="atLeast"/>
        <w:rPr>
          <w:rFonts w:ascii="Arial" w:hAnsi="Arial" w:cs="Arial"/>
          <w:b/>
          <w:sz w:val="28"/>
          <w:szCs w:val="28"/>
          <w:lang w:val="mk-MK"/>
        </w:rPr>
      </w:pPr>
    </w:p>
    <w:p w:rsidR="007172FE" w:rsidRPr="00BD6E10" w:rsidRDefault="007172FE" w:rsidP="007172FE">
      <w:pPr>
        <w:spacing w:after="0" w:line="26" w:lineRule="atLeast"/>
        <w:rPr>
          <w:rFonts w:ascii="Arial" w:hAnsi="Arial" w:cs="Arial"/>
          <w:b/>
          <w:sz w:val="28"/>
          <w:szCs w:val="28"/>
          <w:lang w:val="mk-MK"/>
        </w:rPr>
      </w:pPr>
    </w:p>
    <w:p w:rsidR="007172FE" w:rsidRPr="00122A07" w:rsidRDefault="007172FE" w:rsidP="007172FE">
      <w:pPr>
        <w:spacing w:after="0" w:line="26" w:lineRule="atLeast"/>
        <w:rPr>
          <w:rFonts w:ascii="Arial" w:hAnsi="Arial" w:cs="Arial"/>
          <w:b/>
          <w:sz w:val="28"/>
          <w:szCs w:val="28"/>
          <w:lang w:val="mk-MK"/>
        </w:rPr>
      </w:pPr>
    </w:p>
    <w:p w:rsidR="007172FE" w:rsidRDefault="007172FE" w:rsidP="007172FE">
      <w:pPr>
        <w:spacing w:after="0" w:line="26" w:lineRule="atLeast"/>
        <w:rPr>
          <w:rFonts w:ascii="Arial" w:hAnsi="Arial" w:cs="Arial"/>
          <w:b/>
          <w:sz w:val="28"/>
          <w:szCs w:val="28"/>
          <w:lang w:val="mk-MK"/>
        </w:rPr>
      </w:pPr>
      <w:r>
        <w:rPr>
          <w:rFonts w:ascii="Arial" w:hAnsi="Arial" w:cs="Arial"/>
          <w:b/>
          <w:sz w:val="28"/>
          <w:szCs w:val="28"/>
          <w:lang w:val="mk-MK"/>
        </w:rPr>
        <w:t xml:space="preserve">Ул. „Борис Сарафов“ бр. </w:t>
      </w:r>
    </w:p>
    <w:p w:rsidR="007172FE" w:rsidRDefault="007172FE" w:rsidP="007172FE">
      <w:pPr>
        <w:spacing w:after="0" w:line="26" w:lineRule="atLeast"/>
        <w:rPr>
          <w:rFonts w:ascii="Arial" w:hAnsi="Arial" w:cs="Arial"/>
          <w:b/>
          <w:sz w:val="28"/>
          <w:szCs w:val="28"/>
          <w:lang w:val="mk-MK"/>
        </w:rPr>
      </w:pPr>
      <w:r>
        <w:rPr>
          <w:rFonts w:ascii="Arial" w:hAnsi="Arial" w:cs="Arial"/>
          <w:b/>
          <w:sz w:val="28"/>
          <w:szCs w:val="28"/>
          <w:lang w:val="mk-MK"/>
        </w:rPr>
        <w:t>Тел. 02 / 2036 037</w:t>
      </w:r>
    </w:p>
    <w:p w:rsidR="007172FE" w:rsidRPr="00870911" w:rsidRDefault="007172FE" w:rsidP="007172FE">
      <w:pPr>
        <w:spacing w:after="0" w:line="26" w:lineRule="atLeast"/>
        <w:rPr>
          <w:rFonts w:ascii="Arial" w:hAnsi="Arial" w:cs="Arial"/>
          <w:b/>
          <w:sz w:val="28"/>
          <w:szCs w:val="28"/>
          <w:lang w:val="mk-MK"/>
        </w:rPr>
      </w:pPr>
      <w:r>
        <w:rPr>
          <w:rFonts w:ascii="Arial" w:hAnsi="Arial" w:cs="Arial"/>
          <w:b/>
          <w:sz w:val="28"/>
          <w:szCs w:val="28"/>
          <w:lang w:val="mk-MK"/>
        </w:rPr>
        <w:t>е-</w:t>
      </w:r>
      <w:r>
        <w:rPr>
          <w:rFonts w:ascii="Arial" w:hAnsi="Arial" w:cs="Arial"/>
          <w:b/>
          <w:sz w:val="28"/>
          <w:szCs w:val="28"/>
        </w:rPr>
        <w:t>mail  – ougorcepetrov@yahoo.com</w:t>
      </w:r>
    </w:p>
    <w:p w:rsidR="007172FE" w:rsidRDefault="007172FE" w:rsidP="007172FE"/>
    <w:p w:rsidR="00AD40AB" w:rsidRPr="00F10827" w:rsidRDefault="00AD40AB" w:rsidP="00127B84">
      <w:pPr>
        <w:spacing w:line="26" w:lineRule="atLeast"/>
        <w:rPr>
          <w:rFonts w:ascii="Arial" w:hAnsi="Arial" w:cs="Arial"/>
          <w:i/>
          <w:sz w:val="44"/>
          <w:szCs w:val="44"/>
          <w:lang w:val="mk-MK"/>
        </w:rPr>
      </w:pPr>
      <w:r w:rsidRPr="00F10827">
        <w:rPr>
          <w:rFonts w:ascii="Arial" w:hAnsi="Arial" w:cs="Arial"/>
          <w:i/>
          <w:sz w:val="44"/>
          <w:szCs w:val="44"/>
          <w:lang w:val="mk-MK"/>
        </w:rPr>
        <w:t>Вовед</w:t>
      </w:r>
    </w:p>
    <w:p w:rsidR="00AD40AB" w:rsidRPr="00C747B7" w:rsidRDefault="00AD40AB" w:rsidP="00127B84">
      <w:pPr>
        <w:autoSpaceDE w:val="0"/>
        <w:autoSpaceDN w:val="0"/>
        <w:adjustRightInd w:val="0"/>
        <w:spacing w:after="0" w:line="26" w:lineRule="atLeast"/>
        <w:rPr>
          <w:rFonts w:ascii="Arial" w:hAnsi="Arial" w:cs="Arial"/>
          <w:sz w:val="24"/>
          <w:szCs w:val="24"/>
          <w:lang w:val="mk-MK"/>
        </w:rPr>
      </w:pPr>
    </w:p>
    <w:p w:rsidR="00AD40AB" w:rsidRPr="00C747B7" w:rsidRDefault="00AD40AB" w:rsidP="00127B84">
      <w:pPr>
        <w:autoSpaceDE w:val="0"/>
        <w:autoSpaceDN w:val="0"/>
        <w:adjustRightInd w:val="0"/>
        <w:spacing w:after="0" w:line="26" w:lineRule="atLeast"/>
        <w:rPr>
          <w:rFonts w:ascii="Arial" w:hAnsi="Arial" w:cs="Arial"/>
        </w:rPr>
      </w:pPr>
      <w:r w:rsidRPr="00C747B7">
        <w:rPr>
          <w:rFonts w:ascii="Arial" w:hAnsi="Arial" w:cs="Arial"/>
          <w:lang w:val="mk-MK"/>
        </w:rPr>
        <w:t>Основното</w:t>
      </w:r>
      <w:r w:rsidR="001D1ADF">
        <w:rPr>
          <w:rFonts w:ascii="Arial" w:hAnsi="Arial" w:cs="Arial"/>
          <w:lang w:val="mk-MK"/>
        </w:rPr>
        <w:t xml:space="preserve"> општинско</w:t>
      </w:r>
      <w:r w:rsidRPr="00C747B7">
        <w:rPr>
          <w:rFonts w:ascii="Arial" w:hAnsi="Arial" w:cs="Arial"/>
          <w:lang w:val="mk-MK"/>
        </w:rPr>
        <w:t xml:space="preserve"> училиште „Ѓорче Петров“- Скопје </w:t>
      </w:r>
      <w:r w:rsidRPr="00C747B7">
        <w:rPr>
          <w:rFonts w:ascii="Arial" w:hAnsi="Arial" w:cs="Arial"/>
        </w:rPr>
        <w:t>води постојана грижа за подобрување на квалитетот на</w:t>
      </w:r>
      <w:r w:rsidR="00F30CBB" w:rsidRPr="00C747B7">
        <w:rPr>
          <w:rFonts w:ascii="Arial" w:hAnsi="Arial" w:cs="Arial"/>
        </w:rPr>
        <w:t xml:space="preserve"> </w:t>
      </w:r>
      <w:r w:rsidRPr="00C747B7">
        <w:rPr>
          <w:rFonts w:ascii="Arial" w:hAnsi="Arial" w:cs="Arial"/>
        </w:rPr>
        <w:t>образованието и постигањата на учениците</w:t>
      </w:r>
      <w:r w:rsidRPr="00C747B7">
        <w:rPr>
          <w:rFonts w:ascii="Arial" w:hAnsi="Arial" w:cs="Arial"/>
          <w:lang w:val="mk-MK"/>
        </w:rPr>
        <w:t>. За таа цел, според з</w:t>
      </w:r>
      <w:r w:rsidR="001D1ADF">
        <w:rPr>
          <w:rFonts w:ascii="Arial" w:hAnsi="Arial" w:cs="Arial"/>
          <w:lang w:val="mk-MK"/>
        </w:rPr>
        <w:t>аконската поставеност, секои две</w:t>
      </w:r>
      <w:r w:rsidRPr="00C747B7">
        <w:rPr>
          <w:rFonts w:ascii="Arial" w:hAnsi="Arial" w:cs="Arial"/>
          <w:lang w:val="mk-MK"/>
        </w:rPr>
        <w:t xml:space="preserve"> години се реализира самоевалуација на квалитетот на училиштето. </w:t>
      </w:r>
    </w:p>
    <w:p w:rsidR="001D1ADF" w:rsidRDefault="00AD40AB" w:rsidP="00127B84">
      <w:pPr>
        <w:autoSpaceDE w:val="0"/>
        <w:autoSpaceDN w:val="0"/>
        <w:adjustRightInd w:val="0"/>
        <w:spacing w:after="0" w:line="26" w:lineRule="atLeast"/>
        <w:rPr>
          <w:rFonts w:ascii="Arial" w:hAnsi="Arial" w:cs="Arial"/>
          <w:lang w:val="mk-MK"/>
        </w:rPr>
      </w:pPr>
      <w:r w:rsidRPr="00C747B7">
        <w:rPr>
          <w:rFonts w:ascii="Arial" w:hAnsi="Arial" w:cs="Arial"/>
          <w:lang w:val="mk-MK"/>
        </w:rPr>
        <w:t>За потребите на самоевалуцијата, беше спроведено истражувањ</w:t>
      </w:r>
      <w:r w:rsidR="00F1437A">
        <w:rPr>
          <w:rFonts w:ascii="Arial" w:hAnsi="Arial" w:cs="Arial"/>
          <w:lang w:val="mk-MK"/>
        </w:rPr>
        <w:t xml:space="preserve">е во периодот мај </w:t>
      </w:r>
      <w:r w:rsidR="005A57F3">
        <w:rPr>
          <w:rFonts w:ascii="Arial" w:hAnsi="Arial" w:cs="Arial"/>
          <w:lang w:val="mk-MK"/>
        </w:rPr>
        <w:t>-</w:t>
      </w:r>
      <w:r w:rsidR="001D1ADF">
        <w:rPr>
          <w:rFonts w:ascii="Arial" w:hAnsi="Arial" w:cs="Arial"/>
          <w:lang w:val="mk-MK"/>
        </w:rPr>
        <w:t xml:space="preserve"> јули 2020</w:t>
      </w:r>
      <w:r w:rsidRPr="00C747B7">
        <w:rPr>
          <w:rFonts w:ascii="Arial" w:hAnsi="Arial" w:cs="Arial"/>
          <w:lang w:val="mk-MK"/>
        </w:rPr>
        <w:t xml:space="preserve"> година. </w:t>
      </w:r>
    </w:p>
    <w:p w:rsidR="001D1ADF" w:rsidRPr="001D1ADF" w:rsidRDefault="001D1ADF" w:rsidP="001D1ADF">
      <w:pPr>
        <w:autoSpaceDE w:val="0"/>
        <w:autoSpaceDN w:val="0"/>
        <w:adjustRightInd w:val="0"/>
        <w:spacing w:after="0" w:line="26" w:lineRule="atLeast"/>
        <w:rPr>
          <w:rFonts w:ascii="Arial" w:hAnsi="Arial" w:cs="Arial"/>
          <w:lang w:val="mk-MK"/>
        </w:rPr>
      </w:pPr>
      <w:r w:rsidRPr="001D1ADF">
        <w:rPr>
          <w:rFonts w:ascii="Arial" w:hAnsi="Arial" w:cs="Arial"/>
        </w:rPr>
        <w:t>Самоевалуацијата е изработена согласно член 129 и 130 од Законот за основно образование на (Сл.весник на РСМ, бр.161 од 5.8.2019 година ). За поквалитетно изготвување направени се анкети и анализи од страна на тимот.</w:t>
      </w:r>
    </w:p>
    <w:p w:rsidR="00AD40AB" w:rsidRPr="001D1ADF" w:rsidRDefault="00AD40AB" w:rsidP="00127B84">
      <w:pPr>
        <w:autoSpaceDE w:val="0"/>
        <w:autoSpaceDN w:val="0"/>
        <w:adjustRightInd w:val="0"/>
        <w:spacing w:after="0" w:line="26" w:lineRule="atLeast"/>
        <w:rPr>
          <w:rFonts w:ascii="Arial" w:hAnsi="Arial" w:cs="Arial"/>
          <w:b/>
          <w:color w:val="FF0000"/>
          <w:lang w:val="mk-MK"/>
        </w:rPr>
      </w:pPr>
      <w:r w:rsidRPr="001D1ADF">
        <w:rPr>
          <w:rFonts w:ascii="Arial" w:hAnsi="Arial" w:cs="Arial"/>
          <w:b/>
          <w:lang w:val="mk-MK"/>
        </w:rPr>
        <w:t>Како основа за истражувањето беше документот  „</w:t>
      </w:r>
      <w:r w:rsidRPr="001D1ADF">
        <w:rPr>
          <w:rFonts w:ascii="Arial" w:hAnsi="Arial" w:cs="Arial"/>
          <w:b/>
          <w:bCs/>
          <w:lang w:val="mk-MK"/>
        </w:rPr>
        <w:t>И</w:t>
      </w:r>
      <w:r w:rsidRPr="001D1ADF">
        <w:rPr>
          <w:rFonts w:ascii="Arial" w:hAnsi="Arial" w:cs="Arial"/>
          <w:b/>
          <w:bCs/>
        </w:rPr>
        <w:t xml:space="preserve">ндикатори за </w:t>
      </w:r>
      <w:r w:rsidRPr="001D1ADF">
        <w:rPr>
          <w:rFonts w:ascii="Arial" w:hAnsi="Arial" w:cs="Arial"/>
          <w:b/>
          <w:bCs/>
          <w:lang w:val="mk-MK"/>
        </w:rPr>
        <w:t xml:space="preserve">мерење на </w:t>
      </w:r>
      <w:r w:rsidRPr="001D1ADF">
        <w:rPr>
          <w:rFonts w:ascii="Arial" w:hAnsi="Arial" w:cs="Arial"/>
          <w:b/>
          <w:bCs/>
        </w:rPr>
        <w:t>квалитет</w:t>
      </w:r>
      <w:r w:rsidRPr="001D1ADF">
        <w:rPr>
          <w:rFonts w:ascii="Arial" w:hAnsi="Arial" w:cs="Arial"/>
          <w:b/>
          <w:bCs/>
          <w:lang w:val="mk-MK"/>
        </w:rPr>
        <w:t>от</w:t>
      </w:r>
      <w:r w:rsidRPr="001D1ADF">
        <w:rPr>
          <w:rFonts w:ascii="Arial" w:hAnsi="Arial" w:cs="Arial"/>
          <w:b/>
          <w:bCs/>
        </w:rPr>
        <w:t xml:space="preserve"> на</w:t>
      </w:r>
      <w:r w:rsidRPr="001D1ADF">
        <w:rPr>
          <w:rFonts w:ascii="Arial" w:hAnsi="Arial" w:cs="Arial"/>
          <w:b/>
          <w:bCs/>
          <w:lang w:val="mk-MK"/>
        </w:rPr>
        <w:t xml:space="preserve"> </w:t>
      </w:r>
      <w:r w:rsidRPr="001D1ADF">
        <w:rPr>
          <w:rFonts w:ascii="Arial" w:hAnsi="Arial" w:cs="Arial"/>
          <w:b/>
          <w:bCs/>
        </w:rPr>
        <w:t>работата на училиштата</w:t>
      </w:r>
      <w:r w:rsidRPr="001D1ADF">
        <w:rPr>
          <w:rFonts w:ascii="Arial" w:hAnsi="Arial" w:cs="Arial"/>
          <w:b/>
          <w:bCs/>
          <w:lang w:val="mk-MK"/>
        </w:rPr>
        <w:t xml:space="preserve">“ изготвен </w:t>
      </w:r>
      <w:r w:rsidRPr="001D1ADF">
        <w:rPr>
          <w:rFonts w:ascii="Arial" w:hAnsi="Arial" w:cs="Arial"/>
          <w:b/>
          <w:lang w:val="mk-MK"/>
        </w:rPr>
        <w:t xml:space="preserve">од Министерство за образование и наука </w:t>
      </w:r>
      <w:r w:rsidR="006925ED" w:rsidRPr="001D1ADF">
        <w:rPr>
          <w:rFonts w:ascii="Arial" w:hAnsi="Arial" w:cs="Arial"/>
          <w:b/>
          <w:lang w:val="mk-MK"/>
        </w:rPr>
        <w:t xml:space="preserve">и Државен Просветен Инспекторат, Правилник за </w:t>
      </w:r>
      <w:r w:rsidR="0028013C" w:rsidRPr="001D1ADF">
        <w:rPr>
          <w:rFonts w:ascii="Arial" w:hAnsi="Arial" w:cs="Arial"/>
          <w:b/>
          <w:lang w:val="mk-MK"/>
        </w:rPr>
        <w:t>начинот и областите за вршењето на с</w:t>
      </w:r>
      <w:r w:rsidR="006925ED" w:rsidRPr="001D1ADF">
        <w:rPr>
          <w:rFonts w:ascii="Arial" w:hAnsi="Arial" w:cs="Arial"/>
          <w:b/>
          <w:lang w:val="mk-MK"/>
        </w:rPr>
        <w:t>а</w:t>
      </w:r>
      <w:r w:rsidR="0028013C" w:rsidRPr="001D1ADF">
        <w:rPr>
          <w:rFonts w:ascii="Arial" w:hAnsi="Arial" w:cs="Arial"/>
          <w:b/>
          <w:lang w:val="mk-MK"/>
        </w:rPr>
        <w:t>м</w:t>
      </w:r>
      <w:r w:rsidR="006925ED" w:rsidRPr="001D1ADF">
        <w:rPr>
          <w:rFonts w:ascii="Arial" w:hAnsi="Arial" w:cs="Arial"/>
          <w:b/>
          <w:lang w:val="mk-MK"/>
        </w:rPr>
        <w:t xml:space="preserve">оевалуацијата на основните училишта (Службен весник на РМ , бр. </w:t>
      </w:r>
      <w:r w:rsidR="00D64811" w:rsidRPr="001D1ADF">
        <w:rPr>
          <w:rFonts w:ascii="Arial" w:hAnsi="Arial" w:cs="Arial"/>
          <w:b/>
          <w:lang w:val="mk-MK"/>
        </w:rPr>
        <w:t>103/08, 116 /10, 156/10, 18/11, 51/11, 6/12, 100/ 12, 24/13 и 19/1</w:t>
      </w:r>
      <w:r w:rsidR="006925ED" w:rsidRPr="001D1ADF">
        <w:rPr>
          <w:rFonts w:ascii="Arial" w:hAnsi="Arial" w:cs="Arial"/>
          <w:b/>
          <w:lang w:val="mk-MK"/>
        </w:rPr>
        <w:t>4 година).</w:t>
      </w:r>
    </w:p>
    <w:p w:rsidR="001D1ADF" w:rsidRDefault="00AD40AB" w:rsidP="00127B84">
      <w:pPr>
        <w:autoSpaceDE w:val="0"/>
        <w:autoSpaceDN w:val="0"/>
        <w:adjustRightInd w:val="0"/>
        <w:spacing w:after="0" w:line="26" w:lineRule="atLeast"/>
        <w:rPr>
          <w:rFonts w:ascii="Arial" w:hAnsi="Arial" w:cs="Arial"/>
          <w:lang w:val="mk-MK"/>
        </w:rPr>
      </w:pPr>
      <w:r w:rsidRPr="00C747B7">
        <w:rPr>
          <w:rFonts w:ascii="Arial" w:hAnsi="Arial" w:cs="Arial"/>
          <w:lang w:val="mk-MK"/>
        </w:rPr>
        <w:t xml:space="preserve">Во процесот на самоевалуацијата учествуваа сите наставници, директорот и </w:t>
      </w:r>
      <w:r w:rsidR="004E74CD">
        <w:rPr>
          <w:rFonts w:ascii="Arial" w:hAnsi="Arial" w:cs="Arial"/>
          <w:lang w:val="mk-MK"/>
        </w:rPr>
        <w:t>стручната служба на училиштето.</w:t>
      </w:r>
    </w:p>
    <w:p w:rsidR="001D1ADF" w:rsidRDefault="001D1ADF" w:rsidP="001D1ADF">
      <w:pPr>
        <w:autoSpaceDE w:val="0"/>
        <w:autoSpaceDN w:val="0"/>
        <w:adjustRightInd w:val="0"/>
        <w:spacing w:after="0" w:line="240" w:lineRule="auto"/>
        <w:jc w:val="center"/>
        <w:rPr>
          <w:rFonts w:ascii="Arial" w:hAnsi="Arial" w:cs="Arial"/>
          <w:b/>
          <w:bCs/>
          <w:color w:val="000000"/>
          <w:sz w:val="28"/>
          <w:szCs w:val="28"/>
          <w:lang w:val="mk-MK"/>
        </w:rPr>
      </w:pPr>
    </w:p>
    <w:p w:rsidR="001D1ADF" w:rsidRPr="001D1ADF" w:rsidRDefault="001D1ADF" w:rsidP="001D1ADF">
      <w:pPr>
        <w:autoSpaceDE w:val="0"/>
        <w:autoSpaceDN w:val="0"/>
        <w:adjustRightInd w:val="0"/>
        <w:spacing w:after="0" w:line="26" w:lineRule="atLeast"/>
        <w:rPr>
          <w:rFonts w:ascii="Arial" w:hAnsi="Arial" w:cs="Arial"/>
          <w:bCs/>
          <w:lang w:val="mk-MK"/>
        </w:rPr>
      </w:pPr>
    </w:p>
    <w:p w:rsidR="00AD40AB" w:rsidRDefault="00AD40AB" w:rsidP="00127B84">
      <w:pPr>
        <w:autoSpaceDE w:val="0"/>
        <w:autoSpaceDN w:val="0"/>
        <w:adjustRightInd w:val="0"/>
        <w:spacing w:after="0" w:line="26" w:lineRule="atLeast"/>
        <w:rPr>
          <w:rFonts w:ascii="Arial" w:hAnsi="Arial" w:cs="Arial"/>
        </w:rPr>
      </w:pPr>
      <w:r w:rsidRPr="00C747B7">
        <w:rPr>
          <w:rFonts w:ascii="Arial" w:hAnsi="Arial" w:cs="Arial"/>
          <w:lang w:val="mk-MK"/>
        </w:rPr>
        <w:t>Самоевалуацијата е</w:t>
      </w:r>
      <w:r w:rsidRPr="00C747B7">
        <w:rPr>
          <w:rFonts w:ascii="Arial" w:hAnsi="Arial" w:cs="Arial"/>
        </w:rPr>
        <w:t xml:space="preserve"> организира</w:t>
      </w:r>
      <w:r w:rsidRPr="00C747B7">
        <w:rPr>
          <w:rFonts w:ascii="Arial" w:hAnsi="Arial" w:cs="Arial"/>
          <w:lang w:val="mk-MK"/>
        </w:rPr>
        <w:t>на</w:t>
      </w:r>
      <w:r w:rsidRPr="00C747B7">
        <w:rPr>
          <w:rFonts w:ascii="Arial" w:hAnsi="Arial" w:cs="Arial"/>
        </w:rPr>
        <w:t xml:space="preserve"> во </w:t>
      </w:r>
      <w:r w:rsidRPr="002E2A35">
        <w:rPr>
          <w:rFonts w:ascii="Arial" w:hAnsi="Arial" w:cs="Arial"/>
        </w:rPr>
        <w:t>седум клучни области</w:t>
      </w:r>
      <w:r w:rsidRPr="00C747B7">
        <w:rPr>
          <w:rFonts w:ascii="Arial" w:hAnsi="Arial" w:cs="Arial"/>
        </w:rPr>
        <w:t xml:space="preserve">  кои се од</w:t>
      </w:r>
      <w:r w:rsidR="00946E74" w:rsidRPr="00C747B7">
        <w:rPr>
          <w:rFonts w:ascii="Arial" w:hAnsi="Arial" w:cs="Arial"/>
        </w:rPr>
        <w:t>несуваат на главните аспекти од</w:t>
      </w:r>
      <w:r w:rsidR="00946E74" w:rsidRPr="00C747B7">
        <w:rPr>
          <w:rFonts w:ascii="Arial" w:hAnsi="Arial" w:cs="Arial"/>
          <w:lang w:val="mk-MK"/>
        </w:rPr>
        <w:t xml:space="preserve"> р</w:t>
      </w:r>
      <w:r w:rsidR="00946E74" w:rsidRPr="00C747B7">
        <w:rPr>
          <w:rFonts w:ascii="Arial" w:hAnsi="Arial" w:cs="Arial"/>
        </w:rPr>
        <w:t>аботата</w:t>
      </w:r>
      <w:r w:rsidRPr="00C747B7">
        <w:rPr>
          <w:rFonts w:ascii="Arial" w:hAnsi="Arial" w:cs="Arial"/>
        </w:rPr>
        <w:t xml:space="preserve"> на училиштето</w:t>
      </w:r>
      <w:r w:rsidR="001661FD">
        <w:rPr>
          <w:rFonts w:ascii="Arial" w:hAnsi="Arial" w:cs="Arial"/>
          <w:lang w:val="mk-MK"/>
        </w:rPr>
        <w:t>.</w:t>
      </w:r>
    </w:p>
    <w:p w:rsidR="0017348B" w:rsidRPr="0017348B" w:rsidRDefault="00DF0CFB" w:rsidP="00127B84">
      <w:pPr>
        <w:autoSpaceDE w:val="0"/>
        <w:autoSpaceDN w:val="0"/>
        <w:adjustRightInd w:val="0"/>
        <w:spacing w:after="0" w:line="26" w:lineRule="atLeast"/>
        <w:rPr>
          <w:rFonts w:ascii="Arial" w:hAnsi="Arial" w:cs="Arial"/>
        </w:rPr>
      </w:pPr>
      <w:r>
        <w:rPr>
          <w:rFonts w:ascii="Arial" w:hAnsi="Arial" w:cs="Arial"/>
          <w:noProof/>
        </w:rPr>
        <w:pict>
          <v:roundrect id="_x0000_s1042" style="position:absolute;margin-left:6.75pt;margin-top:10.35pt;width:336.75pt;height:18.5pt;z-index:-251664896" arcsize="10923f" fillcolor="#92cddc" strokecolor="#92cddc" strokeweight="1pt">
            <v:fill color2="#daeef3" angle="-45" focus="-50%" type="gradient"/>
            <v:shadow on="t" type="perspective" color="#205867" opacity=".5" offset="1pt" offset2="-3pt"/>
          </v:roundrect>
        </w:pict>
      </w:r>
    </w:p>
    <w:p w:rsidR="00AD40AB" w:rsidRPr="001D1ADF" w:rsidRDefault="00F1437A" w:rsidP="006230D6">
      <w:pPr>
        <w:numPr>
          <w:ilvl w:val="0"/>
          <w:numId w:val="12"/>
        </w:numPr>
        <w:autoSpaceDE w:val="0"/>
        <w:autoSpaceDN w:val="0"/>
        <w:adjustRightInd w:val="0"/>
        <w:spacing w:after="0" w:line="26" w:lineRule="atLeast"/>
        <w:rPr>
          <w:rFonts w:ascii="Arial" w:hAnsi="Arial" w:cs="Arial"/>
          <w:b/>
          <w:i/>
        </w:rPr>
      </w:pPr>
      <w:r>
        <w:rPr>
          <w:rFonts w:ascii="Arial" w:hAnsi="Arial" w:cs="Arial"/>
          <w:b/>
          <w:i/>
          <w:lang w:val="mk-MK"/>
        </w:rPr>
        <w:t>Организација и реализација на наставата и учењето</w:t>
      </w:r>
      <w:r w:rsidR="00AA59BD">
        <w:rPr>
          <w:rFonts w:ascii="Arial" w:hAnsi="Arial" w:cs="Arial"/>
          <w:b/>
          <w:i/>
        </w:rPr>
        <w:t>;</w:t>
      </w:r>
      <w:r>
        <w:rPr>
          <w:rFonts w:ascii="Arial" w:hAnsi="Arial" w:cs="Arial"/>
          <w:b/>
          <w:i/>
          <w:lang w:val="mk-MK"/>
        </w:rPr>
        <w:t xml:space="preserve"> </w:t>
      </w:r>
    </w:p>
    <w:p w:rsidR="001D1ADF" w:rsidRPr="00C747B7" w:rsidRDefault="00DF0CFB" w:rsidP="001D1ADF">
      <w:pPr>
        <w:autoSpaceDE w:val="0"/>
        <w:autoSpaceDN w:val="0"/>
        <w:adjustRightInd w:val="0"/>
        <w:spacing w:after="0" w:line="26" w:lineRule="atLeast"/>
        <w:ind w:left="600"/>
        <w:rPr>
          <w:rFonts w:ascii="Arial" w:hAnsi="Arial" w:cs="Arial"/>
          <w:b/>
          <w:i/>
        </w:rPr>
      </w:pPr>
      <w:r>
        <w:rPr>
          <w:rFonts w:ascii="Arial" w:hAnsi="Arial" w:cs="Arial"/>
          <w:b/>
          <w:i/>
          <w:noProof/>
        </w:rPr>
        <w:pict>
          <v:roundrect id="_x0000_s1043" style="position:absolute;left:0;text-align:left;margin-left:6.75pt;margin-top:11.8pt;width:333pt;height:17.25pt;z-index:-251663872" arcsize="10923f" strokecolor="#92cddc" strokeweight="1pt">
            <v:fill color2="#b6dde8" focusposition="1" focussize="" focus="100%" type="gradient"/>
            <v:shadow on="t" type="perspective" color="#205867" opacity=".5" offset="1pt" offset2="-3pt"/>
          </v:roundrect>
        </w:pict>
      </w:r>
    </w:p>
    <w:p w:rsidR="001D1ADF" w:rsidRPr="00870911" w:rsidRDefault="00AD40AB" w:rsidP="006230D6">
      <w:pPr>
        <w:numPr>
          <w:ilvl w:val="0"/>
          <w:numId w:val="12"/>
        </w:numPr>
        <w:autoSpaceDE w:val="0"/>
        <w:autoSpaceDN w:val="0"/>
        <w:adjustRightInd w:val="0"/>
        <w:spacing w:after="0" w:line="26" w:lineRule="atLeast"/>
        <w:rPr>
          <w:rFonts w:ascii="Arial" w:hAnsi="Arial" w:cs="Arial"/>
          <w:b/>
          <w:i/>
        </w:rPr>
      </w:pPr>
      <w:r w:rsidRPr="00C747B7">
        <w:rPr>
          <w:rFonts w:ascii="Arial" w:hAnsi="Arial" w:cs="Arial"/>
          <w:b/>
          <w:i/>
        </w:rPr>
        <w:t>Постигнувања на учениците</w:t>
      </w:r>
      <w:r w:rsidR="00AA59BD">
        <w:rPr>
          <w:rFonts w:ascii="Arial" w:hAnsi="Arial" w:cs="Arial"/>
          <w:b/>
          <w:i/>
        </w:rPr>
        <w:t>;</w:t>
      </w:r>
    </w:p>
    <w:p w:rsidR="00870911" w:rsidRPr="00870911" w:rsidRDefault="00DF0CFB" w:rsidP="00870911">
      <w:pPr>
        <w:autoSpaceDE w:val="0"/>
        <w:autoSpaceDN w:val="0"/>
        <w:adjustRightInd w:val="0"/>
        <w:spacing w:after="0" w:line="26" w:lineRule="atLeast"/>
        <w:ind w:left="600"/>
        <w:rPr>
          <w:rFonts w:ascii="Arial" w:hAnsi="Arial" w:cs="Arial"/>
          <w:b/>
          <w:i/>
        </w:rPr>
      </w:pPr>
      <w:r>
        <w:rPr>
          <w:rFonts w:ascii="Arial" w:hAnsi="Arial" w:cs="Arial"/>
          <w:b/>
          <w:i/>
          <w:noProof/>
        </w:rPr>
        <w:pict>
          <v:roundrect id="_x0000_s1044" style="position:absolute;left:0;text-align:left;margin-left:6.75pt;margin-top:10.5pt;width:265.5pt;height:19.5pt;z-index:-251662848" arcsize="10923f" strokecolor="#92cddc" strokeweight="1pt">
            <v:fill color2="#b6dde8" focusposition="1" focussize="" focus="100%" type="gradient"/>
            <v:shadow on="t" type="perspective" color="#205867" opacity=".5" offset="1pt" offset2="-3pt"/>
          </v:roundrect>
        </w:pict>
      </w:r>
    </w:p>
    <w:p w:rsidR="001D1ADF" w:rsidRPr="001D1ADF" w:rsidRDefault="00F1437A" w:rsidP="006230D6">
      <w:pPr>
        <w:numPr>
          <w:ilvl w:val="0"/>
          <w:numId w:val="12"/>
        </w:numPr>
        <w:autoSpaceDE w:val="0"/>
        <w:autoSpaceDN w:val="0"/>
        <w:adjustRightInd w:val="0"/>
        <w:spacing w:after="0" w:line="26" w:lineRule="atLeast"/>
        <w:rPr>
          <w:rFonts w:ascii="Arial" w:hAnsi="Arial" w:cs="Arial"/>
          <w:b/>
          <w:i/>
        </w:rPr>
      </w:pPr>
      <w:r>
        <w:rPr>
          <w:rFonts w:ascii="Arial" w:hAnsi="Arial" w:cs="Arial"/>
          <w:b/>
          <w:i/>
          <w:lang w:val="mk-MK"/>
        </w:rPr>
        <w:t>Про</w:t>
      </w:r>
      <w:r w:rsidR="00371999">
        <w:rPr>
          <w:rFonts w:ascii="Arial" w:hAnsi="Arial" w:cs="Arial"/>
          <w:b/>
          <w:i/>
          <w:lang w:val="mk-MK"/>
        </w:rPr>
        <w:t>ф</w:t>
      </w:r>
      <w:r>
        <w:rPr>
          <w:rFonts w:ascii="Arial" w:hAnsi="Arial" w:cs="Arial"/>
          <w:b/>
          <w:i/>
          <w:lang w:val="mk-MK"/>
        </w:rPr>
        <w:t>есионален развој на наставниците</w:t>
      </w:r>
      <w:r w:rsidR="00AA59BD">
        <w:rPr>
          <w:rFonts w:ascii="Arial" w:hAnsi="Arial" w:cs="Arial"/>
          <w:b/>
          <w:i/>
        </w:rPr>
        <w:t>;</w:t>
      </w:r>
    </w:p>
    <w:p w:rsidR="001D1ADF" w:rsidRPr="001D1ADF" w:rsidRDefault="00DF0CFB" w:rsidP="001D1ADF">
      <w:pPr>
        <w:autoSpaceDE w:val="0"/>
        <w:autoSpaceDN w:val="0"/>
        <w:adjustRightInd w:val="0"/>
        <w:spacing w:after="0" w:line="26" w:lineRule="atLeast"/>
        <w:ind w:left="600"/>
        <w:rPr>
          <w:rFonts w:ascii="Arial" w:hAnsi="Arial" w:cs="Arial"/>
          <w:b/>
          <w:i/>
        </w:rPr>
      </w:pPr>
      <w:r>
        <w:rPr>
          <w:rFonts w:ascii="Arial" w:hAnsi="Arial" w:cs="Arial"/>
          <w:b/>
          <w:i/>
          <w:noProof/>
        </w:rPr>
        <w:pict>
          <v:roundrect id="_x0000_s1045" style="position:absolute;left:0;text-align:left;margin-left:6.75pt;margin-top:9.5pt;width:184.5pt;height:18.45pt;z-index:-251661824" arcsize="10923f" strokecolor="#92cddc" strokeweight="1pt">
            <v:fill color2="#b6dde8" focusposition="1" focussize="" focus="100%" type="gradient"/>
            <v:shadow on="t" type="perspective" color="#205867" opacity=".5" offset="1pt" offset2="-3pt"/>
          </v:roundrect>
        </w:pict>
      </w:r>
    </w:p>
    <w:p w:rsidR="00AD40AB" w:rsidRPr="001D1ADF" w:rsidRDefault="00F1437A" w:rsidP="006230D6">
      <w:pPr>
        <w:numPr>
          <w:ilvl w:val="0"/>
          <w:numId w:val="12"/>
        </w:numPr>
        <w:autoSpaceDE w:val="0"/>
        <w:autoSpaceDN w:val="0"/>
        <w:adjustRightInd w:val="0"/>
        <w:spacing w:after="0" w:line="26" w:lineRule="atLeast"/>
        <w:rPr>
          <w:rFonts w:ascii="Arial" w:hAnsi="Arial" w:cs="Arial"/>
          <w:b/>
          <w:i/>
        </w:rPr>
      </w:pPr>
      <w:r>
        <w:rPr>
          <w:rFonts w:ascii="Arial" w:hAnsi="Arial" w:cs="Arial"/>
          <w:b/>
          <w:i/>
          <w:lang w:val="mk-MK"/>
        </w:rPr>
        <w:t>Управување и раководење</w:t>
      </w:r>
      <w:r w:rsidR="00AA59BD">
        <w:rPr>
          <w:rFonts w:ascii="Arial" w:hAnsi="Arial" w:cs="Arial"/>
          <w:b/>
          <w:i/>
        </w:rPr>
        <w:t>;</w:t>
      </w:r>
    </w:p>
    <w:p w:rsidR="001D1ADF" w:rsidRPr="00C747B7" w:rsidRDefault="00DF0CFB" w:rsidP="001D1ADF">
      <w:pPr>
        <w:autoSpaceDE w:val="0"/>
        <w:autoSpaceDN w:val="0"/>
        <w:adjustRightInd w:val="0"/>
        <w:spacing w:after="0" w:line="26" w:lineRule="atLeast"/>
        <w:ind w:left="600"/>
        <w:rPr>
          <w:rFonts w:ascii="Arial" w:hAnsi="Arial" w:cs="Arial"/>
          <w:b/>
          <w:i/>
        </w:rPr>
      </w:pPr>
      <w:r>
        <w:rPr>
          <w:rFonts w:ascii="Arial" w:hAnsi="Arial" w:cs="Arial"/>
          <w:b/>
          <w:i/>
          <w:noProof/>
        </w:rPr>
        <w:pict>
          <v:roundrect id="_x0000_s1046" style="position:absolute;left:0;text-align:left;margin-left:6.75pt;margin-top:8.2pt;width:229.5pt;height:19.2pt;z-index:-251660800" arcsize="10923f" strokecolor="#92cddc" strokeweight="1pt">
            <v:fill color2="#b6dde8" focusposition="1" focussize="" focus="100%" type="gradient"/>
            <v:shadow on="t" type="perspective" color="#205867" opacity=".5" offset="1pt" offset2="-3pt"/>
          </v:roundrect>
        </w:pict>
      </w:r>
    </w:p>
    <w:p w:rsidR="00AD40AB" w:rsidRPr="001D1ADF" w:rsidRDefault="00F1437A" w:rsidP="006230D6">
      <w:pPr>
        <w:numPr>
          <w:ilvl w:val="0"/>
          <w:numId w:val="12"/>
        </w:numPr>
        <w:autoSpaceDE w:val="0"/>
        <w:autoSpaceDN w:val="0"/>
        <w:adjustRightInd w:val="0"/>
        <w:spacing w:after="0" w:line="26" w:lineRule="atLeast"/>
        <w:rPr>
          <w:rFonts w:ascii="Arial" w:hAnsi="Arial" w:cs="Arial"/>
          <w:b/>
          <w:i/>
        </w:rPr>
      </w:pPr>
      <w:r>
        <w:rPr>
          <w:rFonts w:ascii="Arial" w:hAnsi="Arial" w:cs="Arial"/>
          <w:b/>
          <w:i/>
          <w:lang w:val="mk-MK"/>
        </w:rPr>
        <w:t>Комуникација и односи со јавноста</w:t>
      </w:r>
      <w:r w:rsidR="00AA59BD">
        <w:rPr>
          <w:rFonts w:ascii="Arial" w:hAnsi="Arial" w:cs="Arial"/>
          <w:b/>
          <w:i/>
        </w:rPr>
        <w:t>;</w:t>
      </w:r>
    </w:p>
    <w:p w:rsidR="001D1ADF" w:rsidRPr="00C747B7" w:rsidRDefault="00DF0CFB" w:rsidP="001D1ADF">
      <w:pPr>
        <w:autoSpaceDE w:val="0"/>
        <w:autoSpaceDN w:val="0"/>
        <w:adjustRightInd w:val="0"/>
        <w:spacing w:after="0" w:line="26" w:lineRule="atLeast"/>
        <w:ind w:left="600"/>
        <w:rPr>
          <w:rFonts w:ascii="Arial" w:hAnsi="Arial" w:cs="Arial"/>
          <w:b/>
          <w:i/>
        </w:rPr>
      </w:pPr>
      <w:r>
        <w:rPr>
          <w:rFonts w:ascii="Arial" w:hAnsi="Arial" w:cs="Arial"/>
          <w:b/>
          <w:i/>
          <w:noProof/>
        </w:rPr>
        <w:pict>
          <v:roundrect id="_x0000_s1047" style="position:absolute;left:0;text-align:left;margin-left:6.75pt;margin-top:11.1pt;width:184.5pt;height:18pt;z-index:-251659776" arcsize="10923f" strokecolor="#92cddc" strokeweight="1pt">
            <v:fill color2="#b6dde8" focusposition="1" focussize="" focus="100%" type="gradient"/>
            <v:shadow on="t" type="perspective" color="#205867" opacity=".5" offset="1pt" offset2="-3pt"/>
          </v:roundrect>
        </w:pict>
      </w:r>
    </w:p>
    <w:p w:rsidR="00AD40AB" w:rsidRPr="00870911" w:rsidRDefault="00F1437A" w:rsidP="006230D6">
      <w:pPr>
        <w:numPr>
          <w:ilvl w:val="0"/>
          <w:numId w:val="12"/>
        </w:numPr>
        <w:autoSpaceDE w:val="0"/>
        <w:autoSpaceDN w:val="0"/>
        <w:adjustRightInd w:val="0"/>
        <w:spacing w:after="0" w:line="26" w:lineRule="atLeast"/>
        <w:rPr>
          <w:rFonts w:ascii="Arial" w:hAnsi="Arial" w:cs="Arial"/>
          <w:b/>
          <w:i/>
        </w:rPr>
      </w:pPr>
      <w:r>
        <w:rPr>
          <w:rFonts w:ascii="Arial" w:hAnsi="Arial" w:cs="Arial"/>
          <w:b/>
          <w:i/>
          <w:lang w:val="mk-MK"/>
        </w:rPr>
        <w:t>Училишна клима и култура</w:t>
      </w:r>
      <w:r w:rsidR="00AA59BD">
        <w:rPr>
          <w:rFonts w:ascii="Arial" w:hAnsi="Arial" w:cs="Arial"/>
          <w:b/>
          <w:i/>
        </w:rPr>
        <w:t>;</w:t>
      </w:r>
    </w:p>
    <w:p w:rsidR="00870911" w:rsidRPr="00C747B7" w:rsidRDefault="00DF0CFB" w:rsidP="00870911">
      <w:pPr>
        <w:autoSpaceDE w:val="0"/>
        <w:autoSpaceDN w:val="0"/>
        <w:adjustRightInd w:val="0"/>
        <w:spacing w:after="0" w:line="26" w:lineRule="atLeast"/>
        <w:ind w:left="600"/>
        <w:rPr>
          <w:rFonts w:ascii="Arial" w:hAnsi="Arial" w:cs="Arial"/>
          <w:b/>
          <w:i/>
        </w:rPr>
      </w:pPr>
      <w:r>
        <w:rPr>
          <w:rFonts w:ascii="Arial" w:hAnsi="Arial" w:cs="Arial"/>
          <w:b/>
          <w:i/>
          <w:noProof/>
        </w:rPr>
        <w:pict>
          <v:roundrect id="_x0000_s1048" style="position:absolute;left:0;text-align:left;margin-left:6.75pt;margin-top:8.6pt;width:310.5pt;height:20.7pt;z-index:-251658752" arcsize="10923f" strokecolor="#92cddc" strokeweight="1pt">
            <v:fill color2="#b6dde8" focusposition="1" focussize="" focus="100%" type="gradient"/>
            <v:shadow on="t" type="perspective" color="#205867" opacity=".5" offset="1pt" offset2="-3pt"/>
          </v:roundrect>
        </w:pict>
      </w:r>
    </w:p>
    <w:p w:rsidR="00AD40AB" w:rsidRDefault="00F1437A" w:rsidP="006230D6">
      <w:pPr>
        <w:numPr>
          <w:ilvl w:val="0"/>
          <w:numId w:val="12"/>
        </w:numPr>
        <w:autoSpaceDE w:val="0"/>
        <w:autoSpaceDN w:val="0"/>
        <w:adjustRightInd w:val="0"/>
        <w:spacing w:after="0" w:line="26" w:lineRule="atLeast"/>
        <w:rPr>
          <w:rFonts w:ascii="Arial" w:hAnsi="Arial" w:cs="Arial"/>
          <w:b/>
          <w:i/>
        </w:rPr>
      </w:pPr>
      <w:r>
        <w:rPr>
          <w:rFonts w:ascii="Arial" w:hAnsi="Arial" w:cs="Arial"/>
          <w:b/>
          <w:i/>
          <w:lang w:val="mk-MK"/>
        </w:rPr>
        <w:t>Соработка со родители и со локалната средина</w:t>
      </w:r>
      <w:r w:rsidR="00870911">
        <w:rPr>
          <w:rFonts w:ascii="Arial" w:hAnsi="Arial" w:cs="Arial"/>
          <w:b/>
          <w:i/>
          <w:lang w:val="mk-MK"/>
        </w:rPr>
        <w:t>.</w:t>
      </w:r>
    </w:p>
    <w:p w:rsidR="008E4A3B" w:rsidRDefault="008E4A3B" w:rsidP="00127B84">
      <w:pPr>
        <w:autoSpaceDE w:val="0"/>
        <w:autoSpaceDN w:val="0"/>
        <w:adjustRightInd w:val="0"/>
        <w:spacing w:after="0" w:line="26" w:lineRule="atLeast"/>
        <w:rPr>
          <w:rFonts w:ascii="Arial" w:hAnsi="Arial" w:cs="Arial"/>
          <w:b/>
          <w:i/>
        </w:rPr>
      </w:pPr>
    </w:p>
    <w:p w:rsidR="008E4A3B" w:rsidRPr="00FD416C" w:rsidRDefault="008E4A3B" w:rsidP="00127B84">
      <w:pPr>
        <w:autoSpaceDE w:val="0"/>
        <w:autoSpaceDN w:val="0"/>
        <w:adjustRightInd w:val="0"/>
        <w:spacing w:after="0" w:line="26" w:lineRule="atLeast"/>
        <w:rPr>
          <w:rFonts w:ascii="Arial" w:hAnsi="Arial" w:cs="Arial"/>
          <w:b/>
          <w:i/>
          <w:lang w:val="mk-MK"/>
        </w:rPr>
      </w:pPr>
    </w:p>
    <w:p w:rsidR="008E4A3B" w:rsidRPr="00DA5123" w:rsidRDefault="00DF0CFB" w:rsidP="00127B84">
      <w:pPr>
        <w:autoSpaceDE w:val="0"/>
        <w:autoSpaceDN w:val="0"/>
        <w:adjustRightInd w:val="0"/>
        <w:spacing w:after="0" w:line="26" w:lineRule="atLeast"/>
        <w:rPr>
          <w:rFonts w:ascii="Arial" w:hAnsi="Arial" w:cs="Arial"/>
          <w:b/>
          <w:i/>
          <w:sz w:val="24"/>
          <w:szCs w:val="24"/>
          <w:lang w:val="mk-MK"/>
        </w:rPr>
      </w:pPr>
      <w:r>
        <w:rPr>
          <w:rFonts w:ascii="Arial" w:hAnsi="Arial" w:cs="Arial"/>
          <w:b/>
          <w:i/>
          <w:noProof/>
          <w:sz w:val="24"/>
          <w:szCs w:val="24"/>
        </w:rPr>
        <w:lastRenderedPageBreak/>
        <w:pict>
          <v:roundrect id="_x0000_s1069" style="position:absolute;margin-left:-5.3pt;margin-top:-4.25pt;width:187.5pt;height:23.25pt;z-index:-251645440" arcsize="10923f" fillcolor="white [3201]" strokecolor="#92cddc [1944]" strokeweight="1pt">
            <v:fill color2="#b6dde8 [1304]" focusposition="1" focussize="" focus="100%" type="gradient"/>
            <v:shadow on="t" type="perspective" color="#205867 [1608]" opacity=".5" offset="1pt" offset2="-3pt"/>
          </v:roundrect>
        </w:pict>
      </w:r>
      <w:r w:rsidR="00DA5123" w:rsidRPr="00DA5123">
        <w:rPr>
          <w:rFonts w:ascii="Arial" w:hAnsi="Arial" w:cs="Arial"/>
          <w:b/>
          <w:i/>
          <w:sz w:val="24"/>
          <w:szCs w:val="24"/>
          <w:lang w:val="mk-MK"/>
        </w:rPr>
        <w:t>Лична карта на училиштето</w:t>
      </w:r>
    </w:p>
    <w:p w:rsidR="008E4A3B" w:rsidRDefault="008E4A3B" w:rsidP="00127B84">
      <w:pPr>
        <w:autoSpaceDE w:val="0"/>
        <w:autoSpaceDN w:val="0"/>
        <w:adjustRightInd w:val="0"/>
        <w:spacing w:after="0" w:line="26" w:lineRule="atLeast"/>
        <w:rPr>
          <w:rFonts w:ascii="Arial" w:hAnsi="Arial" w:cs="Arial"/>
          <w:b/>
          <w:i/>
        </w:rPr>
      </w:pPr>
    </w:p>
    <w:p w:rsidR="005353B1" w:rsidRDefault="005353B1" w:rsidP="00127B84">
      <w:pPr>
        <w:autoSpaceDE w:val="0"/>
        <w:autoSpaceDN w:val="0"/>
        <w:adjustRightInd w:val="0"/>
        <w:spacing w:after="0" w:line="26" w:lineRule="atLeast"/>
        <w:rPr>
          <w:rFonts w:ascii="Arial" w:hAnsi="Arial" w:cs="Arial"/>
          <w:b/>
          <w:i/>
        </w:rPr>
      </w:pPr>
    </w:p>
    <w:tbl>
      <w:tblPr>
        <w:tblpPr w:leftFromText="180" w:rightFromText="180" w:vertAnchor="page" w:horzAnchor="margin" w:tblpY="2266"/>
        <w:tblW w:w="12909" w:type="dxa"/>
        <w:tblLayout w:type="fixed"/>
        <w:tblLook w:val="0000"/>
      </w:tblPr>
      <w:tblGrid>
        <w:gridCol w:w="5533"/>
        <w:gridCol w:w="7376"/>
      </w:tblGrid>
      <w:tr w:rsidR="00DA5123" w:rsidRPr="009F2CEB"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Име на основното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Ѓорче Петров</w:t>
            </w:r>
          </w:p>
        </w:tc>
      </w:tr>
      <w:tr w:rsidR="00DA5123" w:rsidRPr="004318A2"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адреса, општина, место</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 xml:space="preserve">Ул. Борис Сарафов бр.131, </w:t>
            </w:r>
            <w:r w:rsidRPr="009F2CEB">
              <w:rPr>
                <w:rFonts w:ascii="Arial" w:hAnsi="Arial" w:cs="Arial"/>
                <w:snapToGrid w:val="0"/>
                <w:lang w:val="es-AR"/>
              </w:rPr>
              <w:t>Ѓорче Петров II</w:t>
            </w:r>
            <w:r w:rsidRPr="009F2CEB">
              <w:rPr>
                <w:rFonts w:ascii="Arial" w:hAnsi="Arial" w:cs="Arial"/>
                <w:snapToGrid w:val="0"/>
                <w:lang w:val="mk-MK"/>
              </w:rPr>
              <w:t>, Скопје</w:t>
            </w:r>
          </w:p>
        </w:tc>
      </w:tr>
      <w:tr w:rsidR="00DA5123" w:rsidRPr="009F2CEB"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телефон</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pacing w:after="0"/>
              <w:jc w:val="center"/>
              <w:rPr>
                <w:rFonts w:ascii="Arial" w:hAnsi="Arial" w:cs="Arial"/>
                <w:lang w:val="mk-MK"/>
              </w:rPr>
            </w:pPr>
            <w:r w:rsidRPr="009F2CEB">
              <w:rPr>
                <w:rFonts w:ascii="Arial" w:hAnsi="Arial" w:cs="Arial"/>
                <w:lang w:val="es-AR"/>
              </w:rPr>
              <w:t>02/ 2036037</w:t>
            </w:r>
          </w:p>
        </w:tc>
      </w:tr>
      <w:tr w:rsidR="00DA5123" w:rsidRPr="009F2CEB"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фах</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es-AR"/>
              </w:rPr>
              <w:t>2036037</w:t>
            </w:r>
          </w:p>
        </w:tc>
      </w:tr>
      <w:tr w:rsidR="00DA5123" w:rsidRPr="009F2CEB"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е-маил веб страна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F0CFB" w:rsidP="00DA5123">
            <w:pPr>
              <w:spacing w:after="0"/>
              <w:jc w:val="center"/>
              <w:rPr>
                <w:rFonts w:ascii="Arial" w:hAnsi="Arial" w:cs="Arial"/>
                <w:lang w:val="mk-MK"/>
              </w:rPr>
            </w:pPr>
            <w:hyperlink r:id="rId9" w:history="1">
              <w:r w:rsidR="00DA5123" w:rsidRPr="009F2CEB">
                <w:rPr>
                  <w:rStyle w:val="Hyperlink"/>
                  <w:rFonts w:ascii="Arial" w:hAnsi="Arial" w:cs="Arial"/>
                  <w:lang w:val="es-AR"/>
                </w:rPr>
                <w:t>ougorcepetrov@yahoo.com</w:t>
              </w:r>
            </w:hyperlink>
          </w:p>
        </w:tc>
      </w:tr>
      <w:tr w:rsidR="00DA5123" w:rsidRPr="004318A2"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основано од</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Општински комитет за образование култура и физичка култура</w:t>
            </w:r>
          </w:p>
        </w:tc>
      </w:tr>
      <w:tr w:rsidR="00DA5123" w:rsidRPr="009F2CEB"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Верификација- број на актот</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11-587/10   31.01.1986</w:t>
            </w:r>
          </w:p>
        </w:tc>
      </w:tr>
      <w:tr w:rsidR="00DA5123" w:rsidRPr="009F2CEB" w:rsidTr="00DA5123">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Година на изградба</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DA5123" w:rsidRPr="009F2CEB" w:rsidRDefault="00DA5123" w:rsidP="00DA5123">
            <w:pPr>
              <w:snapToGrid w:val="0"/>
              <w:spacing w:after="0" w:line="240" w:lineRule="auto"/>
              <w:jc w:val="center"/>
              <w:rPr>
                <w:rFonts w:ascii="Arial" w:hAnsi="Arial" w:cs="Arial"/>
                <w:color w:val="FF0000"/>
                <w:lang w:val="mk-MK"/>
              </w:rPr>
            </w:pPr>
            <w:r w:rsidRPr="009F2CEB">
              <w:rPr>
                <w:rFonts w:ascii="Arial" w:hAnsi="Arial" w:cs="Arial"/>
                <w:lang w:val="mk-MK"/>
              </w:rPr>
              <w:t>1970</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Тип на градба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 xml:space="preserve">тврда </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Внатрешна површина на училиштето ( m</w:t>
            </w:r>
            <w:r w:rsidRPr="00DA5123">
              <w:rPr>
                <w:rFonts w:ascii="Arial" w:hAnsi="Arial" w:cs="Arial"/>
                <w:b/>
                <w:bCs/>
                <w:vertAlign w:val="superscript"/>
                <w:lang w:val="mk-MK"/>
              </w:rPr>
              <w:t xml:space="preserve">2 </w:t>
            </w:r>
            <w:r w:rsidRPr="00DA5123">
              <w:rPr>
                <w:rFonts w:ascii="Arial" w:hAnsi="Arial" w:cs="Arial"/>
                <w:b/>
                <w:bCs/>
                <w:lang w:val="mk-MK"/>
              </w:rPr>
              <w:t>)</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3713</w:t>
            </w:r>
            <w:r w:rsidRPr="009F2CEB">
              <w:rPr>
                <w:rFonts w:ascii="Arial" w:hAnsi="Arial" w:cs="Arial"/>
                <w:b/>
                <w:bCs/>
                <w:color w:val="FFFFFF"/>
                <w:lang w:val="mk-MK"/>
              </w:rPr>
              <w:t xml:space="preserve"> </w:t>
            </w:r>
            <w:r w:rsidRPr="009F2CEB">
              <w:rPr>
                <w:rFonts w:ascii="Arial" w:hAnsi="Arial" w:cs="Arial"/>
                <w:b/>
                <w:bCs/>
                <w:lang w:val="mk-MK"/>
              </w:rPr>
              <w:t>m</w:t>
            </w:r>
            <w:r w:rsidRPr="009F2CEB">
              <w:rPr>
                <w:rFonts w:ascii="Arial" w:hAnsi="Arial" w:cs="Arial"/>
                <w:b/>
                <w:bCs/>
                <w:vertAlign w:val="superscript"/>
                <w:lang w:val="mk-MK"/>
              </w:rPr>
              <w:t>2</w:t>
            </w:r>
          </w:p>
        </w:tc>
      </w:tr>
      <w:tr w:rsidR="00DA5123" w:rsidRPr="009F2CEB" w:rsidTr="00DA5123">
        <w:trPr>
          <w:trHeight w:val="233"/>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Училиштен двор ( m</w:t>
            </w:r>
            <w:r w:rsidRPr="00DA5123">
              <w:rPr>
                <w:rFonts w:ascii="Arial" w:hAnsi="Arial" w:cs="Arial"/>
                <w:b/>
                <w:bCs/>
                <w:vertAlign w:val="superscript"/>
                <w:lang w:val="mk-MK"/>
              </w:rPr>
              <w:t xml:space="preserve">2 </w:t>
            </w:r>
            <w:r w:rsidRPr="00DA5123">
              <w:rPr>
                <w:rFonts w:ascii="Arial" w:hAnsi="Arial" w:cs="Arial"/>
                <w:b/>
                <w:bCs/>
                <w:lang w:val="mk-MK"/>
              </w:rPr>
              <w:t>)</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1</w:t>
            </w:r>
            <w:r w:rsidRPr="009F2CEB">
              <w:rPr>
                <w:rFonts w:ascii="Arial" w:hAnsi="Arial" w:cs="Arial"/>
              </w:rPr>
              <w:t>1905</w:t>
            </w:r>
            <w:r w:rsidRPr="009F2CEB">
              <w:rPr>
                <w:rFonts w:ascii="Arial" w:hAnsi="Arial" w:cs="Arial"/>
                <w:b/>
                <w:bCs/>
                <w:lang w:val="mk-MK"/>
              </w:rPr>
              <w:t xml:space="preserve"> m</w:t>
            </w:r>
            <w:r w:rsidRPr="009F2CEB">
              <w:rPr>
                <w:rFonts w:ascii="Arial" w:hAnsi="Arial" w:cs="Arial"/>
                <w:b/>
                <w:bCs/>
                <w:vertAlign w:val="superscript"/>
                <w:lang w:val="mk-MK"/>
              </w:rPr>
              <w:t>2</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Површина на спортски терени и игралишта</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 xml:space="preserve">1860 </w:t>
            </w:r>
            <w:r w:rsidRPr="009F2CEB">
              <w:rPr>
                <w:rFonts w:ascii="Arial" w:hAnsi="Arial" w:cs="Arial"/>
                <w:b/>
                <w:bCs/>
                <w:lang w:val="mk-MK"/>
              </w:rPr>
              <w:t>m</w:t>
            </w:r>
            <w:r w:rsidRPr="009F2CEB">
              <w:rPr>
                <w:rFonts w:ascii="Arial" w:hAnsi="Arial" w:cs="Arial"/>
                <w:b/>
                <w:bCs/>
                <w:vertAlign w:val="superscript"/>
                <w:lang w:val="mk-MK"/>
              </w:rPr>
              <w:t>2</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Начин на загревање на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Сопствено парно</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Училиштето работи во смени</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Да</w:t>
            </w:r>
          </w:p>
        </w:tc>
      </w:tr>
      <w:tr w:rsidR="00DA5123" w:rsidRPr="009F2CEB" w:rsidTr="00DA5123">
        <w:trPr>
          <w:trHeight w:val="70"/>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Број на паралелки</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17</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Број на комбинирани паралелки</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Јазик/јазици на кој/кои се реализира наставата во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Македонски</w:t>
            </w:r>
          </w:p>
        </w:tc>
      </w:tr>
      <w:tr w:rsidR="00DA5123" w:rsidRPr="009F2CEB" w:rsidTr="00DA5123">
        <w:trPr>
          <w:trHeight w:val="287"/>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 xml:space="preserve">Во основното училиште има паралелки за ученици со посебни образовни потреби </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да</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Во основното училиште има паралелки од музичко училиште</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не</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Во основното училиште има ресурсен центар</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DA5123" w:rsidRPr="009F2CEB" w:rsidRDefault="00DA5123" w:rsidP="00DA5123">
            <w:pPr>
              <w:snapToGrid w:val="0"/>
              <w:spacing w:after="0" w:line="240" w:lineRule="auto"/>
              <w:jc w:val="center"/>
              <w:rPr>
                <w:rFonts w:ascii="Arial" w:hAnsi="Arial" w:cs="Arial"/>
                <w:lang w:val="mk-MK"/>
              </w:rPr>
            </w:pPr>
            <w:r w:rsidRPr="009F2CEB">
              <w:rPr>
                <w:rFonts w:ascii="Arial" w:hAnsi="Arial" w:cs="Arial"/>
                <w:lang w:val="mk-MK"/>
              </w:rPr>
              <w:t>не</w:t>
            </w:r>
          </w:p>
        </w:tc>
      </w:tr>
      <w:tr w:rsidR="00DA5123" w:rsidRPr="009F2CEB" w:rsidTr="00DA5123">
        <w:trPr>
          <w:trHeight w:val="98"/>
        </w:trPr>
        <w:tc>
          <w:tcPr>
            <w:tcW w:w="5533" w:type="dxa"/>
            <w:tcBorders>
              <w:top w:val="single" w:sz="4" w:space="0" w:color="000000"/>
              <w:left w:val="single" w:sz="4" w:space="0" w:color="000000"/>
              <w:bottom w:val="single" w:sz="4" w:space="0" w:color="000000"/>
            </w:tcBorders>
            <w:shd w:val="clear" w:color="auto" w:fill="F2DBDB" w:themeFill="accent2" w:themeFillTint="33"/>
          </w:tcPr>
          <w:p w:rsidR="00DA5123" w:rsidRPr="00DA5123" w:rsidRDefault="00DA5123" w:rsidP="00DA5123">
            <w:pPr>
              <w:snapToGrid w:val="0"/>
              <w:spacing w:after="0" w:line="240" w:lineRule="auto"/>
              <w:jc w:val="center"/>
              <w:rPr>
                <w:rFonts w:ascii="Arial" w:hAnsi="Arial" w:cs="Arial"/>
                <w:b/>
                <w:bCs/>
                <w:lang w:val="mk-MK"/>
              </w:rPr>
            </w:pPr>
            <w:r w:rsidRPr="00DA5123">
              <w:rPr>
                <w:rFonts w:ascii="Arial" w:hAnsi="Arial" w:cs="Arial"/>
                <w:b/>
                <w:bCs/>
                <w:lang w:val="mk-MK"/>
              </w:rPr>
              <w:t>Други податоци карактеристични за основното училиште</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DA5123" w:rsidRPr="009F2CEB" w:rsidRDefault="00DA5123" w:rsidP="00DA5123">
            <w:pPr>
              <w:snapToGrid w:val="0"/>
              <w:spacing w:after="0" w:line="240" w:lineRule="auto"/>
              <w:jc w:val="center"/>
              <w:rPr>
                <w:rFonts w:ascii="Arial" w:hAnsi="Arial" w:cs="Arial"/>
                <w:lang w:val="mk-MK"/>
              </w:rPr>
            </w:pPr>
          </w:p>
        </w:tc>
      </w:tr>
    </w:tbl>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Default="00DA5123" w:rsidP="00127B84">
      <w:pPr>
        <w:autoSpaceDE w:val="0"/>
        <w:autoSpaceDN w:val="0"/>
        <w:adjustRightInd w:val="0"/>
        <w:spacing w:after="0" w:line="26" w:lineRule="atLeast"/>
        <w:rPr>
          <w:rFonts w:ascii="Arial" w:hAnsi="Arial" w:cs="Arial"/>
          <w:b/>
          <w:i/>
        </w:rPr>
      </w:pPr>
    </w:p>
    <w:p w:rsidR="00DA5123" w:rsidRPr="00DA5123" w:rsidRDefault="00DA5123" w:rsidP="00127B84">
      <w:pPr>
        <w:autoSpaceDE w:val="0"/>
        <w:autoSpaceDN w:val="0"/>
        <w:adjustRightInd w:val="0"/>
        <w:spacing w:after="0" w:line="26" w:lineRule="atLeast"/>
        <w:rPr>
          <w:rFonts w:ascii="Arial" w:hAnsi="Arial" w:cs="Arial"/>
          <w:b/>
          <w:i/>
        </w:rPr>
      </w:pPr>
    </w:p>
    <w:p w:rsidR="005353B1" w:rsidRDefault="005353B1" w:rsidP="00127B84">
      <w:pPr>
        <w:autoSpaceDE w:val="0"/>
        <w:autoSpaceDN w:val="0"/>
        <w:adjustRightInd w:val="0"/>
        <w:spacing w:after="0" w:line="26" w:lineRule="atLeast"/>
        <w:rPr>
          <w:rFonts w:ascii="Arial" w:hAnsi="Arial" w:cs="Arial"/>
          <w:b/>
          <w:i/>
          <w:lang w:val="mk-MK"/>
        </w:rPr>
      </w:pPr>
    </w:p>
    <w:p w:rsidR="00F10827" w:rsidRDefault="00F10827" w:rsidP="00127B84">
      <w:pPr>
        <w:autoSpaceDE w:val="0"/>
        <w:autoSpaceDN w:val="0"/>
        <w:adjustRightInd w:val="0"/>
        <w:spacing w:after="0" w:line="26" w:lineRule="atLeast"/>
        <w:rPr>
          <w:rFonts w:ascii="Arial" w:hAnsi="Arial" w:cs="Arial"/>
          <w:b/>
          <w:i/>
          <w:lang w:val="mk-MK"/>
        </w:rPr>
      </w:pPr>
    </w:p>
    <w:p w:rsidR="00F10827" w:rsidRDefault="00F10827" w:rsidP="00127B84">
      <w:pPr>
        <w:autoSpaceDE w:val="0"/>
        <w:autoSpaceDN w:val="0"/>
        <w:adjustRightInd w:val="0"/>
        <w:spacing w:after="0" w:line="26" w:lineRule="atLeast"/>
        <w:rPr>
          <w:rFonts w:ascii="Arial" w:hAnsi="Arial" w:cs="Arial"/>
          <w:b/>
          <w:i/>
          <w:lang w:val="mk-MK"/>
        </w:rPr>
      </w:pPr>
    </w:p>
    <w:p w:rsidR="00F10827" w:rsidRPr="00F10827" w:rsidRDefault="00F10827" w:rsidP="00127B84">
      <w:pPr>
        <w:autoSpaceDE w:val="0"/>
        <w:autoSpaceDN w:val="0"/>
        <w:adjustRightInd w:val="0"/>
        <w:spacing w:after="0" w:line="26" w:lineRule="atLeast"/>
        <w:rPr>
          <w:rFonts w:ascii="Arial" w:hAnsi="Arial" w:cs="Arial"/>
          <w:b/>
          <w:i/>
          <w:lang w:val="mk-MK"/>
        </w:rPr>
      </w:pPr>
    </w:p>
    <w:p w:rsidR="00BC1B49" w:rsidRPr="004F0219" w:rsidRDefault="00BC1B49" w:rsidP="00127B84">
      <w:pPr>
        <w:autoSpaceDE w:val="0"/>
        <w:autoSpaceDN w:val="0"/>
        <w:adjustRightInd w:val="0"/>
        <w:spacing w:after="0" w:line="26" w:lineRule="atLeast"/>
        <w:rPr>
          <w:rFonts w:ascii="Arial" w:hAnsi="Arial" w:cs="Arial"/>
          <w:b/>
          <w:i/>
          <w:lang w:val="mk-MK"/>
        </w:rPr>
      </w:pPr>
    </w:p>
    <w:p w:rsidR="008E4A3B" w:rsidRDefault="008E4A3B" w:rsidP="00127B84">
      <w:pPr>
        <w:autoSpaceDE w:val="0"/>
        <w:autoSpaceDN w:val="0"/>
        <w:adjustRightInd w:val="0"/>
        <w:spacing w:after="0" w:line="26" w:lineRule="atLeast"/>
        <w:rPr>
          <w:rFonts w:ascii="Arial" w:hAnsi="Arial" w:cs="Arial"/>
          <w:b/>
          <w:i/>
        </w:rPr>
      </w:pPr>
    </w:p>
    <w:p w:rsidR="00774EE1" w:rsidRPr="00774EE1" w:rsidRDefault="00774EE1" w:rsidP="00774EE1">
      <w:pPr>
        <w:autoSpaceDE w:val="0"/>
        <w:autoSpaceDN w:val="0"/>
        <w:adjustRightInd w:val="0"/>
        <w:spacing w:after="0" w:line="240" w:lineRule="auto"/>
        <w:rPr>
          <w:rFonts w:ascii="Arial" w:hAnsi="Arial" w:cs="Arial"/>
          <w:color w:val="000000"/>
        </w:rPr>
      </w:pPr>
      <w:r w:rsidRPr="00774EE1">
        <w:rPr>
          <w:rFonts w:ascii="Arial" w:hAnsi="Arial" w:cs="Arial"/>
          <w:b/>
          <w:bCs/>
          <w:color w:val="000000"/>
        </w:rPr>
        <w:t xml:space="preserve">Самоевалуацијата се спроведува на секои две години. </w:t>
      </w:r>
    </w:p>
    <w:p w:rsidR="00774EE1" w:rsidRPr="00774EE1" w:rsidRDefault="00774EE1" w:rsidP="00774EE1">
      <w:pPr>
        <w:autoSpaceDE w:val="0"/>
        <w:autoSpaceDN w:val="0"/>
        <w:adjustRightInd w:val="0"/>
        <w:spacing w:after="0" w:line="240" w:lineRule="auto"/>
        <w:rPr>
          <w:rFonts w:ascii="Arial" w:hAnsi="Arial" w:cs="Arial"/>
          <w:color w:val="000000"/>
        </w:rPr>
      </w:pPr>
      <w:r w:rsidRPr="00774EE1">
        <w:rPr>
          <w:rFonts w:ascii="Arial" w:hAnsi="Arial" w:cs="Arial"/>
          <w:b/>
          <w:bCs/>
          <w:color w:val="000000"/>
        </w:rPr>
        <w:t xml:space="preserve">Самоевалуацијата се спроведе во три фази: </w:t>
      </w:r>
    </w:p>
    <w:p w:rsidR="00774EE1" w:rsidRPr="00774EE1" w:rsidRDefault="00774EE1" w:rsidP="00774EE1">
      <w:pPr>
        <w:autoSpaceDE w:val="0"/>
        <w:autoSpaceDN w:val="0"/>
        <w:adjustRightInd w:val="0"/>
        <w:spacing w:after="0" w:line="240" w:lineRule="auto"/>
        <w:rPr>
          <w:rFonts w:ascii="Arial" w:hAnsi="Arial" w:cs="Arial"/>
          <w:color w:val="000000"/>
        </w:rPr>
      </w:pPr>
    </w:p>
    <w:p w:rsidR="00774EE1" w:rsidRPr="00774EE1" w:rsidRDefault="00774EE1" w:rsidP="006230D6">
      <w:pPr>
        <w:numPr>
          <w:ilvl w:val="0"/>
          <w:numId w:val="66"/>
        </w:numPr>
        <w:autoSpaceDE w:val="0"/>
        <w:autoSpaceDN w:val="0"/>
        <w:adjustRightInd w:val="0"/>
        <w:spacing w:after="10" w:line="240" w:lineRule="auto"/>
        <w:rPr>
          <w:rFonts w:ascii="Arial" w:hAnsi="Arial" w:cs="Arial"/>
          <w:color w:val="000000"/>
        </w:rPr>
      </w:pPr>
      <w:r w:rsidRPr="00774EE1">
        <w:rPr>
          <w:rFonts w:ascii="Arial" w:hAnsi="Arial" w:cs="Arial"/>
          <w:color w:val="000000"/>
        </w:rPr>
        <w:t xml:space="preserve"> </w:t>
      </w:r>
      <w:r w:rsidRPr="00774EE1">
        <w:rPr>
          <w:rFonts w:ascii="Arial" w:hAnsi="Arial" w:cs="Arial"/>
          <w:b/>
          <w:bCs/>
          <w:color w:val="000000"/>
        </w:rPr>
        <w:t xml:space="preserve">подготвителна фаза; </w:t>
      </w:r>
    </w:p>
    <w:p w:rsidR="00E10A89" w:rsidRPr="00E10A89" w:rsidRDefault="00774EE1" w:rsidP="006230D6">
      <w:pPr>
        <w:numPr>
          <w:ilvl w:val="0"/>
          <w:numId w:val="66"/>
        </w:numPr>
        <w:autoSpaceDE w:val="0"/>
        <w:autoSpaceDN w:val="0"/>
        <w:adjustRightInd w:val="0"/>
        <w:spacing w:after="10" w:line="240" w:lineRule="auto"/>
        <w:rPr>
          <w:rFonts w:ascii="Arial" w:hAnsi="Arial" w:cs="Arial"/>
          <w:color w:val="000000"/>
        </w:rPr>
      </w:pPr>
      <w:r w:rsidRPr="00774EE1">
        <w:rPr>
          <w:rFonts w:ascii="Arial" w:hAnsi="Arial" w:cs="Arial"/>
          <w:b/>
          <w:bCs/>
          <w:color w:val="000000"/>
        </w:rPr>
        <w:t>фаза на реализација</w:t>
      </w:r>
      <w:r w:rsidRPr="00E10A89">
        <w:rPr>
          <w:rFonts w:ascii="Arial" w:hAnsi="Arial" w:cs="Arial"/>
          <w:b/>
          <w:bCs/>
          <w:color w:val="000000"/>
          <w:lang w:val="mk-MK"/>
        </w:rPr>
        <w:t>;</w:t>
      </w:r>
      <w:r w:rsidRPr="00774EE1">
        <w:rPr>
          <w:rFonts w:ascii="Arial" w:hAnsi="Arial" w:cs="Arial"/>
          <w:b/>
          <w:bCs/>
          <w:color w:val="000000"/>
        </w:rPr>
        <w:t xml:space="preserve"> </w:t>
      </w:r>
    </w:p>
    <w:p w:rsidR="00774EE1" w:rsidRPr="00774EE1" w:rsidRDefault="00774EE1" w:rsidP="006230D6">
      <w:pPr>
        <w:numPr>
          <w:ilvl w:val="0"/>
          <w:numId w:val="66"/>
        </w:numPr>
        <w:autoSpaceDE w:val="0"/>
        <w:autoSpaceDN w:val="0"/>
        <w:adjustRightInd w:val="0"/>
        <w:spacing w:after="10" w:line="240" w:lineRule="auto"/>
        <w:rPr>
          <w:rFonts w:ascii="Arial" w:hAnsi="Arial" w:cs="Arial"/>
          <w:color w:val="000000"/>
        </w:rPr>
      </w:pPr>
      <w:r w:rsidRPr="00774EE1">
        <w:rPr>
          <w:rFonts w:ascii="Arial" w:hAnsi="Arial" w:cs="Arial"/>
          <w:b/>
          <w:bCs/>
          <w:color w:val="000000"/>
        </w:rPr>
        <w:t>фаза на известување и усвојување</w:t>
      </w:r>
      <w:r w:rsidRPr="00E10A89">
        <w:rPr>
          <w:rFonts w:ascii="Arial" w:hAnsi="Arial" w:cs="Arial"/>
          <w:b/>
          <w:bCs/>
          <w:color w:val="000000"/>
          <w:lang w:val="mk-MK"/>
        </w:rPr>
        <w:t>.</w:t>
      </w:r>
      <w:r w:rsidRPr="00774EE1">
        <w:rPr>
          <w:rFonts w:ascii="Arial" w:hAnsi="Arial" w:cs="Arial"/>
          <w:b/>
          <w:bCs/>
          <w:color w:val="000000"/>
        </w:rPr>
        <w:t xml:space="preserve"> </w:t>
      </w:r>
    </w:p>
    <w:p w:rsidR="00774EE1" w:rsidRPr="00774EE1" w:rsidRDefault="00774EE1" w:rsidP="00774EE1">
      <w:pPr>
        <w:autoSpaceDE w:val="0"/>
        <w:autoSpaceDN w:val="0"/>
        <w:adjustRightInd w:val="0"/>
        <w:spacing w:after="0" w:line="240" w:lineRule="auto"/>
        <w:rPr>
          <w:rFonts w:ascii="Arial" w:hAnsi="Arial" w:cs="Arial"/>
          <w:color w:val="000000"/>
        </w:rPr>
      </w:pPr>
    </w:p>
    <w:p w:rsidR="00E10A89" w:rsidRPr="00C72A6C" w:rsidRDefault="004E74CD" w:rsidP="00127B84">
      <w:pPr>
        <w:autoSpaceDE w:val="0"/>
        <w:autoSpaceDN w:val="0"/>
        <w:adjustRightInd w:val="0"/>
        <w:spacing w:after="0" w:line="26" w:lineRule="atLeast"/>
        <w:rPr>
          <w:rFonts w:ascii="Arial" w:hAnsi="Arial" w:cs="Arial"/>
          <w:color w:val="000000"/>
          <w:lang w:val="mk-MK"/>
        </w:rPr>
      </w:pPr>
      <w:r>
        <w:rPr>
          <w:rFonts w:ascii="Arial" w:hAnsi="Arial" w:cs="Arial"/>
          <w:b/>
          <w:bCs/>
          <w:color w:val="000000"/>
          <w:lang w:val="mk-MK"/>
        </w:rPr>
        <w:t>П</w:t>
      </w:r>
      <w:r w:rsidR="00774EE1" w:rsidRPr="00E10A89">
        <w:rPr>
          <w:rFonts w:ascii="Arial" w:hAnsi="Arial" w:cs="Arial"/>
          <w:b/>
          <w:bCs/>
          <w:color w:val="000000"/>
        </w:rPr>
        <w:t xml:space="preserve">одрачја </w:t>
      </w:r>
      <w:r w:rsidR="00774EE1" w:rsidRPr="00E10A89">
        <w:rPr>
          <w:rFonts w:ascii="Arial" w:hAnsi="Arial" w:cs="Arial"/>
          <w:color w:val="000000"/>
        </w:rPr>
        <w:t>кои се однесуваат на главните аспекти од работа</w:t>
      </w:r>
      <w:r w:rsidR="00C72A6C">
        <w:rPr>
          <w:rFonts w:ascii="Arial" w:hAnsi="Arial" w:cs="Arial"/>
          <w:color w:val="000000"/>
        </w:rPr>
        <w:t>та на училиштето</w:t>
      </w:r>
      <w:r w:rsidR="00C72A6C">
        <w:rPr>
          <w:rFonts w:ascii="Arial" w:hAnsi="Arial" w:cs="Arial"/>
          <w:color w:val="000000"/>
          <w:lang w:val="mk-MK"/>
        </w:rPr>
        <w:t>. В</w:t>
      </w:r>
      <w:r w:rsidR="00774EE1" w:rsidRPr="00E10A89">
        <w:rPr>
          <w:rFonts w:ascii="Arial" w:hAnsi="Arial" w:cs="Arial"/>
          <w:color w:val="000000"/>
        </w:rPr>
        <w:t>о секоја област ра</w:t>
      </w:r>
      <w:r w:rsidR="00C72A6C">
        <w:rPr>
          <w:rFonts w:ascii="Arial" w:hAnsi="Arial" w:cs="Arial"/>
          <w:color w:val="000000"/>
        </w:rPr>
        <w:t>ботеше посебна група наставници</w:t>
      </w:r>
      <w:r w:rsidR="00C72A6C">
        <w:rPr>
          <w:rFonts w:ascii="Arial" w:hAnsi="Arial" w:cs="Arial"/>
          <w:color w:val="000000"/>
          <w:lang w:val="mk-M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2"/>
        <w:gridCol w:w="4751"/>
        <w:gridCol w:w="4759"/>
      </w:tblGrid>
      <w:tr w:rsidR="0017348B" w:rsidRPr="00246DE9" w:rsidTr="00870911">
        <w:trPr>
          <w:trHeight w:val="503"/>
        </w:trPr>
        <w:tc>
          <w:tcPr>
            <w:tcW w:w="4969" w:type="dxa"/>
            <w:shd w:val="clear" w:color="auto" w:fill="DBE5F1"/>
          </w:tcPr>
          <w:p w:rsidR="0017348B" w:rsidRPr="00E10A89" w:rsidRDefault="0017348B" w:rsidP="00246DE9">
            <w:pPr>
              <w:pStyle w:val="ListParagraph"/>
              <w:spacing w:after="0" w:line="26" w:lineRule="atLeast"/>
              <w:ind w:left="0"/>
              <w:jc w:val="center"/>
              <w:rPr>
                <w:rFonts w:ascii="Arial" w:eastAsia="Times New Roman" w:hAnsi="Arial" w:cs="Arial"/>
                <w:b/>
                <w:i/>
                <w:u w:val="single"/>
                <w:lang w:val="en-US"/>
              </w:rPr>
            </w:pPr>
            <w:r w:rsidRPr="00E10A89">
              <w:rPr>
                <w:rFonts w:ascii="Arial" w:eastAsia="Times New Roman" w:hAnsi="Arial" w:cs="Arial"/>
                <w:b/>
                <w:i/>
                <w:u w:val="single"/>
              </w:rPr>
              <w:t>Подрачје 1</w:t>
            </w:r>
          </w:p>
          <w:p w:rsidR="0017348B" w:rsidRPr="00E10A89" w:rsidRDefault="00371999" w:rsidP="00246DE9">
            <w:pPr>
              <w:pStyle w:val="ListParagraph"/>
              <w:spacing w:after="0" w:line="26" w:lineRule="atLeast"/>
              <w:ind w:left="0"/>
              <w:jc w:val="center"/>
              <w:rPr>
                <w:rFonts w:ascii="Arial" w:eastAsia="Times New Roman" w:hAnsi="Arial" w:cs="Arial"/>
                <w:b/>
                <w:i/>
                <w:u w:val="single"/>
              </w:rPr>
            </w:pPr>
            <w:r w:rsidRPr="00E10A89">
              <w:rPr>
                <w:rFonts w:ascii="Arial" w:eastAsia="Times New Roman" w:hAnsi="Arial" w:cs="Arial"/>
                <w:b/>
                <w:i/>
              </w:rPr>
              <w:t>Организација и реализација на наставата и учењето</w:t>
            </w:r>
          </w:p>
        </w:tc>
        <w:tc>
          <w:tcPr>
            <w:tcW w:w="4969" w:type="dxa"/>
            <w:shd w:val="clear" w:color="auto" w:fill="DBE5F1"/>
          </w:tcPr>
          <w:p w:rsidR="0017348B" w:rsidRPr="00E10A89" w:rsidRDefault="0017348B" w:rsidP="00246DE9">
            <w:pPr>
              <w:autoSpaceDE w:val="0"/>
              <w:autoSpaceDN w:val="0"/>
              <w:adjustRightInd w:val="0"/>
              <w:spacing w:after="0" w:line="26" w:lineRule="atLeast"/>
              <w:jc w:val="center"/>
              <w:rPr>
                <w:rFonts w:ascii="Arial" w:eastAsia="Times New Roman" w:hAnsi="Arial" w:cs="Arial"/>
                <w:b/>
              </w:rPr>
            </w:pPr>
            <w:r w:rsidRPr="00E10A89">
              <w:rPr>
                <w:rFonts w:ascii="Arial" w:eastAsia="Times New Roman" w:hAnsi="Arial" w:cs="Arial"/>
                <w:b/>
                <w:i/>
                <w:u w:val="single"/>
                <w:lang w:val="mk-MK"/>
              </w:rPr>
              <w:t>Подрачје 2</w:t>
            </w:r>
          </w:p>
          <w:p w:rsidR="00371999" w:rsidRPr="00E10A89" w:rsidRDefault="00371999" w:rsidP="00246DE9">
            <w:pPr>
              <w:autoSpaceDE w:val="0"/>
              <w:autoSpaceDN w:val="0"/>
              <w:adjustRightInd w:val="0"/>
              <w:spacing w:after="0" w:line="26" w:lineRule="atLeast"/>
              <w:ind w:left="600"/>
              <w:rPr>
                <w:rFonts w:ascii="Arial" w:eastAsia="Times New Roman" w:hAnsi="Arial" w:cs="Arial"/>
                <w:b/>
                <w:i/>
                <w:lang w:val="mk-MK"/>
              </w:rPr>
            </w:pPr>
            <w:r w:rsidRPr="00E10A89">
              <w:rPr>
                <w:rFonts w:ascii="Arial" w:eastAsia="Times New Roman" w:hAnsi="Arial" w:cs="Arial"/>
                <w:b/>
                <w:i/>
              </w:rPr>
              <w:t>Постигнувања на учениците</w:t>
            </w:r>
          </w:p>
          <w:p w:rsidR="0017348B" w:rsidRPr="00E10A89" w:rsidRDefault="0017348B" w:rsidP="00246DE9">
            <w:pPr>
              <w:autoSpaceDE w:val="0"/>
              <w:autoSpaceDN w:val="0"/>
              <w:adjustRightInd w:val="0"/>
              <w:spacing w:after="0" w:line="26" w:lineRule="atLeast"/>
              <w:rPr>
                <w:rFonts w:ascii="Arial" w:eastAsia="Times New Roman" w:hAnsi="Arial" w:cs="Arial"/>
                <w:b/>
                <w:i/>
                <w:u w:val="single"/>
                <w:lang w:val="mk-MK"/>
              </w:rPr>
            </w:pPr>
          </w:p>
        </w:tc>
        <w:tc>
          <w:tcPr>
            <w:tcW w:w="4970" w:type="dxa"/>
            <w:shd w:val="clear" w:color="auto" w:fill="DBE5F1"/>
          </w:tcPr>
          <w:p w:rsidR="00371999" w:rsidRPr="00E10A89" w:rsidRDefault="0017348B" w:rsidP="00246DE9">
            <w:pPr>
              <w:autoSpaceDE w:val="0"/>
              <w:autoSpaceDN w:val="0"/>
              <w:adjustRightInd w:val="0"/>
              <w:spacing w:after="0" w:line="26" w:lineRule="atLeast"/>
              <w:ind w:left="600"/>
              <w:jc w:val="center"/>
              <w:rPr>
                <w:rFonts w:ascii="Arial" w:eastAsia="Times New Roman" w:hAnsi="Arial" w:cs="Arial"/>
                <w:b/>
                <w:i/>
              </w:rPr>
            </w:pPr>
            <w:r w:rsidRPr="00E10A89">
              <w:rPr>
                <w:rFonts w:ascii="Arial" w:eastAsia="Times New Roman" w:hAnsi="Arial" w:cs="Arial"/>
                <w:b/>
                <w:i/>
                <w:u w:val="single"/>
                <w:lang w:val="mk-MK"/>
              </w:rPr>
              <w:t>Подрачје 3</w:t>
            </w:r>
          </w:p>
          <w:p w:rsidR="0017348B" w:rsidRPr="00E10A89" w:rsidRDefault="00371999" w:rsidP="00122A07">
            <w:pPr>
              <w:autoSpaceDE w:val="0"/>
              <w:autoSpaceDN w:val="0"/>
              <w:adjustRightInd w:val="0"/>
              <w:spacing w:after="0" w:line="26" w:lineRule="atLeast"/>
              <w:ind w:left="600"/>
              <w:jc w:val="center"/>
              <w:rPr>
                <w:rFonts w:ascii="Arial" w:eastAsia="Times New Roman" w:hAnsi="Arial" w:cs="Arial"/>
                <w:b/>
                <w:i/>
                <w:lang w:val="mk-MK"/>
              </w:rPr>
            </w:pPr>
            <w:r w:rsidRPr="00E10A89">
              <w:rPr>
                <w:rFonts w:ascii="Arial" w:eastAsia="Times New Roman" w:hAnsi="Arial" w:cs="Arial"/>
                <w:b/>
                <w:i/>
                <w:lang w:val="mk-MK"/>
              </w:rPr>
              <w:t>Професионален развој на наставниците</w:t>
            </w:r>
          </w:p>
        </w:tc>
      </w:tr>
      <w:tr w:rsidR="0017348B" w:rsidRPr="00246DE9" w:rsidTr="00122A07">
        <w:trPr>
          <w:trHeight w:val="1160"/>
        </w:trPr>
        <w:tc>
          <w:tcPr>
            <w:tcW w:w="4969" w:type="dxa"/>
          </w:tcPr>
          <w:p w:rsidR="0017348B" w:rsidRPr="00E10A89" w:rsidRDefault="0017348B" w:rsidP="00246DE9">
            <w:pPr>
              <w:pStyle w:val="ListParagraph"/>
              <w:spacing w:after="0" w:line="26" w:lineRule="atLeast"/>
              <w:ind w:left="0"/>
              <w:rPr>
                <w:rFonts w:ascii="Arial" w:eastAsia="Times New Roman" w:hAnsi="Arial" w:cs="Arial"/>
                <w:b/>
                <w:i/>
                <w:lang w:val="en-US"/>
              </w:rPr>
            </w:pPr>
            <w:r w:rsidRPr="00E10A89">
              <w:rPr>
                <w:rFonts w:ascii="Arial" w:eastAsia="Times New Roman" w:hAnsi="Arial" w:cs="Arial"/>
                <w:b/>
                <w:i/>
              </w:rPr>
              <w:t>Борка Србова- координатор,</w:t>
            </w:r>
            <w:r w:rsidRPr="00E10A89">
              <w:rPr>
                <w:rFonts w:ascii="Arial" w:eastAsia="Times New Roman" w:hAnsi="Arial" w:cs="Arial"/>
                <w:b/>
                <w:i/>
              </w:rPr>
              <w:tab/>
            </w:r>
          </w:p>
          <w:p w:rsidR="0017348B" w:rsidRPr="00E10A89" w:rsidRDefault="0017348B" w:rsidP="00246DE9">
            <w:pPr>
              <w:pStyle w:val="ListParagraph"/>
              <w:spacing w:after="0" w:line="26" w:lineRule="atLeast"/>
              <w:ind w:left="0"/>
              <w:rPr>
                <w:rFonts w:ascii="Arial" w:eastAsia="Times New Roman" w:hAnsi="Arial" w:cs="Arial"/>
                <w:b/>
                <w:i/>
                <w:lang w:val="en-US"/>
              </w:rPr>
            </w:pPr>
            <w:r w:rsidRPr="00E10A89">
              <w:rPr>
                <w:rFonts w:ascii="Arial" w:eastAsia="Times New Roman" w:hAnsi="Arial" w:cs="Arial"/>
                <w:b/>
                <w:i/>
              </w:rPr>
              <w:t xml:space="preserve">Софка Димитриевска, </w:t>
            </w:r>
          </w:p>
          <w:p w:rsidR="0017348B" w:rsidRPr="00E10A89" w:rsidRDefault="0017348B" w:rsidP="00246DE9">
            <w:pPr>
              <w:pStyle w:val="ListParagraph"/>
              <w:spacing w:after="0" w:line="26" w:lineRule="atLeast"/>
              <w:ind w:left="0"/>
              <w:rPr>
                <w:rFonts w:ascii="Arial" w:eastAsia="Times New Roman" w:hAnsi="Arial" w:cs="Arial"/>
                <w:b/>
                <w:i/>
              </w:rPr>
            </w:pPr>
            <w:r w:rsidRPr="00E10A89">
              <w:rPr>
                <w:rFonts w:ascii="Arial" w:eastAsia="Times New Roman" w:hAnsi="Arial" w:cs="Arial"/>
                <w:b/>
                <w:i/>
              </w:rPr>
              <w:t xml:space="preserve">Тања Станкова,               </w:t>
            </w:r>
          </w:p>
          <w:p w:rsidR="0017348B" w:rsidRPr="00E10A89" w:rsidRDefault="0017348B" w:rsidP="00246DE9">
            <w:pPr>
              <w:autoSpaceDE w:val="0"/>
              <w:autoSpaceDN w:val="0"/>
              <w:adjustRightInd w:val="0"/>
              <w:spacing w:after="0" w:line="26" w:lineRule="atLeast"/>
              <w:rPr>
                <w:rFonts w:ascii="Arial" w:eastAsia="Times New Roman" w:hAnsi="Arial" w:cs="Arial"/>
                <w:b/>
              </w:rPr>
            </w:pPr>
            <w:r w:rsidRPr="00E10A89">
              <w:rPr>
                <w:rFonts w:ascii="Arial" w:eastAsia="Times New Roman" w:hAnsi="Arial" w:cs="Arial"/>
                <w:b/>
                <w:i/>
              </w:rPr>
              <w:t>Викторија Даниловска</w:t>
            </w:r>
          </w:p>
        </w:tc>
        <w:tc>
          <w:tcPr>
            <w:tcW w:w="4969" w:type="dxa"/>
          </w:tcPr>
          <w:p w:rsidR="0017348B" w:rsidRPr="00E10A89" w:rsidRDefault="0017348B" w:rsidP="00246DE9">
            <w:pPr>
              <w:autoSpaceDE w:val="0"/>
              <w:autoSpaceDN w:val="0"/>
              <w:adjustRightInd w:val="0"/>
              <w:spacing w:after="0" w:line="26" w:lineRule="atLeast"/>
              <w:rPr>
                <w:rFonts w:ascii="Arial" w:eastAsia="Times New Roman" w:hAnsi="Arial" w:cs="Arial"/>
                <w:b/>
              </w:rPr>
            </w:pPr>
            <w:r w:rsidRPr="00E10A89">
              <w:rPr>
                <w:rFonts w:ascii="Arial" w:eastAsia="Times New Roman" w:hAnsi="Arial" w:cs="Arial"/>
                <w:b/>
                <w:i/>
              </w:rPr>
              <w:t>Елена Думиќ координато</w:t>
            </w:r>
            <w:r w:rsidR="00122A07">
              <w:rPr>
                <w:rFonts w:ascii="Arial" w:eastAsia="Times New Roman" w:hAnsi="Arial" w:cs="Arial"/>
                <w:b/>
                <w:i/>
                <w:lang w:val="mk-MK"/>
              </w:rPr>
              <w:t>р</w:t>
            </w:r>
            <w:r w:rsidRPr="00E10A89">
              <w:rPr>
                <w:rFonts w:ascii="Arial" w:eastAsia="Times New Roman" w:hAnsi="Arial" w:cs="Arial"/>
                <w:b/>
                <w:i/>
              </w:rPr>
              <w:t>, ,</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rPr>
              <w:t xml:space="preserve">Зоран Бошковски, </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rPr>
              <w:t>Елена Ангелова,</w:t>
            </w:r>
          </w:p>
          <w:p w:rsidR="0017348B" w:rsidRPr="00E10A89" w:rsidRDefault="0017348B" w:rsidP="00246DE9">
            <w:pPr>
              <w:autoSpaceDE w:val="0"/>
              <w:autoSpaceDN w:val="0"/>
              <w:adjustRightInd w:val="0"/>
              <w:spacing w:after="0" w:line="26" w:lineRule="atLeast"/>
              <w:rPr>
                <w:rFonts w:ascii="Arial" w:eastAsia="Times New Roman" w:hAnsi="Arial" w:cs="Arial"/>
                <w:b/>
              </w:rPr>
            </w:pPr>
            <w:r w:rsidRPr="00E10A89">
              <w:rPr>
                <w:rFonts w:ascii="Arial" w:eastAsia="Times New Roman" w:hAnsi="Arial" w:cs="Arial"/>
                <w:b/>
                <w:i/>
              </w:rPr>
              <w:t>Симе Симоски</w:t>
            </w:r>
            <w:r w:rsidRPr="00E10A89">
              <w:rPr>
                <w:rFonts w:ascii="Arial" w:eastAsia="Times New Roman" w:hAnsi="Arial" w:cs="Arial"/>
                <w:b/>
                <w:lang w:val="mk-MK"/>
              </w:rPr>
              <w:tab/>
            </w:r>
            <w:r w:rsidRPr="00E10A89">
              <w:rPr>
                <w:rFonts w:ascii="Arial" w:eastAsia="Times New Roman" w:hAnsi="Arial" w:cs="Arial"/>
                <w:b/>
                <w:lang w:val="mk-MK"/>
              </w:rPr>
              <w:tab/>
            </w:r>
            <w:r w:rsidRPr="00E10A89">
              <w:rPr>
                <w:rFonts w:ascii="Arial" w:eastAsia="Times New Roman" w:hAnsi="Arial" w:cs="Arial"/>
                <w:b/>
                <w:lang w:val="mk-MK"/>
              </w:rPr>
              <w:tab/>
            </w:r>
            <w:r w:rsidRPr="00E10A89">
              <w:rPr>
                <w:rFonts w:ascii="Arial" w:eastAsia="Times New Roman" w:hAnsi="Arial" w:cs="Arial"/>
                <w:b/>
                <w:lang w:val="mk-MK"/>
              </w:rPr>
              <w:tab/>
            </w:r>
          </w:p>
        </w:tc>
        <w:tc>
          <w:tcPr>
            <w:tcW w:w="4970" w:type="dxa"/>
          </w:tcPr>
          <w:p w:rsidR="00371999" w:rsidRPr="00E10A89" w:rsidRDefault="0017348B" w:rsidP="00246DE9">
            <w:pPr>
              <w:autoSpaceDE w:val="0"/>
              <w:autoSpaceDN w:val="0"/>
              <w:adjustRightInd w:val="0"/>
              <w:spacing w:after="0" w:line="26" w:lineRule="atLeast"/>
              <w:rPr>
                <w:rFonts w:ascii="Arial" w:eastAsia="Times New Roman" w:hAnsi="Arial" w:cs="Arial"/>
                <w:b/>
                <w:i/>
                <w:lang w:val="mk-MK"/>
              </w:rPr>
            </w:pPr>
            <w:r w:rsidRPr="00E10A89">
              <w:rPr>
                <w:rFonts w:ascii="Arial" w:eastAsia="Times New Roman" w:hAnsi="Arial" w:cs="Arial"/>
                <w:b/>
                <w:i/>
                <w:lang w:val="mk-MK"/>
              </w:rPr>
              <w:t>Марија Ризова – координатор</w:t>
            </w:r>
            <w:r w:rsidRPr="00E10A89">
              <w:rPr>
                <w:rFonts w:ascii="Arial" w:eastAsia="Times New Roman" w:hAnsi="Arial" w:cs="Arial"/>
                <w:b/>
                <w:i/>
              </w:rPr>
              <w:t>,</w:t>
            </w:r>
            <w:r w:rsidRPr="00E10A89">
              <w:rPr>
                <w:rFonts w:ascii="Arial" w:eastAsia="Times New Roman" w:hAnsi="Arial" w:cs="Arial"/>
                <w:b/>
                <w:i/>
                <w:lang w:val="mk-MK"/>
              </w:rPr>
              <w:t xml:space="preserve"> </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 xml:space="preserve">Зорица Петковска, </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Маре Андонова</w:t>
            </w:r>
          </w:p>
          <w:p w:rsidR="00CE03E6" w:rsidRPr="00E10A89" w:rsidRDefault="00CE03E6" w:rsidP="00246DE9">
            <w:pPr>
              <w:autoSpaceDE w:val="0"/>
              <w:autoSpaceDN w:val="0"/>
              <w:adjustRightInd w:val="0"/>
              <w:spacing w:after="0" w:line="26" w:lineRule="atLeast"/>
              <w:rPr>
                <w:rFonts w:ascii="Arial" w:eastAsia="Times New Roman" w:hAnsi="Arial" w:cs="Arial"/>
                <w:b/>
                <w:lang w:val="mk-MK"/>
              </w:rPr>
            </w:pPr>
            <w:r w:rsidRPr="00E10A89">
              <w:rPr>
                <w:rFonts w:ascii="Arial" w:eastAsia="Times New Roman" w:hAnsi="Arial" w:cs="Arial"/>
                <w:b/>
                <w:i/>
                <w:lang w:val="mk-MK"/>
              </w:rPr>
              <w:t>Милорад Васиќ</w:t>
            </w:r>
          </w:p>
        </w:tc>
      </w:tr>
      <w:tr w:rsidR="0017348B" w:rsidRPr="00246DE9" w:rsidTr="00E10A89">
        <w:trPr>
          <w:trHeight w:val="593"/>
        </w:trPr>
        <w:tc>
          <w:tcPr>
            <w:tcW w:w="4969" w:type="dxa"/>
            <w:shd w:val="clear" w:color="auto" w:fill="DBE5F1"/>
          </w:tcPr>
          <w:p w:rsidR="0017348B" w:rsidRPr="00E10A89" w:rsidRDefault="0017348B" w:rsidP="00246DE9">
            <w:pPr>
              <w:autoSpaceDE w:val="0"/>
              <w:autoSpaceDN w:val="0"/>
              <w:adjustRightInd w:val="0"/>
              <w:spacing w:after="0" w:line="26" w:lineRule="atLeast"/>
              <w:jc w:val="center"/>
              <w:rPr>
                <w:rFonts w:ascii="Arial" w:eastAsia="Times New Roman" w:hAnsi="Arial" w:cs="Arial"/>
                <w:b/>
                <w:i/>
              </w:rPr>
            </w:pPr>
            <w:r w:rsidRPr="00E10A89">
              <w:rPr>
                <w:rFonts w:ascii="Arial" w:eastAsia="Times New Roman" w:hAnsi="Arial" w:cs="Arial"/>
                <w:b/>
                <w:i/>
                <w:u w:val="single"/>
                <w:lang w:val="mk-MK"/>
              </w:rPr>
              <w:t>Подрачје 4</w:t>
            </w:r>
          </w:p>
          <w:p w:rsidR="0017348B" w:rsidRPr="00E10A89" w:rsidRDefault="00371999" w:rsidP="00246DE9">
            <w:pPr>
              <w:autoSpaceDE w:val="0"/>
              <w:autoSpaceDN w:val="0"/>
              <w:adjustRightInd w:val="0"/>
              <w:spacing w:after="0" w:line="26" w:lineRule="atLeast"/>
              <w:ind w:left="600"/>
              <w:rPr>
                <w:rFonts w:ascii="Arial" w:eastAsia="Times New Roman" w:hAnsi="Arial" w:cs="Arial"/>
                <w:b/>
                <w:i/>
                <w:lang w:val="mk-MK"/>
              </w:rPr>
            </w:pPr>
            <w:r w:rsidRPr="00E10A89">
              <w:rPr>
                <w:rFonts w:ascii="Arial" w:eastAsia="Times New Roman" w:hAnsi="Arial" w:cs="Arial"/>
                <w:b/>
                <w:i/>
                <w:lang w:val="mk-MK"/>
              </w:rPr>
              <w:t>Управување и раководење</w:t>
            </w:r>
          </w:p>
        </w:tc>
        <w:tc>
          <w:tcPr>
            <w:tcW w:w="4969" w:type="dxa"/>
            <w:shd w:val="clear" w:color="auto" w:fill="DBE5F1"/>
          </w:tcPr>
          <w:p w:rsidR="0017348B" w:rsidRPr="00E10A89" w:rsidRDefault="0017348B" w:rsidP="00246DE9">
            <w:pPr>
              <w:autoSpaceDE w:val="0"/>
              <w:autoSpaceDN w:val="0"/>
              <w:adjustRightInd w:val="0"/>
              <w:spacing w:after="0" w:line="26" w:lineRule="atLeast"/>
              <w:jc w:val="center"/>
              <w:rPr>
                <w:rFonts w:ascii="Arial" w:eastAsia="Times New Roman" w:hAnsi="Arial" w:cs="Arial"/>
                <w:b/>
                <w:u w:val="single"/>
              </w:rPr>
            </w:pPr>
            <w:r w:rsidRPr="00E10A89">
              <w:rPr>
                <w:rFonts w:ascii="Arial" w:eastAsia="Times New Roman" w:hAnsi="Arial" w:cs="Arial"/>
                <w:b/>
                <w:u w:val="single"/>
                <w:lang w:val="mk-MK"/>
              </w:rPr>
              <w:t>Подрачје 5</w:t>
            </w:r>
          </w:p>
          <w:p w:rsidR="0017348B" w:rsidRPr="00E10A89" w:rsidRDefault="00371999" w:rsidP="00246DE9">
            <w:pPr>
              <w:autoSpaceDE w:val="0"/>
              <w:autoSpaceDN w:val="0"/>
              <w:adjustRightInd w:val="0"/>
              <w:spacing w:after="0" w:line="26" w:lineRule="atLeast"/>
              <w:ind w:left="600"/>
              <w:rPr>
                <w:rFonts w:ascii="Arial" w:eastAsia="Times New Roman" w:hAnsi="Arial" w:cs="Arial"/>
                <w:b/>
                <w:i/>
                <w:lang w:val="mk-MK"/>
              </w:rPr>
            </w:pPr>
            <w:r w:rsidRPr="00E10A89">
              <w:rPr>
                <w:rFonts w:ascii="Arial" w:eastAsia="Times New Roman" w:hAnsi="Arial" w:cs="Arial"/>
                <w:b/>
                <w:i/>
                <w:lang w:val="mk-MK"/>
              </w:rPr>
              <w:t>Комуникација и односи со јавноста</w:t>
            </w:r>
          </w:p>
        </w:tc>
        <w:tc>
          <w:tcPr>
            <w:tcW w:w="4970" w:type="dxa"/>
            <w:shd w:val="clear" w:color="auto" w:fill="DBE5F1"/>
          </w:tcPr>
          <w:p w:rsidR="0017348B" w:rsidRPr="00E10A89" w:rsidRDefault="0017348B" w:rsidP="00246DE9">
            <w:pPr>
              <w:autoSpaceDE w:val="0"/>
              <w:autoSpaceDN w:val="0"/>
              <w:adjustRightInd w:val="0"/>
              <w:spacing w:after="0" w:line="26" w:lineRule="atLeast"/>
              <w:jc w:val="center"/>
              <w:rPr>
                <w:rFonts w:ascii="Arial" w:eastAsia="Times New Roman" w:hAnsi="Arial" w:cs="Arial"/>
                <w:b/>
                <w:i/>
              </w:rPr>
            </w:pPr>
            <w:r w:rsidRPr="00E10A89">
              <w:rPr>
                <w:rFonts w:ascii="Arial" w:eastAsia="Times New Roman" w:hAnsi="Arial" w:cs="Arial"/>
                <w:b/>
                <w:u w:val="single"/>
                <w:lang w:val="mk-MK"/>
              </w:rPr>
              <w:t>Подрачје 6</w:t>
            </w:r>
          </w:p>
          <w:p w:rsidR="0017348B" w:rsidRPr="00E10A89" w:rsidRDefault="00371999" w:rsidP="00E10A89">
            <w:pPr>
              <w:autoSpaceDE w:val="0"/>
              <w:autoSpaceDN w:val="0"/>
              <w:adjustRightInd w:val="0"/>
              <w:spacing w:after="0" w:line="26" w:lineRule="atLeast"/>
              <w:ind w:left="600"/>
              <w:rPr>
                <w:rFonts w:ascii="Arial" w:eastAsia="Times New Roman" w:hAnsi="Arial" w:cs="Arial"/>
                <w:b/>
                <w:i/>
                <w:lang w:val="mk-MK"/>
              </w:rPr>
            </w:pPr>
            <w:r w:rsidRPr="00E10A89">
              <w:rPr>
                <w:rFonts w:ascii="Arial" w:eastAsia="Times New Roman" w:hAnsi="Arial" w:cs="Arial"/>
                <w:b/>
                <w:i/>
                <w:lang w:val="mk-MK"/>
              </w:rPr>
              <w:t>Училишна клима и култура</w:t>
            </w:r>
          </w:p>
        </w:tc>
      </w:tr>
      <w:tr w:rsidR="0017348B" w:rsidRPr="00246DE9" w:rsidTr="00122A07">
        <w:trPr>
          <w:trHeight w:val="1277"/>
        </w:trPr>
        <w:tc>
          <w:tcPr>
            <w:tcW w:w="4969" w:type="dxa"/>
          </w:tcPr>
          <w:p w:rsidR="0017348B" w:rsidRPr="00E10A89" w:rsidRDefault="0017348B" w:rsidP="00246DE9">
            <w:pPr>
              <w:spacing w:after="0" w:line="26" w:lineRule="atLeast"/>
              <w:rPr>
                <w:rFonts w:ascii="Arial" w:eastAsia="Times New Roman" w:hAnsi="Arial" w:cs="Arial"/>
                <w:b/>
                <w:i/>
                <w:lang w:val="mk-MK"/>
              </w:rPr>
            </w:pPr>
            <w:r w:rsidRPr="00E10A89">
              <w:rPr>
                <w:rFonts w:ascii="Arial" w:eastAsia="Times New Roman" w:hAnsi="Arial" w:cs="Arial"/>
                <w:b/>
                <w:i/>
                <w:lang w:val="mk-MK"/>
              </w:rPr>
              <w:t>Весна Скилевска – координатор,</w:t>
            </w:r>
            <w:r w:rsidRPr="00E10A89">
              <w:rPr>
                <w:rFonts w:ascii="Arial" w:eastAsia="Times New Roman" w:hAnsi="Arial" w:cs="Arial"/>
                <w:b/>
                <w:i/>
              </w:rPr>
              <w:t xml:space="preserve"> </w:t>
            </w:r>
            <w:r w:rsidRPr="00E10A89">
              <w:rPr>
                <w:rFonts w:ascii="Arial" w:eastAsia="Times New Roman" w:hAnsi="Arial" w:cs="Arial"/>
                <w:b/>
                <w:i/>
                <w:lang w:val="mk-MK"/>
              </w:rPr>
              <w:t xml:space="preserve">Стојка Спироска, </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 xml:space="preserve">Вида Спасовка, </w:t>
            </w:r>
          </w:p>
          <w:p w:rsidR="000D1486" w:rsidRPr="00E10A89" w:rsidRDefault="0017348B" w:rsidP="00246DE9">
            <w:pPr>
              <w:autoSpaceDE w:val="0"/>
              <w:autoSpaceDN w:val="0"/>
              <w:adjustRightInd w:val="0"/>
              <w:spacing w:after="0" w:line="26" w:lineRule="atLeast"/>
              <w:rPr>
                <w:rFonts w:ascii="Arial" w:eastAsia="Times New Roman" w:hAnsi="Arial" w:cs="Arial"/>
                <w:b/>
                <w:i/>
                <w:lang w:val="mk-MK"/>
              </w:rPr>
            </w:pPr>
            <w:r w:rsidRPr="00E10A89">
              <w:rPr>
                <w:rFonts w:ascii="Arial" w:eastAsia="Times New Roman" w:hAnsi="Arial" w:cs="Arial"/>
                <w:b/>
                <w:i/>
                <w:lang w:val="mk-MK"/>
              </w:rPr>
              <w:t>Љиљана Милеска</w:t>
            </w:r>
            <w:r w:rsidR="000D1486" w:rsidRPr="00E10A89">
              <w:rPr>
                <w:rFonts w:ascii="Arial" w:eastAsia="Times New Roman" w:hAnsi="Arial" w:cs="Arial"/>
                <w:b/>
                <w:i/>
                <w:lang w:val="mk-MK"/>
              </w:rPr>
              <w:t>,</w:t>
            </w:r>
          </w:p>
          <w:p w:rsidR="007A419B" w:rsidRPr="007A419B" w:rsidRDefault="007A419B" w:rsidP="007A419B">
            <w:pPr>
              <w:spacing w:after="0" w:line="100" w:lineRule="atLeast"/>
              <w:rPr>
                <w:rFonts w:ascii="Arial" w:hAnsi="Arial" w:cs="Arial"/>
                <w:b/>
                <w:i/>
              </w:rPr>
            </w:pPr>
            <w:r w:rsidRPr="007A419B">
              <w:rPr>
                <w:rFonts w:ascii="Arial" w:hAnsi="Arial" w:cs="Arial"/>
                <w:b/>
                <w:i/>
                <w:lang w:val="mk-MK"/>
              </w:rPr>
              <w:t>Дивна Мицкова Гаврилова</w:t>
            </w:r>
          </w:p>
          <w:p w:rsidR="0017348B" w:rsidRPr="00E10A89" w:rsidRDefault="0017348B" w:rsidP="00246DE9">
            <w:pPr>
              <w:autoSpaceDE w:val="0"/>
              <w:autoSpaceDN w:val="0"/>
              <w:adjustRightInd w:val="0"/>
              <w:spacing w:after="0" w:line="26" w:lineRule="atLeast"/>
              <w:rPr>
                <w:rFonts w:ascii="Arial" w:eastAsia="Times New Roman" w:hAnsi="Arial" w:cs="Arial"/>
                <w:b/>
              </w:rPr>
            </w:pPr>
          </w:p>
        </w:tc>
        <w:tc>
          <w:tcPr>
            <w:tcW w:w="4969" w:type="dxa"/>
          </w:tcPr>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Даниела Чекова – координатор</w:t>
            </w:r>
            <w:r w:rsidRPr="00E10A89">
              <w:rPr>
                <w:rFonts w:ascii="Arial" w:eastAsia="Times New Roman" w:hAnsi="Arial" w:cs="Arial"/>
                <w:b/>
                <w:i/>
              </w:rPr>
              <w:t>,</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 xml:space="preserve">Емилија Дамјановиќ, </w:t>
            </w:r>
          </w:p>
          <w:p w:rsidR="0017348B" w:rsidRPr="00E10A89" w:rsidRDefault="0017348B" w:rsidP="00246DE9">
            <w:pPr>
              <w:autoSpaceDE w:val="0"/>
              <w:autoSpaceDN w:val="0"/>
              <w:adjustRightInd w:val="0"/>
              <w:spacing w:after="0" w:line="26" w:lineRule="atLeast"/>
              <w:rPr>
                <w:rFonts w:ascii="Arial" w:eastAsia="Times New Roman" w:hAnsi="Arial" w:cs="Arial"/>
                <w:b/>
                <w:i/>
                <w:lang w:val="mk-MK"/>
              </w:rPr>
            </w:pPr>
            <w:r w:rsidRPr="00E10A89">
              <w:rPr>
                <w:rFonts w:ascii="Arial" w:eastAsia="Times New Roman" w:hAnsi="Arial" w:cs="Arial"/>
                <w:b/>
                <w:i/>
                <w:lang w:val="mk-MK"/>
              </w:rPr>
              <w:t>Биљана Лукешевиќ,</w:t>
            </w:r>
          </w:p>
          <w:p w:rsidR="00371999" w:rsidRPr="00E10A89" w:rsidRDefault="00371999" w:rsidP="00246DE9">
            <w:pPr>
              <w:autoSpaceDE w:val="0"/>
              <w:autoSpaceDN w:val="0"/>
              <w:adjustRightInd w:val="0"/>
              <w:spacing w:after="0" w:line="26" w:lineRule="atLeast"/>
              <w:rPr>
                <w:rFonts w:ascii="Arial" w:eastAsia="Times New Roman" w:hAnsi="Arial" w:cs="Arial"/>
                <w:b/>
              </w:rPr>
            </w:pPr>
            <w:r w:rsidRPr="00E10A89">
              <w:rPr>
                <w:rFonts w:ascii="Arial" w:eastAsia="Times New Roman" w:hAnsi="Arial" w:cs="Arial"/>
                <w:b/>
                <w:i/>
                <w:lang w:val="mk-MK"/>
              </w:rPr>
              <w:t>Петар Миленков</w:t>
            </w:r>
          </w:p>
        </w:tc>
        <w:tc>
          <w:tcPr>
            <w:tcW w:w="4970" w:type="dxa"/>
          </w:tcPr>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Иванка Мишевска – координатор, Жаклина Смилевска</w:t>
            </w:r>
            <w:r w:rsidRPr="00E10A89">
              <w:rPr>
                <w:rFonts w:ascii="Arial" w:eastAsia="Times New Roman" w:hAnsi="Arial" w:cs="Arial"/>
                <w:b/>
                <w:i/>
              </w:rPr>
              <w:t>,</w:t>
            </w:r>
          </w:p>
          <w:p w:rsidR="0017348B" w:rsidRPr="00E10A89" w:rsidRDefault="0017348B" w:rsidP="00246DE9">
            <w:pPr>
              <w:autoSpaceDE w:val="0"/>
              <w:autoSpaceDN w:val="0"/>
              <w:adjustRightInd w:val="0"/>
              <w:spacing w:after="0" w:line="26" w:lineRule="atLeast"/>
              <w:rPr>
                <w:rFonts w:ascii="Arial" w:eastAsia="Times New Roman" w:hAnsi="Arial" w:cs="Arial"/>
                <w:b/>
                <w:i/>
              </w:rPr>
            </w:pPr>
            <w:r w:rsidRPr="00E10A89">
              <w:rPr>
                <w:rFonts w:ascii="Arial" w:eastAsia="Times New Roman" w:hAnsi="Arial" w:cs="Arial"/>
                <w:b/>
                <w:i/>
                <w:lang w:val="mk-MK"/>
              </w:rPr>
              <w:t xml:space="preserve">Виолета Стојанова, </w:t>
            </w:r>
          </w:p>
          <w:p w:rsidR="0017348B" w:rsidRPr="00E10A89" w:rsidRDefault="0017348B" w:rsidP="00246DE9">
            <w:pPr>
              <w:autoSpaceDE w:val="0"/>
              <w:autoSpaceDN w:val="0"/>
              <w:adjustRightInd w:val="0"/>
              <w:spacing w:after="0" w:line="26" w:lineRule="atLeast"/>
              <w:rPr>
                <w:rFonts w:ascii="Arial" w:eastAsia="Times New Roman" w:hAnsi="Arial" w:cs="Arial"/>
                <w:b/>
              </w:rPr>
            </w:pPr>
            <w:r w:rsidRPr="00E10A89">
              <w:rPr>
                <w:rFonts w:ascii="Arial" w:eastAsia="Times New Roman" w:hAnsi="Arial" w:cs="Arial"/>
                <w:b/>
                <w:i/>
                <w:lang w:val="mk-MK"/>
              </w:rPr>
              <w:t>Ирена Влајиќ</w:t>
            </w:r>
            <w:r w:rsidRPr="00E10A89">
              <w:rPr>
                <w:rFonts w:ascii="Arial" w:eastAsia="Times New Roman" w:hAnsi="Arial" w:cs="Arial"/>
                <w:b/>
                <w:i/>
                <w:lang w:val="mk-MK"/>
              </w:rPr>
              <w:tab/>
            </w:r>
          </w:p>
        </w:tc>
      </w:tr>
      <w:tr w:rsidR="00870911" w:rsidRPr="00246DE9" w:rsidTr="00122A07">
        <w:trPr>
          <w:trHeight w:val="548"/>
        </w:trPr>
        <w:tc>
          <w:tcPr>
            <w:tcW w:w="14908" w:type="dxa"/>
            <w:gridSpan w:val="3"/>
            <w:shd w:val="clear" w:color="auto" w:fill="DBE5F1"/>
          </w:tcPr>
          <w:p w:rsidR="00870911" w:rsidRPr="00E10A89" w:rsidRDefault="00870911" w:rsidP="00870911">
            <w:pPr>
              <w:autoSpaceDE w:val="0"/>
              <w:autoSpaceDN w:val="0"/>
              <w:adjustRightInd w:val="0"/>
              <w:spacing w:after="0" w:line="26" w:lineRule="atLeast"/>
              <w:jc w:val="center"/>
              <w:rPr>
                <w:rFonts w:ascii="Arial" w:eastAsia="Times New Roman" w:hAnsi="Arial" w:cs="Arial"/>
                <w:b/>
                <w:i/>
                <w:lang w:val="mk-MK"/>
              </w:rPr>
            </w:pPr>
            <w:r w:rsidRPr="00E10A89">
              <w:rPr>
                <w:rFonts w:ascii="Arial" w:eastAsia="Times New Roman" w:hAnsi="Arial" w:cs="Arial"/>
                <w:b/>
                <w:i/>
                <w:lang w:val="mk-MK"/>
              </w:rPr>
              <w:t>Подрачје 7</w:t>
            </w:r>
          </w:p>
          <w:p w:rsidR="00870911" w:rsidRPr="00870911" w:rsidRDefault="00870911" w:rsidP="00870911">
            <w:pPr>
              <w:autoSpaceDE w:val="0"/>
              <w:autoSpaceDN w:val="0"/>
              <w:adjustRightInd w:val="0"/>
              <w:spacing w:after="0" w:line="26" w:lineRule="atLeast"/>
              <w:jc w:val="center"/>
              <w:rPr>
                <w:rFonts w:ascii="Arial" w:hAnsi="Arial" w:cs="Arial"/>
                <w:b/>
                <w:sz w:val="24"/>
                <w:szCs w:val="24"/>
                <w:lang w:val="mk-MK"/>
              </w:rPr>
            </w:pPr>
            <w:r w:rsidRPr="00E10A89">
              <w:rPr>
                <w:rFonts w:ascii="Arial" w:eastAsia="Times New Roman" w:hAnsi="Arial" w:cs="Arial"/>
                <w:b/>
                <w:i/>
                <w:lang w:val="mk-MK"/>
              </w:rPr>
              <w:t>Соработка со родители и со локалната средина</w:t>
            </w:r>
          </w:p>
        </w:tc>
      </w:tr>
      <w:tr w:rsidR="0017348B" w:rsidRPr="00246DE9" w:rsidTr="00246DE9">
        <w:trPr>
          <w:trHeight w:val="1043"/>
        </w:trPr>
        <w:tc>
          <w:tcPr>
            <w:tcW w:w="14908" w:type="dxa"/>
            <w:gridSpan w:val="3"/>
          </w:tcPr>
          <w:p w:rsidR="00371999" w:rsidRPr="00E10A89" w:rsidRDefault="0017348B" w:rsidP="00246DE9">
            <w:pPr>
              <w:pStyle w:val="ListParagraph"/>
              <w:spacing w:after="0" w:line="26" w:lineRule="atLeast"/>
              <w:ind w:left="0"/>
              <w:jc w:val="center"/>
              <w:rPr>
                <w:rFonts w:ascii="Arial" w:eastAsia="Times New Roman" w:hAnsi="Arial" w:cs="Arial"/>
                <w:b/>
                <w:i/>
                <w:lang w:val="en-US"/>
              </w:rPr>
            </w:pPr>
            <w:r w:rsidRPr="00E10A89">
              <w:rPr>
                <w:rFonts w:ascii="Arial" w:eastAsia="Times New Roman" w:hAnsi="Arial" w:cs="Arial"/>
                <w:b/>
                <w:i/>
              </w:rPr>
              <w:t>Ружица Трпевска – координатор,</w:t>
            </w:r>
          </w:p>
          <w:p w:rsidR="0017348B" w:rsidRPr="00E10A89" w:rsidRDefault="0017348B" w:rsidP="00246DE9">
            <w:pPr>
              <w:pStyle w:val="ListParagraph"/>
              <w:spacing w:after="0" w:line="26" w:lineRule="atLeast"/>
              <w:ind w:left="0"/>
              <w:jc w:val="center"/>
              <w:rPr>
                <w:rFonts w:ascii="Arial" w:eastAsia="Times New Roman" w:hAnsi="Arial" w:cs="Arial"/>
                <w:b/>
                <w:i/>
                <w:lang w:val="en-US"/>
              </w:rPr>
            </w:pPr>
            <w:r w:rsidRPr="00E10A89">
              <w:rPr>
                <w:rFonts w:ascii="Arial" w:eastAsia="Times New Roman" w:hAnsi="Arial" w:cs="Arial"/>
                <w:b/>
                <w:i/>
              </w:rPr>
              <w:t>Злата Павлова,</w:t>
            </w:r>
          </w:p>
          <w:p w:rsidR="00371999" w:rsidRPr="00E10A89" w:rsidRDefault="00371999" w:rsidP="00246DE9">
            <w:pPr>
              <w:pStyle w:val="ListParagraph"/>
              <w:spacing w:after="0" w:line="26" w:lineRule="atLeast"/>
              <w:ind w:left="0"/>
              <w:jc w:val="center"/>
              <w:rPr>
                <w:rFonts w:ascii="Arial" w:eastAsia="Times New Roman" w:hAnsi="Arial" w:cs="Arial"/>
                <w:b/>
                <w:i/>
              </w:rPr>
            </w:pPr>
            <w:r w:rsidRPr="00E10A89">
              <w:rPr>
                <w:rFonts w:ascii="Arial" w:eastAsia="Times New Roman" w:hAnsi="Arial" w:cs="Arial"/>
                <w:b/>
                <w:i/>
              </w:rPr>
              <w:t>Иво Скилевски ,</w:t>
            </w:r>
          </w:p>
          <w:p w:rsidR="0017348B" w:rsidRPr="00246DE9" w:rsidRDefault="0017348B" w:rsidP="00246DE9">
            <w:pPr>
              <w:pStyle w:val="ListParagraph"/>
              <w:spacing w:after="0" w:line="26" w:lineRule="atLeast"/>
              <w:ind w:left="0"/>
              <w:jc w:val="center"/>
              <w:rPr>
                <w:rFonts w:ascii="Arial" w:eastAsia="Times New Roman" w:hAnsi="Arial" w:cs="Arial"/>
                <w:b/>
                <w:i/>
                <w:sz w:val="24"/>
                <w:szCs w:val="24"/>
                <w:lang w:val="en-US"/>
              </w:rPr>
            </w:pPr>
            <w:r w:rsidRPr="00E10A89">
              <w:rPr>
                <w:rFonts w:ascii="Arial" w:eastAsia="Times New Roman" w:hAnsi="Arial" w:cs="Arial"/>
                <w:b/>
                <w:i/>
              </w:rPr>
              <w:t>Васка</w:t>
            </w:r>
            <w:r w:rsidRPr="00E10A89">
              <w:rPr>
                <w:rFonts w:ascii="Arial" w:eastAsia="Times New Roman" w:hAnsi="Arial" w:cs="Arial"/>
                <w:b/>
                <w:i/>
                <w:lang w:val="en-US"/>
              </w:rPr>
              <w:t xml:space="preserve"> </w:t>
            </w:r>
            <w:r w:rsidRPr="00E10A89">
              <w:rPr>
                <w:rFonts w:ascii="Arial" w:eastAsia="Times New Roman" w:hAnsi="Arial" w:cs="Arial"/>
                <w:b/>
                <w:i/>
              </w:rPr>
              <w:t>Трајановска</w:t>
            </w:r>
          </w:p>
        </w:tc>
      </w:tr>
    </w:tbl>
    <w:p w:rsidR="000E41DC" w:rsidRPr="00E95356" w:rsidRDefault="0017348B" w:rsidP="00E95356">
      <w:pPr>
        <w:autoSpaceDE w:val="0"/>
        <w:autoSpaceDN w:val="0"/>
        <w:adjustRightInd w:val="0"/>
        <w:spacing w:after="0" w:line="26" w:lineRule="atLeast"/>
        <w:rPr>
          <w:rFonts w:ascii="Arial" w:hAnsi="Arial" w:cs="Arial"/>
          <w:b/>
          <w:lang w:val="mk-MK"/>
        </w:rPr>
      </w:pPr>
      <w:r w:rsidRPr="00E10A89">
        <w:rPr>
          <w:rFonts w:ascii="Arial" w:hAnsi="Arial" w:cs="Arial"/>
          <w:b/>
        </w:rPr>
        <w:t>Координатор на самоевалуацијата: Стојка Спироска</w:t>
      </w:r>
      <w:r w:rsidR="00A921E0" w:rsidRPr="00E10A89">
        <w:rPr>
          <w:rFonts w:ascii="Arial" w:hAnsi="Arial" w:cs="Arial"/>
          <w:b/>
          <w:i/>
        </w:rPr>
        <w:t xml:space="preserve">           </w:t>
      </w:r>
      <w:r w:rsidR="00A921E0" w:rsidRPr="00E10A89">
        <w:rPr>
          <w:rFonts w:ascii="Arial" w:hAnsi="Arial" w:cs="Arial"/>
          <w:b/>
          <w:i/>
        </w:rPr>
        <w:tab/>
      </w:r>
      <w:r w:rsidR="00A921E0">
        <w:rPr>
          <w:rFonts w:ascii="Arial" w:hAnsi="Arial" w:cs="Arial"/>
          <w:b/>
          <w:i/>
          <w:sz w:val="24"/>
          <w:szCs w:val="24"/>
          <w:lang w:val="mk-MK"/>
        </w:rPr>
        <w:tab/>
      </w:r>
      <w:r w:rsidR="00A921E0">
        <w:rPr>
          <w:rFonts w:ascii="Arial" w:hAnsi="Arial" w:cs="Arial"/>
          <w:b/>
          <w:i/>
          <w:sz w:val="24"/>
          <w:szCs w:val="24"/>
          <w:lang w:val="mk-MK"/>
        </w:rPr>
        <w:tab/>
      </w:r>
      <w:r>
        <w:rPr>
          <w:rFonts w:ascii="Arial" w:hAnsi="Arial" w:cs="Arial"/>
          <w:b/>
          <w:i/>
          <w:sz w:val="24"/>
          <w:szCs w:val="24"/>
        </w:rPr>
        <w:tab/>
      </w:r>
      <w:r>
        <w:rPr>
          <w:rFonts w:ascii="Arial" w:hAnsi="Arial" w:cs="Arial"/>
          <w:b/>
          <w:i/>
          <w:sz w:val="24"/>
          <w:szCs w:val="24"/>
        </w:rPr>
        <w:tab/>
      </w:r>
      <w:r w:rsidR="00A921E0">
        <w:rPr>
          <w:rFonts w:ascii="Arial" w:hAnsi="Arial" w:cs="Arial"/>
          <w:b/>
          <w:i/>
          <w:sz w:val="24"/>
          <w:szCs w:val="24"/>
          <w:lang w:val="mk-MK"/>
        </w:rPr>
        <w:t xml:space="preserve"> </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rsidR="00E42E99" w:rsidRDefault="005353B1" w:rsidP="00FD416C">
      <w:pPr>
        <w:spacing w:after="0" w:line="26" w:lineRule="atLeast"/>
        <w:rPr>
          <w:rFonts w:ascii="Arial" w:hAnsi="Arial" w:cs="Arial"/>
          <w:b/>
          <w:i/>
          <w:sz w:val="24"/>
          <w:szCs w:val="24"/>
          <w:lang w:val="mk-MK"/>
        </w:rPr>
      </w:pPr>
      <w:r>
        <w:rPr>
          <w:rFonts w:ascii="Arial" w:hAnsi="Arial" w:cs="Arial"/>
          <w:b/>
          <w:i/>
          <w:sz w:val="24"/>
          <w:szCs w:val="24"/>
          <w:lang w:val="mk-MK"/>
        </w:rPr>
        <w:tab/>
      </w:r>
      <w:r>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0E41DC">
        <w:rPr>
          <w:rFonts w:ascii="Arial" w:hAnsi="Arial" w:cs="Arial"/>
          <w:b/>
          <w:i/>
          <w:sz w:val="24"/>
          <w:szCs w:val="24"/>
          <w:lang w:val="mk-MK"/>
        </w:rPr>
        <w:tab/>
      </w:r>
      <w:r w:rsidR="0017348B">
        <w:rPr>
          <w:rFonts w:ascii="Arial" w:hAnsi="Arial" w:cs="Arial"/>
          <w:b/>
          <w:i/>
          <w:sz w:val="24"/>
          <w:szCs w:val="24"/>
        </w:rPr>
        <w:tab/>
      </w:r>
      <w:r w:rsidR="0017348B">
        <w:rPr>
          <w:rFonts w:ascii="Arial" w:hAnsi="Arial" w:cs="Arial"/>
          <w:b/>
          <w:i/>
          <w:sz w:val="24"/>
          <w:szCs w:val="24"/>
        </w:rPr>
        <w:tab/>
      </w:r>
      <w:r w:rsidR="0017348B">
        <w:rPr>
          <w:rFonts w:ascii="Arial" w:hAnsi="Arial" w:cs="Arial"/>
          <w:b/>
          <w:i/>
          <w:sz w:val="24"/>
          <w:szCs w:val="24"/>
        </w:rPr>
        <w:tab/>
      </w:r>
      <w:r w:rsidR="0017348B">
        <w:rPr>
          <w:rFonts w:ascii="Arial" w:hAnsi="Arial" w:cs="Arial"/>
          <w:b/>
          <w:i/>
          <w:sz w:val="24"/>
          <w:szCs w:val="24"/>
        </w:rPr>
        <w:tab/>
      </w:r>
      <w:r w:rsidR="0017348B">
        <w:rPr>
          <w:rFonts w:ascii="Arial" w:hAnsi="Arial" w:cs="Arial"/>
          <w:b/>
          <w:i/>
          <w:sz w:val="24"/>
          <w:szCs w:val="24"/>
        </w:rPr>
        <w:tab/>
      </w:r>
      <w:r w:rsidR="0017348B">
        <w:rPr>
          <w:rFonts w:ascii="Arial" w:hAnsi="Arial" w:cs="Arial"/>
          <w:b/>
          <w:i/>
          <w:sz w:val="24"/>
          <w:szCs w:val="24"/>
        </w:rPr>
        <w:tab/>
      </w:r>
      <w:r w:rsidR="0017348B">
        <w:rPr>
          <w:rFonts w:ascii="Arial" w:hAnsi="Arial" w:cs="Arial"/>
          <w:b/>
          <w:i/>
          <w:sz w:val="24"/>
          <w:szCs w:val="24"/>
        </w:rPr>
        <w:tab/>
      </w:r>
      <w:r w:rsidR="009069BC" w:rsidRPr="009069BC">
        <w:rPr>
          <w:rFonts w:ascii="Arial" w:hAnsi="Arial" w:cs="Arial"/>
          <w:b/>
          <w:i/>
          <w:sz w:val="24"/>
          <w:szCs w:val="24"/>
        </w:rPr>
        <w:tab/>
        <w:t xml:space="preserve">      </w:t>
      </w:r>
      <w:r w:rsidR="009069BC">
        <w:rPr>
          <w:rFonts w:ascii="Arial" w:hAnsi="Arial" w:cs="Arial"/>
          <w:b/>
          <w:i/>
          <w:sz w:val="24"/>
          <w:szCs w:val="24"/>
        </w:rPr>
        <w:t xml:space="preserve">                    </w:t>
      </w:r>
    </w:p>
    <w:p w:rsidR="00C72A6C" w:rsidRDefault="00C72A6C" w:rsidP="00FD416C">
      <w:pPr>
        <w:spacing w:after="0" w:line="26" w:lineRule="atLeast"/>
        <w:rPr>
          <w:rFonts w:ascii="Arial" w:hAnsi="Arial" w:cs="Arial"/>
          <w:b/>
          <w:lang w:val="mk-MK"/>
        </w:rPr>
      </w:pPr>
    </w:p>
    <w:p w:rsidR="009408B0" w:rsidRDefault="009408B0" w:rsidP="00FD416C">
      <w:pPr>
        <w:spacing w:after="0" w:line="26" w:lineRule="atLeast"/>
        <w:rPr>
          <w:rFonts w:ascii="Arial" w:hAnsi="Arial" w:cs="Arial"/>
          <w:b/>
          <w:lang w:val="mk-MK"/>
        </w:rPr>
      </w:pPr>
    </w:p>
    <w:p w:rsidR="00AD40AB" w:rsidRPr="00FD416C" w:rsidRDefault="00AD40AB" w:rsidP="00FD416C">
      <w:pPr>
        <w:spacing w:after="0" w:line="26" w:lineRule="atLeast"/>
        <w:rPr>
          <w:rFonts w:ascii="Arial" w:hAnsi="Arial" w:cs="Arial"/>
          <w:b/>
          <w:i/>
          <w:lang w:val="mk-MK"/>
        </w:rPr>
      </w:pPr>
      <w:r w:rsidRPr="00E95356">
        <w:rPr>
          <w:rFonts w:ascii="Arial" w:hAnsi="Arial" w:cs="Arial"/>
          <w:b/>
          <w:lang w:val="mk-MK"/>
        </w:rPr>
        <w:lastRenderedPageBreak/>
        <w:t>МЕТОДОЛОШКА РАМКА</w:t>
      </w:r>
    </w:p>
    <w:p w:rsidR="00AD40AB" w:rsidRPr="00E95356" w:rsidRDefault="00AD40AB" w:rsidP="00127B84">
      <w:pPr>
        <w:autoSpaceDE w:val="0"/>
        <w:autoSpaceDN w:val="0"/>
        <w:adjustRightInd w:val="0"/>
        <w:spacing w:after="0" w:line="26" w:lineRule="atLeast"/>
        <w:rPr>
          <w:rFonts w:ascii="Arial" w:hAnsi="Arial" w:cs="Arial"/>
          <w:lang w:val="mk-MK"/>
        </w:rPr>
      </w:pPr>
      <w:r w:rsidRPr="00E95356">
        <w:rPr>
          <w:rFonts w:ascii="Arial" w:hAnsi="Arial" w:cs="Arial"/>
          <w:lang w:val="mk-MK"/>
        </w:rPr>
        <w:t>Специфичноста на проблемот на истражувањето налага во истражувањето да се користи комбинирана квантитативно</w:t>
      </w:r>
      <w:r w:rsidR="002E2A35" w:rsidRPr="00E95356">
        <w:rPr>
          <w:rFonts w:ascii="Arial" w:hAnsi="Arial" w:cs="Arial"/>
        </w:rPr>
        <w:t xml:space="preserve"> </w:t>
      </w:r>
      <w:r w:rsidRPr="00E95356">
        <w:rPr>
          <w:rFonts w:ascii="Arial" w:hAnsi="Arial" w:cs="Arial"/>
          <w:lang w:val="mk-MK"/>
        </w:rPr>
        <w:t xml:space="preserve">- квалитативна методологија со која се добија продлабочени сознанија за </w:t>
      </w:r>
      <w:r w:rsidRPr="00E95356">
        <w:rPr>
          <w:rFonts w:ascii="Arial" w:hAnsi="Arial" w:cs="Arial"/>
        </w:rPr>
        <w:t>квалитетот на работа на училиштето врз основа на однапред дефинирани</w:t>
      </w:r>
      <w:r w:rsidRPr="00E95356">
        <w:rPr>
          <w:rFonts w:ascii="Arial" w:hAnsi="Arial" w:cs="Arial"/>
          <w:lang w:val="mk-MK"/>
        </w:rPr>
        <w:t xml:space="preserve"> к</w:t>
      </w:r>
      <w:r w:rsidRPr="00E95356">
        <w:rPr>
          <w:rFonts w:ascii="Arial" w:hAnsi="Arial" w:cs="Arial"/>
        </w:rPr>
        <w:t>ритериуми</w:t>
      </w:r>
      <w:r w:rsidRPr="00E95356">
        <w:rPr>
          <w:rFonts w:ascii="Arial" w:hAnsi="Arial" w:cs="Arial"/>
          <w:lang w:val="mk-MK"/>
        </w:rPr>
        <w:t xml:space="preserve">, како и да се </w:t>
      </w:r>
      <w:r w:rsidRPr="00E95356">
        <w:rPr>
          <w:rFonts w:ascii="Arial" w:hAnsi="Arial" w:cs="Arial"/>
        </w:rPr>
        <w:t>идентификуваат областите за кои е потребно дополнително подобрување</w:t>
      </w:r>
      <w:r w:rsidRPr="00E95356">
        <w:rPr>
          <w:rFonts w:ascii="Arial" w:hAnsi="Arial" w:cs="Arial"/>
          <w:lang w:val="mk-MK"/>
        </w:rPr>
        <w:t>.</w:t>
      </w:r>
    </w:p>
    <w:p w:rsidR="00AD40AB" w:rsidRPr="00E95356" w:rsidRDefault="00AD40AB" w:rsidP="00FA76C4">
      <w:pPr>
        <w:spacing w:after="0" w:line="26" w:lineRule="atLeast"/>
        <w:jc w:val="both"/>
        <w:rPr>
          <w:rFonts w:ascii="Arial" w:hAnsi="Arial" w:cs="Arial"/>
          <w:b/>
          <w:i/>
          <w:lang w:val="mk-MK"/>
        </w:rPr>
      </w:pPr>
      <w:r w:rsidRPr="00E95356">
        <w:rPr>
          <w:rFonts w:ascii="Arial" w:hAnsi="Arial" w:cs="Arial"/>
          <w:lang w:val="mk-MK"/>
        </w:rPr>
        <w:t xml:space="preserve">За реализација на истражувањето се користеа следните </w:t>
      </w:r>
      <w:r w:rsidRPr="00E95356">
        <w:rPr>
          <w:rFonts w:ascii="Arial" w:hAnsi="Arial" w:cs="Arial"/>
          <w:b/>
          <w:lang w:val="mk-MK"/>
        </w:rPr>
        <w:t>техники</w:t>
      </w:r>
      <w:r w:rsidRPr="00E95356">
        <w:rPr>
          <w:rFonts w:ascii="Arial" w:hAnsi="Arial" w:cs="Arial"/>
          <w:lang w:val="mk-MK"/>
        </w:rPr>
        <w:t>:</w:t>
      </w:r>
    </w:p>
    <w:p w:rsidR="00AD40AB" w:rsidRPr="00E95356" w:rsidRDefault="00AD40AB" w:rsidP="00633E57">
      <w:pPr>
        <w:numPr>
          <w:ilvl w:val="0"/>
          <w:numId w:val="5"/>
        </w:numPr>
        <w:autoSpaceDE w:val="0"/>
        <w:autoSpaceDN w:val="0"/>
        <w:adjustRightInd w:val="0"/>
        <w:spacing w:after="0" w:line="26" w:lineRule="atLeast"/>
        <w:rPr>
          <w:rFonts w:ascii="Arial" w:hAnsi="Arial" w:cs="Arial"/>
          <w:bCs/>
        </w:rPr>
      </w:pPr>
      <w:r w:rsidRPr="00E95356">
        <w:rPr>
          <w:rFonts w:ascii="Arial" w:hAnsi="Arial" w:cs="Arial"/>
          <w:bCs/>
          <w:lang w:val="mk-MK"/>
        </w:rPr>
        <w:t>Анкета за ученици</w:t>
      </w:r>
      <w:r w:rsidR="005A57F3" w:rsidRPr="00E95356">
        <w:rPr>
          <w:rFonts w:ascii="Arial" w:hAnsi="Arial" w:cs="Arial"/>
          <w:bCs/>
        </w:rPr>
        <w:t>;</w:t>
      </w:r>
    </w:p>
    <w:p w:rsidR="00AD40AB" w:rsidRPr="00E95356" w:rsidRDefault="00AD40AB" w:rsidP="00633E57">
      <w:pPr>
        <w:numPr>
          <w:ilvl w:val="0"/>
          <w:numId w:val="5"/>
        </w:numPr>
        <w:autoSpaceDE w:val="0"/>
        <w:autoSpaceDN w:val="0"/>
        <w:adjustRightInd w:val="0"/>
        <w:spacing w:after="0" w:line="26" w:lineRule="atLeast"/>
        <w:rPr>
          <w:rFonts w:ascii="Arial" w:hAnsi="Arial" w:cs="Arial"/>
          <w:bCs/>
        </w:rPr>
      </w:pPr>
      <w:r w:rsidRPr="00E95356">
        <w:rPr>
          <w:rFonts w:ascii="Arial" w:hAnsi="Arial" w:cs="Arial"/>
          <w:bCs/>
          <w:lang w:val="mk-MK"/>
        </w:rPr>
        <w:t>Анкета за наставници</w:t>
      </w:r>
      <w:r w:rsidR="005A57F3" w:rsidRPr="00E95356">
        <w:rPr>
          <w:rFonts w:ascii="Arial" w:hAnsi="Arial" w:cs="Arial"/>
          <w:bCs/>
        </w:rPr>
        <w:t>;</w:t>
      </w:r>
    </w:p>
    <w:p w:rsidR="00AD40AB" w:rsidRPr="00E95356" w:rsidRDefault="00AD40AB" w:rsidP="00633E57">
      <w:pPr>
        <w:numPr>
          <w:ilvl w:val="0"/>
          <w:numId w:val="5"/>
        </w:numPr>
        <w:autoSpaceDE w:val="0"/>
        <w:autoSpaceDN w:val="0"/>
        <w:adjustRightInd w:val="0"/>
        <w:spacing w:after="0" w:line="26" w:lineRule="atLeast"/>
        <w:rPr>
          <w:rFonts w:ascii="Arial" w:hAnsi="Arial" w:cs="Arial"/>
          <w:bCs/>
        </w:rPr>
      </w:pPr>
      <w:r w:rsidRPr="00E95356">
        <w:rPr>
          <w:rFonts w:ascii="Arial" w:hAnsi="Arial" w:cs="Arial"/>
          <w:bCs/>
          <w:lang w:val="mk-MK"/>
        </w:rPr>
        <w:t>Анкета за родители</w:t>
      </w:r>
      <w:r w:rsidR="005A57F3" w:rsidRPr="00E95356">
        <w:rPr>
          <w:rFonts w:ascii="Arial" w:hAnsi="Arial" w:cs="Arial"/>
          <w:bCs/>
        </w:rPr>
        <w:t>;</w:t>
      </w:r>
    </w:p>
    <w:p w:rsidR="00AD40AB" w:rsidRPr="00E95356" w:rsidRDefault="00AD40AB" w:rsidP="00633E57">
      <w:pPr>
        <w:numPr>
          <w:ilvl w:val="0"/>
          <w:numId w:val="5"/>
        </w:numPr>
        <w:autoSpaceDE w:val="0"/>
        <w:autoSpaceDN w:val="0"/>
        <w:adjustRightInd w:val="0"/>
        <w:spacing w:after="0" w:line="26" w:lineRule="atLeast"/>
        <w:rPr>
          <w:rFonts w:ascii="Arial" w:hAnsi="Arial" w:cs="Arial"/>
          <w:bCs/>
        </w:rPr>
      </w:pPr>
      <w:r w:rsidRPr="00E95356">
        <w:rPr>
          <w:rFonts w:ascii="Arial" w:hAnsi="Arial" w:cs="Arial"/>
          <w:bCs/>
          <w:lang w:val="mk-MK"/>
        </w:rPr>
        <w:t>Интервју со директор, наставници и стручна служба</w:t>
      </w:r>
      <w:r w:rsidR="005A57F3" w:rsidRPr="00E95356">
        <w:rPr>
          <w:rFonts w:ascii="Arial" w:hAnsi="Arial" w:cs="Arial"/>
          <w:bCs/>
        </w:rPr>
        <w:t>;</w:t>
      </w:r>
    </w:p>
    <w:p w:rsidR="00AD40AB" w:rsidRPr="00E95356" w:rsidRDefault="002E2A35" w:rsidP="00633E57">
      <w:pPr>
        <w:numPr>
          <w:ilvl w:val="0"/>
          <w:numId w:val="5"/>
        </w:numPr>
        <w:autoSpaceDE w:val="0"/>
        <w:autoSpaceDN w:val="0"/>
        <w:adjustRightInd w:val="0"/>
        <w:spacing w:after="0" w:line="26" w:lineRule="atLeast"/>
        <w:rPr>
          <w:rFonts w:ascii="Arial" w:hAnsi="Arial" w:cs="Arial"/>
          <w:bCs/>
        </w:rPr>
      </w:pPr>
      <w:r w:rsidRPr="00E95356">
        <w:rPr>
          <w:rFonts w:ascii="Arial" w:hAnsi="Arial" w:cs="Arial"/>
          <w:bCs/>
          <w:lang w:val="mk-MK"/>
        </w:rPr>
        <w:t>Анализа и</w:t>
      </w:r>
      <w:r w:rsidR="00AD40AB" w:rsidRPr="00E95356">
        <w:rPr>
          <w:rFonts w:ascii="Arial" w:hAnsi="Arial" w:cs="Arial"/>
          <w:bCs/>
          <w:lang w:val="mk-MK"/>
        </w:rPr>
        <w:t xml:space="preserve"> увид на документација</w:t>
      </w:r>
      <w:r w:rsidR="005A57F3" w:rsidRPr="00E95356">
        <w:rPr>
          <w:rFonts w:ascii="Arial" w:hAnsi="Arial" w:cs="Arial"/>
          <w:bCs/>
        </w:rPr>
        <w:t>.</w:t>
      </w:r>
      <w:r w:rsidR="00AD40AB" w:rsidRPr="00E95356">
        <w:rPr>
          <w:rFonts w:ascii="Arial" w:hAnsi="Arial" w:cs="Arial"/>
          <w:bCs/>
          <w:lang w:val="mk-MK"/>
        </w:rPr>
        <w:t xml:space="preserve">  </w:t>
      </w:r>
    </w:p>
    <w:p w:rsidR="003D5F7D" w:rsidRPr="00E95356" w:rsidRDefault="003D5F7D" w:rsidP="00127B84">
      <w:pPr>
        <w:autoSpaceDE w:val="0"/>
        <w:autoSpaceDN w:val="0"/>
        <w:adjustRightInd w:val="0"/>
        <w:spacing w:after="0" w:line="26" w:lineRule="atLeast"/>
        <w:ind w:left="720"/>
        <w:rPr>
          <w:rFonts w:ascii="Arial" w:hAnsi="Arial" w:cs="Arial"/>
          <w:bCs/>
        </w:rPr>
      </w:pPr>
    </w:p>
    <w:p w:rsidR="00AD40AB" w:rsidRPr="00E95356" w:rsidRDefault="00AD40AB" w:rsidP="00FA76C4">
      <w:pPr>
        <w:spacing w:after="0" w:line="26" w:lineRule="atLeast"/>
        <w:rPr>
          <w:rFonts w:ascii="Arial" w:hAnsi="Arial" w:cs="Arial"/>
          <w:b/>
          <w:lang w:val="mk-MK"/>
        </w:rPr>
      </w:pPr>
      <w:r w:rsidRPr="00E95356">
        <w:rPr>
          <w:rFonts w:ascii="Arial" w:hAnsi="Arial" w:cs="Arial"/>
          <w:b/>
          <w:lang w:val="mk-MK"/>
        </w:rPr>
        <w:t>Користени документи:</w:t>
      </w:r>
    </w:p>
    <w:p w:rsidR="00AD40AB" w:rsidRPr="00E95356" w:rsidRDefault="00AD40AB" w:rsidP="00633E57">
      <w:pPr>
        <w:pStyle w:val="BodyText2"/>
        <w:numPr>
          <w:ilvl w:val="0"/>
          <w:numId w:val="6"/>
        </w:numPr>
        <w:suppressAutoHyphens/>
        <w:autoSpaceDN/>
        <w:spacing w:line="26" w:lineRule="atLeast"/>
        <w:rPr>
          <w:b w:val="0"/>
          <w:sz w:val="22"/>
          <w:szCs w:val="22"/>
          <w:lang w:val="mk-MK"/>
        </w:rPr>
      </w:pPr>
      <w:r w:rsidRPr="00E95356">
        <w:rPr>
          <w:b w:val="0"/>
          <w:sz w:val="22"/>
          <w:szCs w:val="22"/>
          <w:lang w:val="en-GB"/>
        </w:rPr>
        <w:t>Годишни програми за работа на училиштето</w:t>
      </w:r>
      <w:r w:rsidR="00AA59BD" w:rsidRPr="00E95356">
        <w:rPr>
          <w:b w:val="0"/>
          <w:sz w:val="22"/>
          <w:szCs w:val="22"/>
          <w:lang w:val="en-GB"/>
        </w:rPr>
        <w:t>;</w:t>
      </w:r>
      <w:r w:rsidRPr="00E95356">
        <w:rPr>
          <w:b w:val="0"/>
          <w:sz w:val="22"/>
          <w:szCs w:val="22"/>
          <w:lang w:val="mk-MK"/>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mk-MK"/>
        </w:rPr>
      </w:pPr>
      <w:r w:rsidRPr="00E95356">
        <w:rPr>
          <w:b w:val="0"/>
          <w:sz w:val="22"/>
          <w:szCs w:val="22"/>
          <w:lang w:val="en-GB"/>
        </w:rPr>
        <w:t>Годишен извештај за работа на училиштето</w:t>
      </w:r>
      <w:r w:rsidR="00AA59BD" w:rsidRPr="00E95356">
        <w:rPr>
          <w:b w:val="0"/>
          <w:sz w:val="22"/>
          <w:szCs w:val="22"/>
          <w:lang w:val="en-GB"/>
        </w:rPr>
        <w:t>;</w:t>
      </w:r>
      <w:r w:rsidRPr="00E95356">
        <w:rPr>
          <w:b w:val="0"/>
          <w:sz w:val="22"/>
          <w:szCs w:val="22"/>
          <w:lang w:val="en-GB"/>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mk-MK"/>
        </w:rPr>
      </w:pPr>
      <w:r w:rsidRPr="00E95356">
        <w:rPr>
          <w:b w:val="0"/>
          <w:sz w:val="22"/>
          <w:szCs w:val="22"/>
          <w:lang w:val="mk-MK"/>
        </w:rPr>
        <w:t>Годишни програми на стручната служба во училиштето</w:t>
      </w:r>
      <w:r w:rsidR="00AA59BD" w:rsidRPr="00E95356">
        <w:rPr>
          <w:b w:val="0"/>
          <w:sz w:val="22"/>
          <w:szCs w:val="22"/>
        </w:rPr>
        <w:t>;</w:t>
      </w:r>
      <w:r w:rsidRPr="00E95356">
        <w:rPr>
          <w:b w:val="0"/>
          <w:sz w:val="22"/>
          <w:szCs w:val="22"/>
          <w:lang w:val="mk-MK"/>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mk-MK"/>
        </w:rPr>
      </w:pPr>
      <w:r w:rsidRPr="00E95356">
        <w:rPr>
          <w:b w:val="0"/>
          <w:sz w:val="22"/>
          <w:szCs w:val="22"/>
          <w:lang w:val="en-GB"/>
        </w:rPr>
        <w:t>Записници од  одржани  состаноци на  Наставнички  и  Од</w:t>
      </w:r>
      <w:r w:rsidRPr="00E95356">
        <w:rPr>
          <w:b w:val="0"/>
          <w:sz w:val="22"/>
          <w:szCs w:val="22"/>
          <w:lang w:val="mk-MK"/>
        </w:rPr>
        <w:t>д</w:t>
      </w:r>
      <w:r w:rsidRPr="00E95356">
        <w:rPr>
          <w:b w:val="0"/>
          <w:sz w:val="22"/>
          <w:szCs w:val="22"/>
          <w:lang w:val="en-GB"/>
        </w:rPr>
        <w:t>еленски совет</w:t>
      </w:r>
      <w:r w:rsidR="00AA59BD" w:rsidRPr="00E95356">
        <w:rPr>
          <w:b w:val="0"/>
          <w:sz w:val="22"/>
          <w:szCs w:val="22"/>
          <w:lang w:val="en-GB"/>
        </w:rPr>
        <w:t>;</w:t>
      </w:r>
      <w:r w:rsidRPr="00E95356">
        <w:rPr>
          <w:b w:val="0"/>
          <w:sz w:val="22"/>
          <w:szCs w:val="22"/>
          <w:lang w:val="en-GB"/>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en-GB"/>
        </w:rPr>
      </w:pPr>
      <w:r w:rsidRPr="00E95356">
        <w:rPr>
          <w:b w:val="0"/>
          <w:sz w:val="22"/>
          <w:szCs w:val="22"/>
          <w:lang w:val="en-GB"/>
        </w:rPr>
        <w:t>Записници од одржани состаноци на  Училиш</w:t>
      </w:r>
      <w:r w:rsidR="005A57F3" w:rsidRPr="00E95356">
        <w:rPr>
          <w:b w:val="0"/>
          <w:sz w:val="22"/>
          <w:szCs w:val="22"/>
          <w:lang w:val="mk-MK"/>
        </w:rPr>
        <w:t>т</w:t>
      </w:r>
      <w:r w:rsidRPr="00E95356">
        <w:rPr>
          <w:b w:val="0"/>
          <w:sz w:val="22"/>
          <w:szCs w:val="22"/>
          <w:lang w:val="en-GB"/>
        </w:rPr>
        <w:t>ен одбор</w:t>
      </w:r>
      <w:r w:rsidR="00AA59BD" w:rsidRPr="00E95356">
        <w:rPr>
          <w:b w:val="0"/>
          <w:sz w:val="22"/>
          <w:szCs w:val="22"/>
          <w:lang w:val="en-GB"/>
        </w:rPr>
        <w:t>;</w:t>
      </w:r>
      <w:r w:rsidRPr="00E95356">
        <w:rPr>
          <w:b w:val="0"/>
          <w:sz w:val="22"/>
          <w:szCs w:val="22"/>
          <w:lang w:val="en-GB"/>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en-GB"/>
        </w:rPr>
      </w:pPr>
      <w:r w:rsidRPr="00E95356">
        <w:rPr>
          <w:b w:val="0"/>
          <w:sz w:val="22"/>
          <w:szCs w:val="22"/>
          <w:lang w:val="en-GB"/>
        </w:rPr>
        <w:t>Досие</w:t>
      </w:r>
      <w:r w:rsidR="005A57F3" w:rsidRPr="00E95356">
        <w:rPr>
          <w:b w:val="0"/>
          <w:sz w:val="22"/>
          <w:szCs w:val="22"/>
          <w:lang w:val="mk-MK"/>
        </w:rPr>
        <w:t>ј</w:t>
      </w:r>
      <w:r w:rsidRPr="00E95356">
        <w:rPr>
          <w:b w:val="0"/>
          <w:sz w:val="22"/>
          <w:szCs w:val="22"/>
          <w:lang w:val="en-GB"/>
        </w:rPr>
        <w:t>а за ученици од стручната служба</w:t>
      </w:r>
      <w:r w:rsidR="00AA59BD" w:rsidRPr="00E95356">
        <w:rPr>
          <w:b w:val="0"/>
          <w:sz w:val="22"/>
          <w:szCs w:val="22"/>
          <w:lang w:val="en-GB"/>
        </w:rPr>
        <w:t>;</w:t>
      </w:r>
      <w:r w:rsidRPr="00E95356">
        <w:rPr>
          <w:b w:val="0"/>
          <w:sz w:val="22"/>
          <w:szCs w:val="22"/>
          <w:lang w:val="en-GB"/>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en-GB"/>
        </w:rPr>
      </w:pPr>
      <w:r w:rsidRPr="00E95356">
        <w:rPr>
          <w:b w:val="0"/>
          <w:sz w:val="22"/>
          <w:szCs w:val="22"/>
          <w:lang w:val="en-GB"/>
        </w:rPr>
        <w:t>Записници за спроведена професиона</w:t>
      </w:r>
      <w:r w:rsidR="00D64811" w:rsidRPr="00E95356">
        <w:rPr>
          <w:b w:val="0"/>
          <w:sz w:val="22"/>
          <w:szCs w:val="22"/>
          <w:lang w:val="en-GB"/>
        </w:rPr>
        <w:t>лна ориентација од учебната 201</w:t>
      </w:r>
      <w:r w:rsidR="00D64811" w:rsidRPr="00E95356">
        <w:rPr>
          <w:b w:val="0"/>
          <w:sz w:val="22"/>
          <w:szCs w:val="22"/>
          <w:lang w:val="mk-MK"/>
        </w:rPr>
        <w:t>7</w:t>
      </w:r>
      <w:r w:rsidR="00D64811" w:rsidRPr="00E95356">
        <w:rPr>
          <w:b w:val="0"/>
          <w:sz w:val="22"/>
          <w:szCs w:val="22"/>
          <w:lang w:val="en-GB"/>
        </w:rPr>
        <w:t>/201</w:t>
      </w:r>
      <w:r w:rsidR="00D64811" w:rsidRPr="00E95356">
        <w:rPr>
          <w:b w:val="0"/>
          <w:sz w:val="22"/>
          <w:szCs w:val="22"/>
          <w:lang w:val="mk-MK"/>
        </w:rPr>
        <w:t>8</w:t>
      </w:r>
      <w:r w:rsidRPr="00E95356">
        <w:rPr>
          <w:b w:val="0"/>
          <w:sz w:val="22"/>
          <w:szCs w:val="22"/>
          <w:lang w:val="en-GB"/>
        </w:rPr>
        <w:t xml:space="preserve"> година</w:t>
      </w:r>
      <w:r w:rsidR="00AA59BD" w:rsidRPr="00E95356">
        <w:rPr>
          <w:b w:val="0"/>
          <w:sz w:val="22"/>
          <w:szCs w:val="22"/>
          <w:lang w:val="en-GB"/>
        </w:rPr>
        <w:t>;</w:t>
      </w:r>
    </w:p>
    <w:p w:rsidR="00AD40AB" w:rsidRPr="00E95356" w:rsidRDefault="00AD40AB" w:rsidP="00633E57">
      <w:pPr>
        <w:pStyle w:val="BodyText2"/>
        <w:numPr>
          <w:ilvl w:val="0"/>
          <w:numId w:val="6"/>
        </w:numPr>
        <w:suppressAutoHyphens/>
        <w:autoSpaceDN/>
        <w:spacing w:line="26" w:lineRule="atLeast"/>
        <w:rPr>
          <w:b w:val="0"/>
          <w:sz w:val="22"/>
          <w:szCs w:val="22"/>
          <w:lang w:val="en-GB"/>
        </w:rPr>
      </w:pPr>
      <w:r w:rsidRPr="00E95356">
        <w:rPr>
          <w:b w:val="0"/>
          <w:sz w:val="22"/>
          <w:szCs w:val="22"/>
          <w:lang w:val="en-GB"/>
        </w:rPr>
        <w:t xml:space="preserve">Записници </w:t>
      </w:r>
      <w:r w:rsidRPr="00E95356">
        <w:rPr>
          <w:b w:val="0"/>
          <w:sz w:val="22"/>
          <w:szCs w:val="22"/>
          <w:lang w:val="mk-MK"/>
        </w:rPr>
        <w:t>од родителски состаноци</w:t>
      </w:r>
      <w:r w:rsidRPr="00E95356">
        <w:rPr>
          <w:b w:val="0"/>
          <w:sz w:val="22"/>
          <w:szCs w:val="22"/>
          <w:lang w:val="en-GB"/>
        </w:rPr>
        <w:t xml:space="preserve"> </w:t>
      </w:r>
      <w:r w:rsidRPr="00E95356">
        <w:rPr>
          <w:b w:val="0"/>
          <w:sz w:val="22"/>
          <w:szCs w:val="22"/>
          <w:lang w:val="mk-MK"/>
        </w:rPr>
        <w:t>и С</w:t>
      </w:r>
      <w:r w:rsidRPr="00E95356">
        <w:rPr>
          <w:b w:val="0"/>
          <w:sz w:val="22"/>
          <w:szCs w:val="22"/>
          <w:lang w:val="en-GB"/>
        </w:rPr>
        <w:t>овет на родители</w:t>
      </w:r>
      <w:r w:rsidR="00AA59BD" w:rsidRPr="00E95356">
        <w:rPr>
          <w:b w:val="0"/>
          <w:sz w:val="22"/>
          <w:szCs w:val="22"/>
          <w:lang w:val="en-GB"/>
        </w:rPr>
        <w:t>;</w:t>
      </w:r>
    </w:p>
    <w:p w:rsidR="00AD40AB" w:rsidRPr="00E95356" w:rsidRDefault="00AD40AB" w:rsidP="00633E57">
      <w:pPr>
        <w:pStyle w:val="BodyText2"/>
        <w:numPr>
          <w:ilvl w:val="0"/>
          <w:numId w:val="6"/>
        </w:numPr>
        <w:suppressAutoHyphens/>
        <w:autoSpaceDN/>
        <w:spacing w:line="26" w:lineRule="atLeast"/>
        <w:rPr>
          <w:b w:val="0"/>
          <w:sz w:val="22"/>
          <w:szCs w:val="22"/>
          <w:lang w:val="en-GB"/>
        </w:rPr>
      </w:pPr>
      <w:r w:rsidRPr="00E95356">
        <w:rPr>
          <w:b w:val="0"/>
          <w:sz w:val="22"/>
          <w:szCs w:val="22"/>
          <w:lang w:val="en-GB"/>
        </w:rPr>
        <w:t>Одделенски дневници</w:t>
      </w:r>
      <w:r w:rsidR="00AA59BD" w:rsidRPr="00E95356">
        <w:rPr>
          <w:b w:val="0"/>
          <w:sz w:val="22"/>
          <w:szCs w:val="22"/>
          <w:lang w:val="en-GB"/>
        </w:rPr>
        <w:t>;</w:t>
      </w:r>
      <w:r w:rsidRPr="00E95356">
        <w:rPr>
          <w:b w:val="0"/>
          <w:sz w:val="22"/>
          <w:szCs w:val="22"/>
          <w:lang w:val="en-GB"/>
        </w:rPr>
        <w:t xml:space="preserve"> </w:t>
      </w:r>
    </w:p>
    <w:p w:rsidR="00AD40AB" w:rsidRPr="00E95356" w:rsidRDefault="00AD40AB" w:rsidP="00633E57">
      <w:pPr>
        <w:pStyle w:val="BodyText2"/>
        <w:numPr>
          <w:ilvl w:val="0"/>
          <w:numId w:val="6"/>
        </w:numPr>
        <w:suppressAutoHyphens/>
        <w:autoSpaceDN/>
        <w:spacing w:line="26" w:lineRule="atLeast"/>
        <w:rPr>
          <w:b w:val="0"/>
          <w:sz w:val="22"/>
          <w:szCs w:val="22"/>
          <w:lang w:val="en-GB"/>
        </w:rPr>
      </w:pPr>
      <w:r w:rsidRPr="00E95356">
        <w:rPr>
          <w:b w:val="0"/>
          <w:sz w:val="22"/>
          <w:szCs w:val="22"/>
          <w:lang w:val="en-GB"/>
        </w:rPr>
        <w:t>Матична книга на ученици</w:t>
      </w:r>
      <w:r w:rsidR="00AA59BD" w:rsidRPr="00E95356">
        <w:rPr>
          <w:b w:val="0"/>
          <w:sz w:val="22"/>
          <w:szCs w:val="22"/>
          <w:lang w:val="en-GB"/>
        </w:rPr>
        <w:t>;</w:t>
      </w:r>
    </w:p>
    <w:p w:rsidR="00AD40AB" w:rsidRPr="00E95356" w:rsidRDefault="00AD40AB" w:rsidP="00633E57">
      <w:pPr>
        <w:pStyle w:val="ListParagraph"/>
        <w:numPr>
          <w:ilvl w:val="0"/>
          <w:numId w:val="6"/>
        </w:numPr>
        <w:suppressAutoHyphens w:val="0"/>
        <w:spacing w:after="0" w:line="26" w:lineRule="atLeast"/>
        <w:contextualSpacing/>
        <w:rPr>
          <w:rFonts w:ascii="Arial" w:hAnsi="Arial" w:cs="Arial"/>
          <w:lang w:val="pt-BR"/>
        </w:rPr>
      </w:pPr>
      <w:r w:rsidRPr="00E95356">
        <w:rPr>
          <w:rFonts w:ascii="Arial" w:hAnsi="Arial" w:cs="Arial"/>
        </w:rPr>
        <w:t>И</w:t>
      </w:r>
      <w:r w:rsidRPr="00E95356">
        <w:rPr>
          <w:rFonts w:ascii="Arial" w:hAnsi="Arial" w:cs="Arial"/>
          <w:lang w:val="pt-BR"/>
        </w:rPr>
        <w:t xml:space="preserve">нтервју со </w:t>
      </w:r>
      <w:r w:rsidR="008F23AD" w:rsidRPr="00E95356">
        <w:rPr>
          <w:rFonts w:ascii="Arial" w:hAnsi="Arial" w:cs="Arial"/>
        </w:rPr>
        <w:t xml:space="preserve">директор, </w:t>
      </w:r>
      <w:r w:rsidRPr="00E95356">
        <w:rPr>
          <w:rFonts w:ascii="Arial" w:hAnsi="Arial" w:cs="Arial"/>
          <w:lang w:val="pt-BR"/>
        </w:rPr>
        <w:t>педа</w:t>
      </w:r>
      <w:r w:rsidR="008F23AD" w:rsidRPr="00E95356">
        <w:rPr>
          <w:rFonts w:ascii="Arial" w:hAnsi="Arial" w:cs="Arial"/>
          <w:lang w:val="pt-BR"/>
        </w:rPr>
        <w:t>гог</w:t>
      </w:r>
      <w:r w:rsidR="008F23AD" w:rsidRPr="00E95356">
        <w:rPr>
          <w:rFonts w:ascii="Arial" w:hAnsi="Arial" w:cs="Arial"/>
        </w:rPr>
        <w:t xml:space="preserve"> и дефектолог</w:t>
      </w:r>
      <w:r w:rsidRPr="00E95356">
        <w:rPr>
          <w:rFonts w:ascii="Arial" w:hAnsi="Arial" w:cs="Arial"/>
        </w:rPr>
        <w:t xml:space="preserve"> на училиштето</w:t>
      </w:r>
      <w:r w:rsidR="00AA59BD" w:rsidRPr="00E95356">
        <w:rPr>
          <w:rFonts w:ascii="Arial" w:hAnsi="Arial" w:cs="Arial"/>
          <w:lang w:val="en-US"/>
        </w:rPr>
        <w:t>;</w:t>
      </w:r>
      <w:r w:rsidRPr="00E95356">
        <w:rPr>
          <w:rFonts w:ascii="Arial" w:hAnsi="Arial" w:cs="Arial"/>
          <w:b/>
        </w:rPr>
        <w:t xml:space="preserve">  </w:t>
      </w:r>
    </w:p>
    <w:p w:rsidR="00AD40AB" w:rsidRPr="00E95356" w:rsidRDefault="00AD40AB" w:rsidP="00633E57">
      <w:pPr>
        <w:pStyle w:val="ListParagraph"/>
        <w:numPr>
          <w:ilvl w:val="0"/>
          <w:numId w:val="6"/>
        </w:numPr>
        <w:suppressAutoHyphens w:val="0"/>
        <w:spacing w:after="0" w:line="26" w:lineRule="atLeast"/>
        <w:contextualSpacing/>
        <w:rPr>
          <w:rFonts w:ascii="Arial" w:hAnsi="Arial" w:cs="Arial"/>
          <w:lang w:val="pt-BR"/>
        </w:rPr>
      </w:pPr>
      <w:r w:rsidRPr="00E95356">
        <w:rPr>
          <w:rFonts w:ascii="Arial" w:hAnsi="Arial" w:cs="Arial"/>
        </w:rPr>
        <w:t>Прашалник за наставници и ученици</w:t>
      </w:r>
      <w:r w:rsidR="000F3D47" w:rsidRPr="00E95356">
        <w:rPr>
          <w:rFonts w:ascii="Arial" w:hAnsi="Arial" w:cs="Arial"/>
          <w:lang w:val="en-US"/>
        </w:rPr>
        <w:t xml:space="preserve"> и</w:t>
      </w:r>
      <w:r w:rsidRPr="00E95356">
        <w:rPr>
          <w:rFonts w:ascii="Arial" w:hAnsi="Arial" w:cs="Arial"/>
        </w:rPr>
        <w:t xml:space="preserve"> родители</w:t>
      </w:r>
      <w:r w:rsidR="00AA59BD" w:rsidRPr="00E95356">
        <w:rPr>
          <w:rFonts w:ascii="Arial" w:hAnsi="Arial" w:cs="Arial"/>
          <w:lang w:val="en-US"/>
        </w:rPr>
        <w:t>.</w:t>
      </w:r>
    </w:p>
    <w:p w:rsidR="00E95356" w:rsidRPr="00E95356" w:rsidRDefault="00E95356" w:rsidP="00E42E99">
      <w:pPr>
        <w:suppressLineNumbers/>
        <w:autoSpaceDE w:val="0"/>
        <w:autoSpaceDN w:val="0"/>
        <w:adjustRightInd w:val="0"/>
        <w:spacing w:after="0" w:line="240" w:lineRule="auto"/>
        <w:rPr>
          <w:rFonts w:ascii="Arial" w:hAnsi="Arial" w:cs="Arial"/>
          <w:b/>
          <w:bCs/>
          <w:color w:val="000000"/>
          <w:lang w:val="mk-MK"/>
        </w:rPr>
      </w:pPr>
    </w:p>
    <w:p w:rsidR="00E95356" w:rsidRPr="00E95356" w:rsidRDefault="00E95356" w:rsidP="00E95356">
      <w:pPr>
        <w:autoSpaceDE w:val="0"/>
        <w:autoSpaceDN w:val="0"/>
        <w:adjustRightInd w:val="0"/>
        <w:spacing w:after="0" w:line="240" w:lineRule="auto"/>
        <w:rPr>
          <w:rFonts w:ascii="Arial" w:hAnsi="Arial" w:cs="Arial"/>
          <w:color w:val="000000"/>
        </w:rPr>
      </w:pPr>
      <w:r w:rsidRPr="00E95356">
        <w:rPr>
          <w:rFonts w:ascii="Arial" w:hAnsi="Arial" w:cs="Arial"/>
          <w:b/>
          <w:bCs/>
          <w:color w:val="000000"/>
        </w:rPr>
        <w:t>Тим за спроведување на самоевалуацијата</w:t>
      </w:r>
      <w:r>
        <w:rPr>
          <w:rFonts w:ascii="Arial" w:hAnsi="Arial" w:cs="Arial"/>
          <w:b/>
          <w:bCs/>
          <w:color w:val="000000"/>
          <w:lang w:val="mk-MK"/>
        </w:rPr>
        <w:t>:</w:t>
      </w:r>
      <w:r w:rsidRPr="00E95356">
        <w:rPr>
          <w:rFonts w:ascii="Arial" w:hAnsi="Arial" w:cs="Arial"/>
          <w:b/>
          <w:bCs/>
          <w:color w:val="000000"/>
        </w:rPr>
        <w:t xml:space="preserve"> </w:t>
      </w:r>
    </w:p>
    <w:p w:rsidR="00E95356" w:rsidRPr="00E95356" w:rsidRDefault="00E95356" w:rsidP="00FD416C">
      <w:pPr>
        <w:autoSpaceDE w:val="0"/>
        <w:autoSpaceDN w:val="0"/>
        <w:adjustRightInd w:val="0"/>
        <w:spacing w:after="0" w:line="240" w:lineRule="auto"/>
        <w:rPr>
          <w:rFonts w:ascii="Arial" w:hAnsi="Arial" w:cs="Arial"/>
          <w:color w:val="000000"/>
        </w:rPr>
      </w:pPr>
      <w:r w:rsidRPr="00E95356">
        <w:rPr>
          <w:rFonts w:ascii="Arial" w:hAnsi="Arial" w:cs="Arial"/>
          <w:color w:val="000000"/>
        </w:rPr>
        <w:t xml:space="preserve">1. </w:t>
      </w:r>
      <w:r w:rsidRPr="00E95356">
        <w:rPr>
          <w:rFonts w:ascii="Arial" w:hAnsi="Arial" w:cs="Arial"/>
          <w:color w:val="000000"/>
          <w:lang w:val="mk-MK"/>
        </w:rPr>
        <w:t>Софка Димитриевска</w:t>
      </w:r>
      <w:r w:rsidR="00C72A6C">
        <w:rPr>
          <w:rFonts w:ascii="Arial" w:hAnsi="Arial" w:cs="Arial"/>
          <w:color w:val="000000"/>
        </w:rPr>
        <w:t xml:space="preserve"> (</w:t>
      </w:r>
      <w:r w:rsidRPr="00E95356">
        <w:rPr>
          <w:rFonts w:ascii="Arial" w:hAnsi="Arial" w:cs="Arial"/>
          <w:color w:val="000000"/>
        </w:rPr>
        <w:t xml:space="preserve">педагог) </w:t>
      </w:r>
    </w:p>
    <w:p w:rsidR="00E95356" w:rsidRPr="00E95356" w:rsidRDefault="00E95356" w:rsidP="00FD416C">
      <w:pPr>
        <w:autoSpaceDE w:val="0"/>
        <w:autoSpaceDN w:val="0"/>
        <w:adjustRightInd w:val="0"/>
        <w:spacing w:after="0" w:line="240" w:lineRule="auto"/>
        <w:rPr>
          <w:rFonts w:ascii="Arial" w:hAnsi="Arial" w:cs="Arial"/>
          <w:color w:val="000000"/>
        </w:rPr>
      </w:pPr>
      <w:r w:rsidRPr="00E95356">
        <w:rPr>
          <w:rFonts w:ascii="Arial" w:hAnsi="Arial" w:cs="Arial"/>
          <w:color w:val="000000"/>
        </w:rPr>
        <w:t xml:space="preserve">2. </w:t>
      </w:r>
      <w:r w:rsidRPr="00E95356">
        <w:rPr>
          <w:rFonts w:ascii="Arial" w:hAnsi="Arial" w:cs="Arial"/>
          <w:color w:val="000000"/>
          <w:lang w:val="mk-MK"/>
        </w:rPr>
        <w:t>Стојка Спироска</w:t>
      </w:r>
      <w:r w:rsidR="00C72A6C">
        <w:rPr>
          <w:rFonts w:ascii="Arial" w:hAnsi="Arial" w:cs="Arial"/>
          <w:color w:val="000000"/>
        </w:rPr>
        <w:t xml:space="preserve"> (</w:t>
      </w:r>
      <w:r w:rsidRPr="00E95356">
        <w:rPr>
          <w:rFonts w:ascii="Arial" w:hAnsi="Arial" w:cs="Arial"/>
          <w:color w:val="000000"/>
        </w:rPr>
        <w:t xml:space="preserve">одделенски наставник) </w:t>
      </w:r>
    </w:p>
    <w:p w:rsidR="00E95356" w:rsidRPr="00E95356" w:rsidRDefault="00E95356" w:rsidP="00FD416C">
      <w:pPr>
        <w:autoSpaceDE w:val="0"/>
        <w:autoSpaceDN w:val="0"/>
        <w:adjustRightInd w:val="0"/>
        <w:spacing w:after="0" w:line="240" w:lineRule="auto"/>
        <w:rPr>
          <w:rFonts w:ascii="Arial" w:hAnsi="Arial" w:cs="Arial"/>
          <w:color w:val="000000"/>
        </w:rPr>
      </w:pPr>
      <w:r w:rsidRPr="00E95356">
        <w:rPr>
          <w:rFonts w:ascii="Arial" w:hAnsi="Arial" w:cs="Arial"/>
          <w:color w:val="000000"/>
        </w:rPr>
        <w:t xml:space="preserve">3. </w:t>
      </w:r>
      <w:r w:rsidRPr="00E95356">
        <w:rPr>
          <w:rFonts w:ascii="Arial" w:hAnsi="Arial" w:cs="Arial"/>
          <w:color w:val="000000"/>
          <w:lang w:val="mk-MK"/>
        </w:rPr>
        <w:t>Зорица Петкова</w:t>
      </w:r>
      <w:r w:rsidR="00C72A6C">
        <w:rPr>
          <w:rFonts w:ascii="Arial" w:hAnsi="Arial" w:cs="Arial"/>
          <w:color w:val="000000"/>
        </w:rPr>
        <w:t xml:space="preserve"> (</w:t>
      </w:r>
      <w:r w:rsidRPr="00E95356">
        <w:rPr>
          <w:rFonts w:ascii="Arial" w:hAnsi="Arial" w:cs="Arial"/>
          <w:color w:val="000000"/>
        </w:rPr>
        <w:t xml:space="preserve">одделенски наставник) </w:t>
      </w:r>
    </w:p>
    <w:p w:rsidR="00E95356" w:rsidRPr="00E95356" w:rsidRDefault="00E95356" w:rsidP="00FD416C">
      <w:pPr>
        <w:autoSpaceDE w:val="0"/>
        <w:autoSpaceDN w:val="0"/>
        <w:adjustRightInd w:val="0"/>
        <w:spacing w:after="0" w:line="240" w:lineRule="auto"/>
        <w:rPr>
          <w:rFonts w:ascii="Arial" w:hAnsi="Arial" w:cs="Arial"/>
          <w:color w:val="000000"/>
        </w:rPr>
      </w:pPr>
      <w:r w:rsidRPr="00E95356">
        <w:rPr>
          <w:rFonts w:ascii="Arial" w:hAnsi="Arial" w:cs="Arial"/>
          <w:color w:val="000000"/>
        </w:rPr>
        <w:t xml:space="preserve">4. </w:t>
      </w:r>
      <w:r w:rsidRPr="00E95356">
        <w:rPr>
          <w:rFonts w:ascii="Arial" w:hAnsi="Arial" w:cs="Arial"/>
          <w:color w:val="000000"/>
          <w:lang w:val="mk-MK"/>
        </w:rPr>
        <w:t>Марија Ризова</w:t>
      </w:r>
      <w:r w:rsidR="00C72A6C">
        <w:rPr>
          <w:rFonts w:ascii="Arial" w:hAnsi="Arial" w:cs="Arial"/>
          <w:color w:val="000000"/>
        </w:rPr>
        <w:t xml:space="preserve"> (</w:t>
      </w:r>
      <w:r w:rsidRPr="00E95356">
        <w:rPr>
          <w:rFonts w:ascii="Arial" w:hAnsi="Arial" w:cs="Arial"/>
          <w:color w:val="000000"/>
        </w:rPr>
        <w:t xml:space="preserve">проф. по </w:t>
      </w:r>
      <w:r w:rsidRPr="00E95356">
        <w:rPr>
          <w:rFonts w:ascii="Arial" w:hAnsi="Arial" w:cs="Arial"/>
          <w:color w:val="000000"/>
          <w:lang w:val="mk-MK"/>
        </w:rPr>
        <w:t>биологија</w:t>
      </w:r>
      <w:r w:rsidRPr="00E95356">
        <w:rPr>
          <w:rFonts w:ascii="Arial" w:hAnsi="Arial" w:cs="Arial"/>
          <w:color w:val="000000"/>
        </w:rPr>
        <w:t xml:space="preserve">) </w:t>
      </w:r>
    </w:p>
    <w:p w:rsidR="00E95356" w:rsidRPr="00E95356" w:rsidRDefault="00E95356" w:rsidP="00FD416C">
      <w:pPr>
        <w:autoSpaceDE w:val="0"/>
        <w:autoSpaceDN w:val="0"/>
        <w:adjustRightInd w:val="0"/>
        <w:spacing w:after="0" w:line="240" w:lineRule="auto"/>
        <w:rPr>
          <w:rFonts w:ascii="Arial" w:hAnsi="Arial" w:cs="Arial"/>
          <w:color w:val="000000"/>
        </w:rPr>
      </w:pPr>
      <w:r w:rsidRPr="00E95356">
        <w:rPr>
          <w:rFonts w:ascii="Arial" w:hAnsi="Arial" w:cs="Arial"/>
          <w:color w:val="000000"/>
        </w:rPr>
        <w:t xml:space="preserve">5. </w:t>
      </w:r>
      <w:r w:rsidRPr="00E95356">
        <w:rPr>
          <w:rFonts w:ascii="Arial" w:hAnsi="Arial" w:cs="Arial"/>
          <w:color w:val="000000"/>
          <w:lang w:val="mk-MK"/>
        </w:rPr>
        <w:t>Александра Крстевска</w:t>
      </w:r>
      <w:r w:rsidRPr="00E95356">
        <w:rPr>
          <w:rFonts w:ascii="Arial" w:hAnsi="Arial" w:cs="Arial"/>
          <w:color w:val="000000"/>
        </w:rPr>
        <w:t xml:space="preserve"> (претседател на совет на родители)</w:t>
      </w:r>
      <w:r>
        <w:rPr>
          <w:rFonts w:ascii="Arial" w:hAnsi="Arial" w:cs="Arial"/>
          <w:color w:val="000000"/>
          <w:lang w:val="mk-MK"/>
        </w:rPr>
        <w:t>.</w:t>
      </w:r>
      <w:r w:rsidRPr="00E95356">
        <w:rPr>
          <w:rFonts w:ascii="Arial" w:hAnsi="Arial" w:cs="Arial"/>
          <w:color w:val="000000"/>
        </w:rPr>
        <w:t xml:space="preserve"> </w:t>
      </w:r>
    </w:p>
    <w:p w:rsidR="00E95356" w:rsidRPr="00E95356" w:rsidRDefault="00E95356" w:rsidP="00FD416C">
      <w:pPr>
        <w:autoSpaceDE w:val="0"/>
        <w:autoSpaceDN w:val="0"/>
        <w:adjustRightInd w:val="0"/>
        <w:spacing w:after="0" w:line="240" w:lineRule="auto"/>
        <w:rPr>
          <w:rFonts w:ascii="Arial" w:hAnsi="Arial" w:cs="Arial"/>
          <w:color w:val="000000"/>
        </w:rPr>
      </w:pPr>
    </w:p>
    <w:p w:rsidR="00E95356" w:rsidRPr="00E95356" w:rsidRDefault="00E95356" w:rsidP="00E95356">
      <w:pPr>
        <w:autoSpaceDE w:val="0"/>
        <w:autoSpaceDN w:val="0"/>
        <w:adjustRightInd w:val="0"/>
        <w:spacing w:after="0" w:line="240" w:lineRule="auto"/>
        <w:rPr>
          <w:rFonts w:ascii="Arial" w:hAnsi="Arial" w:cs="Arial"/>
          <w:color w:val="000000"/>
          <w:sz w:val="24"/>
          <w:szCs w:val="24"/>
        </w:rPr>
      </w:pPr>
      <w:r w:rsidRPr="00E95356">
        <w:rPr>
          <w:rFonts w:ascii="Arial" w:hAnsi="Arial" w:cs="Arial"/>
          <w:b/>
          <w:bCs/>
          <w:color w:val="000000"/>
          <w:sz w:val="24"/>
          <w:szCs w:val="24"/>
        </w:rPr>
        <w:t xml:space="preserve">Време на спроведување на самоевалуацијата </w:t>
      </w:r>
    </w:p>
    <w:p w:rsidR="00BE3E2E" w:rsidRPr="001C7C26" w:rsidRDefault="00E95356" w:rsidP="00E95356">
      <w:pPr>
        <w:spacing w:after="0" w:line="26" w:lineRule="atLeast"/>
        <w:rPr>
          <w:rFonts w:ascii="Arial" w:hAnsi="Arial" w:cs="Arial"/>
          <w:b/>
          <w:bCs/>
          <w:sz w:val="120"/>
          <w:szCs w:val="120"/>
          <w:lang w:val="mk-MK"/>
        </w:rPr>
      </w:pPr>
      <w:r w:rsidRPr="00E95356">
        <w:rPr>
          <w:rFonts w:ascii="Arial" w:hAnsi="Arial" w:cs="Arial"/>
          <w:color w:val="000000"/>
          <w:sz w:val="23"/>
          <w:szCs w:val="23"/>
        </w:rPr>
        <w:t>Самоевалуацијата е спроведена во периодот од две наставни години</w:t>
      </w:r>
      <w:r>
        <w:rPr>
          <w:rFonts w:ascii="Arial" w:hAnsi="Arial" w:cs="Arial"/>
          <w:color w:val="000000"/>
          <w:sz w:val="23"/>
          <w:szCs w:val="23"/>
        </w:rPr>
        <w:t xml:space="preserve"> (201</w:t>
      </w:r>
      <w:r>
        <w:rPr>
          <w:rFonts w:ascii="Arial" w:hAnsi="Arial" w:cs="Arial"/>
          <w:color w:val="000000"/>
          <w:sz w:val="23"/>
          <w:szCs w:val="23"/>
          <w:lang w:val="mk-MK"/>
        </w:rPr>
        <w:t>8</w:t>
      </w:r>
      <w:r w:rsidRPr="00E95356">
        <w:rPr>
          <w:rFonts w:ascii="Arial" w:hAnsi="Arial" w:cs="Arial"/>
          <w:color w:val="000000"/>
          <w:sz w:val="23"/>
          <w:szCs w:val="23"/>
        </w:rPr>
        <w:t xml:space="preserve"> г</w:t>
      </w:r>
      <w:r>
        <w:rPr>
          <w:rFonts w:ascii="Arial" w:hAnsi="Arial" w:cs="Arial"/>
          <w:color w:val="000000"/>
          <w:sz w:val="23"/>
          <w:szCs w:val="23"/>
        </w:rPr>
        <w:t>.-</w:t>
      </w:r>
      <w:r>
        <w:rPr>
          <w:rFonts w:ascii="Arial" w:hAnsi="Arial" w:cs="Arial"/>
          <w:color w:val="000000"/>
          <w:sz w:val="23"/>
          <w:szCs w:val="23"/>
          <w:lang w:val="mk-MK"/>
        </w:rPr>
        <w:t xml:space="preserve"> </w:t>
      </w:r>
      <w:r>
        <w:rPr>
          <w:rFonts w:ascii="Arial" w:hAnsi="Arial" w:cs="Arial"/>
          <w:color w:val="000000"/>
          <w:sz w:val="23"/>
          <w:szCs w:val="23"/>
        </w:rPr>
        <w:t>20</w:t>
      </w:r>
      <w:r>
        <w:rPr>
          <w:rFonts w:ascii="Arial" w:hAnsi="Arial" w:cs="Arial"/>
          <w:color w:val="000000"/>
          <w:sz w:val="23"/>
          <w:szCs w:val="23"/>
          <w:lang w:val="mk-MK"/>
        </w:rPr>
        <w:t>20</w:t>
      </w:r>
      <w:r w:rsidRPr="00E95356">
        <w:rPr>
          <w:rFonts w:ascii="Arial" w:hAnsi="Arial" w:cs="Arial"/>
          <w:color w:val="000000"/>
          <w:sz w:val="23"/>
          <w:szCs w:val="23"/>
        </w:rPr>
        <w:t xml:space="preserve"> г.) согласно Законот за основно образование.</w:t>
      </w:r>
    </w:p>
    <w:p w:rsidR="00BE3E2E" w:rsidRDefault="00BE3E2E" w:rsidP="00BE3E2E">
      <w:pPr>
        <w:spacing w:after="0" w:line="26" w:lineRule="atLeast"/>
        <w:jc w:val="center"/>
        <w:rPr>
          <w:rFonts w:ascii="Arial" w:hAnsi="Arial" w:cs="Arial"/>
          <w:b/>
          <w:bCs/>
          <w:sz w:val="52"/>
          <w:szCs w:val="52"/>
          <w:lang w:val="mk-MK"/>
        </w:rPr>
      </w:pPr>
    </w:p>
    <w:p w:rsidR="00E95356" w:rsidRDefault="00E95356" w:rsidP="00BE3E2E">
      <w:pPr>
        <w:spacing w:after="0" w:line="26" w:lineRule="atLeast"/>
        <w:jc w:val="center"/>
        <w:rPr>
          <w:rFonts w:ascii="Arial" w:hAnsi="Arial" w:cs="Arial"/>
          <w:b/>
          <w:bCs/>
          <w:sz w:val="52"/>
          <w:szCs w:val="52"/>
          <w:lang w:val="mk-MK"/>
        </w:rPr>
      </w:pPr>
    </w:p>
    <w:p w:rsidR="00E95356" w:rsidRDefault="00E95356" w:rsidP="00BE3E2E">
      <w:pPr>
        <w:spacing w:after="0" w:line="26" w:lineRule="atLeast"/>
        <w:jc w:val="center"/>
        <w:rPr>
          <w:rFonts w:ascii="Arial" w:hAnsi="Arial" w:cs="Arial"/>
          <w:b/>
          <w:bCs/>
          <w:sz w:val="52"/>
          <w:szCs w:val="52"/>
          <w:lang w:val="mk-MK"/>
        </w:rPr>
      </w:pPr>
    </w:p>
    <w:p w:rsidR="00E95356" w:rsidRDefault="00E95356" w:rsidP="00BE3E2E">
      <w:pPr>
        <w:spacing w:after="0" w:line="26" w:lineRule="atLeast"/>
        <w:jc w:val="center"/>
        <w:rPr>
          <w:rFonts w:ascii="Arial" w:hAnsi="Arial" w:cs="Arial"/>
          <w:b/>
          <w:bCs/>
          <w:sz w:val="52"/>
          <w:szCs w:val="52"/>
          <w:lang w:val="mk-MK"/>
        </w:rPr>
      </w:pPr>
    </w:p>
    <w:p w:rsidR="00E95356" w:rsidRDefault="00DF0CFB" w:rsidP="00BE3E2E">
      <w:pPr>
        <w:spacing w:after="0" w:line="26" w:lineRule="atLeast"/>
        <w:jc w:val="center"/>
        <w:rPr>
          <w:rFonts w:ascii="Arial" w:hAnsi="Arial" w:cs="Arial"/>
          <w:b/>
          <w:bCs/>
          <w:sz w:val="52"/>
          <w:szCs w:val="52"/>
          <w:lang w:val="mk-MK"/>
        </w:rPr>
      </w:pPr>
      <w:r w:rsidRPr="00DF0CFB">
        <w:rPr>
          <w:rFonts w:ascii="Arial" w:hAnsi="Arial" w:cs="Arial"/>
          <w:b/>
          <w:bCs/>
          <w:noProof/>
          <w:sz w:val="120"/>
          <w:szCs w:val="120"/>
        </w:rPr>
        <w:pict>
          <v:roundrect id="_x0000_s1051" style="position:absolute;left:0;text-align:left;margin-left:4.85pt;margin-top:22.35pt;width:696pt;height:142.85pt;z-index:-251656704" arcsize="10923f" strokecolor="#92cddc" strokeweight="1pt">
            <v:fill color2="#b6dde8" focusposition="1" focussize="" focus="100%" type="gradient"/>
            <v:shadow on="t" type="perspective" color="#205867" opacity=".5" offset="1pt" offset2="-3pt"/>
          </v:roundrect>
        </w:pict>
      </w:r>
    </w:p>
    <w:p w:rsidR="00E95356" w:rsidRPr="00E95356" w:rsidRDefault="00E95356" w:rsidP="00BE3E2E">
      <w:pPr>
        <w:spacing w:after="0" w:line="26" w:lineRule="atLeast"/>
        <w:jc w:val="center"/>
        <w:rPr>
          <w:rFonts w:ascii="Arial" w:hAnsi="Arial" w:cs="Arial"/>
          <w:b/>
          <w:bCs/>
          <w:sz w:val="52"/>
          <w:szCs w:val="52"/>
          <w:lang w:val="mk-MK"/>
        </w:rPr>
      </w:pPr>
    </w:p>
    <w:p w:rsidR="00BE3E2E" w:rsidRPr="00BE3E2E" w:rsidRDefault="00BE3E2E" w:rsidP="00BE3E2E">
      <w:pPr>
        <w:spacing w:after="0" w:line="26" w:lineRule="atLeast"/>
        <w:jc w:val="center"/>
        <w:rPr>
          <w:rFonts w:ascii="Arial" w:hAnsi="Arial" w:cs="Arial"/>
          <w:b/>
          <w:bCs/>
          <w:sz w:val="52"/>
          <w:szCs w:val="52"/>
          <w:lang w:val="mk-MK"/>
        </w:rPr>
      </w:pPr>
      <w:r w:rsidRPr="00BE3E2E">
        <w:rPr>
          <w:rFonts w:ascii="Arial" w:hAnsi="Arial" w:cs="Arial"/>
          <w:b/>
          <w:bCs/>
          <w:sz w:val="52"/>
          <w:szCs w:val="52"/>
          <w:lang w:val="mk-MK"/>
        </w:rPr>
        <w:t>Подрачје 1</w:t>
      </w:r>
    </w:p>
    <w:p w:rsidR="00BE3E2E" w:rsidRPr="00BE3E2E" w:rsidRDefault="00BE3E2E" w:rsidP="00BE3E2E">
      <w:pPr>
        <w:spacing w:after="0" w:line="26" w:lineRule="atLeast"/>
        <w:jc w:val="center"/>
        <w:rPr>
          <w:rFonts w:ascii="Arial" w:hAnsi="Arial" w:cs="Arial"/>
          <w:b/>
          <w:sz w:val="52"/>
          <w:szCs w:val="52"/>
          <w:lang w:val="mk-MK"/>
        </w:rPr>
      </w:pPr>
      <w:r w:rsidRPr="00BE3E2E">
        <w:rPr>
          <w:rFonts w:ascii="Arial" w:hAnsi="Arial" w:cs="Arial"/>
          <w:b/>
          <w:bCs/>
          <w:sz w:val="52"/>
          <w:szCs w:val="52"/>
          <w:lang w:val="mk-MK"/>
        </w:rPr>
        <w:t>Организација и реализација на наставата и учењето</w:t>
      </w:r>
    </w:p>
    <w:p w:rsidR="00BE3E2E" w:rsidRPr="00BE3E2E" w:rsidRDefault="00BE3E2E" w:rsidP="00BE3E2E">
      <w:pPr>
        <w:spacing w:after="0" w:line="26" w:lineRule="atLeast"/>
        <w:rPr>
          <w:rFonts w:ascii="Arial" w:hAnsi="Arial" w:cs="Arial"/>
          <w:b/>
          <w:sz w:val="52"/>
          <w:szCs w:val="52"/>
          <w:lang w:val="mk-MK"/>
        </w:rPr>
      </w:pPr>
    </w:p>
    <w:p w:rsidR="00BE3E2E" w:rsidRPr="00C747B7" w:rsidRDefault="00BE3E2E" w:rsidP="00BE3E2E">
      <w:pPr>
        <w:spacing w:after="0" w:line="26" w:lineRule="atLeast"/>
        <w:rPr>
          <w:rFonts w:ascii="Arial" w:hAnsi="Arial" w:cs="Arial"/>
          <w:b/>
          <w:sz w:val="24"/>
        </w:rPr>
      </w:pPr>
    </w:p>
    <w:p w:rsidR="00BE3E2E" w:rsidRPr="00C747B7" w:rsidRDefault="00BE3E2E" w:rsidP="00BE3E2E">
      <w:pPr>
        <w:spacing w:after="0" w:line="26" w:lineRule="atLeast"/>
        <w:rPr>
          <w:rFonts w:ascii="Arial" w:hAnsi="Arial" w:cs="Arial"/>
          <w:b/>
          <w:sz w:val="24"/>
        </w:rPr>
      </w:pPr>
    </w:p>
    <w:p w:rsidR="00BE3E2E" w:rsidRPr="00C747B7" w:rsidRDefault="00BE3E2E" w:rsidP="00BE3E2E">
      <w:pPr>
        <w:spacing w:after="0" w:line="26" w:lineRule="atLeast"/>
        <w:rPr>
          <w:rFonts w:ascii="Arial" w:hAnsi="Arial" w:cs="Arial"/>
          <w:b/>
          <w:sz w:val="24"/>
        </w:rPr>
      </w:pPr>
    </w:p>
    <w:p w:rsidR="00BE3E2E" w:rsidRDefault="00BE3E2E" w:rsidP="00BE3E2E">
      <w:pPr>
        <w:autoSpaceDE w:val="0"/>
        <w:autoSpaceDN w:val="0"/>
        <w:spacing w:before="240" w:after="240" w:line="26" w:lineRule="atLeast"/>
        <w:rPr>
          <w:rFonts w:ascii="Arial" w:eastAsia="Times New Roman" w:hAnsi="Arial" w:cs="Arial"/>
          <w:b/>
          <w:bCs/>
          <w:lang w:val="mk-MK"/>
        </w:rPr>
      </w:pPr>
    </w:p>
    <w:p w:rsidR="00BE3E2E" w:rsidRDefault="00BE3E2E" w:rsidP="00BE3E2E">
      <w:pPr>
        <w:autoSpaceDE w:val="0"/>
        <w:autoSpaceDN w:val="0"/>
        <w:spacing w:before="240" w:after="240" w:line="26" w:lineRule="atLeast"/>
        <w:rPr>
          <w:rFonts w:ascii="Arial" w:eastAsia="Times New Roman" w:hAnsi="Arial" w:cs="Arial"/>
          <w:b/>
          <w:bCs/>
          <w:lang w:val="mk-MK"/>
        </w:rPr>
      </w:pPr>
    </w:p>
    <w:p w:rsidR="00BE3E2E" w:rsidRDefault="00BE3E2E" w:rsidP="00BE3E2E">
      <w:pPr>
        <w:autoSpaceDE w:val="0"/>
        <w:autoSpaceDN w:val="0"/>
        <w:spacing w:before="240" w:after="240" w:line="26" w:lineRule="atLeast"/>
        <w:rPr>
          <w:rFonts w:ascii="Arial" w:eastAsia="Times New Roman" w:hAnsi="Arial" w:cs="Arial"/>
          <w:b/>
          <w:bCs/>
        </w:rPr>
      </w:pPr>
    </w:p>
    <w:p w:rsidR="00BE3E2E" w:rsidRDefault="00BE3E2E" w:rsidP="00BE3E2E">
      <w:pPr>
        <w:autoSpaceDE w:val="0"/>
        <w:autoSpaceDN w:val="0"/>
        <w:spacing w:before="240" w:after="240" w:line="26" w:lineRule="atLeast"/>
        <w:rPr>
          <w:rFonts w:ascii="Arial" w:eastAsia="Times New Roman" w:hAnsi="Arial" w:cs="Arial"/>
          <w:b/>
          <w:bCs/>
        </w:rPr>
      </w:pPr>
    </w:p>
    <w:p w:rsidR="00BE3E2E" w:rsidRDefault="00BE3E2E" w:rsidP="00BE3E2E">
      <w:pPr>
        <w:autoSpaceDE w:val="0"/>
        <w:autoSpaceDN w:val="0"/>
        <w:spacing w:before="240" w:after="240" w:line="26" w:lineRule="atLeast"/>
        <w:rPr>
          <w:rFonts w:ascii="Arial" w:eastAsia="Times New Roman" w:hAnsi="Arial" w:cs="Arial"/>
          <w:b/>
          <w:bCs/>
        </w:rPr>
      </w:pPr>
    </w:p>
    <w:p w:rsidR="00BE3E2E" w:rsidRDefault="00BE3E2E" w:rsidP="00BE3E2E">
      <w:pPr>
        <w:autoSpaceDE w:val="0"/>
        <w:autoSpaceDN w:val="0"/>
        <w:spacing w:before="240" w:after="240" w:line="26" w:lineRule="atLeast"/>
        <w:rPr>
          <w:rFonts w:ascii="Arial" w:eastAsia="Times New Roman" w:hAnsi="Arial" w:cs="Arial"/>
          <w:b/>
          <w:bCs/>
        </w:rPr>
      </w:pPr>
    </w:p>
    <w:p w:rsidR="00BC1B49" w:rsidRPr="00E95356" w:rsidRDefault="00BC1B49" w:rsidP="001C7C26">
      <w:pPr>
        <w:autoSpaceDE w:val="0"/>
        <w:autoSpaceDN w:val="0"/>
        <w:spacing w:before="240" w:after="0" w:line="26" w:lineRule="atLeast"/>
        <w:rPr>
          <w:rFonts w:ascii="Arial" w:eastAsia="Times New Roman" w:hAnsi="Arial" w:cs="Arial"/>
          <w:b/>
          <w:bCs/>
          <w:i/>
          <w:lang w:val="mk-MK"/>
        </w:rPr>
      </w:pPr>
    </w:p>
    <w:p w:rsidR="00C72A6C" w:rsidRDefault="00BE3E2E" w:rsidP="001C7C26">
      <w:pPr>
        <w:autoSpaceDE w:val="0"/>
        <w:autoSpaceDN w:val="0"/>
        <w:spacing w:before="240" w:after="0" w:line="26" w:lineRule="atLeast"/>
        <w:rPr>
          <w:rFonts w:ascii="Arial" w:eastAsia="Times New Roman" w:hAnsi="Arial" w:cs="Arial"/>
          <w:b/>
          <w:bCs/>
          <w:i/>
          <w:u w:val="single"/>
          <w:lang w:val="mk-MK"/>
        </w:rPr>
      </w:pPr>
      <w:r w:rsidRPr="00FB2451">
        <w:rPr>
          <w:rFonts w:ascii="Arial" w:eastAsia="Times New Roman" w:hAnsi="Arial" w:cs="Arial"/>
          <w:b/>
          <w:bCs/>
          <w:i/>
          <w:sz w:val="24"/>
          <w:szCs w:val="24"/>
          <w:u w:val="single"/>
          <w:lang w:val="mk-MK"/>
        </w:rPr>
        <w:lastRenderedPageBreak/>
        <w:t>Подрачје 1. Организација и реализација на наставата и учењето</w:t>
      </w:r>
    </w:p>
    <w:p w:rsidR="00C72A6C" w:rsidRPr="00C72A6C" w:rsidRDefault="00C72A6C" w:rsidP="00C72A6C">
      <w:pPr>
        <w:autoSpaceDE w:val="0"/>
        <w:autoSpaceDN w:val="0"/>
        <w:spacing w:after="0" w:line="26" w:lineRule="atLeast"/>
        <w:rPr>
          <w:rFonts w:ascii="Arial" w:eastAsia="Times New Roman" w:hAnsi="Arial" w:cs="Arial"/>
          <w:b/>
          <w:bCs/>
          <w:i/>
          <w:u w:val="single"/>
          <w:lang w:val="mk-MK"/>
        </w:rPr>
      </w:pPr>
    </w:p>
    <w:tbl>
      <w:tblPr>
        <w:tblW w:w="5222"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64"/>
      </w:tblGrid>
      <w:tr w:rsidR="00BE3E2E" w:rsidRPr="00C747B7" w:rsidTr="001C7C26">
        <w:tc>
          <w:tcPr>
            <w:tcW w:w="5000" w:type="pct"/>
            <w:tcBorders>
              <w:top w:val="single" w:sz="4" w:space="0" w:color="auto"/>
              <w:left w:val="single" w:sz="4" w:space="0" w:color="auto"/>
              <w:bottom w:val="single" w:sz="4" w:space="0" w:color="auto"/>
              <w:right w:val="single" w:sz="4" w:space="0" w:color="auto"/>
            </w:tcBorders>
          </w:tcPr>
          <w:p w:rsidR="00BE3E2E" w:rsidRPr="00C747B7" w:rsidRDefault="00BE3E2E" w:rsidP="00BE3E2E">
            <w:pPr>
              <w:autoSpaceDE w:val="0"/>
              <w:autoSpaceDN w:val="0"/>
              <w:spacing w:after="0" w:line="26" w:lineRule="atLeast"/>
              <w:rPr>
                <w:rFonts w:ascii="Arial" w:eastAsia="Times New Roman" w:hAnsi="Arial" w:cs="Arial"/>
                <w:b/>
                <w:bCs/>
                <w:lang w:val="mk-MK"/>
              </w:rPr>
            </w:pPr>
          </w:p>
          <w:p w:rsidR="00BE3E2E" w:rsidRPr="00C747B7" w:rsidRDefault="00BE3E2E" w:rsidP="00BE3E2E">
            <w:pPr>
              <w:autoSpaceDE w:val="0"/>
              <w:autoSpaceDN w:val="0"/>
              <w:spacing w:after="0" w:line="26" w:lineRule="atLeast"/>
              <w:rPr>
                <w:rFonts w:ascii="Arial" w:eastAsia="Times New Roman" w:hAnsi="Arial" w:cs="Arial"/>
                <w:b/>
                <w:bCs/>
                <w:lang w:val="mk-MK"/>
              </w:rPr>
            </w:pPr>
            <w:r w:rsidRPr="00C747B7">
              <w:rPr>
                <w:rFonts w:ascii="Arial" w:eastAsia="Times New Roman" w:hAnsi="Arial" w:cs="Arial"/>
                <w:b/>
                <w:bCs/>
                <w:lang w:val="mk-MK"/>
              </w:rPr>
              <w:t>Оддели во рамките на подрачјето:  1. Наставни планови и програми</w:t>
            </w:r>
          </w:p>
          <w:p w:rsidR="00BE3E2E" w:rsidRPr="00C747B7" w:rsidRDefault="00BE3E2E" w:rsidP="00BE3E2E">
            <w:pPr>
              <w:autoSpaceDE w:val="0"/>
              <w:autoSpaceDN w:val="0"/>
              <w:spacing w:after="0" w:line="26" w:lineRule="atLeast"/>
              <w:rPr>
                <w:rFonts w:ascii="Arial" w:eastAsia="Times New Roman" w:hAnsi="Arial" w:cs="Arial"/>
                <w:b/>
                <w:bCs/>
                <w:lang w:val="mk-MK"/>
              </w:rPr>
            </w:pPr>
          </w:p>
          <w:p w:rsidR="00BE3E2E" w:rsidRPr="00D17869" w:rsidRDefault="00BE3E2E" w:rsidP="00BE3E2E">
            <w:pPr>
              <w:autoSpaceDE w:val="0"/>
              <w:autoSpaceDN w:val="0"/>
              <w:spacing w:after="0" w:line="26" w:lineRule="atLeast"/>
              <w:rPr>
                <w:rFonts w:ascii="Arial" w:eastAsia="Times New Roman" w:hAnsi="Arial" w:cs="Arial"/>
                <w:bCs/>
                <w:lang w:val="mk-MK"/>
              </w:rPr>
            </w:pPr>
            <w:r w:rsidRPr="00D17869">
              <w:rPr>
                <w:rFonts w:ascii="Arial" w:eastAsia="Times New Roman" w:hAnsi="Arial" w:cs="Arial"/>
                <w:bCs/>
                <w:lang w:val="mk-MK"/>
              </w:rPr>
              <w:t>1.1</w:t>
            </w:r>
            <w:r w:rsidRPr="00D17869">
              <w:rPr>
                <w:rFonts w:ascii="Arial" w:eastAsia="Times New Roman" w:hAnsi="Arial" w:cs="Arial"/>
                <w:b/>
                <w:bCs/>
                <w:lang w:val="mk-MK"/>
              </w:rPr>
              <w:tab/>
            </w:r>
            <w:r w:rsidRPr="00D17869">
              <w:rPr>
                <w:rFonts w:ascii="Arial" w:hAnsi="Arial" w:cs="Arial"/>
                <w:lang w:val="mk-MK"/>
              </w:rPr>
              <w:t>Реализација на наставните планови и програми</w:t>
            </w:r>
          </w:p>
          <w:p w:rsidR="00BE3E2E" w:rsidRPr="00D17869" w:rsidRDefault="00BE3E2E" w:rsidP="00BE3E2E">
            <w:pPr>
              <w:autoSpaceDE w:val="0"/>
              <w:autoSpaceDN w:val="0"/>
              <w:spacing w:after="0" w:line="26" w:lineRule="atLeast"/>
              <w:rPr>
                <w:rFonts w:ascii="Arial" w:eastAsia="Times New Roman" w:hAnsi="Arial" w:cs="Arial"/>
                <w:bCs/>
              </w:rPr>
            </w:pPr>
            <w:r w:rsidRPr="00D17869">
              <w:rPr>
                <w:rFonts w:ascii="Arial" w:eastAsia="Times New Roman" w:hAnsi="Arial" w:cs="Arial"/>
                <w:bCs/>
                <w:lang w:val="mk-MK"/>
              </w:rPr>
              <w:t>1.2</w:t>
            </w:r>
            <w:r w:rsidRPr="00D17869">
              <w:rPr>
                <w:rFonts w:ascii="Arial" w:eastAsia="Times New Roman" w:hAnsi="Arial" w:cs="Arial"/>
                <w:bCs/>
                <w:lang w:val="mk-MK"/>
              </w:rPr>
              <w:tab/>
            </w:r>
            <w:r w:rsidRPr="00D17869">
              <w:rPr>
                <w:rFonts w:ascii="Arial" w:hAnsi="Arial" w:cs="Arial"/>
                <w:lang w:val="mk-MK"/>
              </w:rPr>
              <w:t>Квалитет на наставните планови и програми</w:t>
            </w:r>
          </w:p>
          <w:p w:rsidR="00BE3E2E" w:rsidRDefault="00BE3E2E" w:rsidP="00BE3E2E">
            <w:pPr>
              <w:autoSpaceDE w:val="0"/>
              <w:autoSpaceDN w:val="0"/>
              <w:spacing w:after="0" w:line="26" w:lineRule="atLeast"/>
              <w:rPr>
                <w:rFonts w:ascii="Arial" w:eastAsia="Times New Roman" w:hAnsi="Arial" w:cs="Arial"/>
                <w:bCs/>
                <w:lang w:val="mk-MK"/>
              </w:rPr>
            </w:pPr>
            <w:r w:rsidRPr="00D17869">
              <w:rPr>
                <w:rFonts w:ascii="Arial" w:eastAsia="Times New Roman" w:hAnsi="Arial" w:cs="Arial"/>
                <w:bCs/>
                <w:lang w:val="mk-MK"/>
              </w:rPr>
              <w:t>1.3</w:t>
            </w:r>
            <w:r w:rsidRPr="00D17869">
              <w:rPr>
                <w:rFonts w:ascii="Arial" w:eastAsia="Times New Roman" w:hAnsi="Arial" w:cs="Arial"/>
                <w:bCs/>
                <w:lang w:val="mk-MK"/>
              </w:rPr>
              <w:tab/>
              <w:t>Воннаставни активности</w:t>
            </w:r>
            <w:r w:rsidRPr="00D17869">
              <w:rPr>
                <w:rFonts w:ascii="Arial" w:eastAsia="Times New Roman" w:hAnsi="Arial" w:cs="Arial"/>
                <w:bCs/>
              </w:rPr>
              <w:t>.</w:t>
            </w:r>
          </w:p>
          <w:p w:rsidR="00BE3E2E" w:rsidRDefault="00BE3E2E" w:rsidP="00BE3E2E">
            <w:pPr>
              <w:autoSpaceDE w:val="0"/>
              <w:autoSpaceDN w:val="0"/>
              <w:spacing w:after="0" w:line="26" w:lineRule="atLeast"/>
              <w:rPr>
                <w:rFonts w:ascii="Arial" w:hAnsi="Arial" w:cs="Arial"/>
                <w:lang w:val="mk-MK"/>
              </w:rPr>
            </w:pPr>
            <w:r>
              <w:rPr>
                <w:rFonts w:ascii="Arial" w:eastAsia="Times New Roman" w:hAnsi="Arial" w:cs="Arial"/>
                <w:bCs/>
                <w:lang w:val="mk-MK"/>
              </w:rPr>
              <w:t>1.4</w:t>
            </w:r>
            <w:r>
              <w:rPr>
                <w:rFonts w:ascii="Arial" w:eastAsia="Times New Roman" w:hAnsi="Arial" w:cs="Arial"/>
                <w:bCs/>
              </w:rPr>
              <w:t xml:space="preserve">       </w:t>
            </w:r>
            <w:r w:rsidRPr="00D17869">
              <w:rPr>
                <w:rFonts w:ascii="Arial" w:hAnsi="Arial" w:cs="Arial"/>
                <w:lang w:val="mk-MK"/>
              </w:rPr>
              <w:t>Планирања на наставниците</w:t>
            </w:r>
          </w:p>
          <w:p w:rsidR="00BE3E2E" w:rsidRDefault="00BE3E2E" w:rsidP="00BE3E2E">
            <w:pPr>
              <w:autoSpaceDE w:val="0"/>
              <w:autoSpaceDN w:val="0"/>
              <w:spacing w:after="0" w:line="26" w:lineRule="atLeast"/>
              <w:rPr>
                <w:rFonts w:ascii="Arial" w:hAnsi="Arial" w:cs="Arial"/>
                <w:lang w:val="mk-MK"/>
              </w:rPr>
            </w:pPr>
            <w:r>
              <w:rPr>
                <w:rFonts w:ascii="Arial" w:hAnsi="Arial" w:cs="Arial"/>
                <w:lang w:val="mk-MK"/>
              </w:rPr>
              <w:t>1.5</w:t>
            </w:r>
            <w:r>
              <w:rPr>
                <w:rFonts w:ascii="Arial" w:hAnsi="Arial" w:cs="Arial"/>
              </w:rPr>
              <w:t xml:space="preserve">       </w:t>
            </w:r>
            <w:r w:rsidRPr="00D17869">
              <w:rPr>
                <w:rFonts w:ascii="Arial" w:hAnsi="Arial" w:cs="Arial"/>
                <w:lang w:val="mk-MK"/>
              </w:rPr>
              <w:t>Наставен процес</w:t>
            </w:r>
          </w:p>
          <w:p w:rsidR="00BE3E2E" w:rsidRDefault="00BE3E2E" w:rsidP="00BE3E2E">
            <w:pPr>
              <w:autoSpaceDE w:val="0"/>
              <w:autoSpaceDN w:val="0"/>
              <w:spacing w:after="0" w:line="26" w:lineRule="atLeast"/>
              <w:rPr>
                <w:rFonts w:ascii="Arial" w:hAnsi="Arial" w:cs="Arial"/>
                <w:lang w:val="mk-MK"/>
              </w:rPr>
            </w:pPr>
            <w:r>
              <w:rPr>
                <w:rFonts w:ascii="Arial" w:hAnsi="Arial" w:cs="Arial"/>
                <w:lang w:val="mk-MK"/>
              </w:rPr>
              <w:t>1.6</w:t>
            </w:r>
            <w:r>
              <w:rPr>
                <w:rFonts w:ascii="Arial" w:hAnsi="Arial" w:cs="Arial"/>
              </w:rPr>
              <w:t xml:space="preserve">       </w:t>
            </w:r>
            <w:r w:rsidRPr="00D17869">
              <w:rPr>
                <w:rFonts w:ascii="Arial" w:hAnsi="Arial" w:cs="Arial"/>
                <w:lang w:val="mk-MK"/>
              </w:rPr>
              <w:t>Искуства на учениците од учењето</w:t>
            </w:r>
          </w:p>
          <w:p w:rsidR="00BE3E2E" w:rsidRDefault="00BE3E2E" w:rsidP="00BE3E2E">
            <w:pPr>
              <w:autoSpaceDE w:val="0"/>
              <w:autoSpaceDN w:val="0"/>
              <w:spacing w:after="0" w:line="26" w:lineRule="atLeast"/>
              <w:rPr>
                <w:rFonts w:ascii="Arial" w:hAnsi="Arial" w:cs="Arial"/>
                <w:lang w:val="mk-MK"/>
              </w:rPr>
            </w:pPr>
            <w:r>
              <w:rPr>
                <w:rFonts w:ascii="Arial" w:hAnsi="Arial" w:cs="Arial"/>
                <w:lang w:val="mk-MK"/>
              </w:rPr>
              <w:t xml:space="preserve">1.7      </w:t>
            </w:r>
            <w:r w:rsidRPr="00D17869">
              <w:rPr>
                <w:rFonts w:ascii="Arial" w:hAnsi="Arial" w:cs="Arial"/>
                <w:lang w:val="mk-MK"/>
              </w:rPr>
              <w:t xml:space="preserve"> Задоволување на потребите на учениците</w:t>
            </w:r>
          </w:p>
          <w:p w:rsidR="00BE3E2E" w:rsidRDefault="00BE3E2E" w:rsidP="00BE3E2E">
            <w:pPr>
              <w:autoSpaceDE w:val="0"/>
              <w:autoSpaceDN w:val="0"/>
              <w:spacing w:after="0" w:line="26" w:lineRule="atLeast"/>
              <w:rPr>
                <w:rFonts w:ascii="Arial" w:hAnsi="Arial" w:cs="Arial"/>
                <w:lang w:val="mk-MK"/>
              </w:rPr>
            </w:pPr>
            <w:r>
              <w:rPr>
                <w:rFonts w:ascii="Arial" w:hAnsi="Arial" w:cs="Arial"/>
                <w:lang w:val="mk-MK"/>
              </w:rPr>
              <w:t>1.8       Оценувањето како дел од наставата</w:t>
            </w:r>
          </w:p>
          <w:p w:rsidR="00BE3E2E" w:rsidRPr="00D17869" w:rsidRDefault="00BE3E2E" w:rsidP="00BE3E2E">
            <w:pPr>
              <w:autoSpaceDE w:val="0"/>
              <w:autoSpaceDN w:val="0"/>
              <w:spacing w:after="0" w:line="26" w:lineRule="atLeast"/>
              <w:rPr>
                <w:rFonts w:ascii="Arial" w:eastAsia="Times New Roman" w:hAnsi="Arial" w:cs="Arial"/>
                <w:b/>
                <w:bCs/>
                <w:lang w:val="mk-MK"/>
              </w:rPr>
            </w:pPr>
            <w:r>
              <w:rPr>
                <w:rFonts w:ascii="Arial" w:hAnsi="Arial" w:cs="Arial"/>
                <w:lang w:val="mk-MK"/>
              </w:rPr>
              <w:t>1.9</w:t>
            </w:r>
            <w:r>
              <w:rPr>
                <w:rFonts w:ascii="Arial" w:hAnsi="Arial" w:cs="Arial"/>
              </w:rPr>
              <w:t xml:space="preserve">       </w:t>
            </w:r>
            <w:r w:rsidRPr="00D17869">
              <w:rPr>
                <w:rFonts w:ascii="Arial" w:hAnsi="Arial" w:cs="Arial"/>
                <w:lang w:val="mk-MK"/>
              </w:rPr>
              <w:t>Известување за напредокот на учениците</w:t>
            </w:r>
          </w:p>
          <w:p w:rsidR="00BE3E2E" w:rsidRPr="009C480C" w:rsidRDefault="00BE3E2E" w:rsidP="001C7C26">
            <w:pPr>
              <w:autoSpaceDE w:val="0"/>
              <w:autoSpaceDN w:val="0"/>
              <w:spacing w:after="0" w:line="26" w:lineRule="atLeast"/>
              <w:ind w:left="720"/>
              <w:rPr>
                <w:rFonts w:ascii="Arial" w:eastAsia="Times New Roman" w:hAnsi="Arial" w:cs="Arial"/>
                <w:b/>
                <w:bCs/>
              </w:rPr>
            </w:pPr>
          </w:p>
        </w:tc>
      </w:tr>
      <w:tr w:rsidR="001C7C26" w:rsidRPr="00C747B7" w:rsidTr="001C7C26">
        <w:tc>
          <w:tcPr>
            <w:tcW w:w="5000" w:type="pct"/>
            <w:tcBorders>
              <w:top w:val="single" w:sz="4" w:space="0" w:color="auto"/>
              <w:left w:val="single" w:sz="4" w:space="0" w:color="auto"/>
              <w:bottom w:val="single" w:sz="4" w:space="0" w:color="auto"/>
              <w:right w:val="single" w:sz="4" w:space="0" w:color="auto"/>
            </w:tcBorders>
          </w:tcPr>
          <w:p w:rsidR="001C7C26" w:rsidRDefault="001C7C26" w:rsidP="001C7C26">
            <w:pPr>
              <w:autoSpaceDE w:val="0"/>
              <w:autoSpaceDN w:val="0"/>
              <w:spacing w:after="0" w:line="26" w:lineRule="atLeast"/>
              <w:rPr>
                <w:rFonts w:ascii="Arial" w:eastAsia="Times New Roman" w:hAnsi="Arial" w:cs="Arial"/>
                <w:b/>
                <w:bCs/>
                <w:lang w:val="mk-MK"/>
              </w:rPr>
            </w:pPr>
            <w:r w:rsidRPr="00D17869">
              <w:rPr>
                <w:rFonts w:ascii="Arial" w:eastAsia="Times New Roman" w:hAnsi="Arial" w:cs="Arial"/>
                <w:b/>
                <w:bCs/>
                <w:lang w:val="mk-MK"/>
              </w:rPr>
              <w:t>Работен тим</w:t>
            </w:r>
          </w:p>
          <w:p w:rsidR="00441884" w:rsidRPr="00D17869" w:rsidRDefault="00441884" w:rsidP="001C7C26">
            <w:pPr>
              <w:autoSpaceDE w:val="0"/>
              <w:autoSpaceDN w:val="0"/>
              <w:spacing w:after="0" w:line="26" w:lineRule="atLeast"/>
              <w:rPr>
                <w:rFonts w:ascii="Arial" w:eastAsia="Times New Roman" w:hAnsi="Arial" w:cs="Arial"/>
                <w:b/>
                <w:bCs/>
                <w:lang w:val="mk-MK"/>
              </w:rPr>
            </w:pPr>
          </w:p>
          <w:p w:rsidR="001C7C26" w:rsidRPr="00D17869" w:rsidRDefault="001C7C26" w:rsidP="001C7C26">
            <w:pPr>
              <w:numPr>
                <w:ilvl w:val="0"/>
                <w:numId w:val="7"/>
              </w:numPr>
              <w:autoSpaceDE w:val="0"/>
              <w:autoSpaceDN w:val="0"/>
              <w:spacing w:after="0" w:line="26" w:lineRule="atLeast"/>
              <w:rPr>
                <w:rFonts w:ascii="Arial" w:eastAsia="Times New Roman" w:hAnsi="Arial" w:cs="Arial"/>
                <w:bCs/>
                <w:lang w:val="mk-MK"/>
              </w:rPr>
            </w:pPr>
            <w:r w:rsidRPr="00D17869">
              <w:rPr>
                <w:rFonts w:ascii="Arial" w:eastAsia="Times New Roman" w:hAnsi="Arial" w:cs="Arial"/>
                <w:bCs/>
                <w:lang w:val="mk-MK"/>
              </w:rPr>
              <w:t>Борка Србова</w:t>
            </w:r>
            <w:r w:rsidR="00441884">
              <w:rPr>
                <w:rFonts w:ascii="Arial" w:eastAsia="Times New Roman" w:hAnsi="Arial" w:cs="Arial"/>
                <w:bCs/>
              </w:rPr>
              <w:t xml:space="preserve"> - </w:t>
            </w:r>
            <w:r w:rsidR="00441884">
              <w:rPr>
                <w:rFonts w:ascii="Arial" w:eastAsia="Times New Roman" w:hAnsi="Arial" w:cs="Arial"/>
                <w:bCs/>
                <w:lang w:val="mk-MK"/>
              </w:rPr>
              <w:t>координатор</w:t>
            </w:r>
          </w:p>
          <w:p w:rsidR="001C7C26" w:rsidRPr="00D17869" w:rsidRDefault="001C7C26" w:rsidP="001C7C26">
            <w:pPr>
              <w:numPr>
                <w:ilvl w:val="0"/>
                <w:numId w:val="7"/>
              </w:numPr>
              <w:autoSpaceDE w:val="0"/>
              <w:autoSpaceDN w:val="0"/>
              <w:spacing w:after="0" w:line="26" w:lineRule="atLeast"/>
              <w:rPr>
                <w:rFonts w:ascii="Arial" w:eastAsia="Times New Roman" w:hAnsi="Arial" w:cs="Arial"/>
                <w:bCs/>
                <w:lang w:val="mk-MK"/>
              </w:rPr>
            </w:pPr>
            <w:r w:rsidRPr="00D17869">
              <w:rPr>
                <w:rFonts w:ascii="Arial" w:eastAsia="Times New Roman" w:hAnsi="Arial" w:cs="Arial"/>
                <w:bCs/>
                <w:lang w:val="mk-MK"/>
              </w:rPr>
              <w:t>Софка Димитриевска</w:t>
            </w:r>
          </w:p>
          <w:p w:rsidR="001C7C26" w:rsidRPr="00D17869" w:rsidRDefault="001C7C26" w:rsidP="001C7C26">
            <w:pPr>
              <w:numPr>
                <w:ilvl w:val="0"/>
                <w:numId w:val="7"/>
              </w:numPr>
              <w:autoSpaceDE w:val="0"/>
              <w:autoSpaceDN w:val="0"/>
              <w:spacing w:after="0" w:line="26" w:lineRule="atLeast"/>
              <w:rPr>
                <w:rFonts w:ascii="Arial" w:eastAsia="Times New Roman" w:hAnsi="Arial" w:cs="Arial"/>
                <w:bCs/>
                <w:lang w:val="mk-MK"/>
              </w:rPr>
            </w:pPr>
            <w:r w:rsidRPr="00D17869">
              <w:rPr>
                <w:rFonts w:ascii="Arial" w:eastAsia="Times New Roman" w:hAnsi="Arial" w:cs="Arial"/>
                <w:bCs/>
                <w:lang w:val="mk-MK"/>
              </w:rPr>
              <w:t xml:space="preserve">Тања Станкова </w:t>
            </w:r>
          </w:p>
          <w:p w:rsidR="001C7C26" w:rsidRPr="00D17869" w:rsidRDefault="001C7C26" w:rsidP="001C7C26">
            <w:pPr>
              <w:numPr>
                <w:ilvl w:val="0"/>
                <w:numId w:val="7"/>
              </w:numPr>
              <w:autoSpaceDE w:val="0"/>
              <w:autoSpaceDN w:val="0"/>
              <w:spacing w:after="0" w:line="26" w:lineRule="atLeast"/>
              <w:rPr>
                <w:rFonts w:ascii="Arial" w:eastAsia="Times New Roman" w:hAnsi="Arial" w:cs="Arial"/>
                <w:bCs/>
                <w:lang w:val="mk-MK"/>
              </w:rPr>
            </w:pPr>
            <w:r w:rsidRPr="00D17869">
              <w:rPr>
                <w:rFonts w:ascii="Arial" w:eastAsia="Times New Roman" w:hAnsi="Arial" w:cs="Arial"/>
                <w:bCs/>
                <w:lang w:val="mk-MK"/>
              </w:rPr>
              <w:t>Викторија Даниловска</w:t>
            </w:r>
          </w:p>
          <w:p w:rsidR="001C7C26" w:rsidRPr="00C747B7" w:rsidRDefault="001C7C26" w:rsidP="00BE3E2E">
            <w:pPr>
              <w:autoSpaceDE w:val="0"/>
              <w:autoSpaceDN w:val="0"/>
              <w:spacing w:after="0" w:line="26" w:lineRule="atLeast"/>
              <w:rPr>
                <w:rFonts w:ascii="Arial" w:eastAsia="Times New Roman" w:hAnsi="Arial" w:cs="Arial"/>
                <w:b/>
                <w:bCs/>
                <w:lang w:val="mk-MK"/>
              </w:rPr>
            </w:pPr>
          </w:p>
        </w:tc>
      </w:tr>
    </w:tbl>
    <w:p w:rsidR="00BE3E2E" w:rsidRDefault="00BE3E2E" w:rsidP="00BE3E2E">
      <w:pPr>
        <w:autoSpaceDE w:val="0"/>
        <w:autoSpaceDN w:val="0"/>
        <w:spacing w:after="0" w:line="26" w:lineRule="atLeast"/>
        <w:rPr>
          <w:rFonts w:ascii="Arial" w:eastAsia="Times New Roman" w:hAnsi="Arial" w:cs="Arial"/>
          <w:lang w:val="mk-MK"/>
        </w:rPr>
      </w:pPr>
    </w:p>
    <w:p w:rsidR="001C7C26" w:rsidRDefault="001C7C26"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C72A6C" w:rsidRDefault="00C72A6C" w:rsidP="00BE3E2E">
      <w:pPr>
        <w:autoSpaceDE w:val="0"/>
        <w:autoSpaceDN w:val="0"/>
        <w:spacing w:after="0" w:line="26" w:lineRule="atLeast"/>
        <w:rPr>
          <w:rFonts w:ascii="Arial" w:eastAsia="Times New Roman" w:hAnsi="Arial" w:cs="Arial"/>
          <w:lang w:val="mk-MK"/>
        </w:rPr>
      </w:pPr>
    </w:p>
    <w:p w:rsidR="00C72A6C" w:rsidRDefault="00C72A6C" w:rsidP="00BE3E2E">
      <w:pPr>
        <w:autoSpaceDE w:val="0"/>
        <w:autoSpaceDN w:val="0"/>
        <w:spacing w:after="0" w:line="26" w:lineRule="atLeast"/>
        <w:rPr>
          <w:rFonts w:ascii="Arial" w:eastAsia="Times New Roman" w:hAnsi="Arial" w:cs="Arial"/>
          <w:lang w:val="mk-MK"/>
        </w:rPr>
      </w:pPr>
    </w:p>
    <w:p w:rsidR="00C72A6C" w:rsidRDefault="00C72A6C"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Default="00717D62" w:rsidP="00BE3E2E">
      <w:pPr>
        <w:autoSpaceDE w:val="0"/>
        <w:autoSpaceDN w:val="0"/>
        <w:spacing w:after="0" w:line="26" w:lineRule="atLeast"/>
        <w:rPr>
          <w:rFonts w:ascii="Arial" w:eastAsia="Times New Roman" w:hAnsi="Arial" w:cs="Arial"/>
          <w:lang w:val="mk-MK"/>
        </w:rPr>
      </w:pPr>
    </w:p>
    <w:p w:rsidR="00717D62" w:rsidRPr="001C7C26" w:rsidRDefault="00717D62" w:rsidP="00BE3E2E">
      <w:pPr>
        <w:autoSpaceDE w:val="0"/>
        <w:autoSpaceDN w:val="0"/>
        <w:spacing w:after="0" w:line="26" w:lineRule="atLeast"/>
        <w:rPr>
          <w:rFonts w:ascii="Arial" w:eastAsia="Times New Roman" w:hAnsi="Arial" w:cs="Arial"/>
          <w:lang w:val="mk-MK"/>
        </w:rPr>
        <w:sectPr w:rsidR="00717D62" w:rsidRPr="001C7C26" w:rsidSect="005A3B23">
          <w:headerReference w:type="default" r:id="rId10"/>
          <w:footerReference w:type="default" r:id="rId11"/>
          <w:type w:val="continuous"/>
          <w:pgSz w:w="16838" w:h="11906" w:orient="landscape" w:code="9"/>
          <w:pgMar w:top="850" w:right="1411" w:bottom="850" w:left="1411" w:header="706" w:footer="706" w:gutter="0"/>
          <w:pgNumType w:chapStyle="1"/>
          <w:cols w:space="708"/>
          <w:docGrid w:linePitch="360"/>
        </w:sectPr>
      </w:pPr>
    </w:p>
    <w:p w:rsidR="00BE3E2E" w:rsidRPr="001C7C26" w:rsidRDefault="00BE3E2E" w:rsidP="00BE3E2E">
      <w:pPr>
        <w:pStyle w:val="Default"/>
        <w:rPr>
          <w:color w:val="auto"/>
          <w:sz w:val="22"/>
          <w:szCs w:val="22"/>
          <w:lang w:val="mk-MK"/>
        </w:rPr>
      </w:pPr>
    </w:p>
    <w:tbl>
      <w:tblPr>
        <w:tblW w:w="15358" w:type="dxa"/>
        <w:jc w:val="center"/>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9"/>
        <w:gridCol w:w="4053"/>
        <w:gridCol w:w="42"/>
        <w:gridCol w:w="8464"/>
      </w:tblGrid>
      <w:tr w:rsidR="00BE3E2E" w:rsidRPr="00D17869" w:rsidTr="00441884">
        <w:trPr>
          <w:jc w:val="center"/>
        </w:trPr>
        <w:tc>
          <w:tcPr>
            <w:tcW w:w="15358" w:type="dxa"/>
            <w:gridSpan w:val="4"/>
            <w:shd w:val="clear" w:color="auto" w:fill="DBE5F1" w:themeFill="accent1" w:themeFillTint="33"/>
            <w:vAlign w:val="center"/>
          </w:tcPr>
          <w:p w:rsidR="00BE3E2E" w:rsidRPr="00D17869" w:rsidRDefault="00BE3E2E" w:rsidP="00441884">
            <w:pPr>
              <w:spacing w:after="0"/>
              <w:jc w:val="center"/>
              <w:rPr>
                <w:rFonts w:ascii="Arial" w:hAnsi="Arial" w:cs="Arial"/>
                <w:b/>
              </w:rPr>
            </w:pPr>
            <w:r w:rsidRPr="00D17869">
              <w:rPr>
                <w:rFonts w:ascii="Arial" w:hAnsi="Arial" w:cs="Arial"/>
                <w:b/>
              </w:rPr>
              <w:lastRenderedPageBreak/>
              <w:t>Подрачје</w:t>
            </w:r>
            <w:r>
              <w:rPr>
                <w:rFonts w:ascii="Arial" w:hAnsi="Arial" w:cs="Arial"/>
                <w:b/>
              </w:rPr>
              <w:t xml:space="preserve"> </w:t>
            </w:r>
            <w:r w:rsidRPr="00D17869">
              <w:rPr>
                <w:rFonts w:ascii="Arial" w:hAnsi="Arial" w:cs="Arial"/>
                <w:b/>
                <w:lang w:val="mk-MK"/>
              </w:rPr>
              <w:t>1</w:t>
            </w:r>
            <w:r w:rsidRPr="00D17869">
              <w:rPr>
                <w:rFonts w:ascii="Arial" w:hAnsi="Arial" w:cs="Arial"/>
                <w:b/>
              </w:rPr>
              <w:t xml:space="preserve">. </w:t>
            </w:r>
            <w:r w:rsidRPr="00D17869">
              <w:rPr>
                <w:rFonts w:ascii="Arial" w:hAnsi="Arial" w:cs="Arial"/>
                <w:b/>
                <w:lang w:val="mk-MK"/>
              </w:rPr>
              <w:t>ОРГАНИЗАЦИЈА И РЕАЛИЗАЦИЈА НА НАСТАВАТА И УЧЕЊЕТО</w:t>
            </w:r>
          </w:p>
        </w:tc>
      </w:tr>
      <w:tr w:rsidR="00BE3E2E" w:rsidRPr="00D17869" w:rsidTr="00441884">
        <w:trPr>
          <w:jc w:val="center"/>
        </w:trPr>
        <w:tc>
          <w:tcPr>
            <w:tcW w:w="15358" w:type="dxa"/>
            <w:gridSpan w:val="4"/>
            <w:shd w:val="clear" w:color="auto" w:fill="DBE5F1" w:themeFill="accent1" w:themeFillTint="33"/>
            <w:vAlign w:val="center"/>
          </w:tcPr>
          <w:p w:rsidR="00BE3E2E" w:rsidRPr="00D17869" w:rsidRDefault="00BE3E2E" w:rsidP="00441884">
            <w:pPr>
              <w:spacing w:after="0"/>
              <w:jc w:val="center"/>
              <w:rPr>
                <w:rFonts w:ascii="Arial" w:hAnsi="Arial" w:cs="Arial"/>
                <w:b/>
              </w:rPr>
            </w:pPr>
            <w:r w:rsidRPr="00D17869">
              <w:rPr>
                <w:rFonts w:ascii="Arial" w:hAnsi="Arial" w:cs="Arial"/>
                <w:b/>
                <w:lang w:val="mk-MK"/>
              </w:rPr>
              <w:t>Делови во рамки на подрачјето</w:t>
            </w:r>
          </w:p>
        </w:tc>
      </w:tr>
      <w:tr w:rsidR="00BE3E2E" w:rsidRPr="00D17869" w:rsidTr="00C14CE0">
        <w:trPr>
          <w:trHeight w:val="293"/>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b/>
                <w:lang w:val="mk-MK"/>
              </w:rPr>
            </w:pPr>
            <w:r w:rsidRPr="00D17869">
              <w:rPr>
                <w:rFonts w:ascii="Arial" w:hAnsi="Arial" w:cs="Arial"/>
                <w:b/>
                <w:lang w:val="mk-MK"/>
              </w:rPr>
              <w:t>Број на подрачје</w:t>
            </w:r>
          </w:p>
        </w:tc>
        <w:tc>
          <w:tcPr>
            <w:tcW w:w="4095" w:type="dxa"/>
            <w:gridSpan w:val="2"/>
            <w:shd w:val="clear" w:color="auto" w:fill="auto"/>
            <w:vAlign w:val="center"/>
          </w:tcPr>
          <w:p w:rsidR="00BE3E2E" w:rsidRPr="00D17869" w:rsidRDefault="00BE3E2E" w:rsidP="00441884">
            <w:pPr>
              <w:spacing w:after="0"/>
              <w:jc w:val="center"/>
              <w:rPr>
                <w:rFonts w:ascii="Arial" w:hAnsi="Arial" w:cs="Arial"/>
                <w:b/>
                <w:lang w:val="mk-MK"/>
              </w:rPr>
            </w:pPr>
            <w:r w:rsidRPr="00D17869">
              <w:rPr>
                <w:rFonts w:ascii="Arial" w:hAnsi="Arial" w:cs="Arial"/>
                <w:b/>
              </w:rPr>
              <w:t>Индикатор</w:t>
            </w:r>
            <w:r>
              <w:rPr>
                <w:rFonts w:ascii="Arial" w:hAnsi="Arial" w:cs="Arial"/>
                <w:b/>
              </w:rPr>
              <w:t xml:space="preserve"> </w:t>
            </w:r>
            <w:r w:rsidRPr="00D17869">
              <w:rPr>
                <w:rFonts w:ascii="Arial" w:hAnsi="Arial" w:cs="Arial"/>
                <w:b/>
              </w:rPr>
              <w:t>за</w:t>
            </w:r>
            <w:r>
              <w:rPr>
                <w:rFonts w:ascii="Arial" w:hAnsi="Arial" w:cs="Arial"/>
                <w:b/>
              </w:rPr>
              <w:t xml:space="preserve"> </w:t>
            </w:r>
            <w:r w:rsidRPr="00D17869">
              <w:rPr>
                <w:rFonts w:ascii="Arial" w:hAnsi="Arial" w:cs="Arial"/>
                <w:b/>
              </w:rPr>
              <w:t>квалитет</w:t>
            </w:r>
            <w:r w:rsidRPr="00D17869">
              <w:rPr>
                <w:rFonts w:ascii="Arial" w:hAnsi="Arial" w:cs="Arial"/>
                <w:b/>
                <w:lang w:val="mk-MK"/>
              </w:rPr>
              <w:t>:</w:t>
            </w:r>
          </w:p>
        </w:tc>
        <w:tc>
          <w:tcPr>
            <w:tcW w:w="8464" w:type="dxa"/>
            <w:shd w:val="clear" w:color="auto" w:fill="auto"/>
            <w:vAlign w:val="center"/>
          </w:tcPr>
          <w:p w:rsidR="00BE3E2E" w:rsidRPr="00D17869" w:rsidRDefault="00BE3E2E" w:rsidP="00441884">
            <w:pPr>
              <w:spacing w:after="0"/>
              <w:jc w:val="center"/>
              <w:rPr>
                <w:rFonts w:ascii="Arial" w:hAnsi="Arial" w:cs="Arial"/>
                <w:b/>
                <w:lang w:val="mk-MK"/>
              </w:rPr>
            </w:pPr>
            <w:r w:rsidRPr="00D17869">
              <w:rPr>
                <w:rFonts w:ascii="Arial" w:hAnsi="Arial" w:cs="Arial"/>
                <w:b/>
              </w:rPr>
              <w:t>Теми</w:t>
            </w:r>
            <w:r w:rsidRPr="00D17869">
              <w:rPr>
                <w:rFonts w:ascii="Arial" w:hAnsi="Arial" w:cs="Arial"/>
                <w:b/>
                <w:lang w:val="mk-MK"/>
              </w:rPr>
              <w:t>:</w:t>
            </w:r>
          </w:p>
        </w:tc>
      </w:tr>
      <w:tr w:rsidR="00BE3E2E" w:rsidRPr="00D17869" w:rsidTr="00C14CE0">
        <w:trPr>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lang w:val="mk-MK"/>
              </w:rPr>
              <w:t>1</w:t>
            </w:r>
            <w:r w:rsidRPr="00D17869">
              <w:rPr>
                <w:rFonts w:ascii="Arial" w:hAnsi="Arial" w:cs="Arial"/>
              </w:rPr>
              <w:t>.1.</w:t>
            </w:r>
          </w:p>
        </w:tc>
        <w:tc>
          <w:tcPr>
            <w:tcW w:w="4095" w:type="dxa"/>
            <w:gridSpan w:val="2"/>
            <w:shd w:val="clear" w:color="auto" w:fill="auto"/>
            <w:vAlign w:val="center"/>
          </w:tcPr>
          <w:p w:rsidR="00BE3E2E" w:rsidRPr="00D17869" w:rsidRDefault="00BE3E2E" w:rsidP="00BE3E2E">
            <w:pPr>
              <w:rPr>
                <w:rFonts w:ascii="Arial" w:hAnsi="Arial" w:cs="Arial"/>
                <w:lang w:val="mk-MK"/>
              </w:rPr>
            </w:pPr>
            <w:r w:rsidRPr="00D17869">
              <w:rPr>
                <w:rFonts w:ascii="Arial" w:hAnsi="Arial" w:cs="Arial"/>
                <w:lang w:val="mk-MK"/>
              </w:rPr>
              <w:t>Реализација на наставните планови и програми</w:t>
            </w:r>
          </w:p>
        </w:tc>
        <w:tc>
          <w:tcPr>
            <w:tcW w:w="8464" w:type="dxa"/>
            <w:shd w:val="clear" w:color="auto" w:fill="auto"/>
            <w:vAlign w:val="center"/>
          </w:tcPr>
          <w:p w:rsidR="00BE3E2E" w:rsidRPr="00D17869" w:rsidRDefault="00BE3E2E" w:rsidP="006230D6">
            <w:pPr>
              <w:pStyle w:val="ListParagraph"/>
              <w:numPr>
                <w:ilvl w:val="0"/>
                <w:numId w:val="24"/>
              </w:numPr>
              <w:tabs>
                <w:tab w:val="left" w:pos="0"/>
              </w:tabs>
              <w:suppressAutoHyphens w:val="0"/>
              <w:spacing w:after="0" w:line="240" w:lineRule="auto"/>
              <w:ind w:left="0" w:hanging="16"/>
              <w:contextualSpacing/>
              <w:jc w:val="both"/>
              <w:rPr>
                <w:rFonts w:ascii="Arial" w:hAnsi="Arial" w:cs="Arial"/>
              </w:rPr>
            </w:pPr>
            <w:r w:rsidRPr="00D17869">
              <w:rPr>
                <w:rFonts w:ascii="Arial" w:hAnsi="Arial" w:cs="Arial"/>
              </w:rPr>
              <w:t>Применувани наставни планови и програми</w:t>
            </w:r>
          </w:p>
          <w:p w:rsidR="00BE3E2E" w:rsidRPr="00D17869" w:rsidRDefault="00BE3E2E" w:rsidP="006230D6">
            <w:pPr>
              <w:pStyle w:val="ListParagraph"/>
              <w:numPr>
                <w:ilvl w:val="0"/>
                <w:numId w:val="24"/>
              </w:numPr>
              <w:suppressAutoHyphens w:val="0"/>
              <w:spacing w:after="0" w:line="240" w:lineRule="auto"/>
              <w:ind w:left="0" w:hanging="16"/>
              <w:contextualSpacing/>
              <w:jc w:val="both"/>
              <w:rPr>
                <w:rFonts w:ascii="Arial" w:hAnsi="Arial" w:cs="Arial"/>
              </w:rPr>
            </w:pPr>
            <w:r w:rsidRPr="00D17869">
              <w:rPr>
                <w:rFonts w:ascii="Arial" w:hAnsi="Arial" w:cs="Arial"/>
              </w:rPr>
              <w:t>Информираност на родителите и учениците за наставните планови  и програми</w:t>
            </w:r>
          </w:p>
          <w:p w:rsidR="00BE3E2E" w:rsidRPr="00D17869" w:rsidRDefault="00BE3E2E" w:rsidP="006230D6">
            <w:pPr>
              <w:pStyle w:val="ListParagraph"/>
              <w:numPr>
                <w:ilvl w:val="0"/>
                <w:numId w:val="24"/>
              </w:numPr>
              <w:suppressAutoHyphens w:val="0"/>
              <w:spacing w:after="0" w:line="240" w:lineRule="auto"/>
              <w:ind w:left="0" w:hanging="16"/>
              <w:contextualSpacing/>
              <w:jc w:val="both"/>
              <w:rPr>
                <w:rFonts w:ascii="Arial" w:hAnsi="Arial" w:cs="Arial"/>
              </w:rPr>
            </w:pPr>
            <w:r w:rsidRPr="00D17869">
              <w:rPr>
                <w:rFonts w:ascii="Arial" w:hAnsi="Arial" w:cs="Arial"/>
              </w:rPr>
              <w:t>Прилагодување на наставните програми на децата со посебни образовни потреби</w:t>
            </w:r>
          </w:p>
          <w:p w:rsidR="00BE3E2E" w:rsidRPr="00D17869" w:rsidRDefault="00BE3E2E" w:rsidP="006230D6">
            <w:pPr>
              <w:pStyle w:val="ListParagraph"/>
              <w:numPr>
                <w:ilvl w:val="0"/>
                <w:numId w:val="24"/>
              </w:numPr>
              <w:suppressAutoHyphens w:val="0"/>
              <w:spacing w:after="0" w:line="240" w:lineRule="auto"/>
              <w:ind w:left="0" w:hanging="16"/>
              <w:contextualSpacing/>
              <w:jc w:val="both"/>
              <w:rPr>
                <w:rFonts w:ascii="Arial" w:hAnsi="Arial" w:cs="Arial"/>
              </w:rPr>
            </w:pPr>
            <w:r w:rsidRPr="00D17869">
              <w:rPr>
                <w:rFonts w:ascii="Arial" w:hAnsi="Arial" w:cs="Arial"/>
              </w:rPr>
              <w:t>Избор на наставни предмети</w:t>
            </w:r>
          </w:p>
          <w:p w:rsidR="00BE3E2E" w:rsidRPr="00D17869" w:rsidRDefault="00BE3E2E" w:rsidP="006230D6">
            <w:pPr>
              <w:pStyle w:val="ListParagraph"/>
              <w:numPr>
                <w:ilvl w:val="0"/>
                <w:numId w:val="24"/>
              </w:numPr>
              <w:suppressAutoHyphens w:val="0"/>
              <w:spacing w:after="0" w:line="240" w:lineRule="auto"/>
              <w:ind w:left="0" w:hanging="16"/>
              <w:contextualSpacing/>
              <w:jc w:val="both"/>
              <w:rPr>
                <w:rFonts w:ascii="Arial" w:hAnsi="Arial" w:cs="Arial"/>
              </w:rPr>
            </w:pPr>
            <w:r w:rsidRPr="00D17869">
              <w:rPr>
                <w:rFonts w:ascii="Arial" w:hAnsi="Arial" w:cs="Arial"/>
              </w:rPr>
              <w:t>Реализација на проширени програми</w:t>
            </w:r>
          </w:p>
          <w:p w:rsidR="00BE3E2E" w:rsidRPr="00D17869" w:rsidRDefault="00BE3E2E" w:rsidP="006230D6">
            <w:pPr>
              <w:pStyle w:val="ListParagraph"/>
              <w:numPr>
                <w:ilvl w:val="0"/>
                <w:numId w:val="24"/>
              </w:numPr>
              <w:suppressAutoHyphens w:val="0"/>
              <w:spacing w:after="0" w:line="240" w:lineRule="auto"/>
              <w:ind w:left="0" w:hanging="16"/>
              <w:contextualSpacing/>
              <w:jc w:val="both"/>
              <w:rPr>
                <w:rFonts w:ascii="Arial" w:hAnsi="Arial" w:cs="Arial"/>
              </w:rPr>
            </w:pPr>
            <w:r w:rsidRPr="00D17869">
              <w:rPr>
                <w:rFonts w:ascii="Arial" w:hAnsi="Arial" w:cs="Arial"/>
              </w:rPr>
              <w:t>Реализација на ЕКО и МИО активности</w:t>
            </w:r>
          </w:p>
        </w:tc>
      </w:tr>
      <w:tr w:rsidR="00BE3E2E" w:rsidRPr="00D17869" w:rsidTr="00C14CE0">
        <w:trPr>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lang w:val="mk-MK"/>
              </w:rPr>
              <w:t>1</w:t>
            </w:r>
            <w:r w:rsidRPr="00D17869">
              <w:rPr>
                <w:rFonts w:ascii="Arial" w:hAnsi="Arial" w:cs="Arial"/>
              </w:rPr>
              <w:t>.2.</w:t>
            </w:r>
          </w:p>
        </w:tc>
        <w:tc>
          <w:tcPr>
            <w:tcW w:w="4095" w:type="dxa"/>
            <w:gridSpan w:val="2"/>
            <w:shd w:val="clear" w:color="auto" w:fill="auto"/>
            <w:vAlign w:val="center"/>
          </w:tcPr>
          <w:p w:rsidR="00BE3E2E" w:rsidRPr="00D17869" w:rsidRDefault="00BE3E2E" w:rsidP="00BE3E2E">
            <w:pPr>
              <w:rPr>
                <w:rFonts w:ascii="Arial" w:hAnsi="Arial" w:cs="Arial"/>
                <w:lang w:val="mk-MK"/>
              </w:rPr>
            </w:pPr>
            <w:r w:rsidRPr="00D17869">
              <w:rPr>
                <w:rFonts w:ascii="Arial" w:hAnsi="Arial" w:cs="Arial"/>
                <w:lang w:val="mk-MK"/>
              </w:rPr>
              <w:t>Квалитет на наставните планови и програми</w:t>
            </w:r>
          </w:p>
        </w:tc>
        <w:tc>
          <w:tcPr>
            <w:tcW w:w="8464" w:type="dxa"/>
            <w:shd w:val="clear" w:color="auto" w:fill="auto"/>
            <w:vAlign w:val="center"/>
          </w:tcPr>
          <w:p w:rsidR="00BE3E2E" w:rsidRPr="00D17869" w:rsidRDefault="00BE3E2E" w:rsidP="006230D6">
            <w:pPr>
              <w:pStyle w:val="ListParagraph"/>
              <w:numPr>
                <w:ilvl w:val="0"/>
                <w:numId w:val="25"/>
              </w:numPr>
              <w:suppressAutoHyphens w:val="0"/>
              <w:spacing w:after="0" w:line="240" w:lineRule="auto"/>
              <w:ind w:left="0" w:hanging="16"/>
              <w:contextualSpacing/>
              <w:jc w:val="both"/>
              <w:rPr>
                <w:rFonts w:ascii="Arial" w:hAnsi="Arial" w:cs="Arial"/>
              </w:rPr>
            </w:pPr>
            <w:r w:rsidRPr="00D17869">
              <w:rPr>
                <w:rFonts w:ascii="Arial" w:hAnsi="Arial" w:cs="Arial"/>
              </w:rPr>
              <w:t>Родова и етничка рамноправност и мултикултурна сензитивност во наставните програми и учебните помагала</w:t>
            </w:r>
          </w:p>
          <w:p w:rsidR="00BE3E2E" w:rsidRPr="00D17869" w:rsidRDefault="00BE3E2E" w:rsidP="006230D6">
            <w:pPr>
              <w:pStyle w:val="ListParagraph"/>
              <w:numPr>
                <w:ilvl w:val="0"/>
                <w:numId w:val="25"/>
              </w:numPr>
              <w:suppressAutoHyphens w:val="0"/>
              <w:spacing w:after="0" w:line="240" w:lineRule="auto"/>
              <w:ind w:left="0" w:hanging="16"/>
              <w:contextualSpacing/>
              <w:jc w:val="both"/>
              <w:rPr>
                <w:rFonts w:ascii="Arial" w:hAnsi="Arial" w:cs="Arial"/>
              </w:rPr>
            </w:pPr>
            <w:r w:rsidRPr="00D17869">
              <w:rPr>
                <w:rFonts w:ascii="Arial" w:hAnsi="Arial" w:cs="Arial"/>
              </w:rPr>
              <w:t>Интегрирање на карактеристиките и потребите на локалната средина во наставните програми и наставните помагала</w:t>
            </w:r>
          </w:p>
          <w:p w:rsidR="00BE3E2E" w:rsidRPr="00D17869" w:rsidRDefault="00BE3E2E" w:rsidP="006230D6">
            <w:pPr>
              <w:pStyle w:val="ListParagraph"/>
              <w:numPr>
                <w:ilvl w:val="0"/>
                <w:numId w:val="25"/>
              </w:numPr>
              <w:suppressAutoHyphens w:val="0"/>
              <w:spacing w:after="0" w:line="240" w:lineRule="auto"/>
              <w:ind w:left="0" w:hanging="16"/>
              <w:contextualSpacing/>
              <w:jc w:val="both"/>
              <w:rPr>
                <w:rFonts w:ascii="Arial" w:hAnsi="Arial" w:cs="Arial"/>
              </w:rPr>
            </w:pPr>
            <w:r w:rsidRPr="00D17869">
              <w:rPr>
                <w:rFonts w:ascii="Arial" w:hAnsi="Arial" w:cs="Arial"/>
              </w:rPr>
              <w:t>Интегрирање на општите (меѓупредметни) цели на образованието</w:t>
            </w:r>
          </w:p>
          <w:p w:rsidR="00BE3E2E" w:rsidRPr="00D17869" w:rsidRDefault="00BE3E2E" w:rsidP="006230D6">
            <w:pPr>
              <w:pStyle w:val="ListParagraph"/>
              <w:numPr>
                <w:ilvl w:val="0"/>
                <w:numId w:val="25"/>
              </w:numPr>
              <w:suppressAutoHyphens w:val="0"/>
              <w:spacing w:after="0" w:line="240" w:lineRule="auto"/>
              <w:ind w:left="0" w:hanging="16"/>
              <w:contextualSpacing/>
              <w:jc w:val="both"/>
              <w:rPr>
                <w:rFonts w:ascii="Arial" w:hAnsi="Arial" w:cs="Arial"/>
              </w:rPr>
            </w:pPr>
            <w:r w:rsidRPr="00D17869">
              <w:rPr>
                <w:rFonts w:ascii="Arial" w:hAnsi="Arial" w:cs="Arial"/>
              </w:rPr>
              <w:t>Влијание на наставниците и родителите врз наставните планови и програми</w:t>
            </w:r>
          </w:p>
          <w:p w:rsidR="00BE3E2E" w:rsidRPr="00D17869" w:rsidRDefault="00BE3E2E" w:rsidP="006230D6">
            <w:pPr>
              <w:pStyle w:val="ListParagraph"/>
              <w:numPr>
                <w:ilvl w:val="0"/>
                <w:numId w:val="25"/>
              </w:numPr>
              <w:suppressAutoHyphens w:val="0"/>
              <w:spacing w:after="0" w:line="240" w:lineRule="auto"/>
              <w:ind w:left="0" w:hanging="16"/>
              <w:contextualSpacing/>
              <w:jc w:val="both"/>
              <w:rPr>
                <w:rFonts w:ascii="Arial" w:hAnsi="Arial" w:cs="Arial"/>
              </w:rPr>
            </w:pPr>
            <w:r w:rsidRPr="00D17869">
              <w:rPr>
                <w:rFonts w:ascii="Arial" w:hAnsi="Arial" w:cs="Arial"/>
              </w:rPr>
              <w:t>Вклученост на родители во ЕКО и МИО активности</w:t>
            </w:r>
          </w:p>
        </w:tc>
      </w:tr>
      <w:tr w:rsidR="00BE3E2E" w:rsidRPr="00D17869" w:rsidTr="00C14CE0">
        <w:trPr>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lang w:val="mk-MK"/>
              </w:rPr>
              <w:t>1</w:t>
            </w:r>
            <w:r w:rsidRPr="00D17869">
              <w:rPr>
                <w:rFonts w:ascii="Arial" w:hAnsi="Arial" w:cs="Arial"/>
              </w:rPr>
              <w:t>.3.</w:t>
            </w:r>
          </w:p>
        </w:tc>
        <w:tc>
          <w:tcPr>
            <w:tcW w:w="4095" w:type="dxa"/>
            <w:gridSpan w:val="2"/>
            <w:shd w:val="clear" w:color="auto" w:fill="auto"/>
            <w:vAlign w:val="center"/>
          </w:tcPr>
          <w:p w:rsidR="00BE3E2E" w:rsidRPr="00D17869" w:rsidRDefault="00BE3E2E" w:rsidP="00BE3E2E">
            <w:pPr>
              <w:rPr>
                <w:rFonts w:ascii="Arial" w:hAnsi="Arial" w:cs="Arial"/>
                <w:lang w:val="mk-MK"/>
              </w:rPr>
            </w:pPr>
            <w:r w:rsidRPr="00D17869">
              <w:rPr>
                <w:rFonts w:ascii="Arial" w:hAnsi="Arial" w:cs="Arial"/>
                <w:lang w:val="mk-MK"/>
              </w:rPr>
              <w:t>Воннаставни активности</w:t>
            </w:r>
          </w:p>
        </w:tc>
        <w:tc>
          <w:tcPr>
            <w:tcW w:w="8464" w:type="dxa"/>
            <w:shd w:val="clear" w:color="auto" w:fill="auto"/>
            <w:vAlign w:val="center"/>
          </w:tcPr>
          <w:p w:rsidR="00BE3E2E" w:rsidRPr="00D17869" w:rsidRDefault="00BE3E2E" w:rsidP="006230D6">
            <w:pPr>
              <w:pStyle w:val="ListParagraph"/>
              <w:numPr>
                <w:ilvl w:val="0"/>
                <w:numId w:val="26"/>
              </w:numPr>
              <w:suppressAutoHyphens w:val="0"/>
              <w:spacing w:after="0" w:line="240" w:lineRule="auto"/>
              <w:ind w:left="0" w:hanging="16"/>
              <w:contextualSpacing/>
              <w:jc w:val="both"/>
              <w:rPr>
                <w:rFonts w:ascii="Arial" w:hAnsi="Arial" w:cs="Arial"/>
              </w:rPr>
            </w:pPr>
            <w:r w:rsidRPr="00D17869">
              <w:rPr>
                <w:rFonts w:ascii="Arial" w:hAnsi="Arial" w:cs="Arial"/>
              </w:rPr>
              <w:t>Обем и разновидност на планираните и реализираните воннаставни активности</w:t>
            </w:r>
          </w:p>
          <w:p w:rsidR="00BE3E2E" w:rsidRPr="00D17869" w:rsidRDefault="00BE3E2E" w:rsidP="006230D6">
            <w:pPr>
              <w:pStyle w:val="ListParagraph"/>
              <w:numPr>
                <w:ilvl w:val="0"/>
                <w:numId w:val="26"/>
              </w:numPr>
              <w:suppressAutoHyphens w:val="0"/>
              <w:spacing w:after="0" w:line="240" w:lineRule="auto"/>
              <w:ind w:left="0" w:hanging="16"/>
              <w:contextualSpacing/>
              <w:jc w:val="both"/>
              <w:rPr>
                <w:rFonts w:ascii="Arial" w:hAnsi="Arial" w:cs="Arial"/>
              </w:rPr>
            </w:pPr>
            <w:r w:rsidRPr="00D17869">
              <w:rPr>
                <w:rFonts w:ascii="Arial" w:hAnsi="Arial" w:cs="Arial"/>
              </w:rPr>
              <w:t>Опфатеност на учениците со воннаставните активности</w:t>
            </w:r>
          </w:p>
          <w:p w:rsidR="00BE3E2E" w:rsidRPr="00D17869" w:rsidRDefault="00BE3E2E" w:rsidP="006230D6">
            <w:pPr>
              <w:pStyle w:val="ListParagraph"/>
              <w:numPr>
                <w:ilvl w:val="0"/>
                <w:numId w:val="26"/>
              </w:numPr>
              <w:suppressAutoHyphens w:val="0"/>
              <w:spacing w:after="0" w:line="240" w:lineRule="auto"/>
              <w:ind w:left="0" w:hanging="16"/>
              <w:contextualSpacing/>
              <w:jc w:val="both"/>
              <w:rPr>
                <w:rFonts w:ascii="Arial" w:hAnsi="Arial" w:cs="Arial"/>
              </w:rPr>
            </w:pPr>
            <w:r w:rsidRPr="00D17869">
              <w:rPr>
                <w:rFonts w:ascii="Arial" w:hAnsi="Arial" w:cs="Arial"/>
              </w:rPr>
              <w:t>Вклученост на учениците во изборот и планирањето на работата во воннаставните активности</w:t>
            </w:r>
          </w:p>
          <w:p w:rsidR="00BE3E2E" w:rsidRPr="00D17869" w:rsidRDefault="00BE3E2E" w:rsidP="006230D6">
            <w:pPr>
              <w:pStyle w:val="ListParagraph"/>
              <w:numPr>
                <w:ilvl w:val="0"/>
                <w:numId w:val="26"/>
              </w:numPr>
              <w:suppressAutoHyphens w:val="0"/>
              <w:spacing w:after="0" w:line="240" w:lineRule="auto"/>
              <w:ind w:left="0" w:hanging="16"/>
              <w:contextualSpacing/>
              <w:jc w:val="both"/>
              <w:rPr>
                <w:rFonts w:ascii="Arial" w:hAnsi="Arial" w:cs="Arial"/>
              </w:rPr>
            </w:pPr>
            <w:r w:rsidRPr="00D17869">
              <w:rPr>
                <w:rFonts w:ascii="Arial" w:hAnsi="Arial" w:cs="Arial"/>
              </w:rPr>
              <w:t>Афирмирање на учениците и на училиштето преку воннаставните активности</w:t>
            </w:r>
          </w:p>
        </w:tc>
      </w:tr>
      <w:tr w:rsidR="00BE3E2E" w:rsidRPr="00D17869" w:rsidTr="00C14CE0">
        <w:trPr>
          <w:trHeight w:val="1084"/>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rPr>
              <w:t>1.4</w:t>
            </w:r>
          </w:p>
        </w:tc>
        <w:tc>
          <w:tcPr>
            <w:tcW w:w="4053" w:type="dxa"/>
            <w:shd w:val="clear" w:color="auto" w:fill="auto"/>
            <w:vAlign w:val="center"/>
          </w:tcPr>
          <w:p w:rsidR="00BE3E2E" w:rsidRPr="00D17869" w:rsidRDefault="00BE3E2E" w:rsidP="00BE3E2E">
            <w:pPr>
              <w:rPr>
                <w:rFonts w:ascii="Arial" w:hAnsi="Arial" w:cs="Arial"/>
              </w:rPr>
            </w:pPr>
            <w:r w:rsidRPr="00D17869">
              <w:rPr>
                <w:rFonts w:ascii="Arial" w:hAnsi="Arial" w:cs="Arial"/>
                <w:lang w:val="mk-MK"/>
              </w:rPr>
              <w:t>Планирања на наставниците</w:t>
            </w:r>
          </w:p>
        </w:tc>
        <w:tc>
          <w:tcPr>
            <w:tcW w:w="8506" w:type="dxa"/>
            <w:gridSpan w:val="2"/>
            <w:shd w:val="clear" w:color="auto" w:fill="auto"/>
            <w:vAlign w:val="center"/>
          </w:tcPr>
          <w:p w:rsidR="00BE3E2E" w:rsidRPr="00D17869" w:rsidRDefault="00BE3E2E" w:rsidP="006230D6">
            <w:pPr>
              <w:pStyle w:val="ListParagraph"/>
              <w:numPr>
                <w:ilvl w:val="0"/>
                <w:numId w:val="24"/>
              </w:numPr>
              <w:suppressAutoHyphens w:val="0"/>
              <w:spacing w:after="0" w:line="240" w:lineRule="auto"/>
              <w:ind w:left="16" w:hanging="16"/>
              <w:contextualSpacing/>
              <w:jc w:val="both"/>
              <w:rPr>
                <w:rFonts w:ascii="Arial" w:hAnsi="Arial" w:cs="Arial"/>
              </w:rPr>
            </w:pPr>
            <w:r w:rsidRPr="00D17869">
              <w:rPr>
                <w:rFonts w:ascii="Arial" w:hAnsi="Arial" w:cs="Arial"/>
              </w:rPr>
              <w:t>Поддршка и следење на планирањата на наставниците</w:t>
            </w:r>
          </w:p>
          <w:p w:rsidR="00BE3E2E" w:rsidRPr="00D17869" w:rsidRDefault="00BE3E2E" w:rsidP="006230D6">
            <w:pPr>
              <w:pStyle w:val="ListParagraph"/>
              <w:numPr>
                <w:ilvl w:val="0"/>
                <w:numId w:val="24"/>
              </w:numPr>
              <w:suppressAutoHyphens w:val="0"/>
              <w:spacing w:after="0" w:line="240" w:lineRule="auto"/>
              <w:ind w:left="16" w:hanging="16"/>
              <w:contextualSpacing/>
              <w:jc w:val="both"/>
              <w:rPr>
                <w:rFonts w:ascii="Arial" w:hAnsi="Arial" w:cs="Arial"/>
              </w:rPr>
            </w:pPr>
            <w:r w:rsidRPr="00D17869">
              <w:rPr>
                <w:rFonts w:ascii="Arial" w:hAnsi="Arial" w:cs="Arial"/>
              </w:rPr>
              <w:t>Индивидуални планирања на наставниците</w:t>
            </w:r>
          </w:p>
          <w:p w:rsidR="00BE3E2E" w:rsidRPr="00D17869" w:rsidRDefault="00BE3E2E" w:rsidP="006230D6">
            <w:pPr>
              <w:pStyle w:val="ListParagraph"/>
              <w:numPr>
                <w:ilvl w:val="0"/>
                <w:numId w:val="24"/>
              </w:numPr>
              <w:suppressAutoHyphens w:val="0"/>
              <w:spacing w:after="0" w:line="240" w:lineRule="auto"/>
              <w:ind w:left="16" w:hanging="16"/>
              <w:contextualSpacing/>
              <w:jc w:val="both"/>
              <w:rPr>
                <w:rFonts w:ascii="Arial" w:hAnsi="Arial" w:cs="Arial"/>
              </w:rPr>
            </w:pPr>
            <w:r w:rsidRPr="00D17869">
              <w:rPr>
                <w:rFonts w:ascii="Arial" w:hAnsi="Arial" w:cs="Arial"/>
              </w:rPr>
              <w:t>Размена на искуства и информации при планирањето</w:t>
            </w:r>
          </w:p>
          <w:p w:rsidR="00BE3E2E" w:rsidRPr="00D17869" w:rsidRDefault="00BE3E2E" w:rsidP="006230D6">
            <w:pPr>
              <w:pStyle w:val="ListParagraph"/>
              <w:numPr>
                <w:ilvl w:val="0"/>
                <w:numId w:val="24"/>
              </w:numPr>
              <w:suppressAutoHyphens w:val="0"/>
              <w:spacing w:after="0" w:line="240" w:lineRule="auto"/>
              <w:ind w:left="16" w:hanging="16"/>
              <w:contextualSpacing/>
              <w:jc w:val="both"/>
              <w:rPr>
                <w:rFonts w:ascii="Arial" w:hAnsi="Arial" w:cs="Arial"/>
              </w:rPr>
            </w:pPr>
            <w:r w:rsidRPr="00D17869">
              <w:rPr>
                <w:rFonts w:ascii="Arial" w:hAnsi="Arial" w:cs="Arial"/>
              </w:rPr>
              <w:t>Распоред на часови</w:t>
            </w:r>
          </w:p>
        </w:tc>
      </w:tr>
      <w:tr w:rsidR="00BE3E2E" w:rsidRPr="00D17869" w:rsidTr="00C14CE0">
        <w:trPr>
          <w:trHeight w:val="1879"/>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rPr>
              <w:lastRenderedPageBreak/>
              <w:t>1.5</w:t>
            </w:r>
          </w:p>
        </w:tc>
        <w:tc>
          <w:tcPr>
            <w:tcW w:w="4053" w:type="dxa"/>
            <w:shd w:val="clear" w:color="auto" w:fill="auto"/>
            <w:vAlign w:val="center"/>
          </w:tcPr>
          <w:p w:rsidR="00BE3E2E" w:rsidRPr="00D17869" w:rsidRDefault="00BE3E2E" w:rsidP="00BE3E2E">
            <w:pPr>
              <w:rPr>
                <w:rFonts w:ascii="Arial" w:hAnsi="Arial" w:cs="Arial"/>
                <w:lang w:val="mk-MK"/>
              </w:rPr>
            </w:pPr>
            <w:r w:rsidRPr="00D17869">
              <w:rPr>
                <w:rFonts w:ascii="Arial" w:hAnsi="Arial" w:cs="Arial"/>
                <w:lang w:val="mk-MK"/>
              </w:rPr>
              <w:t>Наставен процес</w:t>
            </w:r>
          </w:p>
        </w:tc>
        <w:tc>
          <w:tcPr>
            <w:tcW w:w="8506" w:type="dxa"/>
            <w:gridSpan w:val="2"/>
            <w:shd w:val="clear" w:color="auto" w:fill="auto"/>
            <w:vAlign w:val="center"/>
          </w:tcPr>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Наставни форми и методи</w:t>
            </w:r>
          </w:p>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Употреба на ИКТ во наставата</w:t>
            </w:r>
          </w:p>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Интеграција на еколошко образование</w:t>
            </w:r>
          </w:p>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Избор на задачи, активности и ресурси</w:t>
            </w:r>
          </w:p>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Приод на наставникот кон учениците</w:t>
            </w:r>
          </w:p>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Интеракција меѓу наставниците и учениците</w:t>
            </w:r>
          </w:p>
          <w:p w:rsidR="00BE3E2E" w:rsidRPr="00D17869" w:rsidRDefault="00BE3E2E" w:rsidP="006230D6">
            <w:pPr>
              <w:pStyle w:val="ListParagraph"/>
              <w:numPr>
                <w:ilvl w:val="0"/>
                <w:numId w:val="25"/>
              </w:numPr>
              <w:suppressAutoHyphens w:val="0"/>
              <w:spacing w:after="0" w:line="240" w:lineRule="auto"/>
              <w:ind w:left="16" w:hanging="16"/>
              <w:contextualSpacing/>
              <w:jc w:val="both"/>
              <w:rPr>
                <w:rFonts w:ascii="Arial" w:hAnsi="Arial" w:cs="Arial"/>
              </w:rPr>
            </w:pPr>
            <w:r w:rsidRPr="00D17869">
              <w:rPr>
                <w:rFonts w:ascii="Arial" w:hAnsi="Arial" w:cs="Arial"/>
              </w:rPr>
              <w:t>Следење на наставниот процес</w:t>
            </w:r>
          </w:p>
        </w:tc>
      </w:tr>
      <w:tr w:rsidR="00BE3E2E" w:rsidRPr="00D17869" w:rsidTr="00C14CE0">
        <w:trPr>
          <w:trHeight w:val="542"/>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rPr>
              <w:t>1.6.</w:t>
            </w:r>
          </w:p>
        </w:tc>
        <w:tc>
          <w:tcPr>
            <w:tcW w:w="4053" w:type="dxa"/>
            <w:shd w:val="clear" w:color="auto" w:fill="auto"/>
            <w:vAlign w:val="center"/>
          </w:tcPr>
          <w:p w:rsidR="00BE3E2E" w:rsidRPr="00D17869" w:rsidRDefault="00BE3E2E" w:rsidP="00BE3E2E">
            <w:pPr>
              <w:rPr>
                <w:rFonts w:ascii="Arial" w:hAnsi="Arial" w:cs="Arial"/>
              </w:rPr>
            </w:pPr>
            <w:r w:rsidRPr="00D17869">
              <w:rPr>
                <w:rFonts w:ascii="Arial" w:hAnsi="Arial" w:cs="Arial"/>
                <w:lang w:val="mk-MK"/>
              </w:rPr>
              <w:t>Искуства на учениците од учењето</w:t>
            </w:r>
          </w:p>
        </w:tc>
        <w:tc>
          <w:tcPr>
            <w:tcW w:w="8506" w:type="dxa"/>
            <w:gridSpan w:val="2"/>
            <w:shd w:val="clear" w:color="auto" w:fill="auto"/>
            <w:vAlign w:val="center"/>
          </w:tcPr>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Средина за учење</w:t>
            </w:r>
          </w:p>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Атмосфера за учење</w:t>
            </w:r>
          </w:p>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Поттикнување на учениците за преземање одговорност</w:t>
            </w:r>
          </w:p>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Интеракција меѓу учениците</w:t>
            </w:r>
          </w:p>
        </w:tc>
      </w:tr>
      <w:tr w:rsidR="00BE3E2E" w:rsidRPr="00D17869" w:rsidTr="00C14CE0">
        <w:trPr>
          <w:trHeight w:val="146"/>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rPr>
              <w:t>1.7</w:t>
            </w:r>
          </w:p>
        </w:tc>
        <w:tc>
          <w:tcPr>
            <w:tcW w:w="4053" w:type="dxa"/>
            <w:shd w:val="clear" w:color="auto" w:fill="auto"/>
            <w:vAlign w:val="center"/>
          </w:tcPr>
          <w:p w:rsidR="00BE3E2E" w:rsidRPr="00D17869" w:rsidRDefault="00BE3E2E" w:rsidP="00441884">
            <w:pPr>
              <w:spacing w:after="0"/>
              <w:rPr>
                <w:rFonts w:ascii="Arial" w:hAnsi="Arial" w:cs="Arial"/>
                <w:lang w:val="mk-MK"/>
              </w:rPr>
            </w:pPr>
            <w:r w:rsidRPr="00D17869">
              <w:rPr>
                <w:rFonts w:ascii="Arial" w:hAnsi="Arial" w:cs="Arial"/>
                <w:lang w:val="mk-MK"/>
              </w:rPr>
              <w:t>Задоволување на потребите на учениците</w:t>
            </w:r>
          </w:p>
        </w:tc>
        <w:tc>
          <w:tcPr>
            <w:tcW w:w="8506" w:type="dxa"/>
            <w:gridSpan w:val="2"/>
            <w:shd w:val="clear" w:color="auto" w:fill="auto"/>
            <w:vAlign w:val="center"/>
          </w:tcPr>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Детектирање на образовните потреби на учениците</w:t>
            </w:r>
          </w:p>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Почитување на различните потреби на учениците во наставата</w:t>
            </w:r>
          </w:p>
        </w:tc>
      </w:tr>
      <w:tr w:rsidR="00BE3E2E" w:rsidRPr="00D17869" w:rsidTr="00C14CE0">
        <w:trPr>
          <w:trHeight w:val="146"/>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rPr>
              <w:t>1.8</w:t>
            </w:r>
          </w:p>
        </w:tc>
        <w:tc>
          <w:tcPr>
            <w:tcW w:w="4053" w:type="dxa"/>
            <w:shd w:val="clear" w:color="auto" w:fill="auto"/>
            <w:vAlign w:val="center"/>
          </w:tcPr>
          <w:p w:rsidR="00BE3E2E" w:rsidRPr="00D17869" w:rsidRDefault="00BE3E2E" w:rsidP="00BE3E2E">
            <w:pPr>
              <w:rPr>
                <w:rFonts w:ascii="Arial" w:hAnsi="Arial" w:cs="Arial"/>
                <w:lang w:val="mk-MK"/>
              </w:rPr>
            </w:pPr>
            <w:r w:rsidRPr="00D17869">
              <w:rPr>
                <w:rFonts w:ascii="Arial" w:hAnsi="Arial" w:cs="Arial"/>
                <w:lang w:val="mk-MK"/>
              </w:rPr>
              <w:t>Оценувањето како дел од наставата</w:t>
            </w:r>
          </w:p>
        </w:tc>
        <w:tc>
          <w:tcPr>
            <w:tcW w:w="8506" w:type="dxa"/>
            <w:gridSpan w:val="2"/>
            <w:shd w:val="clear" w:color="auto" w:fill="auto"/>
            <w:vAlign w:val="center"/>
          </w:tcPr>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Училишна политика за оценување</w:t>
            </w:r>
          </w:p>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Методи и форми за оценување</w:t>
            </w:r>
          </w:p>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Користење на информациите од оценувањето во наставата</w:t>
            </w:r>
          </w:p>
        </w:tc>
      </w:tr>
      <w:tr w:rsidR="00BE3E2E" w:rsidRPr="00D17869" w:rsidTr="00C14CE0">
        <w:trPr>
          <w:trHeight w:val="146"/>
          <w:jc w:val="center"/>
        </w:trPr>
        <w:tc>
          <w:tcPr>
            <w:tcW w:w="2799" w:type="dxa"/>
            <w:shd w:val="clear" w:color="auto" w:fill="FDE9D9" w:themeFill="accent6" w:themeFillTint="33"/>
            <w:vAlign w:val="center"/>
          </w:tcPr>
          <w:p w:rsidR="00BE3E2E" w:rsidRPr="00D17869" w:rsidRDefault="00BE3E2E" w:rsidP="00C14CE0">
            <w:pPr>
              <w:spacing w:after="0"/>
              <w:jc w:val="center"/>
              <w:rPr>
                <w:rFonts w:ascii="Arial" w:hAnsi="Arial" w:cs="Arial"/>
              </w:rPr>
            </w:pPr>
            <w:r w:rsidRPr="00D17869">
              <w:rPr>
                <w:rFonts w:ascii="Arial" w:hAnsi="Arial" w:cs="Arial"/>
              </w:rPr>
              <w:t>1.9</w:t>
            </w:r>
          </w:p>
        </w:tc>
        <w:tc>
          <w:tcPr>
            <w:tcW w:w="4053" w:type="dxa"/>
            <w:shd w:val="clear" w:color="auto" w:fill="auto"/>
            <w:vAlign w:val="center"/>
          </w:tcPr>
          <w:p w:rsidR="00BE3E2E" w:rsidRPr="00D17869" w:rsidRDefault="00BE3E2E" w:rsidP="00BE3E2E">
            <w:pPr>
              <w:rPr>
                <w:rFonts w:ascii="Arial" w:hAnsi="Arial" w:cs="Arial"/>
                <w:lang w:val="mk-MK"/>
              </w:rPr>
            </w:pPr>
            <w:r w:rsidRPr="00D17869">
              <w:rPr>
                <w:rFonts w:ascii="Arial" w:hAnsi="Arial" w:cs="Arial"/>
                <w:lang w:val="mk-MK"/>
              </w:rPr>
              <w:t>Известување за напредокот на учениците</w:t>
            </w:r>
          </w:p>
        </w:tc>
        <w:tc>
          <w:tcPr>
            <w:tcW w:w="8506" w:type="dxa"/>
            <w:gridSpan w:val="2"/>
            <w:shd w:val="clear" w:color="auto" w:fill="auto"/>
            <w:vAlign w:val="center"/>
          </w:tcPr>
          <w:p w:rsidR="00BE3E2E" w:rsidRPr="00D17869" w:rsidRDefault="00BE3E2E" w:rsidP="006230D6">
            <w:pPr>
              <w:pStyle w:val="ListParagraph"/>
              <w:numPr>
                <w:ilvl w:val="0"/>
                <w:numId w:val="26"/>
              </w:numPr>
              <w:suppressAutoHyphens w:val="0"/>
              <w:spacing w:after="0" w:line="240" w:lineRule="auto"/>
              <w:ind w:left="16" w:hanging="16"/>
              <w:contextualSpacing/>
              <w:jc w:val="both"/>
              <w:rPr>
                <w:rFonts w:ascii="Arial" w:hAnsi="Arial" w:cs="Arial"/>
              </w:rPr>
            </w:pPr>
            <w:r w:rsidRPr="00D17869">
              <w:rPr>
                <w:rFonts w:ascii="Arial" w:hAnsi="Arial" w:cs="Arial"/>
              </w:rPr>
              <w:t>Известување на родителите за напредокот на учениците</w:t>
            </w:r>
          </w:p>
        </w:tc>
      </w:tr>
    </w:tbl>
    <w:p w:rsidR="00BE3E2E" w:rsidRDefault="00BE3E2E" w:rsidP="00BE3E2E">
      <w:pPr>
        <w:rPr>
          <w:rFonts w:ascii="Arial" w:hAnsi="Arial" w:cs="Arial"/>
          <w:lang w:val="mk-MK"/>
        </w:rPr>
      </w:pPr>
    </w:p>
    <w:p w:rsidR="001C7C26" w:rsidRDefault="001C7C26" w:rsidP="00BE3E2E">
      <w:pPr>
        <w:rPr>
          <w:rFonts w:ascii="Arial" w:hAnsi="Arial" w:cs="Arial"/>
          <w:lang w:val="mk-MK"/>
        </w:rPr>
      </w:pPr>
    </w:p>
    <w:p w:rsidR="001C7C26" w:rsidRDefault="001C7C26" w:rsidP="00BE3E2E">
      <w:pPr>
        <w:rPr>
          <w:rFonts w:ascii="Arial" w:hAnsi="Arial" w:cs="Arial"/>
          <w:lang w:val="mk-MK"/>
        </w:rPr>
      </w:pPr>
    </w:p>
    <w:p w:rsidR="001C7C26" w:rsidRDefault="001C7C26" w:rsidP="00BE3E2E">
      <w:pPr>
        <w:rPr>
          <w:rFonts w:ascii="Arial" w:hAnsi="Arial" w:cs="Arial"/>
          <w:lang w:val="mk-MK"/>
        </w:rPr>
      </w:pPr>
    </w:p>
    <w:p w:rsidR="001C7C26" w:rsidRDefault="001C7C26" w:rsidP="00BE3E2E">
      <w:pPr>
        <w:rPr>
          <w:rFonts w:ascii="Arial" w:hAnsi="Arial" w:cs="Arial"/>
          <w:lang w:val="mk-MK"/>
        </w:rPr>
      </w:pPr>
    </w:p>
    <w:p w:rsidR="001C7C26" w:rsidRDefault="001C7C26" w:rsidP="00BE3E2E">
      <w:pPr>
        <w:rPr>
          <w:rFonts w:ascii="Arial" w:hAnsi="Arial" w:cs="Arial"/>
          <w:lang w:val="mk-MK"/>
        </w:rPr>
      </w:pPr>
    </w:p>
    <w:p w:rsidR="00441884" w:rsidRDefault="00441884" w:rsidP="00BE3E2E">
      <w:pPr>
        <w:rPr>
          <w:rFonts w:ascii="Arial" w:hAnsi="Arial" w:cs="Arial"/>
          <w:lang w:val="mk-MK"/>
        </w:rPr>
      </w:pPr>
    </w:p>
    <w:p w:rsidR="001C7C26" w:rsidRDefault="001C7C26" w:rsidP="00BE3E2E">
      <w:pPr>
        <w:rPr>
          <w:rFonts w:ascii="Arial" w:hAnsi="Arial" w:cs="Arial"/>
          <w:lang w:val="mk-MK"/>
        </w:rPr>
      </w:pPr>
    </w:p>
    <w:p w:rsidR="001C7C26" w:rsidRPr="001C7C26" w:rsidRDefault="001C7C26" w:rsidP="00BE3E2E">
      <w:pPr>
        <w:rPr>
          <w:rFonts w:ascii="Arial" w:hAnsi="Arial" w:cs="Arial"/>
          <w:lang w:val="mk-MK"/>
        </w:rPr>
      </w:pPr>
    </w:p>
    <w:tbl>
      <w:tblPr>
        <w:tblW w:w="15339" w:type="dxa"/>
        <w:jc w:val="center"/>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8"/>
        <w:gridCol w:w="11201"/>
      </w:tblGrid>
      <w:tr w:rsidR="00BE3E2E" w:rsidRPr="00D17869" w:rsidTr="00441884">
        <w:trPr>
          <w:jc w:val="center"/>
        </w:trPr>
        <w:tc>
          <w:tcPr>
            <w:tcW w:w="15339" w:type="dxa"/>
            <w:gridSpan w:val="2"/>
            <w:shd w:val="clear" w:color="auto" w:fill="DBE5F1" w:themeFill="accent1" w:themeFillTint="33"/>
            <w:vAlign w:val="center"/>
          </w:tcPr>
          <w:p w:rsidR="00BE3E2E" w:rsidRPr="00D17869" w:rsidRDefault="00BE3E2E" w:rsidP="00441884">
            <w:pPr>
              <w:spacing w:after="0"/>
              <w:jc w:val="center"/>
              <w:rPr>
                <w:rFonts w:ascii="Arial" w:hAnsi="Arial" w:cs="Arial"/>
                <w:b/>
              </w:rPr>
            </w:pPr>
            <w:r w:rsidRPr="00D17869">
              <w:rPr>
                <w:rFonts w:ascii="Arial" w:hAnsi="Arial" w:cs="Arial"/>
                <w:b/>
                <w:lang w:val="mk-MK"/>
              </w:rPr>
              <w:lastRenderedPageBreak/>
              <w:t>1.</w:t>
            </w:r>
            <w:r w:rsidRPr="00D17869">
              <w:rPr>
                <w:rFonts w:ascii="Arial" w:hAnsi="Arial" w:cs="Arial"/>
                <w:b/>
              </w:rPr>
              <w:t xml:space="preserve">1. </w:t>
            </w:r>
            <w:r w:rsidRPr="00D17869">
              <w:rPr>
                <w:rFonts w:ascii="Arial" w:hAnsi="Arial" w:cs="Arial"/>
                <w:b/>
                <w:lang w:val="mk-MK"/>
              </w:rPr>
              <w:t>Реализација на наставни планови и програми</w:t>
            </w:r>
          </w:p>
        </w:tc>
      </w:tr>
      <w:tr w:rsidR="00BE3E2E" w:rsidRPr="00D17869" w:rsidTr="001C7C26">
        <w:trPr>
          <w:jc w:val="center"/>
        </w:trPr>
        <w:tc>
          <w:tcPr>
            <w:tcW w:w="15339" w:type="dxa"/>
            <w:gridSpan w:val="2"/>
            <w:shd w:val="clear" w:color="auto" w:fill="auto"/>
            <w:vAlign w:val="center"/>
          </w:tcPr>
          <w:p w:rsidR="00BE3E2E" w:rsidRPr="00D17869" w:rsidRDefault="00BE3E2E" w:rsidP="006230D6">
            <w:pPr>
              <w:pStyle w:val="ListParagraph"/>
              <w:numPr>
                <w:ilvl w:val="0"/>
                <w:numId w:val="30"/>
              </w:numPr>
              <w:suppressAutoHyphens w:val="0"/>
              <w:spacing w:after="0" w:line="240" w:lineRule="auto"/>
              <w:ind w:left="-18" w:firstLine="18"/>
              <w:contextualSpacing/>
              <w:jc w:val="both"/>
              <w:rPr>
                <w:rFonts w:ascii="Arial" w:hAnsi="Arial" w:cs="Arial"/>
              </w:rPr>
            </w:pPr>
            <w:r w:rsidRPr="00D17869">
              <w:rPr>
                <w:rFonts w:ascii="Arial" w:hAnsi="Arial" w:cs="Arial"/>
              </w:rPr>
              <w:t>Применувани наставни планови и програми</w:t>
            </w:r>
          </w:p>
          <w:p w:rsidR="00BE3E2E" w:rsidRPr="00D17869" w:rsidRDefault="00BE3E2E" w:rsidP="006230D6">
            <w:pPr>
              <w:pStyle w:val="ListParagraph"/>
              <w:numPr>
                <w:ilvl w:val="0"/>
                <w:numId w:val="30"/>
              </w:numPr>
              <w:suppressAutoHyphens w:val="0"/>
              <w:spacing w:after="0" w:line="240" w:lineRule="auto"/>
              <w:ind w:left="-18" w:firstLine="18"/>
              <w:contextualSpacing/>
              <w:jc w:val="both"/>
              <w:rPr>
                <w:rFonts w:ascii="Arial" w:hAnsi="Arial" w:cs="Arial"/>
              </w:rPr>
            </w:pPr>
            <w:r w:rsidRPr="00D17869">
              <w:rPr>
                <w:rFonts w:ascii="Arial" w:hAnsi="Arial" w:cs="Arial"/>
              </w:rPr>
              <w:t>Информираност на родителите и учениците за наставните планови и програми</w:t>
            </w:r>
          </w:p>
          <w:p w:rsidR="00BE3E2E" w:rsidRPr="00D17869" w:rsidRDefault="00BE3E2E" w:rsidP="006230D6">
            <w:pPr>
              <w:pStyle w:val="ListParagraph"/>
              <w:numPr>
                <w:ilvl w:val="0"/>
                <w:numId w:val="30"/>
              </w:numPr>
              <w:suppressAutoHyphens w:val="0"/>
              <w:spacing w:after="0" w:line="240" w:lineRule="auto"/>
              <w:ind w:left="-18" w:firstLine="18"/>
              <w:contextualSpacing/>
              <w:jc w:val="both"/>
              <w:rPr>
                <w:rFonts w:ascii="Arial" w:hAnsi="Arial" w:cs="Arial"/>
              </w:rPr>
            </w:pPr>
            <w:r w:rsidRPr="00D17869">
              <w:rPr>
                <w:rFonts w:ascii="Arial" w:hAnsi="Arial" w:cs="Arial"/>
              </w:rPr>
              <w:t>Прилагодување на наставните програми на децата со посебни образовни потреби</w:t>
            </w:r>
          </w:p>
          <w:p w:rsidR="00BE3E2E" w:rsidRPr="00D17869" w:rsidRDefault="00BE3E2E" w:rsidP="006230D6">
            <w:pPr>
              <w:pStyle w:val="ListParagraph"/>
              <w:numPr>
                <w:ilvl w:val="0"/>
                <w:numId w:val="30"/>
              </w:numPr>
              <w:suppressAutoHyphens w:val="0"/>
              <w:spacing w:after="0" w:line="240" w:lineRule="auto"/>
              <w:ind w:left="-18" w:firstLine="18"/>
              <w:contextualSpacing/>
              <w:jc w:val="both"/>
              <w:rPr>
                <w:rFonts w:ascii="Arial" w:hAnsi="Arial" w:cs="Arial"/>
              </w:rPr>
            </w:pPr>
            <w:r w:rsidRPr="00D17869">
              <w:rPr>
                <w:rFonts w:ascii="Arial" w:hAnsi="Arial" w:cs="Arial"/>
              </w:rPr>
              <w:t>Избор на наставни предмети</w:t>
            </w:r>
          </w:p>
          <w:p w:rsidR="00BE3E2E" w:rsidRPr="00D17869" w:rsidRDefault="00BE3E2E" w:rsidP="006230D6">
            <w:pPr>
              <w:pStyle w:val="ListParagraph"/>
              <w:numPr>
                <w:ilvl w:val="0"/>
                <w:numId w:val="30"/>
              </w:numPr>
              <w:suppressAutoHyphens w:val="0"/>
              <w:spacing w:after="0" w:line="240" w:lineRule="auto"/>
              <w:ind w:left="-18" w:firstLine="18"/>
              <w:contextualSpacing/>
              <w:jc w:val="both"/>
              <w:rPr>
                <w:rFonts w:ascii="Arial" w:hAnsi="Arial" w:cs="Arial"/>
              </w:rPr>
            </w:pPr>
            <w:r w:rsidRPr="00D17869">
              <w:rPr>
                <w:rFonts w:ascii="Arial" w:hAnsi="Arial" w:cs="Arial"/>
              </w:rPr>
              <w:t>Реализација на проширени програми</w:t>
            </w:r>
          </w:p>
          <w:p w:rsidR="00BE3E2E" w:rsidRPr="00D17869" w:rsidRDefault="00BE3E2E" w:rsidP="006230D6">
            <w:pPr>
              <w:pStyle w:val="ListParagraph"/>
              <w:numPr>
                <w:ilvl w:val="0"/>
                <w:numId w:val="30"/>
              </w:numPr>
              <w:suppressAutoHyphens w:val="0"/>
              <w:spacing w:after="0" w:line="240" w:lineRule="auto"/>
              <w:ind w:left="-18" w:firstLine="18"/>
              <w:contextualSpacing/>
              <w:jc w:val="both"/>
              <w:rPr>
                <w:rFonts w:ascii="Arial" w:hAnsi="Arial" w:cs="Arial"/>
              </w:rPr>
            </w:pPr>
            <w:r w:rsidRPr="00D17869">
              <w:rPr>
                <w:rFonts w:ascii="Arial" w:hAnsi="Arial" w:cs="Arial"/>
              </w:rPr>
              <w:t>Реализација на ЕКО и МИО активности</w:t>
            </w:r>
          </w:p>
        </w:tc>
      </w:tr>
      <w:tr w:rsidR="00BE3E2E" w:rsidRPr="00D17869" w:rsidTr="00441884">
        <w:trPr>
          <w:jc w:val="center"/>
        </w:trPr>
        <w:tc>
          <w:tcPr>
            <w:tcW w:w="4138" w:type="dxa"/>
            <w:shd w:val="clear" w:color="auto" w:fill="DBE5F1" w:themeFill="accent1" w:themeFillTint="33"/>
            <w:vAlign w:val="center"/>
          </w:tcPr>
          <w:p w:rsidR="00BE3E2E" w:rsidRPr="00D17869" w:rsidRDefault="00BE3E2E" w:rsidP="00441884">
            <w:pPr>
              <w:spacing w:after="0"/>
              <w:jc w:val="center"/>
              <w:rPr>
                <w:rFonts w:ascii="Arial" w:hAnsi="Arial" w:cs="Arial"/>
                <w:b/>
                <w:lang w:val="mk-MK"/>
              </w:rPr>
            </w:pPr>
            <w:r w:rsidRPr="00D17869">
              <w:rPr>
                <w:rFonts w:ascii="Arial" w:hAnsi="Arial" w:cs="Arial"/>
                <w:b/>
                <w:lang w:val="mk-MK"/>
              </w:rPr>
              <w:t>Извори на податоци:</w:t>
            </w:r>
          </w:p>
        </w:tc>
        <w:tc>
          <w:tcPr>
            <w:tcW w:w="11201" w:type="dxa"/>
            <w:shd w:val="clear" w:color="auto" w:fill="DBE5F1" w:themeFill="accent1" w:themeFillTint="33"/>
            <w:vAlign w:val="center"/>
          </w:tcPr>
          <w:p w:rsidR="00BE3E2E" w:rsidRPr="00D17869" w:rsidRDefault="00BE3E2E" w:rsidP="00441884">
            <w:pPr>
              <w:spacing w:after="0"/>
              <w:jc w:val="center"/>
              <w:rPr>
                <w:rFonts w:ascii="Arial" w:hAnsi="Arial" w:cs="Arial"/>
                <w:b/>
                <w:lang w:val="mk-MK"/>
              </w:rPr>
            </w:pPr>
            <w:r w:rsidRPr="00D17869">
              <w:rPr>
                <w:rFonts w:ascii="Arial" w:hAnsi="Arial" w:cs="Arial"/>
                <w:b/>
                <w:lang w:val="mk-MK"/>
              </w:rPr>
              <w:t>Собрани информации:</w:t>
            </w:r>
          </w:p>
        </w:tc>
      </w:tr>
      <w:tr w:rsidR="00BE3E2E" w:rsidRPr="00D17869" w:rsidTr="001C7C26">
        <w:trPr>
          <w:trHeight w:val="557"/>
          <w:jc w:val="center"/>
        </w:trPr>
        <w:tc>
          <w:tcPr>
            <w:tcW w:w="4138" w:type="dxa"/>
            <w:shd w:val="clear" w:color="auto" w:fill="auto"/>
            <w:vAlign w:val="center"/>
          </w:tcPr>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 xml:space="preserve">Наставни планови и програми донесени од БРО и МОН </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Годишни – тематски планирања на наставниците</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Нормативни акти на училиштето</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Педагошка евиденција и документација</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Записници од Училишен Одбор и Совет на родители на училиштето</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Записници од родителски средби</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Записници од стручни активи</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Записници од наставнички и одделенскисовети на училиштето</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Прашалници за наставници, родители и ученици</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Годишна програма на училиштето</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Дневник на паралелките</w:t>
            </w:r>
          </w:p>
          <w:p w:rsidR="00BE3E2E" w:rsidRPr="00D17869" w:rsidRDefault="00BE3E2E" w:rsidP="006230D6">
            <w:pPr>
              <w:pStyle w:val="ListParagraph"/>
              <w:numPr>
                <w:ilvl w:val="0"/>
                <w:numId w:val="31"/>
              </w:numPr>
              <w:suppressAutoHyphens w:val="0"/>
              <w:spacing w:after="0" w:line="240" w:lineRule="auto"/>
              <w:ind w:left="-18" w:firstLine="18"/>
              <w:contextualSpacing/>
              <w:rPr>
                <w:rFonts w:ascii="Arial" w:hAnsi="Arial" w:cs="Arial"/>
              </w:rPr>
            </w:pPr>
            <w:r w:rsidRPr="00D17869">
              <w:rPr>
                <w:rFonts w:ascii="Arial" w:hAnsi="Arial" w:cs="Arial"/>
              </w:rPr>
              <w:t>Докази за учество на семинари</w:t>
            </w:r>
          </w:p>
        </w:tc>
        <w:tc>
          <w:tcPr>
            <w:tcW w:w="11201" w:type="dxa"/>
            <w:shd w:val="clear" w:color="auto" w:fill="auto"/>
            <w:vAlign w:val="center"/>
          </w:tcPr>
          <w:p w:rsidR="00BE3E2E" w:rsidRPr="00D17869" w:rsidRDefault="00BE3E2E" w:rsidP="006230D6">
            <w:pPr>
              <w:pStyle w:val="Default"/>
              <w:numPr>
                <w:ilvl w:val="0"/>
                <w:numId w:val="27"/>
              </w:numPr>
              <w:jc w:val="both"/>
              <w:rPr>
                <w:sz w:val="22"/>
                <w:szCs w:val="22"/>
                <w:lang w:val="mk-MK"/>
              </w:rPr>
            </w:pPr>
            <w:r w:rsidRPr="00D17869">
              <w:rPr>
                <w:color w:val="auto"/>
                <w:sz w:val="22"/>
                <w:szCs w:val="22"/>
                <w:lang w:val="mk-MK"/>
              </w:rPr>
              <w:t>Наставниците во училиштето работат според наставни планови и програми во согласност со наставните планови и програми изготвени од БРО, а одобрени од МОН</w:t>
            </w:r>
            <w:r w:rsidRPr="00D17869">
              <w:rPr>
                <w:sz w:val="22"/>
                <w:szCs w:val="22"/>
                <w:lang w:val="mk-MK"/>
              </w:rPr>
              <w:t>. Промени во наставните планови и програми нема, а доколку ги има тие произлегуваат од БРО и МОН. Во документите за наставните програми постојат упатства за реализација на наставната програма за одреден предмет.Од страна на наставниците покрената е иницијатива и доставен допис до БРО и МОН за промени во наставните планови и програми. Причина за иницијативата претставува обемноста на програмите и несоодветноста на содржините со возраста на учениците. Истата е поддржана и дополнета од страна на Советот на родители.</w:t>
            </w:r>
          </w:p>
          <w:p w:rsidR="00BE3E2E" w:rsidRPr="00D17869" w:rsidRDefault="00BE3E2E" w:rsidP="006230D6">
            <w:pPr>
              <w:pStyle w:val="ListParagraph"/>
              <w:numPr>
                <w:ilvl w:val="0"/>
                <w:numId w:val="27"/>
              </w:numPr>
              <w:adjustRightInd w:val="0"/>
              <w:spacing w:after="0"/>
              <w:ind w:left="720"/>
              <w:jc w:val="both"/>
              <w:rPr>
                <w:rFonts w:ascii="Arial" w:hAnsi="Arial" w:cs="Arial"/>
                <w:bCs/>
                <w:lang w:val="ru-RU"/>
              </w:rPr>
            </w:pPr>
            <w:r w:rsidRPr="00D17869">
              <w:rPr>
                <w:rFonts w:ascii="Arial" w:hAnsi="Arial" w:cs="Arial"/>
              </w:rPr>
              <w:t>Секој наставник ги запознава учениците со наставниот план и програма за секој наставен предмет што го предава, а родителите се запознаени со истите на првите родителски средби (100% од анкетираните наставници одговориле позитивно и 87% од родителите). За реализација на наставните планови и програми родителите се информираат и на состаноците на Советот на родители.</w:t>
            </w:r>
            <w:r w:rsidRPr="00D17869">
              <w:rPr>
                <w:rFonts w:ascii="Arial" w:hAnsi="Arial" w:cs="Arial"/>
                <w:bCs/>
                <w:lang w:val="ru-RU"/>
              </w:rPr>
              <w:t>Родителите и учениците на почетокот на учебната година се запознаваат со  наставните планови и програми преку веб страната на БРО и училиштето,  преку однапред изготвени  брошури од училиштето кои ги добиваат на секој почеток на учебната година.</w:t>
            </w:r>
          </w:p>
          <w:p w:rsidR="00BE3E2E" w:rsidRPr="00441884" w:rsidRDefault="00BE3E2E" w:rsidP="006230D6">
            <w:pPr>
              <w:pStyle w:val="Default"/>
              <w:numPr>
                <w:ilvl w:val="0"/>
                <w:numId w:val="27"/>
              </w:numPr>
              <w:jc w:val="both"/>
              <w:rPr>
                <w:sz w:val="22"/>
                <w:szCs w:val="22"/>
                <w:lang w:val="mk-MK"/>
              </w:rPr>
            </w:pPr>
            <w:r w:rsidRPr="00D17869">
              <w:rPr>
                <w:sz w:val="22"/>
                <w:szCs w:val="22"/>
                <w:lang w:val="mk-MK"/>
              </w:rPr>
              <w:t>Доколку во наставните планови и програми настанат промени, наставниците се информираат преку семинари организирани од страна на БРО и МОН и укажувања од страна на ресорниот сектор во Општина Ѓорче Петров</w:t>
            </w:r>
            <w:r w:rsidR="00441884">
              <w:rPr>
                <w:sz w:val="22"/>
                <w:szCs w:val="22"/>
                <w:lang w:val="mk-MK"/>
              </w:rPr>
              <w:t>.</w:t>
            </w:r>
          </w:p>
          <w:p w:rsidR="00BE3E2E" w:rsidRPr="00D17869" w:rsidRDefault="00BE3E2E" w:rsidP="006230D6">
            <w:pPr>
              <w:pStyle w:val="Default"/>
              <w:numPr>
                <w:ilvl w:val="0"/>
                <w:numId w:val="27"/>
              </w:numPr>
              <w:jc w:val="both"/>
              <w:rPr>
                <w:sz w:val="22"/>
                <w:szCs w:val="22"/>
                <w:lang w:val="mk-MK"/>
              </w:rPr>
            </w:pPr>
            <w:r w:rsidRPr="00D17869">
              <w:rPr>
                <w:sz w:val="22"/>
                <w:szCs w:val="22"/>
                <w:lang w:val="mk-MK"/>
              </w:rPr>
              <w:t xml:space="preserve">За секој ученик со посебни образовни потреби се формира инклузивен тим за ученикот, составен од наставниците на ученикот, стручната служба и родителот.Инклузивниот тим изготвува ИОП (индивидуален образовен план), согласно потребите и можностите на учениците. Реализацијата на целите од ИОП се следи и анализира од страна на Одделенски и Наставнички совети и Инклузивниот тим на ученикот и училиштето. Стручната служба во училиштето е составена од педагог и дефектолог. </w:t>
            </w:r>
            <w:r>
              <w:rPr>
                <w:sz w:val="22"/>
                <w:szCs w:val="22"/>
                <w:lang w:val="mk-MK"/>
              </w:rPr>
              <w:t xml:space="preserve">Моменталниот број на ученици со посебни образовни потреби е 15. </w:t>
            </w:r>
            <w:r w:rsidRPr="00D17869">
              <w:rPr>
                <w:sz w:val="22"/>
                <w:szCs w:val="22"/>
                <w:lang w:val="mk-MK"/>
              </w:rPr>
              <w:t xml:space="preserve">Дополнително во училиштето е потребно вклучување и на психолог во стручната служба. </w:t>
            </w:r>
          </w:p>
          <w:p w:rsidR="00BE3E2E" w:rsidRPr="00441884" w:rsidRDefault="00BE3E2E" w:rsidP="006230D6">
            <w:pPr>
              <w:pStyle w:val="Default"/>
              <w:numPr>
                <w:ilvl w:val="0"/>
                <w:numId w:val="27"/>
              </w:numPr>
              <w:jc w:val="both"/>
              <w:rPr>
                <w:sz w:val="22"/>
                <w:szCs w:val="22"/>
                <w:lang w:val="mk-MK"/>
              </w:rPr>
            </w:pPr>
            <w:r w:rsidRPr="00D17869">
              <w:rPr>
                <w:bCs/>
                <w:sz w:val="22"/>
                <w:szCs w:val="22"/>
                <w:lang w:val="ru-RU"/>
              </w:rPr>
              <w:t xml:space="preserve">Училиштето  дава можност преку анкетирање учениците да се определуваат за изборните </w:t>
            </w:r>
            <w:r w:rsidRPr="00D17869">
              <w:rPr>
                <w:bCs/>
                <w:sz w:val="22"/>
                <w:szCs w:val="22"/>
                <w:lang w:val="ru-RU"/>
              </w:rPr>
              <w:lastRenderedPageBreak/>
              <w:t>предмети кои ќе ги изучуваат следната учебна година, согласно нивните потреби и интереси. При тоа се почитува наставниот план, како и просторните и кадровски потенцијали на училиштето. Таков избор вршат учениците од одделенска настава од трето до петто одделение и предметна настава од шесто до деветто одделение</w:t>
            </w:r>
            <w:r w:rsidR="00441884">
              <w:rPr>
                <w:sz w:val="22"/>
                <w:szCs w:val="22"/>
                <w:lang w:val="mk-MK"/>
              </w:rPr>
              <w:t>.</w:t>
            </w:r>
          </w:p>
          <w:p w:rsidR="00BE3E2E" w:rsidRPr="00D17869" w:rsidRDefault="00BE3E2E" w:rsidP="006230D6">
            <w:pPr>
              <w:pStyle w:val="Default"/>
              <w:numPr>
                <w:ilvl w:val="0"/>
                <w:numId w:val="27"/>
              </w:numPr>
              <w:jc w:val="both"/>
              <w:rPr>
                <w:sz w:val="22"/>
                <w:szCs w:val="22"/>
                <w:lang w:val="mk-MK"/>
              </w:rPr>
            </w:pPr>
            <w:r w:rsidRPr="00D17869">
              <w:rPr>
                <w:color w:val="auto"/>
                <w:sz w:val="22"/>
                <w:szCs w:val="22"/>
                <w:lang w:val="mk-MK"/>
              </w:rPr>
              <w:t xml:space="preserve">Се реализираат проширени програми </w:t>
            </w:r>
            <w:r w:rsidRPr="00D17869">
              <w:rPr>
                <w:sz w:val="22"/>
                <w:szCs w:val="22"/>
                <w:lang w:val="mk-MK"/>
              </w:rPr>
              <w:t xml:space="preserve">- додатна, дополнителна, слободни ученички активности и воннаставни активности според можностите, потребите и желбите на учениците. Изборот на слободни ученички активности се врши преку анкетни листови каде што учениците избираат од повеќе понудени секции во кои што може да членуваат (доказ анкети за избор на слободни ученички активности). Дополнителната настава се врши според тековните потреби на учениците со послаби знаења, додека додатната настава се врши со ученици кои пројавиле поголем интерес за одреден предмет. Наставниците изготвуваат проширени програми пред почетокот на учебната година. </w:t>
            </w:r>
          </w:p>
        </w:tc>
      </w:tr>
    </w:tbl>
    <w:p w:rsidR="00BE3E2E" w:rsidRPr="00D17869" w:rsidRDefault="00BE3E2E" w:rsidP="00BE3E2E">
      <w:pPr>
        <w:rPr>
          <w:rFonts w:ascii="Arial" w:hAnsi="Arial" w:cs="Arial"/>
          <w:lang w:val="mk-MK"/>
        </w:rPr>
      </w:pPr>
    </w:p>
    <w:p w:rsidR="00BE3E2E" w:rsidRDefault="00BE3E2E"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Default="00441884" w:rsidP="00BE3E2E">
      <w:pPr>
        <w:rPr>
          <w:rFonts w:ascii="Arial" w:hAnsi="Arial" w:cs="Arial"/>
          <w:lang w:val="mk-MK"/>
        </w:rPr>
      </w:pPr>
    </w:p>
    <w:p w:rsidR="00441884" w:rsidRPr="00D17869" w:rsidRDefault="00441884" w:rsidP="00BE3E2E">
      <w:pPr>
        <w:rPr>
          <w:rFonts w:ascii="Arial" w:hAnsi="Arial" w:cs="Arial"/>
          <w:lang w:val="mk-MK"/>
        </w:rPr>
      </w:pPr>
    </w:p>
    <w:tbl>
      <w:tblPr>
        <w:tblW w:w="15358" w:type="dxa"/>
        <w:jc w:val="center"/>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13292"/>
      </w:tblGrid>
      <w:tr w:rsidR="00BE3E2E" w:rsidRPr="00D17869" w:rsidTr="00441884">
        <w:trPr>
          <w:trHeight w:val="301"/>
          <w:jc w:val="center"/>
        </w:trPr>
        <w:tc>
          <w:tcPr>
            <w:tcW w:w="15358" w:type="dxa"/>
            <w:gridSpan w:val="2"/>
            <w:shd w:val="clear" w:color="auto" w:fill="DBE5F1" w:themeFill="accent1" w:themeFillTint="33"/>
            <w:vAlign w:val="center"/>
          </w:tcPr>
          <w:p w:rsidR="00BE3E2E" w:rsidRPr="00D17869" w:rsidRDefault="00BE3E2E" w:rsidP="00441884">
            <w:pPr>
              <w:spacing w:after="0"/>
              <w:jc w:val="center"/>
              <w:rPr>
                <w:rFonts w:ascii="Arial" w:hAnsi="Arial" w:cs="Arial"/>
                <w:b/>
                <w:lang w:val="mk-MK"/>
              </w:rPr>
            </w:pPr>
            <w:r w:rsidRPr="00D17869">
              <w:rPr>
                <w:rFonts w:ascii="Arial" w:hAnsi="Arial" w:cs="Arial"/>
                <w:b/>
                <w:lang w:val="mk-MK"/>
              </w:rPr>
              <w:lastRenderedPageBreak/>
              <w:t>1.2. Квалитет на наставните планови и програми</w:t>
            </w:r>
          </w:p>
        </w:tc>
      </w:tr>
      <w:tr w:rsidR="00BE3E2E" w:rsidRPr="00D17869" w:rsidTr="00C72A6C">
        <w:trPr>
          <w:trHeight w:val="1497"/>
          <w:jc w:val="center"/>
        </w:trPr>
        <w:tc>
          <w:tcPr>
            <w:tcW w:w="15358" w:type="dxa"/>
            <w:gridSpan w:val="2"/>
            <w:shd w:val="clear" w:color="auto" w:fill="auto"/>
            <w:vAlign w:val="center"/>
          </w:tcPr>
          <w:p w:rsidR="00BE3E2E" w:rsidRPr="00D17869" w:rsidRDefault="00BE3E2E" w:rsidP="006230D6">
            <w:pPr>
              <w:pStyle w:val="ListParagraph"/>
              <w:numPr>
                <w:ilvl w:val="0"/>
                <w:numId w:val="25"/>
              </w:numPr>
              <w:suppressAutoHyphens w:val="0"/>
              <w:spacing w:after="0" w:line="240" w:lineRule="auto"/>
              <w:ind w:left="0" w:firstLine="18"/>
              <w:contextualSpacing/>
              <w:jc w:val="both"/>
              <w:rPr>
                <w:rFonts w:ascii="Arial" w:hAnsi="Arial" w:cs="Arial"/>
              </w:rPr>
            </w:pPr>
            <w:r w:rsidRPr="00D17869">
              <w:rPr>
                <w:rFonts w:ascii="Arial" w:hAnsi="Arial" w:cs="Arial"/>
              </w:rPr>
              <w:t>Родова и етничка рамноправност и мултикултурна сензитивност во наставните програми и учебните помагала</w:t>
            </w:r>
            <w:r w:rsidR="00C72A6C">
              <w:rPr>
                <w:rFonts w:ascii="Arial" w:hAnsi="Arial" w:cs="Arial"/>
              </w:rPr>
              <w:t>.</w:t>
            </w:r>
          </w:p>
          <w:p w:rsidR="00BE3E2E" w:rsidRPr="00D17869" w:rsidRDefault="00BE3E2E" w:rsidP="006230D6">
            <w:pPr>
              <w:pStyle w:val="ListParagraph"/>
              <w:numPr>
                <w:ilvl w:val="0"/>
                <w:numId w:val="25"/>
              </w:numPr>
              <w:suppressAutoHyphens w:val="0"/>
              <w:spacing w:after="0" w:line="240" w:lineRule="auto"/>
              <w:ind w:left="0" w:firstLine="18"/>
              <w:contextualSpacing/>
              <w:jc w:val="both"/>
              <w:rPr>
                <w:rFonts w:ascii="Arial" w:hAnsi="Arial" w:cs="Arial"/>
              </w:rPr>
            </w:pPr>
            <w:r w:rsidRPr="00D17869">
              <w:rPr>
                <w:rFonts w:ascii="Arial" w:hAnsi="Arial" w:cs="Arial"/>
              </w:rPr>
              <w:t>Интегрирање на карактеристиките и потребите на локалната средина во наставните програми и наставните помагала</w:t>
            </w:r>
            <w:r w:rsidR="00C72A6C">
              <w:rPr>
                <w:rFonts w:ascii="Arial" w:hAnsi="Arial" w:cs="Arial"/>
              </w:rPr>
              <w:t>.</w:t>
            </w:r>
          </w:p>
          <w:p w:rsidR="00BE3E2E" w:rsidRPr="00D17869" w:rsidRDefault="00BE3E2E" w:rsidP="006230D6">
            <w:pPr>
              <w:pStyle w:val="ListParagraph"/>
              <w:numPr>
                <w:ilvl w:val="0"/>
                <w:numId w:val="25"/>
              </w:numPr>
              <w:suppressAutoHyphens w:val="0"/>
              <w:spacing w:after="0" w:line="240" w:lineRule="auto"/>
              <w:ind w:left="0" w:firstLine="18"/>
              <w:contextualSpacing/>
              <w:jc w:val="both"/>
              <w:rPr>
                <w:rFonts w:ascii="Arial" w:hAnsi="Arial" w:cs="Arial"/>
              </w:rPr>
            </w:pPr>
            <w:r w:rsidRPr="00D17869">
              <w:rPr>
                <w:rFonts w:ascii="Arial" w:hAnsi="Arial" w:cs="Arial"/>
              </w:rPr>
              <w:t>Интегрирање на општите (меѓупредметни) цели на образованието</w:t>
            </w:r>
            <w:r w:rsidR="00C72A6C">
              <w:rPr>
                <w:rFonts w:ascii="Arial" w:hAnsi="Arial" w:cs="Arial"/>
              </w:rPr>
              <w:t>.</w:t>
            </w:r>
          </w:p>
          <w:p w:rsidR="00BE3E2E" w:rsidRPr="00D17869" w:rsidRDefault="00BE3E2E" w:rsidP="006230D6">
            <w:pPr>
              <w:pStyle w:val="ListParagraph"/>
              <w:numPr>
                <w:ilvl w:val="0"/>
                <w:numId w:val="24"/>
              </w:numPr>
              <w:suppressAutoHyphens w:val="0"/>
              <w:spacing w:after="0" w:line="240" w:lineRule="auto"/>
              <w:ind w:left="0" w:firstLine="18"/>
              <w:contextualSpacing/>
              <w:jc w:val="both"/>
              <w:rPr>
                <w:rFonts w:ascii="Arial" w:hAnsi="Arial" w:cs="Arial"/>
              </w:rPr>
            </w:pPr>
            <w:r w:rsidRPr="00D17869">
              <w:rPr>
                <w:rFonts w:ascii="Arial" w:hAnsi="Arial" w:cs="Arial"/>
              </w:rPr>
              <w:t>Влијание на наставниците и родителите врз наставните планови и програми</w:t>
            </w:r>
            <w:r w:rsidR="00C72A6C">
              <w:rPr>
                <w:rFonts w:ascii="Arial" w:hAnsi="Arial" w:cs="Arial"/>
              </w:rPr>
              <w:t>.</w:t>
            </w:r>
          </w:p>
          <w:p w:rsidR="00BE3E2E" w:rsidRPr="00D17869" w:rsidRDefault="00BE3E2E" w:rsidP="006230D6">
            <w:pPr>
              <w:pStyle w:val="ListParagraph"/>
              <w:numPr>
                <w:ilvl w:val="0"/>
                <w:numId w:val="24"/>
              </w:numPr>
              <w:suppressAutoHyphens w:val="0"/>
              <w:spacing w:after="0" w:line="240" w:lineRule="auto"/>
              <w:ind w:left="0" w:firstLine="18"/>
              <w:contextualSpacing/>
              <w:jc w:val="both"/>
              <w:rPr>
                <w:rFonts w:ascii="Arial" w:hAnsi="Arial" w:cs="Arial"/>
              </w:rPr>
            </w:pPr>
            <w:r w:rsidRPr="00D17869">
              <w:rPr>
                <w:rFonts w:ascii="Arial" w:hAnsi="Arial" w:cs="Arial"/>
              </w:rPr>
              <w:t>Вклученост на родители во ЕКО и МИО активности</w:t>
            </w:r>
            <w:r w:rsidR="00C72A6C">
              <w:rPr>
                <w:rFonts w:ascii="Arial" w:hAnsi="Arial" w:cs="Arial"/>
              </w:rPr>
              <w:t>.</w:t>
            </w:r>
          </w:p>
        </w:tc>
      </w:tr>
      <w:tr w:rsidR="00BE3E2E" w:rsidRPr="00D17869" w:rsidTr="00C72A6C">
        <w:trPr>
          <w:trHeight w:val="525"/>
          <w:jc w:val="center"/>
        </w:trPr>
        <w:tc>
          <w:tcPr>
            <w:tcW w:w="2235" w:type="dxa"/>
            <w:shd w:val="clear" w:color="auto" w:fill="DBE5F1" w:themeFill="accent1" w:themeFillTint="33"/>
            <w:vAlign w:val="center"/>
          </w:tcPr>
          <w:p w:rsidR="00BE3E2E" w:rsidRPr="00D17869" w:rsidRDefault="00BE3E2E" w:rsidP="00441884">
            <w:pPr>
              <w:spacing w:after="0"/>
              <w:jc w:val="center"/>
              <w:rPr>
                <w:rFonts w:ascii="Arial" w:hAnsi="Arial" w:cs="Arial"/>
                <w:b/>
                <w:lang w:val="mk-MK"/>
              </w:rPr>
            </w:pPr>
            <w:r w:rsidRPr="00D17869">
              <w:rPr>
                <w:rFonts w:ascii="Arial" w:hAnsi="Arial" w:cs="Arial"/>
                <w:b/>
                <w:lang w:val="mk-MK"/>
              </w:rPr>
              <w:t>Извори на податоци:</w:t>
            </w:r>
          </w:p>
        </w:tc>
        <w:tc>
          <w:tcPr>
            <w:tcW w:w="13123" w:type="dxa"/>
            <w:shd w:val="clear" w:color="auto" w:fill="DBE5F1" w:themeFill="accent1" w:themeFillTint="33"/>
            <w:vAlign w:val="center"/>
          </w:tcPr>
          <w:p w:rsidR="00BE3E2E" w:rsidRPr="00D17869" w:rsidRDefault="00BE3E2E" w:rsidP="00441884">
            <w:pPr>
              <w:spacing w:after="0"/>
              <w:jc w:val="center"/>
              <w:rPr>
                <w:rFonts w:ascii="Arial" w:hAnsi="Arial" w:cs="Arial"/>
                <w:b/>
                <w:lang w:val="mk-MK"/>
              </w:rPr>
            </w:pPr>
            <w:r w:rsidRPr="00D17869">
              <w:rPr>
                <w:rFonts w:ascii="Arial" w:hAnsi="Arial" w:cs="Arial"/>
                <w:b/>
                <w:lang w:val="mk-MK"/>
              </w:rPr>
              <w:t>Собрани информации:</w:t>
            </w:r>
          </w:p>
        </w:tc>
      </w:tr>
      <w:tr w:rsidR="00BE3E2E" w:rsidRPr="00D17869" w:rsidTr="00441884">
        <w:trPr>
          <w:trHeight w:val="463"/>
          <w:jc w:val="center"/>
        </w:trPr>
        <w:tc>
          <w:tcPr>
            <w:tcW w:w="2235" w:type="dxa"/>
            <w:shd w:val="clear" w:color="auto" w:fill="auto"/>
            <w:vAlign w:val="center"/>
          </w:tcPr>
          <w:p w:rsidR="00C72A6C"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D17869">
              <w:rPr>
                <w:rFonts w:ascii="Arial" w:hAnsi="Arial" w:cs="Arial"/>
              </w:rPr>
              <w:t xml:space="preserve">Наставни планови и програми донесени од БРО и МОН </w:t>
            </w:r>
          </w:p>
          <w:p w:rsidR="00BE3E2E" w:rsidRPr="00C72A6C"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C72A6C">
              <w:rPr>
                <w:rFonts w:ascii="Arial" w:hAnsi="Arial" w:cs="Arial"/>
              </w:rPr>
              <w:t>Годишна програма за работа на училиштето</w:t>
            </w:r>
          </w:p>
          <w:p w:rsidR="00BE3E2E" w:rsidRPr="00D17869"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D17869">
              <w:rPr>
                <w:rFonts w:ascii="Arial" w:hAnsi="Arial" w:cs="Arial"/>
              </w:rPr>
              <w:t>Програма за работа на стручните активи</w:t>
            </w:r>
          </w:p>
          <w:p w:rsidR="00BE3E2E" w:rsidRPr="00D17869"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D17869">
              <w:rPr>
                <w:rFonts w:ascii="Arial" w:hAnsi="Arial" w:cs="Arial"/>
              </w:rPr>
              <w:t>Книга за евидентирање на посети на семинари</w:t>
            </w:r>
          </w:p>
          <w:p w:rsidR="00BE3E2E" w:rsidRPr="00D17869"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D17869">
              <w:rPr>
                <w:rFonts w:ascii="Arial" w:hAnsi="Arial" w:cs="Arial"/>
              </w:rPr>
              <w:t xml:space="preserve">Записници од наставнички и одделенски совети  </w:t>
            </w:r>
          </w:p>
          <w:p w:rsidR="00BE3E2E" w:rsidRPr="00D17869"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D17869">
              <w:rPr>
                <w:rFonts w:ascii="Arial" w:hAnsi="Arial" w:cs="Arial"/>
              </w:rPr>
              <w:t>Дневник на паралелката</w:t>
            </w:r>
          </w:p>
          <w:p w:rsidR="00BE3E2E" w:rsidRPr="00D17869" w:rsidRDefault="00BE3E2E" w:rsidP="006230D6">
            <w:pPr>
              <w:pStyle w:val="ListParagraph"/>
              <w:numPr>
                <w:ilvl w:val="0"/>
                <w:numId w:val="32"/>
              </w:numPr>
              <w:suppressAutoHyphens w:val="0"/>
              <w:spacing w:after="0" w:line="240" w:lineRule="auto"/>
              <w:ind w:left="-18" w:firstLine="18"/>
              <w:contextualSpacing/>
              <w:rPr>
                <w:rFonts w:ascii="Arial" w:hAnsi="Arial" w:cs="Arial"/>
              </w:rPr>
            </w:pPr>
            <w:r w:rsidRPr="00D17869">
              <w:rPr>
                <w:rFonts w:ascii="Arial" w:hAnsi="Arial" w:cs="Arial"/>
              </w:rPr>
              <w:t>Записници, фотографии од МИО активности</w:t>
            </w:r>
          </w:p>
        </w:tc>
        <w:tc>
          <w:tcPr>
            <w:tcW w:w="13123" w:type="dxa"/>
            <w:shd w:val="clear" w:color="auto" w:fill="auto"/>
            <w:vAlign w:val="center"/>
          </w:tcPr>
          <w:p w:rsidR="00BE3E2E" w:rsidRPr="00441884" w:rsidRDefault="00BE3E2E" w:rsidP="006230D6">
            <w:pPr>
              <w:pStyle w:val="Default"/>
              <w:numPr>
                <w:ilvl w:val="0"/>
                <w:numId w:val="29"/>
              </w:numPr>
              <w:ind w:left="0" w:firstLine="0"/>
              <w:jc w:val="both"/>
              <w:rPr>
                <w:color w:val="auto"/>
                <w:sz w:val="22"/>
                <w:szCs w:val="22"/>
              </w:rPr>
            </w:pPr>
            <w:r w:rsidRPr="00D17869">
              <w:rPr>
                <w:color w:val="auto"/>
                <w:sz w:val="22"/>
                <w:szCs w:val="22"/>
                <w:lang w:val="mk-MK"/>
              </w:rPr>
              <w:t xml:space="preserve">Учениците во нашето училиште се припадници на различни етнички групи, но етнички конфликти не постојат. Нашето училиште реализира активности од проектот за Меѓуетничка интеграција (сите наставници реализираат МИО работилници). Во овој процес се вклучени сите ученици од </w:t>
            </w:r>
            <w:r w:rsidRPr="00D17869">
              <w:rPr>
                <w:color w:val="auto"/>
                <w:sz w:val="22"/>
                <w:szCs w:val="22"/>
              </w:rPr>
              <w:t>I</w:t>
            </w:r>
            <w:r w:rsidRPr="00D17869">
              <w:rPr>
                <w:color w:val="auto"/>
                <w:sz w:val="22"/>
                <w:szCs w:val="22"/>
                <w:lang w:val="mk-MK"/>
              </w:rPr>
              <w:t xml:space="preserve"> до </w:t>
            </w:r>
            <w:r w:rsidRPr="00D17869">
              <w:rPr>
                <w:color w:val="auto"/>
                <w:sz w:val="22"/>
                <w:szCs w:val="22"/>
              </w:rPr>
              <w:t>IX</w:t>
            </w:r>
            <w:r w:rsidRPr="00D17869">
              <w:rPr>
                <w:color w:val="auto"/>
                <w:sz w:val="22"/>
                <w:szCs w:val="22"/>
                <w:lang w:val="mk-MK"/>
              </w:rPr>
              <w:t xml:space="preserve"> одделение, а свој придонес имаат и родителите. Наставните средства и помагала, кои ги поседува училиштето, се адаптирани за успешна примена на инклузија и МИО активности. </w:t>
            </w:r>
          </w:p>
          <w:tbl>
            <w:tblPr>
              <w:tblW w:w="11599" w:type="dxa"/>
              <w:jc w:val="center"/>
              <w:tblInd w:w="1533" w:type="dxa"/>
              <w:tblLook w:val="0000"/>
            </w:tblPr>
            <w:tblGrid>
              <w:gridCol w:w="927"/>
              <w:gridCol w:w="1376"/>
              <w:gridCol w:w="1128"/>
              <w:gridCol w:w="757"/>
              <w:gridCol w:w="739"/>
              <w:gridCol w:w="484"/>
              <w:gridCol w:w="481"/>
              <w:gridCol w:w="495"/>
              <w:gridCol w:w="597"/>
              <w:gridCol w:w="495"/>
              <w:gridCol w:w="489"/>
              <w:gridCol w:w="613"/>
              <w:gridCol w:w="672"/>
              <w:gridCol w:w="589"/>
              <w:gridCol w:w="588"/>
              <w:gridCol w:w="566"/>
              <w:gridCol w:w="603"/>
            </w:tblGrid>
            <w:tr w:rsidR="00BE3E2E" w:rsidRPr="00C72A6C" w:rsidTr="00BE3E2E">
              <w:trPr>
                <w:trHeight w:val="333"/>
                <w:jc w:val="center"/>
              </w:trPr>
              <w:tc>
                <w:tcPr>
                  <w:tcW w:w="927" w:type="dxa"/>
                  <w:vMerge w:val="restart"/>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Одд.</w:t>
                  </w:r>
                </w:p>
              </w:tc>
              <w:tc>
                <w:tcPr>
                  <w:tcW w:w="1376" w:type="dxa"/>
                  <w:vMerge w:val="restart"/>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Бр. на паралелки</w:t>
                  </w:r>
                </w:p>
              </w:tc>
              <w:tc>
                <w:tcPr>
                  <w:tcW w:w="1128" w:type="dxa"/>
                  <w:vMerge w:val="restart"/>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Бр. на ученици</w:t>
                  </w:r>
                </w:p>
              </w:tc>
              <w:tc>
                <w:tcPr>
                  <w:tcW w:w="8168" w:type="dxa"/>
                  <w:gridSpan w:val="14"/>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Етничка и родова структура на учениците</w:t>
                  </w:r>
                </w:p>
              </w:tc>
            </w:tr>
            <w:tr w:rsidR="00BE3E2E" w:rsidRPr="00C72A6C" w:rsidTr="00BE3E2E">
              <w:trPr>
                <w:trHeight w:val="333"/>
                <w:jc w:val="center"/>
              </w:trPr>
              <w:tc>
                <w:tcPr>
                  <w:tcW w:w="927" w:type="dxa"/>
                  <w:vMerge/>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p>
              </w:tc>
              <w:tc>
                <w:tcPr>
                  <w:tcW w:w="1376" w:type="dxa"/>
                  <w:vMerge/>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p>
              </w:tc>
              <w:tc>
                <w:tcPr>
                  <w:tcW w:w="1128" w:type="dxa"/>
                  <w:vMerge/>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p>
              </w:tc>
              <w:tc>
                <w:tcPr>
                  <w:tcW w:w="1496" w:type="dxa"/>
                  <w:gridSpan w:val="2"/>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Македонци</w:t>
                  </w:r>
                </w:p>
              </w:tc>
              <w:tc>
                <w:tcPr>
                  <w:tcW w:w="965" w:type="dxa"/>
                  <w:gridSpan w:val="2"/>
                  <w:tcBorders>
                    <w:left w:val="single" w:sz="4" w:space="0" w:color="000000"/>
                    <w:bottom w:val="single" w:sz="4" w:space="0" w:color="000000"/>
                    <w:right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Срби</w:t>
                  </w:r>
                </w:p>
              </w:tc>
              <w:tc>
                <w:tcPr>
                  <w:tcW w:w="1092" w:type="dxa"/>
                  <w:gridSpan w:val="2"/>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Роми</w:t>
                  </w:r>
                </w:p>
              </w:tc>
              <w:tc>
                <w:tcPr>
                  <w:tcW w:w="984" w:type="dxa"/>
                  <w:gridSpan w:val="2"/>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Турци</w:t>
                  </w:r>
                </w:p>
              </w:tc>
              <w:tc>
                <w:tcPr>
                  <w:tcW w:w="1285" w:type="dxa"/>
                  <w:gridSpan w:val="2"/>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Бошњаци</w:t>
                  </w:r>
                </w:p>
              </w:tc>
              <w:tc>
                <w:tcPr>
                  <w:tcW w:w="1177" w:type="dxa"/>
                  <w:gridSpan w:val="2"/>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Албанци</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други</w:t>
                  </w:r>
                </w:p>
              </w:tc>
            </w:tr>
            <w:tr w:rsidR="00BE3E2E" w:rsidRPr="00C72A6C" w:rsidTr="00BE3E2E">
              <w:trPr>
                <w:trHeight w:val="333"/>
                <w:jc w:val="center"/>
              </w:trPr>
              <w:tc>
                <w:tcPr>
                  <w:tcW w:w="927" w:type="dxa"/>
                  <w:vMerge/>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p>
              </w:tc>
              <w:tc>
                <w:tcPr>
                  <w:tcW w:w="1376" w:type="dxa"/>
                  <w:vMerge/>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p>
              </w:tc>
              <w:tc>
                <w:tcPr>
                  <w:tcW w:w="1128" w:type="dxa"/>
                  <w:vMerge/>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p>
              </w:tc>
              <w:tc>
                <w:tcPr>
                  <w:tcW w:w="75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739"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c>
                <w:tcPr>
                  <w:tcW w:w="484"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481"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c>
                <w:tcPr>
                  <w:tcW w:w="495"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59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c>
                <w:tcPr>
                  <w:tcW w:w="495"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489"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c>
                <w:tcPr>
                  <w:tcW w:w="613"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672"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c>
                <w:tcPr>
                  <w:tcW w:w="589" w:type="dxa"/>
                  <w:tcBorders>
                    <w:top w:val="single" w:sz="4" w:space="0" w:color="000000"/>
                    <w:left w:val="single" w:sz="4" w:space="0" w:color="000000"/>
                    <w:bottom w:val="single" w:sz="4" w:space="0" w:color="000000"/>
                    <w:right w:val="single" w:sz="4" w:space="0" w:color="auto"/>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588" w:type="dxa"/>
                  <w:tcBorders>
                    <w:top w:val="single" w:sz="4" w:space="0" w:color="000000"/>
                    <w:left w:val="single" w:sz="4" w:space="0" w:color="auto"/>
                    <w:bottom w:val="single" w:sz="4" w:space="0" w:color="000000"/>
                    <w:right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c>
                <w:tcPr>
                  <w:tcW w:w="566"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м</w:t>
                  </w:r>
                </w:p>
              </w:tc>
              <w:tc>
                <w:tcPr>
                  <w:tcW w:w="603" w:type="dxa"/>
                  <w:tcBorders>
                    <w:top w:val="single" w:sz="4" w:space="0" w:color="000000"/>
                    <w:left w:val="single" w:sz="4" w:space="0" w:color="000000"/>
                    <w:bottom w:val="single" w:sz="4" w:space="0" w:color="000000"/>
                    <w:right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mk-MK"/>
                    </w:rPr>
                    <w:t>ж</w:t>
                  </w:r>
                </w:p>
              </w:tc>
            </w:tr>
            <w:tr w:rsidR="00BE3E2E" w:rsidRPr="00C72A6C" w:rsidTr="00BE3E2E">
              <w:trPr>
                <w:trHeight w:val="253"/>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I</w:t>
                  </w:r>
                </w:p>
              </w:tc>
              <w:tc>
                <w:tcPr>
                  <w:tcW w:w="137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lang w:val="mk-MK"/>
                    </w:rPr>
                  </w:pPr>
                  <w:r w:rsidRPr="00C72A6C">
                    <w:rPr>
                      <w:rFonts w:ascii="Arial" w:hAnsi="Arial" w:cs="Arial"/>
                      <w:lang w:val="mk-MK"/>
                    </w:rPr>
                    <w:t>1</w:t>
                  </w:r>
                </w:p>
              </w:tc>
              <w:tc>
                <w:tcPr>
                  <w:tcW w:w="1128"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22</w:t>
                  </w:r>
                </w:p>
              </w:tc>
              <w:tc>
                <w:tcPr>
                  <w:tcW w:w="757"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8</w:t>
                  </w:r>
                </w:p>
              </w:tc>
              <w:tc>
                <w:tcPr>
                  <w:tcW w:w="739"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10</w:t>
                  </w:r>
                </w:p>
              </w:tc>
              <w:tc>
                <w:tcPr>
                  <w:tcW w:w="484" w:type="dxa"/>
                  <w:tcBorders>
                    <w:top w:val="single" w:sz="4" w:space="0" w:color="000000"/>
                    <w:left w:val="single" w:sz="4" w:space="0" w:color="000000"/>
                    <w:bottom w:val="single" w:sz="4" w:space="0" w:color="000000"/>
                    <w:right w:val="single" w:sz="4" w:space="0" w:color="auto"/>
                  </w:tcBorders>
                  <w:shd w:val="clear" w:color="auto" w:fill="auto"/>
                </w:tcPr>
                <w:p w:rsidR="00BE3E2E" w:rsidRPr="00C72A6C" w:rsidRDefault="00BE3E2E" w:rsidP="00441884">
                  <w:pPr>
                    <w:snapToGrid w:val="0"/>
                    <w:spacing w:after="0" w:line="240" w:lineRule="auto"/>
                    <w:ind w:firstLine="175"/>
                    <w:jc w:val="center"/>
                    <w:rPr>
                      <w:rFonts w:ascii="Arial" w:hAnsi="Arial" w:cs="Arial"/>
                    </w:rPr>
                  </w:pPr>
                </w:p>
              </w:tc>
              <w:tc>
                <w:tcPr>
                  <w:tcW w:w="481" w:type="dxa"/>
                  <w:tcBorders>
                    <w:top w:val="single" w:sz="4" w:space="0" w:color="000000"/>
                    <w:left w:val="single" w:sz="4" w:space="0" w:color="auto"/>
                    <w:bottom w:val="single" w:sz="4" w:space="0" w:color="000000"/>
                    <w:right w:val="single" w:sz="4" w:space="0" w:color="000000"/>
                  </w:tcBorders>
                  <w:shd w:val="clear" w:color="auto" w:fill="auto"/>
                </w:tcPr>
                <w:p w:rsidR="00BE3E2E" w:rsidRPr="00C72A6C" w:rsidRDefault="00BE3E2E" w:rsidP="00441884">
                  <w:pPr>
                    <w:snapToGrid w:val="0"/>
                    <w:spacing w:after="0" w:line="240" w:lineRule="auto"/>
                    <w:ind w:firstLine="175"/>
                    <w:jc w:val="center"/>
                    <w:rPr>
                      <w:rFonts w:ascii="Arial" w:hAnsi="Arial" w:cs="Arial"/>
                    </w:rPr>
                  </w:pPr>
                </w:p>
              </w:tc>
              <w:tc>
                <w:tcPr>
                  <w:tcW w:w="495"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ind w:firstLine="175"/>
                    <w:rPr>
                      <w:rFonts w:ascii="Arial" w:hAnsi="Arial" w:cs="Arial"/>
                    </w:rPr>
                  </w:pPr>
                  <w:r w:rsidRPr="00C72A6C">
                    <w:rPr>
                      <w:rFonts w:ascii="Arial" w:hAnsi="Arial" w:cs="Arial"/>
                    </w:rPr>
                    <w:t>1</w:t>
                  </w:r>
                </w:p>
              </w:tc>
              <w:tc>
                <w:tcPr>
                  <w:tcW w:w="597"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ind w:firstLine="175"/>
                    <w:rPr>
                      <w:rFonts w:ascii="Arial" w:hAnsi="Arial" w:cs="Arial"/>
                    </w:rPr>
                  </w:pPr>
                  <w:r w:rsidRPr="00C72A6C">
                    <w:rPr>
                      <w:rFonts w:ascii="Arial" w:hAnsi="Arial" w:cs="Arial"/>
                    </w:rPr>
                    <w:t>1</w:t>
                  </w:r>
                </w:p>
              </w:tc>
              <w:tc>
                <w:tcPr>
                  <w:tcW w:w="495"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489"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613"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2</w:t>
                  </w:r>
                </w:p>
              </w:tc>
              <w:tc>
                <w:tcPr>
                  <w:tcW w:w="672"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589" w:type="dxa"/>
                  <w:tcBorders>
                    <w:top w:val="single" w:sz="4" w:space="0" w:color="000000"/>
                    <w:left w:val="single" w:sz="4" w:space="0" w:color="000000"/>
                    <w:bottom w:val="single" w:sz="4" w:space="0" w:color="000000"/>
                    <w:right w:val="single" w:sz="4" w:space="0" w:color="auto"/>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588" w:type="dxa"/>
                  <w:tcBorders>
                    <w:top w:val="single" w:sz="4" w:space="0" w:color="000000"/>
                    <w:left w:val="single" w:sz="4" w:space="0" w:color="auto"/>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r>
            <w:tr w:rsidR="00BE3E2E" w:rsidRPr="00C72A6C" w:rsidTr="00BE3E2E">
              <w:trPr>
                <w:trHeight w:val="253"/>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rPr>
                  </w:pPr>
                  <w:r w:rsidRPr="00C72A6C">
                    <w:rPr>
                      <w:rFonts w:ascii="Arial" w:hAnsi="Arial" w:cs="Arial"/>
                      <w:b/>
                      <w:bCs/>
                      <w:color w:val="FFFFFF"/>
                      <w:lang w:val="it-IT"/>
                    </w:rPr>
                    <w:t>II</w:t>
                  </w:r>
                </w:p>
              </w:tc>
              <w:tc>
                <w:tcPr>
                  <w:tcW w:w="137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2</w:t>
                  </w:r>
                </w:p>
              </w:tc>
              <w:tc>
                <w:tcPr>
                  <w:tcW w:w="1128"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41</w:t>
                  </w:r>
                </w:p>
              </w:tc>
              <w:tc>
                <w:tcPr>
                  <w:tcW w:w="757"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13</w:t>
                  </w:r>
                </w:p>
              </w:tc>
              <w:tc>
                <w:tcPr>
                  <w:tcW w:w="739"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10</w:t>
                  </w:r>
                </w:p>
              </w:tc>
              <w:tc>
                <w:tcPr>
                  <w:tcW w:w="484" w:type="dxa"/>
                  <w:tcBorders>
                    <w:top w:val="single" w:sz="4" w:space="0" w:color="000000"/>
                    <w:left w:val="single" w:sz="4" w:space="0" w:color="000000"/>
                    <w:bottom w:val="single" w:sz="4" w:space="0" w:color="000000"/>
                    <w:right w:val="single" w:sz="4" w:space="0" w:color="auto"/>
                  </w:tcBorders>
                  <w:shd w:val="clear" w:color="auto" w:fill="auto"/>
                </w:tcPr>
                <w:p w:rsidR="00BE3E2E" w:rsidRPr="00C72A6C" w:rsidRDefault="00BE3E2E" w:rsidP="00441884">
                  <w:pPr>
                    <w:snapToGrid w:val="0"/>
                    <w:spacing w:after="0" w:line="240" w:lineRule="auto"/>
                    <w:ind w:firstLine="175"/>
                    <w:jc w:val="center"/>
                    <w:rPr>
                      <w:rFonts w:ascii="Arial" w:hAnsi="Arial" w:cs="Arial"/>
                    </w:rPr>
                  </w:pPr>
                </w:p>
              </w:tc>
              <w:tc>
                <w:tcPr>
                  <w:tcW w:w="481" w:type="dxa"/>
                  <w:tcBorders>
                    <w:top w:val="single" w:sz="4" w:space="0" w:color="000000"/>
                    <w:left w:val="single" w:sz="4" w:space="0" w:color="auto"/>
                    <w:bottom w:val="single" w:sz="4" w:space="0" w:color="000000"/>
                    <w:right w:val="single" w:sz="4" w:space="0" w:color="000000"/>
                  </w:tcBorders>
                  <w:shd w:val="clear" w:color="auto" w:fill="auto"/>
                </w:tcPr>
                <w:p w:rsidR="00BE3E2E" w:rsidRPr="00C72A6C" w:rsidRDefault="00BE3E2E" w:rsidP="00441884">
                  <w:pPr>
                    <w:snapToGrid w:val="0"/>
                    <w:spacing w:after="0" w:line="240" w:lineRule="auto"/>
                    <w:ind w:firstLine="175"/>
                    <w:jc w:val="center"/>
                    <w:rPr>
                      <w:rFonts w:ascii="Arial" w:hAnsi="Arial" w:cs="Arial"/>
                    </w:rPr>
                  </w:pPr>
                </w:p>
              </w:tc>
              <w:tc>
                <w:tcPr>
                  <w:tcW w:w="495"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ind w:firstLine="175"/>
                    <w:rPr>
                      <w:rFonts w:ascii="Arial" w:hAnsi="Arial" w:cs="Arial"/>
                    </w:rPr>
                  </w:pPr>
                  <w:r w:rsidRPr="00C72A6C">
                    <w:rPr>
                      <w:rFonts w:ascii="Arial" w:hAnsi="Arial" w:cs="Arial"/>
                    </w:rPr>
                    <w:t>7</w:t>
                  </w:r>
                </w:p>
              </w:tc>
              <w:tc>
                <w:tcPr>
                  <w:tcW w:w="597"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ind w:firstLine="175"/>
                    <w:rPr>
                      <w:rFonts w:ascii="Arial" w:hAnsi="Arial" w:cs="Arial"/>
                      <w:lang w:val="mk-MK"/>
                    </w:rPr>
                  </w:pPr>
                  <w:r w:rsidRPr="00C72A6C">
                    <w:rPr>
                      <w:rFonts w:ascii="Arial" w:hAnsi="Arial" w:cs="Arial"/>
                      <w:lang w:val="mk-MK"/>
                    </w:rPr>
                    <w:t>5</w:t>
                  </w:r>
                </w:p>
              </w:tc>
              <w:tc>
                <w:tcPr>
                  <w:tcW w:w="495"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489"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613"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5</w:t>
                  </w:r>
                </w:p>
              </w:tc>
              <w:tc>
                <w:tcPr>
                  <w:tcW w:w="672"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589" w:type="dxa"/>
                  <w:tcBorders>
                    <w:top w:val="single" w:sz="4" w:space="0" w:color="000000"/>
                    <w:left w:val="single" w:sz="4" w:space="0" w:color="000000"/>
                    <w:bottom w:val="single" w:sz="4" w:space="0" w:color="000000"/>
                    <w:right w:val="single" w:sz="4" w:space="0" w:color="auto"/>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588" w:type="dxa"/>
                  <w:tcBorders>
                    <w:top w:val="single" w:sz="4" w:space="0" w:color="000000"/>
                    <w:left w:val="single" w:sz="4" w:space="0" w:color="auto"/>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p>
              </w:tc>
            </w:tr>
            <w:tr w:rsidR="00BE3E2E" w:rsidRPr="00C72A6C" w:rsidTr="00C72A6C">
              <w:trPr>
                <w:trHeight w:val="327"/>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III</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r w:rsidRPr="00C72A6C">
                    <w:rPr>
                      <w:rFonts w:ascii="Arial" w:hAnsi="Arial" w:cs="Arial"/>
                    </w:rPr>
                    <w:t>35</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10</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8</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ind w:firstLine="175"/>
                    <w:jc w:val="center"/>
                    <w:rPr>
                      <w:rFonts w:ascii="Arial" w:hAnsi="Arial" w:cs="Arial"/>
                    </w:rPr>
                  </w:pP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ind w:firstLine="175"/>
                    <w:jc w:val="center"/>
                    <w:rPr>
                      <w:rFonts w:ascii="Arial" w:hAnsi="Arial" w:cs="Arial"/>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5</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1</w:t>
                  </w: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r w:rsidRPr="00C72A6C">
                    <w:rPr>
                      <w:rFonts w:ascii="Arial" w:hAnsi="Arial" w:cs="Arial"/>
                    </w:rPr>
                    <w:t>4</w:t>
                  </w: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5</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2</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p>
              </w:tc>
              <w:tc>
                <w:tcPr>
                  <w:tcW w:w="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r>
            <w:tr w:rsidR="00BE3E2E" w:rsidRPr="00C72A6C" w:rsidTr="00BE3E2E">
              <w:trPr>
                <w:trHeight w:val="490"/>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IV</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r w:rsidRPr="00C72A6C">
                    <w:rPr>
                      <w:rFonts w:ascii="Arial" w:hAnsi="Arial" w:cs="Arial"/>
                    </w:rPr>
                    <w:t>48</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21</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14</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2</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4</w:t>
                  </w: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r w:rsidRPr="00C72A6C">
                    <w:rPr>
                      <w:rFonts w:ascii="Arial" w:hAnsi="Arial" w:cs="Arial"/>
                    </w:rPr>
                    <w:t>1</w:t>
                  </w: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r w:rsidRPr="00C72A6C">
                    <w:rPr>
                      <w:rFonts w:ascii="Arial" w:hAnsi="Arial" w:cs="Arial"/>
                    </w:rPr>
                    <w:t>2</w:t>
                  </w: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3</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1</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r>
            <w:tr w:rsidR="00BE3E2E" w:rsidRPr="00C72A6C" w:rsidTr="00BE3E2E">
              <w:trPr>
                <w:trHeight w:val="326"/>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V</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37</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12</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11</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w:t>
                  </w: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1</w:t>
                  </w:r>
                </w:p>
              </w:tc>
              <w:tc>
                <w:tcPr>
                  <w:tcW w:w="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r>
            <w:tr w:rsidR="00BE3E2E" w:rsidRPr="00C72A6C" w:rsidTr="00C72A6C">
              <w:trPr>
                <w:trHeight w:val="327"/>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I-V</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rPr>
                  </w:pPr>
                  <w:r w:rsidRPr="00C72A6C">
                    <w:rPr>
                      <w:rFonts w:ascii="Arial" w:hAnsi="Arial" w:cs="Arial"/>
                      <w:b/>
                    </w:rPr>
                    <w:t>9</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rPr>
                  </w:pPr>
                  <w:r w:rsidRPr="00C72A6C">
                    <w:rPr>
                      <w:rFonts w:ascii="Arial" w:hAnsi="Arial" w:cs="Arial"/>
                      <w:b/>
                    </w:rPr>
                    <w:t>183</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64</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53</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1</w:t>
                  </w: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lang w:val="mk-MK"/>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18</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14</w:t>
                  </w: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5</w:t>
                  </w: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2</w:t>
                  </w: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18</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b/>
                      <w:lang w:eastAsia="en-GB"/>
                    </w:rPr>
                  </w:pPr>
                  <w:r w:rsidRPr="00C72A6C">
                    <w:rPr>
                      <w:rFonts w:ascii="Arial" w:hAnsi="Arial" w:cs="Arial"/>
                      <w:b/>
                      <w:lang w:eastAsia="en-GB"/>
                    </w:rPr>
                    <w:t>6</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rPr>
                  </w:pPr>
                  <w:r w:rsidRPr="00C72A6C">
                    <w:rPr>
                      <w:rFonts w:ascii="Arial" w:hAnsi="Arial" w:cs="Arial"/>
                      <w:b/>
                    </w:rPr>
                    <w:t>1</w:t>
                  </w:r>
                </w:p>
              </w:tc>
              <w:tc>
                <w:tcPr>
                  <w:tcW w:w="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lang w:val="mk-MK"/>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b/>
                    </w:rPr>
                  </w:pPr>
                </w:p>
              </w:tc>
            </w:tr>
            <w:tr w:rsidR="00BE3E2E" w:rsidRPr="00C72A6C" w:rsidTr="00C72A6C">
              <w:trPr>
                <w:trHeight w:val="345"/>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VI</w:t>
                  </w:r>
                </w:p>
              </w:tc>
              <w:tc>
                <w:tcPr>
                  <w:tcW w:w="1376"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w:t>
                  </w:r>
                </w:p>
              </w:tc>
              <w:tc>
                <w:tcPr>
                  <w:tcW w:w="1128"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34</w:t>
                  </w:r>
                </w:p>
              </w:tc>
              <w:tc>
                <w:tcPr>
                  <w:tcW w:w="757"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12</w:t>
                  </w:r>
                </w:p>
              </w:tc>
              <w:tc>
                <w:tcPr>
                  <w:tcW w:w="739"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8</w:t>
                  </w:r>
                </w:p>
              </w:tc>
              <w:tc>
                <w:tcPr>
                  <w:tcW w:w="484" w:type="dxa"/>
                  <w:tcBorders>
                    <w:top w:val="single" w:sz="4" w:space="0" w:color="000000"/>
                    <w:left w:val="single" w:sz="4" w:space="0" w:color="000000"/>
                    <w:bottom w:val="single" w:sz="4" w:space="0" w:color="000000"/>
                    <w:right w:val="single" w:sz="4" w:space="0" w:color="auto"/>
                  </w:tcBorders>
                  <w:shd w:val="clear" w:color="auto" w:fill="auto"/>
                  <w:vAlign w:val="center"/>
                </w:tcPr>
                <w:p w:rsidR="00BE3E2E" w:rsidRPr="00C72A6C" w:rsidRDefault="00BE3E2E" w:rsidP="00441884">
                  <w:pPr>
                    <w:spacing w:after="0"/>
                    <w:jc w:val="center"/>
                    <w:rPr>
                      <w:rFonts w:ascii="Arial" w:hAnsi="Arial" w:cs="Arial"/>
                      <w:lang w:eastAsia="en-GB"/>
                    </w:rPr>
                  </w:pPr>
                </w:p>
              </w:tc>
              <w:tc>
                <w:tcPr>
                  <w:tcW w:w="481" w:type="dxa"/>
                  <w:tcBorders>
                    <w:top w:val="single" w:sz="4" w:space="0" w:color="000000"/>
                    <w:left w:val="single" w:sz="4" w:space="0" w:color="auto"/>
                    <w:bottom w:val="single" w:sz="4" w:space="0" w:color="000000"/>
                    <w:right w:val="single" w:sz="4" w:space="0" w:color="000000"/>
                  </w:tcBorders>
                  <w:shd w:val="clear" w:color="auto" w:fill="auto"/>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1</w:t>
                  </w:r>
                </w:p>
              </w:tc>
              <w:tc>
                <w:tcPr>
                  <w:tcW w:w="495"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597"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495"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p>
              </w:tc>
              <w:tc>
                <w:tcPr>
                  <w:tcW w:w="489"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eastAsia="en-GB"/>
                    </w:rPr>
                  </w:pPr>
                </w:p>
              </w:tc>
              <w:tc>
                <w:tcPr>
                  <w:tcW w:w="613"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672"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589" w:type="dxa"/>
                  <w:tcBorders>
                    <w:top w:val="single" w:sz="4" w:space="0" w:color="000000"/>
                    <w:left w:val="single" w:sz="4" w:space="0" w:color="000000"/>
                    <w:bottom w:val="single" w:sz="4" w:space="0" w:color="000000"/>
                    <w:right w:val="single" w:sz="4" w:space="0" w:color="auto"/>
                  </w:tcBorders>
                  <w:shd w:val="clear" w:color="auto" w:fill="auto"/>
                  <w:vAlign w:val="center"/>
                </w:tcPr>
                <w:p w:rsidR="00BE3E2E" w:rsidRPr="00C72A6C" w:rsidRDefault="00BE3E2E" w:rsidP="00441884">
                  <w:pPr>
                    <w:snapToGrid w:val="0"/>
                    <w:spacing w:after="0"/>
                    <w:jc w:val="center"/>
                    <w:rPr>
                      <w:rFonts w:ascii="Arial" w:hAnsi="Arial" w:cs="Arial"/>
                    </w:rPr>
                  </w:pPr>
                  <w:r w:rsidRPr="00C72A6C">
                    <w:rPr>
                      <w:rFonts w:ascii="Arial" w:hAnsi="Arial" w:cs="Arial"/>
                    </w:rPr>
                    <w:t>3</w:t>
                  </w:r>
                </w:p>
              </w:tc>
              <w:tc>
                <w:tcPr>
                  <w:tcW w:w="588" w:type="dxa"/>
                  <w:tcBorders>
                    <w:top w:val="single" w:sz="4" w:space="0" w:color="000000"/>
                    <w:left w:val="single" w:sz="4" w:space="0" w:color="auto"/>
                    <w:bottom w:val="single" w:sz="4" w:space="0" w:color="000000"/>
                    <w:right w:val="single" w:sz="4" w:space="0" w:color="000000"/>
                  </w:tcBorders>
                  <w:shd w:val="clear" w:color="auto" w:fill="auto"/>
                  <w:vAlign w:val="center"/>
                </w:tcPr>
                <w:p w:rsidR="00BE3E2E" w:rsidRPr="00C72A6C" w:rsidRDefault="00BE3E2E" w:rsidP="00441884">
                  <w:pPr>
                    <w:snapToGrid w:val="0"/>
                    <w:spacing w:after="0"/>
                    <w:jc w:val="center"/>
                    <w:rPr>
                      <w:rFonts w:ascii="Arial" w:hAnsi="Arial" w:cs="Arial"/>
                      <w:lang w:val="mk-MK"/>
                    </w:rPr>
                  </w:pPr>
                </w:p>
              </w:tc>
              <w:tc>
                <w:tcPr>
                  <w:tcW w:w="566" w:type="dxa"/>
                  <w:tcBorders>
                    <w:top w:val="single" w:sz="4" w:space="0" w:color="000000"/>
                    <w:left w:val="single" w:sz="4" w:space="0" w:color="000000"/>
                    <w:bottom w:val="single" w:sz="4" w:space="0" w:color="000000"/>
                  </w:tcBorders>
                  <w:shd w:val="clear" w:color="auto" w:fill="auto"/>
                  <w:vAlign w:val="center"/>
                </w:tcPr>
                <w:p w:rsidR="00BE3E2E" w:rsidRPr="00C72A6C" w:rsidRDefault="00BE3E2E" w:rsidP="00441884">
                  <w:pPr>
                    <w:snapToGrid w:val="0"/>
                    <w:spacing w:after="0"/>
                    <w:jc w:val="center"/>
                    <w:rPr>
                      <w:rFonts w:ascii="Arial" w:hAnsi="Arial" w:cs="Arial"/>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lang w:val="mk-MK"/>
                    </w:rPr>
                  </w:pPr>
                </w:p>
              </w:tc>
            </w:tr>
            <w:tr w:rsidR="00BE3E2E" w:rsidRPr="00C72A6C" w:rsidTr="00C72A6C">
              <w:trPr>
                <w:trHeight w:val="363"/>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mk-MK"/>
                    </w:rPr>
                  </w:pPr>
                  <w:r w:rsidRPr="00C72A6C">
                    <w:rPr>
                      <w:rFonts w:ascii="Arial" w:hAnsi="Arial" w:cs="Arial"/>
                      <w:b/>
                      <w:bCs/>
                      <w:color w:val="FFFFFF"/>
                      <w:lang w:val="it-IT"/>
                    </w:rPr>
                    <w:t>VII</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44</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15</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18</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w:t>
                  </w: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4</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rsidR="00BE3E2E" w:rsidRPr="00C72A6C" w:rsidRDefault="00BE3E2E" w:rsidP="00441884">
                  <w:pPr>
                    <w:snapToGrid w:val="0"/>
                    <w:spacing w:after="0" w:line="240" w:lineRule="auto"/>
                    <w:jc w:val="center"/>
                    <w:rPr>
                      <w:rFonts w:ascii="Arial" w:hAnsi="Arial" w:cs="Arial"/>
                      <w:lang w:val="mk-MK"/>
                    </w:rPr>
                  </w:pPr>
                </w:p>
              </w:tc>
              <w:tc>
                <w:tcPr>
                  <w:tcW w:w="588" w:type="dxa"/>
                  <w:tcBorders>
                    <w:top w:val="single" w:sz="4" w:space="0" w:color="000000"/>
                    <w:left w:val="single" w:sz="4" w:space="0" w:color="auto"/>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rPr>
                  </w:pPr>
                  <w:r w:rsidRPr="00C72A6C">
                    <w:rPr>
                      <w:rFonts w:ascii="Arial" w:hAnsi="Arial" w:cs="Arial"/>
                    </w:rPr>
                    <w:t>2</w:t>
                  </w:r>
                </w:p>
              </w:tc>
              <w:tc>
                <w:tcPr>
                  <w:tcW w:w="56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lang w:val="mk-MK"/>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r>
            <w:tr w:rsidR="00BE3E2E" w:rsidRPr="00C72A6C" w:rsidTr="00C72A6C">
              <w:trPr>
                <w:trHeight w:val="345"/>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VIII</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32</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9</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r w:rsidRPr="00C72A6C">
                    <w:rPr>
                      <w:rFonts w:ascii="Arial" w:hAnsi="Arial" w:cs="Arial"/>
                      <w:lang w:eastAsia="en-GB"/>
                    </w:rPr>
                    <w:t>9</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3</w:t>
                  </w: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4</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p>
              </w:tc>
              <w:tc>
                <w:tcPr>
                  <w:tcW w:w="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r>
            <w:tr w:rsidR="00BE3E2E" w:rsidRPr="00C72A6C" w:rsidTr="00C72A6C">
              <w:trPr>
                <w:trHeight w:val="345"/>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lang w:val="it-IT"/>
                    </w:rPr>
                  </w:pPr>
                  <w:r w:rsidRPr="00C72A6C">
                    <w:rPr>
                      <w:rFonts w:ascii="Arial" w:hAnsi="Arial" w:cs="Arial"/>
                      <w:b/>
                      <w:bCs/>
                      <w:color w:val="FFFFFF"/>
                      <w:lang w:val="it-IT"/>
                    </w:rPr>
                    <w:t>IX</w:t>
                  </w:r>
                </w:p>
              </w:tc>
              <w:tc>
                <w:tcPr>
                  <w:tcW w:w="1376"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1</w:t>
                  </w:r>
                </w:p>
              </w:tc>
              <w:tc>
                <w:tcPr>
                  <w:tcW w:w="1128"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28</w:t>
                  </w:r>
                </w:p>
              </w:tc>
              <w:tc>
                <w:tcPr>
                  <w:tcW w:w="75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11</w:t>
                  </w:r>
                </w:p>
              </w:tc>
              <w:tc>
                <w:tcPr>
                  <w:tcW w:w="73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8</w:t>
                  </w:r>
                </w:p>
              </w:tc>
              <w:tc>
                <w:tcPr>
                  <w:tcW w:w="484"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1</w:t>
                  </w:r>
                </w:p>
              </w:tc>
              <w:tc>
                <w:tcPr>
                  <w:tcW w:w="481"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597"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495"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p>
              </w:tc>
              <w:tc>
                <w:tcPr>
                  <w:tcW w:w="489"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1</w:t>
                  </w:r>
                </w:p>
              </w:tc>
              <w:tc>
                <w:tcPr>
                  <w:tcW w:w="613" w:type="dxa"/>
                  <w:tcBorders>
                    <w:top w:val="single" w:sz="4" w:space="0" w:color="000000"/>
                    <w:left w:val="single" w:sz="4" w:space="0" w:color="000000"/>
                    <w:bottom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val="mk-MK" w:eastAsia="en-GB"/>
                    </w:rPr>
                  </w:pPr>
                  <w:r w:rsidRPr="00C72A6C">
                    <w:rPr>
                      <w:rFonts w:ascii="Arial" w:hAnsi="Arial" w:cs="Arial"/>
                      <w:lang w:val="mk-MK" w:eastAsia="en-GB"/>
                    </w:rPr>
                    <w:t>2</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pacing w:after="0"/>
                    <w:jc w:val="center"/>
                    <w:rPr>
                      <w:rFonts w:ascii="Arial" w:hAnsi="Arial" w:cs="Arial"/>
                      <w:lang w:eastAsia="en-GB"/>
                    </w:rPr>
                  </w:pPr>
                </w:p>
              </w:tc>
              <w:tc>
                <w:tcPr>
                  <w:tcW w:w="5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lang w:val="mk-MK"/>
                    </w:rPr>
                  </w:pPr>
                  <w:r w:rsidRPr="00C72A6C">
                    <w:rPr>
                      <w:rFonts w:ascii="Arial" w:hAnsi="Arial" w:cs="Arial"/>
                      <w:lang w:val="mk-MK"/>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E3E2E" w:rsidRPr="00C72A6C" w:rsidRDefault="00BE3E2E" w:rsidP="00441884">
                  <w:pPr>
                    <w:snapToGrid w:val="0"/>
                    <w:spacing w:after="0"/>
                    <w:jc w:val="center"/>
                    <w:rPr>
                      <w:rFonts w:ascii="Arial" w:hAnsi="Arial" w:cs="Arial"/>
                    </w:rPr>
                  </w:pPr>
                </w:p>
              </w:tc>
            </w:tr>
            <w:tr w:rsidR="00BE3E2E" w:rsidRPr="00C72A6C" w:rsidTr="00BE3E2E">
              <w:trPr>
                <w:trHeight w:val="253"/>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
                      <w:bCs/>
                      <w:color w:val="FFFFFF"/>
                    </w:rPr>
                  </w:pPr>
                  <w:r w:rsidRPr="00C72A6C">
                    <w:rPr>
                      <w:rFonts w:ascii="Arial" w:hAnsi="Arial" w:cs="Arial"/>
                      <w:b/>
                      <w:bCs/>
                      <w:color w:val="FFFFFF"/>
                      <w:lang w:val="it-IT"/>
                    </w:rPr>
                    <w:t xml:space="preserve">V - </w:t>
                  </w:r>
                  <w:r w:rsidRPr="00C72A6C">
                    <w:rPr>
                      <w:rFonts w:ascii="Arial" w:hAnsi="Arial" w:cs="Arial"/>
                      <w:b/>
                      <w:bCs/>
                      <w:color w:val="FFFFFF"/>
                    </w:rPr>
                    <w:t>IX</w:t>
                  </w:r>
                </w:p>
              </w:tc>
              <w:tc>
                <w:tcPr>
                  <w:tcW w:w="1376"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7</w:t>
                  </w:r>
                </w:p>
              </w:tc>
              <w:tc>
                <w:tcPr>
                  <w:tcW w:w="1128"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138</w:t>
                  </w:r>
                </w:p>
              </w:tc>
              <w:tc>
                <w:tcPr>
                  <w:tcW w:w="757"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47</w:t>
                  </w:r>
                </w:p>
              </w:tc>
              <w:tc>
                <w:tcPr>
                  <w:tcW w:w="739"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43</w:t>
                  </w:r>
                </w:p>
              </w:tc>
              <w:tc>
                <w:tcPr>
                  <w:tcW w:w="484" w:type="dxa"/>
                  <w:tcBorders>
                    <w:top w:val="single" w:sz="4" w:space="0" w:color="000000"/>
                    <w:left w:val="single" w:sz="4" w:space="0" w:color="000000"/>
                    <w:bottom w:val="single" w:sz="4" w:space="0" w:color="000000"/>
                    <w:right w:val="single" w:sz="4" w:space="0" w:color="auto"/>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w:t>
                  </w:r>
                </w:p>
              </w:tc>
              <w:tc>
                <w:tcPr>
                  <w:tcW w:w="481" w:type="dxa"/>
                  <w:tcBorders>
                    <w:top w:val="single" w:sz="4" w:space="0" w:color="000000"/>
                    <w:left w:val="single" w:sz="4" w:space="0" w:color="auto"/>
                    <w:bottom w:val="single" w:sz="4" w:space="0" w:color="000000"/>
                    <w:right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w:t>
                  </w:r>
                </w:p>
              </w:tc>
              <w:tc>
                <w:tcPr>
                  <w:tcW w:w="495"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8</w:t>
                  </w:r>
                </w:p>
              </w:tc>
              <w:tc>
                <w:tcPr>
                  <w:tcW w:w="597"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5</w:t>
                  </w:r>
                </w:p>
              </w:tc>
              <w:tc>
                <w:tcPr>
                  <w:tcW w:w="495"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3</w:t>
                  </w:r>
                </w:p>
              </w:tc>
              <w:tc>
                <w:tcPr>
                  <w:tcW w:w="489"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3</w:t>
                  </w:r>
                </w:p>
              </w:tc>
              <w:tc>
                <w:tcPr>
                  <w:tcW w:w="613"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8</w:t>
                  </w:r>
                </w:p>
              </w:tc>
              <w:tc>
                <w:tcPr>
                  <w:tcW w:w="672"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11</w:t>
                  </w:r>
                </w:p>
              </w:tc>
              <w:tc>
                <w:tcPr>
                  <w:tcW w:w="589" w:type="dxa"/>
                  <w:tcBorders>
                    <w:top w:val="single" w:sz="4" w:space="0" w:color="000000"/>
                    <w:left w:val="single" w:sz="4" w:space="0" w:color="000000"/>
                    <w:bottom w:val="single" w:sz="4" w:space="0" w:color="000000"/>
                    <w:right w:val="single" w:sz="4" w:space="0" w:color="auto"/>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3</w:t>
                  </w:r>
                </w:p>
              </w:tc>
              <w:tc>
                <w:tcPr>
                  <w:tcW w:w="588" w:type="dxa"/>
                  <w:tcBorders>
                    <w:top w:val="single" w:sz="4" w:space="0" w:color="000000"/>
                    <w:left w:val="single" w:sz="4" w:space="0" w:color="auto"/>
                    <w:bottom w:val="single" w:sz="4" w:space="0" w:color="000000"/>
                    <w:right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2</w:t>
                  </w:r>
                </w:p>
              </w:tc>
              <w:tc>
                <w:tcPr>
                  <w:tcW w:w="566" w:type="dxa"/>
                  <w:tcBorders>
                    <w:top w:val="single" w:sz="4" w:space="0" w:color="000000"/>
                    <w:left w:val="single" w:sz="4" w:space="0" w:color="000000"/>
                    <w:bottom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w:t>
                  </w:r>
                </w:p>
              </w:tc>
              <w:tc>
                <w:tcPr>
                  <w:tcW w:w="603" w:type="dxa"/>
                  <w:tcBorders>
                    <w:top w:val="single" w:sz="4" w:space="0" w:color="000000"/>
                    <w:left w:val="single" w:sz="4" w:space="0" w:color="000000"/>
                    <w:bottom w:val="single" w:sz="4" w:space="0" w:color="000000"/>
                    <w:right w:val="single" w:sz="4" w:space="0" w:color="000000"/>
                  </w:tcBorders>
                  <w:shd w:val="clear" w:color="auto" w:fill="D8D8D8"/>
                </w:tcPr>
                <w:p w:rsidR="00BE3E2E" w:rsidRPr="00C72A6C" w:rsidRDefault="00BE3E2E" w:rsidP="00441884">
                  <w:pPr>
                    <w:snapToGrid w:val="0"/>
                    <w:spacing w:after="0" w:line="240" w:lineRule="auto"/>
                    <w:jc w:val="center"/>
                    <w:rPr>
                      <w:rFonts w:ascii="Arial" w:hAnsi="Arial" w:cs="Arial"/>
                      <w:b/>
                      <w:lang w:val="mk-MK"/>
                    </w:rPr>
                  </w:pPr>
                </w:p>
              </w:tc>
            </w:tr>
            <w:tr w:rsidR="00BE3E2E" w:rsidRPr="00C72A6C" w:rsidTr="00BE3E2E">
              <w:trPr>
                <w:trHeight w:val="253"/>
                <w:jc w:val="center"/>
              </w:trPr>
              <w:tc>
                <w:tcPr>
                  <w:tcW w:w="927" w:type="dxa"/>
                  <w:tcBorders>
                    <w:top w:val="single" w:sz="4" w:space="0" w:color="000000"/>
                    <w:left w:val="single" w:sz="4" w:space="0" w:color="000000"/>
                    <w:bottom w:val="single" w:sz="4" w:space="0" w:color="000000"/>
                  </w:tcBorders>
                  <w:shd w:val="clear" w:color="auto" w:fill="943634"/>
                </w:tcPr>
                <w:p w:rsidR="00BE3E2E" w:rsidRPr="00C72A6C" w:rsidRDefault="00BE3E2E" w:rsidP="00441884">
                  <w:pPr>
                    <w:snapToGrid w:val="0"/>
                    <w:spacing w:after="0" w:line="240" w:lineRule="auto"/>
                    <w:jc w:val="center"/>
                    <w:rPr>
                      <w:rFonts w:ascii="Arial" w:hAnsi="Arial" w:cs="Arial"/>
                      <w:bCs/>
                      <w:color w:val="FFFFFF"/>
                    </w:rPr>
                  </w:pPr>
                  <w:r w:rsidRPr="00C72A6C">
                    <w:rPr>
                      <w:rFonts w:ascii="Arial" w:hAnsi="Arial" w:cs="Arial"/>
                      <w:bCs/>
                      <w:color w:val="FFFFFF"/>
                    </w:rPr>
                    <w:t xml:space="preserve">I - </w:t>
                  </w:r>
                  <w:r w:rsidRPr="00C72A6C">
                    <w:rPr>
                      <w:rFonts w:ascii="Arial" w:hAnsi="Arial" w:cs="Arial"/>
                      <w:b/>
                      <w:bCs/>
                      <w:color w:val="FFFFFF"/>
                    </w:rPr>
                    <w:t>IX</w:t>
                  </w:r>
                </w:p>
              </w:tc>
              <w:tc>
                <w:tcPr>
                  <w:tcW w:w="137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16</w:t>
                  </w:r>
                </w:p>
              </w:tc>
              <w:tc>
                <w:tcPr>
                  <w:tcW w:w="1128"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321</w:t>
                  </w:r>
                </w:p>
              </w:tc>
              <w:tc>
                <w:tcPr>
                  <w:tcW w:w="757"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111</w:t>
                  </w:r>
                </w:p>
              </w:tc>
              <w:tc>
                <w:tcPr>
                  <w:tcW w:w="739"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96</w:t>
                  </w:r>
                </w:p>
              </w:tc>
              <w:tc>
                <w:tcPr>
                  <w:tcW w:w="484" w:type="dxa"/>
                  <w:tcBorders>
                    <w:top w:val="single" w:sz="4" w:space="0" w:color="000000"/>
                    <w:left w:val="single" w:sz="4" w:space="0" w:color="000000"/>
                    <w:bottom w:val="single" w:sz="4" w:space="0" w:color="000000"/>
                    <w:right w:val="single" w:sz="4" w:space="0" w:color="auto"/>
                  </w:tcBorders>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2</w:t>
                  </w:r>
                </w:p>
              </w:tc>
              <w:tc>
                <w:tcPr>
                  <w:tcW w:w="481" w:type="dxa"/>
                  <w:tcBorders>
                    <w:top w:val="single" w:sz="4" w:space="0" w:color="000000"/>
                    <w:left w:val="single" w:sz="4" w:space="0" w:color="auto"/>
                    <w:bottom w:val="single" w:sz="4" w:space="0" w:color="000000"/>
                    <w:right w:val="single" w:sz="4" w:space="0" w:color="000000"/>
                  </w:tcBorders>
                </w:tcPr>
                <w:p w:rsidR="00BE3E2E" w:rsidRPr="00C72A6C" w:rsidRDefault="00BE3E2E" w:rsidP="00441884">
                  <w:pPr>
                    <w:snapToGrid w:val="0"/>
                    <w:spacing w:after="0" w:line="240" w:lineRule="auto"/>
                    <w:jc w:val="center"/>
                    <w:rPr>
                      <w:rFonts w:ascii="Arial" w:hAnsi="Arial" w:cs="Arial"/>
                      <w:b/>
                    </w:rPr>
                  </w:pPr>
                </w:p>
              </w:tc>
              <w:tc>
                <w:tcPr>
                  <w:tcW w:w="495"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26</w:t>
                  </w:r>
                </w:p>
              </w:tc>
              <w:tc>
                <w:tcPr>
                  <w:tcW w:w="597"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19</w:t>
                  </w:r>
                </w:p>
              </w:tc>
              <w:tc>
                <w:tcPr>
                  <w:tcW w:w="495"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8</w:t>
                  </w:r>
                </w:p>
              </w:tc>
              <w:tc>
                <w:tcPr>
                  <w:tcW w:w="489"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5</w:t>
                  </w:r>
                </w:p>
              </w:tc>
              <w:tc>
                <w:tcPr>
                  <w:tcW w:w="613"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26</w:t>
                  </w:r>
                </w:p>
              </w:tc>
              <w:tc>
                <w:tcPr>
                  <w:tcW w:w="672"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17</w:t>
                  </w:r>
                </w:p>
              </w:tc>
              <w:tc>
                <w:tcPr>
                  <w:tcW w:w="589" w:type="dxa"/>
                  <w:tcBorders>
                    <w:top w:val="single" w:sz="4" w:space="0" w:color="000000"/>
                    <w:left w:val="single" w:sz="4" w:space="0" w:color="000000"/>
                    <w:bottom w:val="single" w:sz="4" w:space="0" w:color="000000"/>
                    <w:right w:val="single" w:sz="4" w:space="0" w:color="auto"/>
                  </w:tcBorders>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4</w:t>
                  </w:r>
                </w:p>
              </w:tc>
              <w:tc>
                <w:tcPr>
                  <w:tcW w:w="588" w:type="dxa"/>
                  <w:tcBorders>
                    <w:top w:val="single" w:sz="4" w:space="0" w:color="000000"/>
                    <w:left w:val="single" w:sz="4" w:space="0" w:color="auto"/>
                    <w:bottom w:val="single" w:sz="4" w:space="0" w:color="000000"/>
                    <w:right w:val="single" w:sz="4" w:space="0" w:color="000000"/>
                  </w:tcBorders>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2</w:t>
                  </w:r>
                </w:p>
              </w:tc>
              <w:tc>
                <w:tcPr>
                  <w:tcW w:w="566" w:type="dxa"/>
                  <w:tcBorders>
                    <w:top w:val="single" w:sz="4" w:space="0" w:color="000000"/>
                    <w:left w:val="single" w:sz="4" w:space="0" w:color="000000"/>
                    <w:bottom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r w:rsidRPr="00C72A6C">
                    <w:rPr>
                      <w:rFonts w:ascii="Arial" w:hAnsi="Arial" w:cs="Arial"/>
                      <w:b/>
                    </w:rPr>
                    <w:t>1</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rsidR="00BE3E2E" w:rsidRPr="00C72A6C" w:rsidRDefault="00BE3E2E" w:rsidP="00441884">
                  <w:pPr>
                    <w:snapToGrid w:val="0"/>
                    <w:spacing w:after="0" w:line="240" w:lineRule="auto"/>
                    <w:jc w:val="center"/>
                    <w:rPr>
                      <w:rFonts w:ascii="Arial" w:hAnsi="Arial" w:cs="Arial"/>
                      <w:b/>
                    </w:rPr>
                  </w:pPr>
                </w:p>
              </w:tc>
            </w:tr>
          </w:tbl>
          <w:p w:rsidR="00C72A6C" w:rsidRDefault="00C72A6C" w:rsidP="007377D4">
            <w:pPr>
              <w:pStyle w:val="Default"/>
              <w:spacing w:line="276" w:lineRule="auto"/>
              <w:jc w:val="both"/>
              <w:rPr>
                <w:color w:val="auto"/>
                <w:sz w:val="22"/>
                <w:szCs w:val="22"/>
                <w:lang w:val="mk-MK"/>
              </w:rPr>
            </w:pPr>
          </w:p>
          <w:p w:rsidR="009408B0" w:rsidRDefault="009408B0" w:rsidP="007377D4">
            <w:pPr>
              <w:pStyle w:val="Default"/>
              <w:spacing w:line="276" w:lineRule="auto"/>
              <w:jc w:val="both"/>
              <w:rPr>
                <w:color w:val="auto"/>
                <w:sz w:val="22"/>
                <w:szCs w:val="22"/>
                <w:lang w:val="mk-MK"/>
              </w:rPr>
            </w:pPr>
          </w:p>
          <w:p w:rsidR="009408B0" w:rsidRPr="00C72A6C" w:rsidRDefault="009408B0" w:rsidP="007377D4">
            <w:pPr>
              <w:pStyle w:val="Default"/>
              <w:spacing w:line="276" w:lineRule="auto"/>
              <w:jc w:val="both"/>
              <w:rPr>
                <w:color w:val="auto"/>
                <w:sz w:val="22"/>
                <w:szCs w:val="22"/>
                <w:lang w:val="mk-MK"/>
              </w:rPr>
            </w:pPr>
          </w:p>
          <w:p w:rsidR="00BE3E2E" w:rsidRPr="007377D4" w:rsidRDefault="00BE3E2E" w:rsidP="006230D6">
            <w:pPr>
              <w:pStyle w:val="Default"/>
              <w:numPr>
                <w:ilvl w:val="0"/>
                <w:numId w:val="29"/>
              </w:numPr>
              <w:ind w:left="0" w:firstLine="0"/>
              <w:jc w:val="both"/>
              <w:rPr>
                <w:color w:val="auto"/>
                <w:sz w:val="22"/>
                <w:szCs w:val="22"/>
              </w:rPr>
            </w:pPr>
            <w:r w:rsidRPr="00D17869">
              <w:rPr>
                <w:color w:val="auto"/>
                <w:sz w:val="22"/>
                <w:szCs w:val="22"/>
                <w:lang w:val="mk-MK"/>
              </w:rPr>
              <w:t xml:space="preserve">Специфичните потреби на локалната средина се успешно интегрирани во Годишната програма за работа на училиштето и во Настаните планови и програми за работа на наставниците по сите наставни предмети и програмите за работа на одделенски час (доказ Годишна програма и Годишен и Полугодишен извештај на училиштето). </w:t>
            </w:r>
          </w:p>
          <w:p w:rsidR="00BE3E2E" w:rsidRPr="007377D4" w:rsidRDefault="00BE3E2E" w:rsidP="006230D6">
            <w:pPr>
              <w:pStyle w:val="Default"/>
              <w:numPr>
                <w:ilvl w:val="0"/>
                <w:numId w:val="29"/>
              </w:numPr>
              <w:ind w:left="0" w:firstLine="0"/>
              <w:jc w:val="both"/>
              <w:rPr>
                <w:color w:val="auto"/>
                <w:sz w:val="22"/>
                <w:szCs w:val="22"/>
              </w:rPr>
            </w:pPr>
            <w:r w:rsidRPr="00D17869">
              <w:rPr>
                <w:color w:val="auto"/>
                <w:sz w:val="22"/>
                <w:szCs w:val="22"/>
                <w:lang w:val="mk-MK"/>
              </w:rPr>
              <w:t>Во училиштето функционираат стручни активи и во нив се вклучени наставници по сите наставни предмети, како и наставници од одделенска настава, како што се Актив на општествена група предмети, Актив на Природна група предмети и Актив на Одделенска настава. (доказ записници од стручните активи и извештаи во полугодишниот и годишниот извештај на училиштето).</w:t>
            </w:r>
          </w:p>
          <w:p w:rsidR="00BE3E2E" w:rsidRPr="00D17869" w:rsidRDefault="00BE3E2E" w:rsidP="006230D6">
            <w:pPr>
              <w:pStyle w:val="Default"/>
              <w:numPr>
                <w:ilvl w:val="0"/>
                <w:numId w:val="29"/>
              </w:numPr>
              <w:ind w:left="0" w:firstLine="0"/>
              <w:jc w:val="both"/>
              <w:rPr>
                <w:color w:val="auto"/>
                <w:sz w:val="22"/>
                <w:szCs w:val="22"/>
              </w:rPr>
            </w:pPr>
            <w:r w:rsidRPr="00D17869">
              <w:rPr>
                <w:color w:val="auto"/>
                <w:sz w:val="22"/>
                <w:szCs w:val="22"/>
                <w:lang w:val="mk-MK"/>
              </w:rPr>
              <w:t>Начинот на кој наставниците, родителите и учениците можат да влијаат на измени во наставната програма е преку покренување на иницијатива за измени и дополнувања на наставните планови и програми и истата треба да ја препратат до БРО и МОН. За таа цел училиштето (наставниот кадар и Совет на родиотели) достави иницијатива за измени на наставниот план и програма до БРО и МОН.</w:t>
            </w:r>
          </w:p>
        </w:tc>
      </w:tr>
    </w:tbl>
    <w:p w:rsidR="00BE3E2E" w:rsidRPr="00646199" w:rsidRDefault="00BE3E2E" w:rsidP="009408B0">
      <w:pPr>
        <w:spacing w:after="0"/>
        <w:rPr>
          <w:rFonts w:ascii="Arial" w:hAnsi="Arial" w:cs="Arial"/>
          <w:lang w:val="mk-MK"/>
        </w:rPr>
      </w:pPr>
    </w:p>
    <w:tbl>
      <w:tblPr>
        <w:tblW w:w="15353" w:type="dxa"/>
        <w:jc w:val="center"/>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0"/>
        <w:gridCol w:w="10303"/>
      </w:tblGrid>
      <w:tr w:rsidR="00BE3E2E" w:rsidRPr="00D17869" w:rsidTr="00C72A6C">
        <w:trPr>
          <w:jc w:val="center"/>
        </w:trPr>
        <w:tc>
          <w:tcPr>
            <w:tcW w:w="15353" w:type="dxa"/>
            <w:gridSpan w:val="2"/>
            <w:shd w:val="clear" w:color="auto" w:fill="DBE5F1" w:themeFill="accent1" w:themeFillTint="33"/>
            <w:vAlign w:val="center"/>
          </w:tcPr>
          <w:p w:rsidR="00BE3E2E" w:rsidRPr="00D17869" w:rsidRDefault="00BE3E2E" w:rsidP="007377D4">
            <w:pPr>
              <w:spacing w:after="0"/>
              <w:jc w:val="center"/>
              <w:rPr>
                <w:rFonts w:ascii="Arial" w:hAnsi="Arial" w:cs="Arial"/>
                <w:b/>
                <w:lang w:val="mk-MK"/>
              </w:rPr>
            </w:pPr>
            <w:r w:rsidRPr="00D17869">
              <w:rPr>
                <w:rFonts w:ascii="Arial" w:hAnsi="Arial" w:cs="Arial"/>
                <w:b/>
                <w:lang w:val="mk-MK"/>
              </w:rPr>
              <w:t>1.3. Воннаставни активности</w:t>
            </w:r>
          </w:p>
        </w:tc>
      </w:tr>
      <w:tr w:rsidR="00BE3E2E" w:rsidRPr="00D17869" w:rsidTr="00C72A6C">
        <w:trPr>
          <w:jc w:val="center"/>
        </w:trPr>
        <w:tc>
          <w:tcPr>
            <w:tcW w:w="15353" w:type="dxa"/>
            <w:gridSpan w:val="2"/>
            <w:shd w:val="clear" w:color="auto" w:fill="auto"/>
            <w:vAlign w:val="center"/>
          </w:tcPr>
          <w:p w:rsidR="00BE3E2E" w:rsidRPr="00D17869" w:rsidRDefault="00BE3E2E" w:rsidP="006230D6">
            <w:pPr>
              <w:pStyle w:val="ListParagraph"/>
              <w:numPr>
                <w:ilvl w:val="0"/>
                <w:numId w:val="26"/>
              </w:numPr>
              <w:suppressAutoHyphens w:val="0"/>
              <w:spacing w:after="0" w:line="240" w:lineRule="auto"/>
              <w:ind w:left="-18" w:firstLine="18"/>
              <w:contextualSpacing/>
              <w:jc w:val="both"/>
              <w:rPr>
                <w:rFonts w:ascii="Arial" w:hAnsi="Arial" w:cs="Arial"/>
              </w:rPr>
            </w:pPr>
            <w:r w:rsidRPr="00D17869">
              <w:rPr>
                <w:rFonts w:ascii="Arial" w:hAnsi="Arial" w:cs="Arial"/>
              </w:rPr>
              <w:t>Обем и разновидност на планираните и реализираните воннаставни активности</w:t>
            </w:r>
            <w:r w:rsidR="003E679F">
              <w:rPr>
                <w:rFonts w:ascii="Arial" w:hAnsi="Arial" w:cs="Arial"/>
              </w:rPr>
              <w:t>.</w:t>
            </w:r>
          </w:p>
          <w:p w:rsidR="00BE3E2E" w:rsidRPr="00D17869" w:rsidRDefault="00BE3E2E" w:rsidP="006230D6">
            <w:pPr>
              <w:pStyle w:val="ListParagraph"/>
              <w:numPr>
                <w:ilvl w:val="0"/>
                <w:numId w:val="26"/>
              </w:numPr>
              <w:suppressAutoHyphens w:val="0"/>
              <w:spacing w:after="0" w:line="240" w:lineRule="auto"/>
              <w:ind w:left="-18" w:firstLine="18"/>
              <w:contextualSpacing/>
              <w:jc w:val="both"/>
              <w:rPr>
                <w:rFonts w:ascii="Arial" w:hAnsi="Arial" w:cs="Arial"/>
              </w:rPr>
            </w:pPr>
            <w:r w:rsidRPr="00D17869">
              <w:rPr>
                <w:rFonts w:ascii="Arial" w:hAnsi="Arial" w:cs="Arial"/>
              </w:rPr>
              <w:t>Опфатеност на учениците со воннаставните активности</w:t>
            </w:r>
            <w:r w:rsidR="003E679F">
              <w:rPr>
                <w:rFonts w:ascii="Arial" w:hAnsi="Arial" w:cs="Arial"/>
              </w:rPr>
              <w:t>.</w:t>
            </w:r>
          </w:p>
          <w:p w:rsidR="00BE3E2E" w:rsidRPr="00D17869" w:rsidRDefault="00BE3E2E" w:rsidP="006230D6">
            <w:pPr>
              <w:pStyle w:val="ListParagraph"/>
              <w:numPr>
                <w:ilvl w:val="0"/>
                <w:numId w:val="26"/>
              </w:numPr>
              <w:suppressAutoHyphens w:val="0"/>
              <w:spacing w:after="0" w:line="240" w:lineRule="auto"/>
              <w:ind w:left="-18" w:firstLine="18"/>
              <w:contextualSpacing/>
              <w:jc w:val="both"/>
              <w:rPr>
                <w:rFonts w:ascii="Arial" w:hAnsi="Arial" w:cs="Arial"/>
              </w:rPr>
            </w:pPr>
            <w:r w:rsidRPr="00D17869">
              <w:rPr>
                <w:rFonts w:ascii="Arial" w:hAnsi="Arial" w:cs="Arial"/>
              </w:rPr>
              <w:t>Вклученост на учениците во изборот и планирањето на работата во воннаставните активности</w:t>
            </w:r>
            <w:r w:rsidR="003E679F">
              <w:rPr>
                <w:rFonts w:ascii="Arial" w:hAnsi="Arial" w:cs="Arial"/>
              </w:rPr>
              <w:t>.</w:t>
            </w:r>
          </w:p>
          <w:p w:rsidR="00BE3E2E" w:rsidRPr="00D17869" w:rsidRDefault="00BE3E2E" w:rsidP="006230D6">
            <w:pPr>
              <w:pStyle w:val="ListParagraph"/>
              <w:numPr>
                <w:ilvl w:val="0"/>
                <w:numId w:val="26"/>
              </w:numPr>
              <w:suppressAutoHyphens w:val="0"/>
              <w:spacing w:after="0" w:line="240" w:lineRule="auto"/>
              <w:ind w:left="-18" w:firstLine="18"/>
              <w:contextualSpacing/>
              <w:jc w:val="both"/>
              <w:rPr>
                <w:rFonts w:ascii="Arial" w:hAnsi="Arial" w:cs="Arial"/>
              </w:rPr>
            </w:pPr>
            <w:r w:rsidRPr="00D17869">
              <w:rPr>
                <w:rFonts w:ascii="Arial" w:hAnsi="Arial" w:cs="Arial"/>
              </w:rPr>
              <w:t>Афирмирање на учениците и на училиштето преку воннаставните активности</w:t>
            </w:r>
            <w:r w:rsidR="003E679F">
              <w:rPr>
                <w:rFonts w:ascii="Arial" w:hAnsi="Arial" w:cs="Arial"/>
              </w:rPr>
              <w:t>.</w:t>
            </w:r>
          </w:p>
        </w:tc>
      </w:tr>
      <w:tr w:rsidR="00BE3E2E" w:rsidRPr="00D17869" w:rsidTr="00C72A6C">
        <w:trPr>
          <w:jc w:val="center"/>
        </w:trPr>
        <w:tc>
          <w:tcPr>
            <w:tcW w:w="5050" w:type="dxa"/>
            <w:shd w:val="clear" w:color="auto" w:fill="DBE5F1" w:themeFill="accent1" w:themeFillTint="33"/>
            <w:vAlign w:val="center"/>
          </w:tcPr>
          <w:p w:rsidR="00BE3E2E" w:rsidRPr="00D17869" w:rsidRDefault="00BE3E2E" w:rsidP="007377D4">
            <w:pPr>
              <w:spacing w:after="0"/>
              <w:jc w:val="center"/>
              <w:rPr>
                <w:rFonts w:ascii="Arial" w:hAnsi="Arial" w:cs="Arial"/>
                <w:b/>
                <w:lang w:val="mk-MK"/>
              </w:rPr>
            </w:pPr>
            <w:r w:rsidRPr="00D17869">
              <w:rPr>
                <w:rFonts w:ascii="Arial" w:hAnsi="Arial" w:cs="Arial"/>
                <w:b/>
                <w:lang w:val="mk-MK"/>
              </w:rPr>
              <w:t>Извори на податоци:</w:t>
            </w:r>
          </w:p>
        </w:tc>
        <w:tc>
          <w:tcPr>
            <w:tcW w:w="10303" w:type="dxa"/>
            <w:shd w:val="clear" w:color="auto" w:fill="DBE5F1" w:themeFill="accent1" w:themeFillTint="33"/>
            <w:vAlign w:val="center"/>
          </w:tcPr>
          <w:p w:rsidR="00BE3E2E" w:rsidRPr="00D17869" w:rsidRDefault="00BE3E2E" w:rsidP="007377D4">
            <w:pPr>
              <w:spacing w:after="0"/>
              <w:jc w:val="center"/>
              <w:rPr>
                <w:rFonts w:ascii="Arial" w:hAnsi="Arial" w:cs="Arial"/>
                <w:b/>
                <w:lang w:val="mk-MK"/>
              </w:rPr>
            </w:pPr>
            <w:r w:rsidRPr="00D17869">
              <w:rPr>
                <w:rFonts w:ascii="Arial" w:hAnsi="Arial" w:cs="Arial"/>
                <w:b/>
                <w:lang w:val="mk-MK"/>
              </w:rPr>
              <w:t>Собрани информации:</w:t>
            </w:r>
          </w:p>
        </w:tc>
      </w:tr>
      <w:tr w:rsidR="00BE3E2E" w:rsidRPr="00D17869" w:rsidTr="00C72A6C">
        <w:trPr>
          <w:jc w:val="center"/>
        </w:trPr>
        <w:tc>
          <w:tcPr>
            <w:tcW w:w="5050" w:type="dxa"/>
            <w:shd w:val="clear" w:color="auto" w:fill="auto"/>
            <w:vAlign w:val="center"/>
          </w:tcPr>
          <w:p w:rsidR="00BE3E2E" w:rsidRPr="00D17869" w:rsidRDefault="00BE3E2E" w:rsidP="006230D6">
            <w:pPr>
              <w:pStyle w:val="ListParagraph"/>
              <w:numPr>
                <w:ilvl w:val="0"/>
                <w:numId w:val="35"/>
              </w:numPr>
              <w:suppressAutoHyphens w:val="0"/>
              <w:spacing w:after="0" w:line="240" w:lineRule="auto"/>
              <w:ind w:left="0" w:firstLine="0"/>
              <w:contextualSpacing/>
              <w:rPr>
                <w:rFonts w:ascii="Arial" w:hAnsi="Arial" w:cs="Arial"/>
              </w:rPr>
            </w:pPr>
            <w:r w:rsidRPr="00D17869">
              <w:rPr>
                <w:rFonts w:ascii="Arial" w:hAnsi="Arial" w:cs="Arial"/>
              </w:rPr>
              <w:t>Годишна програма за работа на училиштето</w:t>
            </w:r>
          </w:p>
          <w:p w:rsidR="00BE3E2E" w:rsidRPr="00D17869" w:rsidRDefault="00BE3E2E" w:rsidP="006230D6">
            <w:pPr>
              <w:pStyle w:val="ListParagraph"/>
              <w:numPr>
                <w:ilvl w:val="0"/>
                <w:numId w:val="33"/>
              </w:numPr>
              <w:suppressAutoHyphens w:val="0"/>
              <w:spacing w:after="0" w:line="240" w:lineRule="auto"/>
              <w:ind w:left="0" w:firstLine="0"/>
              <w:contextualSpacing/>
              <w:rPr>
                <w:rFonts w:ascii="Arial" w:hAnsi="Arial" w:cs="Arial"/>
              </w:rPr>
            </w:pPr>
            <w:r w:rsidRPr="00D17869">
              <w:rPr>
                <w:rFonts w:ascii="Arial" w:hAnsi="Arial" w:cs="Arial"/>
              </w:rPr>
              <w:t>План за проширени програми (додатна и дополнителна настава, СУА, воннаставни активности)</w:t>
            </w:r>
          </w:p>
          <w:p w:rsidR="00BE3E2E" w:rsidRPr="00D17869" w:rsidRDefault="00BE3E2E" w:rsidP="006230D6">
            <w:pPr>
              <w:pStyle w:val="ListParagraph"/>
              <w:numPr>
                <w:ilvl w:val="0"/>
                <w:numId w:val="33"/>
              </w:numPr>
              <w:suppressAutoHyphens w:val="0"/>
              <w:spacing w:after="0" w:line="240" w:lineRule="auto"/>
              <w:ind w:left="0" w:firstLine="0"/>
              <w:contextualSpacing/>
              <w:rPr>
                <w:rFonts w:ascii="Arial" w:hAnsi="Arial" w:cs="Arial"/>
              </w:rPr>
            </w:pPr>
            <w:r w:rsidRPr="00D17869">
              <w:rPr>
                <w:rFonts w:ascii="Arial" w:hAnsi="Arial" w:cs="Arial"/>
              </w:rPr>
              <w:t>Педагошка евиденција и документација</w:t>
            </w:r>
          </w:p>
          <w:p w:rsidR="00BE3E2E" w:rsidRPr="00D17869" w:rsidRDefault="00BE3E2E" w:rsidP="006230D6">
            <w:pPr>
              <w:pStyle w:val="ListParagraph"/>
              <w:numPr>
                <w:ilvl w:val="0"/>
                <w:numId w:val="33"/>
              </w:numPr>
              <w:suppressAutoHyphens w:val="0"/>
              <w:spacing w:after="0" w:line="240" w:lineRule="auto"/>
              <w:ind w:left="0" w:firstLine="0"/>
              <w:contextualSpacing/>
              <w:rPr>
                <w:rFonts w:ascii="Arial" w:hAnsi="Arial" w:cs="Arial"/>
              </w:rPr>
            </w:pPr>
            <w:r w:rsidRPr="00D17869">
              <w:rPr>
                <w:rFonts w:ascii="Arial" w:hAnsi="Arial" w:cs="Arial"/>
              </w:rPr>
              <w:t>Анкетни прашалници за родители, ученици и наставници</w:t>
            </w:r>
          </w:p>
          <w:p w:rsidR="00BE3E2E" w:rsidRPr="00D17869" w:rsidRDefault="00BE3E2E" w:rsidP="006230D6">
            <w:pPr>
              <w:pStyle w:val="ListParagraph"/>
              <w:numPr>
                <w:ilvl w:val="0"/>
                <w:numId w:val="33"/>
              </w:numPr>
              <w:suppressAutoHyphens w:val="0"/>
              <w:spacing w:after="0" w:line="240" w:lineRule="auto"/>
              <w:ind w:left="0" w:firstLine="0"/>
              <w:contextualSpacing/>
              <w:rPr>
                <w:rFonts w:ascii="Arial" w:hAnsi="Arial" w:cs="Arial"/>
              </w:rPr>
            </w:pPr>
            <w:r w:rsidRPr="00D17869">
              <w:rPr>
                <w:rFonts w:ascii="Arial" w:hAnsi="Arial" w:cs="Arial"/>
              </w:rPr>
              <w:t>Дневник на паралелка и е-дневник</w:t>
            </w:r>
          </w:p>
          <w:p w:rsidR="00BE3E2E" w:rsidRPr="00D17869" w:rsidRDefault="00BE3E2E" w:rsidP="006230D6">
            <w:pPr>
              <w:pStyle w:val="ListParagraph"/>
              <w:numPr>
                <w:ilvl w:val="0"/>
                <w:numId w:val="33"/>
              </w:numPr>
              <w:suppressAutoHyphens w:val="0"/>
              <w:spacing w:after="0" w:line="240" w:lineRule="auto"/>
              <w:ind w:left="0" w:firstLine="0"/>
              <w:contextualSpacing/>
              <w:rPr>
                <w:rFonts w:ascii="Arial" w:hAnsi="Arial" w:cs="Arial"/>
              </w:rPr>
            </w:pPr>
            <w:r w:rsidRPr="00D17869">
              <w:rPr>
                <w:rFonts w:ascii="Arial" w:hAnsi="Arial" w:cs="Arial"/>
              </w:rPr>
              <w:t>Евиденција на посетени натпревари</w:t>
            </w:r>
          </w:p>
          <w:p w:rsidR="007377D4" w:rsidRPr="009408B0" w:rsidRDefault="00BE3E2E" w:rsidP="007377D4">
            <w:pPr>
              <w:pStyle w:val="ListParagraph"/>
              <w:numPr>
                <w:ilvl w:val="0"/>
                <w:numId w:val="33"/>
              </w:numPr>
              <w:suppressAutoHyphens w:val="0"/>
              <w:spacing w:after="0" w:line="240" w:lineRule="auto"/>
              <w:ind w:left="0" w:firstLine="0"/>
              <w:contextualSpacing/>
              <w:rPr>
                <w:rFonts w:ascii="Arial" w:hAnsi="Arial" w:cs="Arial"/>
                <w:color w:val="FF0000"/>
              </w:rPr>
            </w:pPr>
            <w:r w:rsidRPr="00D17869">
              <w:rPr>
                <w:rFonts w:ascii="Arial" w:hAnsi="Arial" w:cs="Arial"/>
              </w:rPr>
              <w:t>Дипломи, пофалници, признанија, награди</w:t>
            </w:r>
          </w:p>
          <w:p w:rsidR="00BE3E2E" w:rsidRPr="00D17869" w:rsidRDefault="00BE3E2E" w:rsidP="006230D6">
            <w:pPr>
              <w:pStyle w:val="ListParagraph"/>
              <w:numPr>
                <w:ilvl w:val="0"/>
                <w:numId w:val="33"/>
              </w:numPr>
              <w:suppressAutoHyphens w:val="0"/>
              <w:spacing w:after="0" w:line="240" w:lineRule="auto"/>
              <w:ind w:left="0" w:firstLine="0"/>
              <w:contextualSpacing/>
              <w:rPr>
                <w:rFonts w:ascii="Arial" w:hAnsi="Arial" w:cs="Arial"/>
                <w:color w:val="FF0000"/>
              </w:rPr>
            </w:pPr>
            <w:r w:rsidRPr="00D17869">
              <w:rPr>
                <w:rFonts w:ascii="Arial" w:hAnsi="Arial" w:cs="Arial"/>
              </w:rPr>
              <w:t xml:space="preserve">Полугодишен и годишен извештај за работата на училиштето </w:t>
            </w:r>
          </w:p>
        </w:tc>
        <w:tc>
          <w:tcPr>
            <w:tcW w:w="10303" w:type="dxa"/>
            <w:shd w:val="clear" w:color="auto" w:fill="auto"/>
            <w:vAlign w:val="center"/>
          </w:tcPr>
          <w:p w:rsidR="00BE3E2E" w:rsidRPr="007377D4" w:rsidRDefault="00BE3E2E" w:rsidP="006230D6">
            <w:pPr>
              <w:pStyle w:val="ListParagraph"/>
              <w:numPr>
                <w:ilvl w:val="0"/>
                <w:numId w:val="29"/>
              </w:numPr>
              <w:suppressAutoHyphens w:val="0"/>
              <w:spacing w:after="0" w:line="240" w:lineRule="auto"/>
              <w:ind w:left="-18" w:firstLine="0"/>
              <w:contextualSpacing/>
              <w:jc w:val="both"/>
              <w:rPr>
                <w:rFonts w:ascii="Arial" w:hAnsi="Arial" w:cs="Arial"/>
              </w:rPr>
            </w:pPr>
            <w:r w:rsidRPr="00D17869">
              <w:rPr>
                <w:rFonts w:ascii="Arial" w:hAnsi="Arial" w:cs="Arial"/>
              </w:rPr>
              <w:t xml:space="preserve">Секој наставник планира и реализира проширени наставни програми според потребите и интересите на учениците. </w:t>
            </w:r>
          </w:p>
          <w:p w:rsidR="00BE3E2E" w:rsidRPr="007377D4" w:rsidRDefault="00BE3E2E" w:rsidP="006230D6">
            <w:pPr>
              <w:pStyle w:val="ListParagraph"/>
              <w:numPr>
                <w:ilvl w:val="0"/>
                <w:numId w:val="29"/>
              </w:numPr>
              <w:suppressAutoHyphens w:val="0"/>
              <w:spacing w:after="0" w:line="240" w:lineRule="auto"/>
              <w:ind w:left="-18" w:firstLine="0"/>
              <w:contextualSpacing/>
              <w:jc w:val="both"/>
              <w:rPr>
                <w:rFonts w:ascii="Arial" w:hAnsi="Arial" w:cs="Arial"/>
              </w:rPr>
            </w:pPr>
            <w:r w:rsidRPr="00D17869">
              <w:rPr>
                <w:rFonts w:ascii="Arial" w:hAnsi="Arial" w:cs="Arial"/>
              </w:rPr>
              <w:t>Учениците се мотивираат да го кажат своето мислење и истото да биде сериозно разгледано и често прифатено при реализација на на настав</w:t>
            </w:r>
            <w:r w:rsidR="009408B0">
              <w:rPr>
                <w:rFonts w:ascii="Arial" w:hAnsi="Arial" w:cs="Arial"/>
              </w:rPr>
              <w:t xml:space="preserve">ните и воннаставните активности </w:t>
            </w:r>
            <w:r w:rsidRPr="00D17869">
              <w:rPr>
                <w:rFonts w:ascii="Arial" w:hAnsi="Arial" w:cs="Arial"/>
              </w:rPr>
              <w:t>86% од анкетираните ученици го потврдуваат ова тврдење.</w:t>
            </w:r>
          </w:p>
          <w:p w:rsidR="00BE3E2E" w:rsidRPr="007377D4" w:rsidRDefault="00BE3E2E" w:rsidP="006230D6">
            <w:pPr>
              <w:pStyle w:val="Default"/>
              <w:numPr>
                <w:ilvl w:val="0"/>
                <w:numId w:val="29"/>
              </w:numPr>
              <w:ind w:left="-18" w:firstLine="0"/>
              <w:jc w:val="both"/>
              <w:rPr>
                <w:color w:val="auto"/>
                <w:sz w:val="22"/>
                <w:szCs w:val="22"/>
                <w:lang w:val="mk-MK"/>
              </w:rPr>
            </w:pPr>
            <w:r w:rsidRPr="00D17869">
              <w:rPr>
                <w:color w:val="auto"/>
                <w:sz w:val="22"/>
                <w:szCs w:val="22"/>
                <w:lang w:val="mk-MK"/>
              </w:rPr>
              <w:t>Секој ученик по сопствен избор е вклучен во барем една воннаставна активност и на тој начин лично се афирмира и придонесува за афирмација на училиштето како натрпевари, учество во ТВ емисии и слично (100% од анкетираните наставници)</w:t>
            </w:r>
            <w:r w:rsidR="007377D4">
              <w:rPr>
                <w:color w:val="auto"/>
                <w:sz w:val="22"/>
                <w:szCs w:val="22"/>
                <w:lang w:val="mk-MK"/>
              </w:rPr>
              <w:t>.</w:t>
            </w:r>
          </w:p>
          <w:p w:rsidR="00BE3E2E" w:rsidRPr="009408B0" w:rsidRDefault="00BE3E2E" w:rsidP="009408B0">
            <w:pPr>
              <w:pStyle w:val="Default"/>
              <w:numPr>
                <w:ilvl w:val="0"/>
                <w:numId w:val="29"/>
              </w:numPr>
              <w:ind w:left="-18" w:firstLine="0"/>
              <w:jc w:val="both"/>
              <w:rPr>
                <w:color w:val="auto"/>
                <w:sz w:val="22"/>
                <w:szCs w:val="22"/>
                <w:lang w:val="mk-MK"/>
              </w:rPr>
            </w:pPr>
            <w:r w:rsidRPr="00D17869">
              <w:rPr>
                <w:sz w:val="22"/>
                <w:szCs w:val="22"/>
                <w:lang w:val="mk-MK"/>
              </w:rPr>
              <w:t>Во училиштето се реализираат разновидни воннаставни активности: работа на ученички клубови, избор на музички таленти и млади актери, училишни натпревари, Новогодишен хепенинг, хуманитарни акции за собирање топла облека, храна, книги и училишен прибор, новогодишни пакетчиња за учениците од одделенска настава (доказ извештаи за реализираните хуманитарни акции).</w:t>
            </w:r>
          </w:p>
          <w:p w:rsidR="00BE3E2E" w:rsidRPr="007377D4" w:rsidRDefault="00BE3E2E" w:rsidP="006230D6">
            <w:pPr>
              <w:pStyle w:val="Default"/>
              <w:numPr>
                <w:ilvl w:val="0"/>
                <w:numId w:val="29"/>
              </w:numPr>
              <w:ind w:left="-18" w:firstLine="0"/>
              <w:jc w:val="both"/>
              <w:rPr>
                <w:color w:val="auto"/>
                <w:sz w:val="22"/>
                <w:szCs w:val="22"/>
                <w:lang w:val="mk-MK"/>
              </w:rPr>
            </w:pPr>
            <w:r w:rsidRPr="00D17869">
              <w:rPr>
                <w:color w:val="auto"/>
                <w:sz w:val="22"/>
                <w:szCs w:val="22"/>
                <w:lang w:val="mk-MK"/>
              </w:rPr>
              <w:t>Наставниците ги мотивираат и подготвуваат учениците за учество на локални, државни и меѓународни натпревари и манифестации каде што се постигнуваат високи резултати за што учениците се здобиваат со пофалници, диплом</w:t>
            </w:r>
            <w:r w:rsidR="009408B0">
              <w:rPr>
                <w:color w:val="auto"/>
                <w:sz w:val="22"/>
                <w:szCs w:val="22"/>
                <w:lang w:val="mk-MK"/>
              </w:rPr>
              <w:t xml:space="preserve">и, награди (100% </w:t>
            </w:r>
            <w:r w:rsidRPr="00D17869">
              <w:rPr>
                <w:color w:val="auto"/>
                <w:sz w:val="22"/>
                <w:szCs w:val="22"/>
                <w:lang w:val="mk-MK"/>
              </w:rPr>
              <w:t xml:space="preserve"> се изјасниле позитивно).</w:t>
            </w:r>
          </w:p>
          <w:p w:rsidR="00BE3E2E" w:rsidRPr="00D17869" w:rsidRDefault="00BE3E2E" w:rsidP="006230D6">
            <w:pPr>
              <w:pStyle w:val="Default"/>
              <w:numPr>
                <w:ilvl w:val="0"/>
                <w:numId w:val="29"/>
              </w:numPr>
              <w:ind w:left="-18" w:firstLine="0"/>
              <w:jc w:val="both"/>
              <w:rPr>
                <w:color w:val="auto"/>
                <w:sz w:val="22"/>
                <w:szCs w:val="22"/>
                <w:lang w:val="mk-MK"/>
              </w:rPr>
            </w:pPr>
            <w:r w:rsidRPr="00D17869">
              <w:rPr>
                <w:color w:val="auto"/>
                <w:sz w:val="22"/>
                <w:szCs w:val="22"/>
                <w:lang w:val="mk-MK"/>
              </w:rPr>
              <w:lastRenderedPageBreak/>
              <w:t xml:space="preserve">Училиштето се афирмира пред пошироката јавност со настапи на телевизиски емисии (учество во „Ѕвон“ и „Голем одмор“ на МТВ), написи во детските списанија (Наш свет, Развигор, Другарче, Либи). Резултатите од спроведената анкета кај наставниците го потенцира фактот дека училиштето нема училиштен весник и потребна е редовно ажурирање на веб страната со актуелности од училишниот живот. </w:t>
            </w:r>
          </w:p>
        </w:tc>
      </w:tr>
    </w:tbl>
    <w:p w:rsidR="00BE3E2E" w:rsidRPr="001F019C" w:rsidRDefault="00BE3E2E" w:rsidP="009408B0">
      <w:pPr>
        <w:spacing w:after="0"/>
        <w:rPr>
          <w:rFonts w:ascii="Arial" w:hAnsi="Arial" w:cs="Arial"/>
          <w:lang w:val="mk-MK"/>
        </w:rPr>
      </w:pPr>
    </w:p>
    <w:tbl>
      <w:tblPr>
        <w:tblW w:w="15263" w:type="dxa"/>
        <w:jc w:val="center"/>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85"/>
        <w:gridCol w:w="10378"/>
      </w:tblGrid>
      <w:tr w:rsidR="00BE3E2E" w:rsidRPr="00D17869" w:rsidTr="00C72A6C">
        <w:trPr>
          <w:jc w:val="center"/>
        </w:trPr>
        <w:tc>
          <w:tcPr>
            <w:tcW w:w="15263" w:type="dxa"/>
            <w:gridSpan w:val="2"/>
            <w:shd w:val="clear" w:color="auto" w:fill="DBE5F1" w:themeFill="accent1" w:themeFillTint="33"/>
            <w:vAlign w:val="center"/>
          </w:tcPr>
          <w:p w:rsidR="00BE3E2E" w:rsidRPr="007377D4" w:rsidRDefault="00BE3E2E" w:rsidP="007377D4">
            <w:pPr>
              <w:spacing w:after="0"/>
              <w:jc w:val="center"/>
              <w:rPr>
                <w:rFonts w:ascii="Arial" w:hAnsi="Arial" w:cs="Arial"/>
                <w:lang w:val="mk-MK"/>
              </w:rPr>
            </w:pPr>
            <w:r w:rsidRPr="007377D4">
              <w:rPr>
                <w:rFonts w:ascii="Arial" w:hAnsi="Arial" w:cs="Arial"/>
                <w:lang w:val="mk-MK"/>
              </w:rPr>
              <w:t>1.4</w:t>
            </w:r>
            <w:r w:rsidRPr="007377D4">
              <w:rPr>
                <w:rFonts w:ascii="Arial" w:hAnsi="Arial" w:cs="Arial"/>
              </w:rPr>
              <w:t xml:space="preserve">. </w:t>
            </w:r>
            <w:r w:rsidRPr="007377D4">
              <w:rPr>
                <w:rFonts w:ascii="Arial" w:hAnsi="Arial" w:cs="Arial"/>
                <w:lang w:val="mk-MK"/>
              </w:rPr>
              <w:t>Планирања на наставниците</w:t>
            </w:r>
          </w:p>
        </w:tc>
      </w:tr>
      <w:tr w:rsidR="00BE3E2E" w:rsidRPr="00D17869" w:rsidTr="00C72A6C">
        <w:trPr>
          <w:jc w:val="center"/>
        </w:trPr>
        <w:tc>
          <w:tcPr>
            <w:tcW w:w="15263" w:type="dxa"/>
            <w:gridSpan w:val="2"/>
            <w:shd w:val="clear" w:color="auto" w:fill="auto"/>
            <w:vAlign w:val="center"/>
          </w:tcPr>
          <w:p w:rsidR="00BE3E2E" w:rsidRPr="007377D4" w:rsidRDefault="00BE3E2E" w:rsidP="006230D6">
            <w:pPr>
              <w:numPr>
                <w:ilvl w:val="0"/>
                <w:numId w:val="24"/>
              </w:numPr>
              <w:spacing w:after="0" w:line="240" w:lineRule="auto"/>
              <w:ind w:left="0" w:firstLine="0"/>
              <w:contextualSpacing/>
              <w:jc w:val="both"/>
              <w:rPr>
                <w:rFonts w:ascii="Arial" w:hAnsi="Arial" w:cs="Arial"/>
              </w:rPr>
            </w:pPr>
            <w:r w:rsidRPr="007377D4">
              <w:rPr>
                <w:rFonts w:ascii="Arial" w:hAnsi="Arial" w:cs="Arial"/>
                <w:lang w:val="mk-MK"/>
              </w:rPr>
              <w:t>Поддршка и следење на планирањата на наставниците</w:t>
            </w:r>
          </w:p>
          <w:p w:rsidR="00BE3E2E" w:rsidRPr="007377D4" w:rsidRDefault="00BE3E2E" w:rsidP="006230D6">
            <w:pPr>
              <w:numPr>
                <w:ilvl w:val="0"/>
                <w:numId w:val="24"/>
              </w:numPr>
              <w:spacing w:after="0" w:line="240" w:lineRule="auto"/>
              <w:ind w:left="0" w:firstLine="0"/>
              <w:contextualSpacing/>
              <w:jc w:val="both"/>
              <w:rPr>
                <w:rFonts w:ascii="Arial" w:hAnsi="Arial" w:cs="Arial"/>
              </w:rPr>
            </w:pPr>
            <w:r w:rsidRPr="007377D4">
              <w:rPr>
                <w:rFonts w:ascii="Arial" w:hAnsi="Arial" w:cs="Arial"/>
                <w:lang w:val="mk-MK"/>
              </w:rPr>
              <w:t>Индивидуални планирања на наставниците</w:t>
            </w:r>
          </w:p>
          <w:p w:rsidR="00BE3E2E" w:rsidRPr="007377D4" w:rsidRDefault="00BE3E2E" w:rsidP="006230D6">
            <w:pPr>
              <w:numPr>
                <w:ilvl w:val="0"/>
                <w:numId w:val="24"/>
              </w:numPr>
              <w:spacing w:after="0" w:line="240" w:lineRule="auto"/>
              <w:ind w:left="0" w:firstLine="0"/>
              <w:contextualSpacing/>
              <w:jc w:val="both"/>
              <w:rPr>
                <w:rFonts w:ascii="Arial" w:hAnsi="Arial" w:cs="Arial"/>
              </w:rPr>
            </w:pPr>
            <w:r w:rsidRPr="007377D4">
              <w:rPr>
                <w:rFonts w:ascii="Arial" w:hAnsi="Arial" w:cs="Arial"/>
                <w:lang w:val="mk-MK"/>
              </w:rPr>
              <w:t>Размена на искуства и информации при планирањето</w:t>
            </w:r>
          </w:p>
          <w:p w:rsidR="00BE3E2E" w:rsidRPr="007377D4" w:rsidRDefault="00BE3E2E" w:rsidP="006230D6">
            <w:pPr>
              <w:numPr>
                <w:ilvl w:val="0"/>
                <w:numId w:val="24"/>
              </w:numPr>
              <w:spacing w:after="0" w:line="240" w:lineRule="auto"/>
              <w:ind w:left="0" w:firstLine="0"/>
              <w:contextualSpacing/>
              <w:jc w:val="both"/>
              <w:rPr>
                <w:rFonts w:ascii="Arial" w:hAnsi="Arial" w:cs="Arial"/>
              </w:rPr>
            </w:pPr>
            <w:r w:rsidRPr="007377D4">
              <w:rPr>
                <w:rFonts w:ascii="Arial" w:hAnsi="Arial" w:cs="Arial"/>
                <w:lang w:val="mk-MK"/>
              </w:rPr>
              <w:t>Распоред на часови</w:t>
            </w:r>
          </w:p>
        </w:tc>
      </w:tr>
      <w:tr w:rsidR="00BE3E2E" w:rsidRPr="00D17869" w:rsidTr="00C72A6C">
        <w:trPr>
          <w:jc w:val="center"/>
        </w:trPr>
        <w:tc>
          <w:tcPr>
            <w:tcW w:w="4885" w:type="dxa"/>
            <w:shd w:val="clear" w:color="auto" w:fill="DBE5F1" w:themeFill="accent1" w:themeFillTint="33"/>
            <w:vAlign w:val="center"/>
          </w:tcPr>
          <w:p w:rsidR="00BE3E2E" w:rsidRPr="00D17869" w:rsidRDefault="00BE3E2E" w:rsidP="007377D4">
            <w:pPr>
              <w:spacing w:after="0"/>
              <w:jc w:val="center"/>
              <w:rPr>
                <w:rFonts w:ascii="Arial" w:hAnsi="Arial" w:cs="Arial"/>
                <w:b/>
                <w:lang w:val="mk-MK"/>
              </w:rPr>
            </w:pPr>
            <w:r w:rsidRPr="00D17869">
              <w:rPr>
                <w:rFonts w:ascii="Arial" w:hAnsi="Arial" w:cs="Arial"/>
                <w:b/>
                <w:lang w:val="mk-MK"/>
              </w:rPr>
              <w:t>Извори на податоци:</w:t>
            </w:r>
          </w:p>
        </w:tc>
        <w:tc>
          <w:tcPr>
            <w:tcW w:w="10378" w:type="dxa"/>
            <w:shd w:val="clear" w:color="auto" w:fill="DBE5F1" w:themeFill="accent1" w:themeFillTint="33"/>
            <w:vAlign w:val="center"/>
          </w:tcPr>
          <w:p w:rsidR="00BE3E2E" w:rsidRPr="00D17869" w:rsidRDefault="00BE3E2E" w:rsidP="007377D4">
            <w:pPr>
              <w:spacing w:after="0"/>
              <w:jc w:val="center"/>
              <w:rPr>
                <w:rFonts w:ascii="Arial" w:hAnsi="Arial" w:cs="Arial"/>
                <w:b/>
                <w:lang w:val="mk-MK"/>
              </w:rPr>
            </w:pPr>
            <w:r w:rsidRPr="00D17869">
              <w:rPr>
                <w:rFonts w:ascii="Arial" w:hAnsi="Arial" w:cs="Arial"/>
                <w:b/>
                <w:lang w:val="mk-MK"/>
              </w:rPr>
              <w:t>Собрани информации:</w:t>
            </w:r>
          </w:p>
        </w:tc>
      </w:tr>
      <w:tr w:rsidR="00BE3E2E" w:rsidRPr="00D17869" w:rsidTr="00C72A6C">
        <w:trPr>
          <w:jc w:val="center"/>
        </w:trPr>
        <w:tc>
          <w:tcPr>
            <w:tcW w:w="4885" w:type="dxa"/>
            <w:shd w:val="clear" w:color="auto" w:fill="auto"/>
            <w:vAlign w:val="center"/>
          </w:tcPr>
          <w:p w:rsidR="00BE3E2E" w:rsidRPr="00D17869" w:rsidRDefault="00BE3E2E"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sidRPr="00D17869">
              <w:rPr>
                <w:rFonts w:ascii="Arial" w:eastAsia="Times New Roman" w:hAnsi="Arial" w:cs="Arial"/>
              </w:rPr>
              <w:t xml:space="preserve">Пропишана интерна процедура за следење на планирањата на наставниците </w:t>
            </w:r>
          </w:p>
          <w:p w:rsidR="00BE3E2E" w:rsidRPr="00D17869" w:rsidRDefault="00BE3E2E"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sidRPr="00D17869">
              <w:rPr>
                <w:rFonts w:ascii="Arial" w:eastAsia="Times New Roman" w:hAnsi="Arial" w:cs="Arial"/>
              </w:rPr>
              <w:t>Годишни, тематски планирања и дневни подготовки</w:t>
            </w:r>
          </w:p>
          <w:p w:rsidR="00BE3E2E" w:rsidRPr="00D17869" w:rsidRDefault="00BE3E2E"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sidRPr="00D17869">
              <w:rPr>
                <w:rFonts w:ascii="Arial" w:eastAsia="Times New Roman" w:hAnsi="Arial" w:cs="Arial"/>
              </w:rPr>
              <w:t>Евидентни листови и инструменти за следење на планирање на наставниците</w:t>
            </w:r>
          </w:p>
          <w:p w:rsidR="00BE3E2E" w:rsidRPr="00D17869" w:rsidRDefault="00BE3E2E"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sidRPr="00D17869">
              <w:rPr>
                <w:rFonts w:ascii="Arial" w:eastAsia="Times New Roman" w:hAnsi="Arial" w:cs="Arial"/>
              </w:rPr>
              <w:t>Разговор со директор, стручна служба, наставници</w:t>
            </w:r>
          </w:p>
          <w:p w:rsidR="00BE3E2E" w:rsidRPr="00D17869" w:rsidRDefault="00BE3E2E"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sidRPr="00D17869">
              <w:rPr>
                <w:rFonts w:ascii="Arial" w:eastAsia="Times New Roman" w:hAnsi="Arial" w:cs="Arial"/>
              </w:rPr>
              <w:t>Записници од состаноци на стручни активи</w:t>
            </w:r>
          </w:p>
          <w:p w:rsidR="00BE3E2E" w:rsidRPr="00D17869" w:rsidRDefault="00BE3E2E"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sidRPr="00D17869">
              <w:rPr>
                <w:rFonts w:ascii="Arial" w:eastAsia="Times New Roman" w:hAnsi="Arial" w:cs="Arial"/>
              </w:rPr>
              <w:t>Инструмент за следење и вреднување на наставен час</w:t>
            </w:r>
          </w:p>
          <w:p w:rsidR="00BE3E2E" w:rsidRPr="00D17869" w:rsidRDefault="00FB2451" w:rsidP="006230D6">
            <w:pPr>
              <w:pStyle w:val="ListParagraph"/>
              <w:numPr>
                <w:ilvl w:val="0"/>
                <w:numId w:val="36"/>
              </w:numPr>
              <w:suppressAutoHyphens w:val="0"/>
              <w:spacing w:after="0" w:line="240" w:lineRule="auto"/>
              <w:ind w:left="-18" w:firstLine="18"/>
              <w:contextualSpacing/>
              <w:rPr>
                <w:rFonts w:ascii="Arial" w:eastAsia="Times New Roman" w:hAnsi="Arial" w:cs="Arial"/>
              </w:rPr>
            </w:pPr>
            <w:r>
              <w:rPr>
                <w:rFonts w:ascii="Arial" w:eastAsia="Times New Roman" w:hAnsi="Arial" w:cs="Arial"/>
              </w:rPr>
              <w:t>Распоред на часови за 2019/20</w:t>
            </w:r>
            <w:r w:rsidR="00BE3E2E" w:rsidRPr="00D17869">
              <w:rPr>
                <w:rFonts w:ascii="Arial" w:eastAsia="Times New Roman" w:hAnsi="Arial" w:cs="Arial"/>
              </w:rPr>
              <w:t xml:space="preserve"> година</w:t>
            </w:r>
          </w:p>
        </w:tc>
        <w:tc>
          <w:tcPr>
            <w:tcW w:w="10378" w:type="dxa"/>
            <w:shd w:val="clear" w:color="auto" w:fill="auto"/>
            <w:vAlign w:val="center"/>
          </w:tcPr>
          <w:p w:rsidR="00BE3E2E" w:rsidRPr="007377D4" w:rsidRDefault="00BE3E2E" w:rsidP="006230D6">
            <w:pPr>
              <w:numPr>
                <w:ilvl w:val="0"/>
                <w:numId w:val="28"/>
              </w:numPr>
              <w:spacing w:after="0" w:line="240" w:lineRule="auto"/>
              <w:ind w:left="-18" w:firstLine="18"/>
              <w:contextualSpacing/>
              <w:jc w:val="both"/>
              <w:rPr>
                <w:rFonts w:ascii="Arial" w:hAnsi="Arial" w:cs="Arial"/>
                <w:lang w:val="mk-MK"/>
              </w:rPr>
            </w:pPr>
            <w:r w:rsidRPr="00D17869">
              <w:rPr>
                <w:rFonts w:ascii="Arial" w:hAnsi="Arial" w:cs="Arial"/>
                <w:lang w:val="mk-MK"/>
              </w:rPr>
              <w:t>Во училиштето има утврдени процедури за поддршка и следење на планирањето на наставата од страна на директорот и стручната служба. Секој наставник најмалку два пати се посетува на час од директор и стручна служба во текот на секое полугодие (според 100% од анкетираните наставници).</w:t>
            </w:r>
          </w:p>
          <w:p w:rsidR="00BE3E2E" w:rsidRPr="007377D4" w:rsidRDefault="00BE3E2E" w:rsidP="006230D6">
            <w:pPr>
              <w:numPr>
                <w:ilvl w:val="0"/>
                <w:numId w:val="28"/>
              </w:numPr>
              <w:spacing w:after="0" w:line="240" w:lineRule="auto"/>
              <w:ind w:left="-18" w:firstLine="18"/>
              <w:contextualSpacing/>
              <w:jc w:val="both"/>
              <w:rPr>
                <w:rFonts w:ascii="Arial" w:hAnsi="Arial" w:cs="Arial"/>
                <w:lang w:val="mk-MK"/>
              </w:rPr>
            </w:pPr>
            <w:r w:rsidRPr="00D17869">
              <w:rPr>
                <w:rFonts w:ascii="Arial" w:hAnsi="Arial" w:cs="Arial"/>
                <w:lang w:val="mk-MK"/>
              </w:rPr>
              <w:t>Сите наставници имаат годишни и тематски планирања и дневни подготовки кои ги содржат неопходните елементи за успешна организација и реализација на часот. Планирањата на наставниците содржат јасни насоки што се очекува од учениците да научат. Целите, очекуваните исходи од учењето и начинот на оценување се јасно дефинирани во планирањето. Наставниците ги користат добиените информации од оценувањето за да ги идентификуваат потребите на учениците и да ги планираат следните чекори во учењето. Во плановите за реализација на наставата јасно се наведени наставните содржини кои се реализираат со примена на ИКТ во наставата. Домашните задачи што ги задаваат наставниците се така планирани за ефективно да се искористи времето и на учениците и на наставниците (според 100% од анкетираните наставници). Домашните задачи се задаваат согласно Правилник со препораки од МОН и ДПИ.</w:t>
            </w:r>
          </w:p>
          <w:p w:rsidR="00BE3E2E" w:rsidRPr="00FB2451" w:rsidRDefault="00BE3E2E" w:rsidP="006230D6">
            <w:pPr>
              <w:numPr>
                <w:ilvl w:val="0"/>
                <w:numId w:val="28"/>
              </w:numPr>
              <w:spacing w:after="0" w:line="240" w:lineRule="auto"/>
              <w:ind w:left="-18" w:firstLine="18"/>
              <w:contextualSpacing/>
              <w:jc w:val="both"/>
              <w:rPr>
                <w:rFonts w:ascii="Arial" w:hAnsi="Arial" w:cs="Arial"/>
                <w:lang w:val="mk-MK"/>
              </w:rPr>
            </w:pPr>
            <w:r w:rsidRPr="00D17869">
              <w:rPr>
                <w:rFonts w:ascii="Arial" w:hAnsi="Arial" w:cs="Arial"/>
                <w:lang w:val="mk-MK"/>
              </w:rPr>
              <w:t xml:space="preserve">На состаноците на стручните активи наставниците планираат и разменуваат искуства за планирањата како и за примена на ИКТ во наставата (98% од анкетираните наставници целосно се согласуваат, 2% делумно се согласуваат). Наставниците соработуваат со наставници од други училишта, се консултираат со советници од БРО (85% од анкетираните наставници целосно се согласуваат, 15% делумно се согласуваат со ова тврдење). На одделенските и наставнички совети се дискутира за начини како да се унапреди соработката меѓу наставниците во домен на реализација на редовна и дополнителна настава, воннаставни и МИО активности, при реализација на процесот на инклузија и за унапредување на соработка со родителите. </w:t>
            </w:r>
          </w:p>
          <w:p w:rsidR="00BE3E2E" w:rsidRPr="00D17869" w:rsidRDefault="00BE3E2E" w:rsidP="006230D6">
            <w:pPr>
              <w:numPr>
                <w:ilvl w:val="0"/>
                <w:numId w:val="28"/>
              </w:numPr>
              <w:spacing w:after="0" w:line="240" w:lineRule="auto"/>
              <w:ind w:left="-18" w:firstLine="18"/>
              <w:contextualSpacing/>
              <w:jc w:val="both"/>
              <w:rPr>
                <w:rFonts w:ascii="Arial" w:hAnsi="Arial" w:cs="Arial"/>
                <w:lang w:val="mk-MK"/>
              </w:rPr>
            </w:pPr>
            <w:r w:rsidRPr="00D17869">
              <w:rPr>
                <w:rFonts w:ascii="Arial" w:hAnsi="Arial" w:cs="Arial"/>
                <w:lang w:val="mk-MK"/>
              </w:rPr>
              <w:lastRenderedPageBreak/>
              <w:t xml:space="preserve">Распоредот на часови е направен почитувајќи го најдобриот интерес на учениците (85% од анкетираните наставници целосно се согласуваат, 10% делумно се согласуваат и 5% не се согласуваат со ова тврдење во анкетата). При изработување на распоред на часови се зема во предвид инфраструктурата на училиштето (фискултурната сала). </w:t>
            </w:r>
          </w:p>
        </w:tc>
      </w:tr>
      <w:tr w:rsidR="00BE3E2E" w:rsidRPr="00D17869" w:rsidTr="00C72A6C">
        <w:trPr>
          <w:jc w:val="center"/>
        </w:trPr>
        <w:tc>
          <w:tcPr>
            <w:tcW w:w="15263" w:type="dxa"/>
            <w:gridSpan w:val="2"/>
            <w:shd w:val="clear" w:color="auto" w:fill="DBE5F1" w:themeFill="accent1" w:themeFillTint="33"/>
            <w:vAlign w:val="center"/>
          </w:tcPr>
          <w:p w:rsidR="00BE3E2E" w:rsidRPr="00D17869" w:rsidRDefault="00BE3E2E" w:rsidP="00FB2451">
            <w:pPr>
              <w:spacing w:after="0"/>
              <w:jc w:val="center"/>
              <w:rPr>
                <w:rFonts w:ascii="Arial" w:hAnsi="Arial" w:cs="Arial"/>
                <w:lang w:val="mk-MK"/>
              </w:rPr>
            </w:pPr>
            <w:r w:rsidRPr="00D17869">
              <w:rPr>
                <w:rFonts w:ascii="Arial" w:hAnsi="Arial" w:cs="Arial"/>
                <w:b/>
                <w:lang w:val="mk-MK"/>
              </w:rPr>
              <w:lastRenderedPageBreak/>
              <w:t>1.5</w:t>
            </w:r>
            <w:r w:rsidRPr="00D17869">
              <w:rPr>
                <w:rFonts w:ascii="Arial" w:hAnsi="Arial" w:cs="Arial"/>
                <w:b/>
              </w:rPr>
              <w:t xml:space="preserve">. </w:t>
            </w:r>
            <w:r w:rsidRPr="00D17869">
              <w:rPr>
                <w:rFonts w:ascii="Arial" w:hAnsi="Arial" w:cs="Arial"/>
                <w:b/>
                <w:lang w:val="mk-MK"/>
              </w:rPr>
              <w:t>Наставен процес</w:t>
            </w:r>
          </w:p>
        </w:tc>
      </w:tr>
      <w:tr w:rsidR="00BE3E2E" w:rsidRPr="00D17869" w:rsidTr="00C72A6C">
        <w:trPr>
          <w:jc w:val="center"/>
        </w:trPr>
        <w:tc>
          <w:tcPr>
            <w:tcW w:w="15263" w:type="dxa"/>
            <w:gridSpan w:val="2"/>
            <w:shd w:val="clear" w:color="auto" w:fill="auto"/>
            <w:vAlign w:val="center"/>
          </w:tcPr>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Наставни форми и методи</w:t>
            </w:r>
          </w:p>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Употреба на ИКТ во наставата</w:t>
            </w:r>
          </w:p>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Интеграција на еколошко образование</w:t>
            </w:r>
          </w:p>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Избор на задачи, активности и ресурси</w:t>
            </w:r>
          </w:p>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Приод на наставникот кон учениците</w:t>
            </w:r>
          </w:p>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Интеракција меѓу наставниците и учениците</w:t>
            </w:r>
          </w:p>
          <w:p w:rsidR="00BE3E2E" w:rsidRPr="00D17869" w:rsidRDefault="00BE3E2E" w:rsidP="006230D6">
            <w:pPr>
              <w:numPr>
                <w:ilvl w:val="0"/>
                <w:numId w:val="24"/>
              </w:numPr>
              <w:spacing w:after="0" w:line="240" w:lineRule="auto"/>
              <w:ind w:left="-18" w:firstLine="18"/>
              <w:contextualSpacing/>
              <w:jc w:val="both"/>
              <w:rPr>
                <w:rFonts w:ascii="Arial" w:hAnsi="Arial" w:cs="Arial"/>
              </w:rPr>
            </w:pPr>
            <w:r w:rsidRPr="00D17869">
              <w:rPr>
                <w:rFonts w:ascii="Arial" w:hAnsi="Arial" w:cs="Arial"/>
                <w:lang w:val="mk-MK"/>
              </w:rPr>
              <w:t>Следење на наставниот процес</w:t>
            </w:r>
          </w:p>
        </w:tc>
      </w:tr>
      <w:tr w:rsidR="00BE3E2E" w:rsidRPr="00D17869" w:rsidTr="00C72A6C">
        <w:trPr>
          <w:jc w:val="center"/>
        </w:trPr>
        <w:tc>
          <w:tcPr>
            <w:tcW w:w="4885" w:type="dxa"/>
            <w:shd w:val="clear" w:color="auto" w:fill="DBE5F1" w:themeFill="accent1" w:themeFillTint="33"/>
            <w:vAlign w:val="center"/>
          </w:tcPr>
          <w:p w:rsidR="00BE3E2E" w:rsidRPr="00D17869" w:rsidRDefault="00BE3E2E" w:rsidP="00BE3E2E">
            <w:pPr>
              <w:jc w:val="center"/>
              <w:rPr>
                <w:rFonts w:ascii="Arial" w:hAnsi="Arial" w:cs="Arial"/>
                <w:b/>
                <w:lang w:val="mk-MK"/>
              </w:rPr>
            </w:pPr>
            <w:r w:rsidRPr="00D17869">
              <w:rPr>
                <w:rFonts w:ascii="Arial" w:hAnsi="Arial" w:cs="Arial"/>
                <w:b/>
                <w:lang w:val="mk-MK"/>
              </w:rPr>
              <w:t>Извори на податоци:</w:t>
            </w:r>
          </w:p>
        </w:tc>
        <w:tc>
          <w:tcPr>
            <w:tcW w:w="10378" w:type="dxa"/>
            <w:shd w:val="clear" w:color="auto" w:fill="DBE5F1" w:themeFill="accent1" w:themeFillTint="33"/>
            <w:vAlign w:val="center"/>
          </w:tcPr>
          <w:p w:rsidR="00BE3E2E" w:rsidRPr="00D17869" w:rsidRDefault="00BE3E2E" w:rsidP="00BE3E2E">
            <w:pPr>
              <w:jc w:val="center"/>
              <w:rPr>
                <w:rFonts w:ascii="Arial" w:hAnsi="Arial" w:cs="Arial"/>
                <w:b/>
                <w:lang w:val="mk-MK"/>
              </w:rPr>
            </w:pPr>
            <w:r w:rsidRPr="00D17869">
              <w:rPr>
                <w:rFonts w:ascii="Arial" w:hAnsi="Arial" w:cs="Arial"/>
                <w:b/>
                <w:lang w:val="mk-MK"/>
              </w:rPr>
              <w:t>Собрани информации:</w:t>
            </w:r>
          </w:p>
        </w:tc>
      </w:tr>
      <w:tr w:rsidR="00BE3E2E" w:rsidRPr="00D17869" w:rsidTr="00C72A6C">
        <w:trPr>
          <w:jc w:val="center"/>
        </w:trPr>
        <w:tc>
          <w:tcPr>
            <w:tcW w:w="4885" w:type="dxa"/>
            <w:shd w:val="clear" w:color="auto" w:fill="auto"/>
            <w:vAlign w:val="center"/>
          </w:tcPr>
          <w:p w:rsidR="00BE3E2E" w:rsidRPr="00D17869" w:rsidRDefault="00BE3E2E" w:rsidP="006230D6">
            <w:pPr>
              <w:pStyle w:val="ListParagraph"/>
              <w:numPr>
                <w:ilvl w:val="0"/>
                <w:numId w:val="37"/>
              </w:numPr>
              <w:suppressAutoHyphens w:val="0"/>
              <w:spacing w:after="0" w:line="240" w:lineRule="auto"/>
              <w:ind w:left="0" w:hanging="18"/>
              <w:contextualSpacing/>
              <w:rPr>
                <w:rFonts w:ascii="Arial" w:eastAsia="Times New Roman" w:hAnsi="Arial" w:cs="Arial"/>
              </w:rPr>
            </w:pPr>
            <w:r w:rsidRPr="00D17869">
              <w:rPr>
                <w:rFonts w:ascii="Arial" w:eastAsia="Times New Roman" w:hAnsi="Arial" w:cs="Arial"/>
              </w:rPr>
              <w:t>Годишни, тематски планирања и дневни подготовки</w:t>
            </w:r>
          </w:p>
          <w:p w:rsidR="00BE3E2E" w:rsidRPr="00D17869" w:rsidRDefault="00BE3E2E" w:rsidP="006230D6">
            <w:pPr>
              <w:pStyle w:val="ListParagraph"/>
              <w:numPr>
                <w:ilvl w:val="0"/>
                <w:numId w:val="37"/>
              </w:numPr>
              <w:suppressAutoHyphens w:val="0"/>
              <w:spacing w:after="0" w:line="240" w:lineRule="auto"/>
              <w:ind w:left="0" w:hanging="18"/>
              <w:contextualSpacing/>
              <w:rPr>
                <w:rFonts w:ascii="Arial" w:eastAsia="Times New Roman" w:hAnsi="Arial" w:cs="Arial"/>
              </w:rPr>
            </w:pPr>
            <w:r w:rsidRPr="00D17869">
              <w:rPr>
                <w:rFonts w:ascii="Arial" w:eastAsia="Times New Roman" w:hAnsi="Arial" w:cs="Arial"/>
              </w:rPr>
              <w:t xml:space="preserve">Известување од директор за посета на часови. </w:t>
            </w:r>
          </w:p>
          <w:p w:rsidR="00BE3E2E" w:rsidRPr="00D17869" w:rsidRDefault="00BE3E2E" w:rsidP="006230D6">
            <w:pPr>
              <w:pStyle w:val="ListParagraph"/>
              <w:numPr>
                <w:ilvl w:val="0"/>
                <w:numId w:val="37"/>
              </w:numPr>
              <w:suppressAutoHyphens w:val="0"/>
              <w:spacing w:after="0" w:line="240" w:lineRule="auto"/>
              <w:ind w:left="0" w:hanging="18"/>
              <w:contextualSpacing/>
              <w:rPr>
                <w:rFonts w:ascii="Arial" w:eastAsia="Times New Roman" w:hAnsi="Arial" w:cs="Arial"/>
              </w:rPr>
            </w:pPr>
            <w:r w:rsidRPr="00D17869">
              <w:rPr>
                <w:rFonts w:ascii="Arial" w:eastAsia="Times New Roman" w:hAnsi="Arial" w:cs="Arial"/>
              </w:rPr>
              <w:t xml:space="preserve">Извештај од следење и евалуација на посетени наставни часови од страна на директорот и стручната служба. </w:t>
            </w:r>
          </w:p>
        </w:tc>
        <w:tc>
          <w:tcPr>
            <w:tcW w:w="10378" w:type="dxa"/>
            <w:shd w:val="clear" w:color="auto" w:fill="auto"/>
            <w:vAlign w:val="center"/>
          </w:tcPr>
          <w:p w:rsidR="00BE3E2E" w:rsidRPr="00FB2451" w:rsidRDefault="00BE3E2E" w:rsidP="006230D6">
            <w:pPr>
              <w:numPr>
                <w:ilvl w:val="0"/>
                <w:numId w:val="38"/>
              </w:numPr>
              <w:spacing w:after="0" w:line="240" w:lineRule="auto"/>
              <w:ind w:left="0" w:firstLine="0"/>
              <w:contextualSpacing/>
              <w:jc w:val="both"/>
              <w:rPr>
                <w:rFonts w:ascii="Arial" w:hAnsi="Arial" w:cs="Arial"/>
                <w:lang w:val="mk-MK"/>
              </w:rPr>
            </w:pPr>
            <w:r w:rsidRPr="00D17869">
              <w:rPr>
                <w:rFonts w:ascii="Arial" w:hAnsi="Arial" w:cs="Arial"/>
                <w:lang w:val="mk-MK"/>
              </w:rPr>
              <w:t>Во наставата се користат разновидни форми и методи со цел да им помогнат на учениците да ги постигнат планираните цели во наставата (сите анкетирани наставници целосоно се согласуваат со тврдењето). Во текот на наставниот процес преку интерактивни методи (прашања, дискусии, работа во групи, изработка на проекти и реализација на истражувачки активности) наставниците поттикнуваат соработка меѓу учениците (најголем дел од анкетираните наставници, ученици и родители целосно се согласуваат со тврдењето</w:t>
            </w:r>
            <w:r w:rsidRPr="00D17869">
              <w:rPr>
                <w:rFonts w:ascii="Arial" w:hAnsi="Arial" w:cs="Arial"/>
              </w:rPr>
              <w:t xml:space="preserve">) </w:t>
            </w:r>
          </w:p>
          <w:p w:rsidR="00BE3E2E" w:rsidRPr="00FB2451" w:rsidRDefault="00BE3E2E" w:rsidP="006230D6">
            <w:pPr>
              <w:numPr>
                <w:ilvl w:val="0"/>
                <w:numId w:val="38"/>
              </w:numPr>
              <w:spacing w:after="0" w:line="240" w:lineRule="auto"/>
              <w:ind w:left="0" w:firstLine="0"/>
              <w:contextualSpacing/>
              <w:jc w:val="both"/>
              <w:rPr>
                <w:rFonts w:ascii="Arial" w:hAnsi="Arial" w:cs="Arial"/>
                <w:lang w:val="mk-MK"/>
              </w:rPr>
            </w:pPr>
            <w:r w:rsidRPr="00D17869">
              <w:rPr>
                <w:rFonts w:ascii="Arial" w:hAnsi="Arial" w:cs="Arial"/>
                <w:lang w:val="mk-MK"/>
              </w:rPr>
              <w:t>Наставниците ги поттикнуваат учениците при усвојувањето на новите наставни содржини да ги користат претходно стекнатите знаења и вештини. Исто така најголем број од наставниците ги охрабруваат учениците самостојно да мислат, да поставуваат прашања и да изведуваат заклучоци за она што го учат (најголем дел од анкетираните наставници, ученици и родители целосно се согласуваат со тврдењето</w:t>
            </w:r>
            <w:r w:rsidRPr="00D17869">
              <w:rPr>
                <w:rFonts w:ascii="Arial" w:hAnsi="Arial" w:cs="Arial"/>
              </w:rPr>
              <w:t xml:space="preserve">) </w:t>
            </w:r>
          </w:p>
          <w:p w:rsidR="00BE3E2E" w:rsidRPr="00FB2451" w:rsidRDefault="00BE3E2E" w:rsidP="006230D6">
            <w:pPr>
              <w:widowControl w:val="0"/>
              <w:numPr>
                <w:ilvl w:val="0"/>
                <w:numId w:val="38"/>
              </w:numPr>
              <w:autoSpaceDE w:val="0"/>
              <w:autoSpaceDN w:val="0"/>
              <w:adjustRightInd w:val="0"/>
              <w:spacing w:after="0" w:line="240" w:lineRule="auto"/>
              <w:ind w:left="0" w:right="3" w:firstLine="0"/>
              <w:jc w:val="both"/>
              <w:rPr>
                <w:rFonts w:ascii="Arial" w:hAnsi="Arial" w:cs="Arial"/>
              </w:rPr>
            </w:pPr>
            <w:r w:rsidRPr="00D17869">
              <w:rPr>
                <w:rFonts w:ascii="Arial" w:hAnsi="Arial" w:cs="Arial"/>
                <w:spacing w:val="1"/>
              </w:rPr>
              <w:t>И</w:t>
            </w:r>
            <w:r w:rsidRPr="00D17869">
              <w:rPr>
                <w:rFonts w:ascii="Arial" w:hAnsi="Arial" w:cs="Arial"/>
              </w:rPr>
              <w:t>з</w:t>
            </w:r>
            <w:r w:rsidRPr="00D17869">
              <w:rPr>
                <w:rFonts w:ascii="Arial" w:hAnsi="Arial" w:cs="Arial"/>
                <w:spacing w:val="1"/>
              </w:rPr>
              <w:t>б</w:t>
            </w:r>
            <w:r w:rsidRPr="00D17869">
              <w:rPr>
                <w:rFonts w:ascii="Arial" w:hAnsi="Arial" w:cs="Arial"/>
              </w:rPr>
              <w:t>о</w:t>
            </w:r>
            <w:r w:rsidRPr="00D17869">
              <w:rPr>
                <w:rFonts w:ascii="Arial" w:hAnsi="Arial" w:cs="Arial"/>
                <w:spacing w:val="-1"/>
              </w:rPr>
              <w:t>р</w:t>
            </w:r>
            <w:r w:rsidRPr="00D17869">
              <w:rPr>
                <w:rFonts w:ascii="Arial" w:hAnsi="Arial" w:cs="Arial"/>
              </w:rPr>
              <w:t>от</w:t>
            </w:r>
            <w:r w:rsidR="00433585">
              <w:rPr>
                <w:rFonts w:ascii="Arial" w:hAnsi="Arial" w:cs="Arial"/>
                <w:lang w:val="mk-MK"/>
              </w:rPr>
              <w:t xml:space="preserve"> </w:t>
            </w:r>
            <w:r w:rsidRPr="00D17869">
              <w:rPr>
                <w:rFonts w:ascii="Arial" w:hAnsi="Arial" w:cs="Arial"/>
                <w:spacing w:val="2"/>
              </w:rPr>
              <w:t>н</w:t>
            </w:r>
            <w:r w:rsidRPr="00D17869">
              <w:rPr>
                <w:rFonts w:ascii="Arial" w:hAnsi="Arial" w:cs="Arial"/>
              </w:rPr>
              <w:t>а</w:t>
            </w:r>
            <w:r w:rsidR="00433585">
              <w:rPr>
                <w:rFonts w:ascii="Arial" w:hAnsi="Arial" w:cs="Arial"/>
                <w:lang w:val="mk-MK"/>
              </w:rPr>
              <w:t xml:space="preserve"> </w:t>
            </w:r>
            <w:r w:rsidRPr="00D17869">
              <w:rPr>
                <w:rFonts w:ascii="Arial" w:hAnsi="Arial" w:cs="Arial"/>
              </w:rPr>
              <w:t>з</w:t>
            </w:r>
            <w:r w:rsidRPr="00D17869">
              <w:rPr>
                <w:rFonts w:ascii="Arial" w:hAnsi="Arial" w:cs="Arial"/>
                <w:spacing w:val="2"/>
              </w:rPr>
              <w:t>a</w:t>
            </w:r>
            <w:r w:rsidRPr="00D17869">
              <w:rPr>
                <w:rFonts w:ascii="Arial" w:hAnsi="Arial" w:cs="Arial"/>
                <w:spacing w:val="-1"/>
              </w:rPr>
              <w:t>д</w:t>
            </w:r>
            <w:r w:rsidRPr="00D17869">
              <w:rPr>
                <w:rFonts w:ascii="Arial" w:hAnsi="Arial" w:cs="Arial"/>
                <w:spacing w:val="2"/>
              </w:rPr>
              <w:t>а</w:t>
            </w:r>
            <w:r w:rsidRPr="00D17869">
              <w:rPr>
                <w:rFonts w:ascii="Arial" w:hAnsi="Arial" w:cs="Arial"/>
              </w:rPr>
              <w:t>чи</w:t>
            </w:r>
            <w:r w:rsidR="00433585">
              <w:rPr>
                <w:rFonts w:ascii="Arial" w:hAnsi="Arial" w:cs="Arial"/>
                <w:lang w:val="mk-MK"/>
              </w:rPr>
              <w:t xml:space="preserve"> </w:t>
            </w:r>
            <w:r w:rsidRPr="00D17869">
              <w:rPr>
                <w:rFonts w:ascii="Arial" w:hAnsi="Arial" w:cs="Arial"/>
              </w:rPr>
              <w:t>и</w:t>
            </w:r>
            <w:r w:rsidR="00433585">
              <w:rPr>
                <w:rFonts w:ascii="Arial" w:hAnsi="Arial" w:cs="Arial"/>
                <w:lang w:val="mk-MK"/>
              </w:rPr>
              <w:t xml:space="preserve"> </w:t>
            </w:r>
            <w:r w:rsidRPr="00D17869">
              <w:rPr>
                <w:rFonts w:ascii="Arial" w:hAnsi="Arial" w:cs="Arial"/>
                <w:spacing w:val="2"/>
              </w:rPr>
              <w:t>а</w:t>
            </w:r>
            <w:r w:rsidRPr="00D17869">
              <w:rPr>
                <w:rFonts w:ascii="Arial" w:hAnsi="Arial" w:cs="Arial"/>
                <w:spacing w:val="-1"/>
              </w:rPr>
              <w:t>к</w:t>
            </w:r>
            <w:r w:rsidRPr="00D17869">
              <w:rPr>
                <w:rFonts w:ascii="Arial" w:hAnsi="Arial" w:cs="Arial"/>
                <w:spacing w:val="2"/>
              </w:rPr>
              <w:t>т</w:t>
            </w:r>
            <w:r w:rsidRPr="00D17869">
              <w:rPr>
                <w:rFonts w:ascii="Arial" w:hAnsi="Arial" w:cs="Arial"/>
                <w:spacing w:val="1"/>
              </w:rPr>
              <w:t>и</w:t>
            </w:r>
            <w:r w:rsidRPr="00D17869">
              <w:rPr>
                <w:rFonts w:ascii="Arial" w:hAnsi="Arial" w:cs="Arial"/>
              </w:rPr>
              <w:t>вно</w:t>
            </w:r>
            <w:r w:rsidRPr="00D17869">
              <w:rPr>
                <w:rFonts w:ascii="Arial" w:hAnsi="Arial" w:cs="Arial"/>
                <w:spacing w:val="1"/>
              </w:rPr>
              <w:t>с</w:t>
            </w:r>
            <w:r w:rsidRPr="00D17869">
              <w:rPr>
                <w:rFonts w:ascii="Arial" w:hAnsi="Arial" w:cs="Arial"/>
              </w:rPr>
              <w:t>т</w:t>
            </w:r>
            <w:r w:rsidRPr="00D17869">
              <w:rPr>
                <w:rFonts w:ascii="Arial" w:hAnsi="Arial" w:cs="Arial"/>
                <w:spacing w:val="-1"/>
              </w:rPr>
              <w:t>и</w:t>
            </w:r>
            <w:r w:rsidRPr="00D17869">
              <w:rPr>
                <w:rFonts w:ascii="Arial" w:hAnsi="Arial" w:cs="Arial"/>
                <w:spacing w:val="2"/>
              </w:rPr>
              <w:t>т</w:t>
            </w:r>
            <w:r w:rsidRPr="00D17869">
              <w:rPr>
                <w:rFonts w:ascii="Arial" w:hAnsi="Arial" w:cs="Arial"/>
              </w:rPr>
              <w:t>е</w:t>
            </w:r>
            <w:r w:rsidR="00433585">
              <w:rPr>
                <w:rFonts w:ascii="Arial" w:hAnsi="Arial" w:cs="Arial"/>
                <w:lang w:val="mk-MK"/>
              </w:rPr>
              <w:t xml:space="preserve"> </w:t>
            </w:r>
            <w:r w:rsidRPr="00D17869">
              <w:rPr>
                <w:rFonts w:ascii="Arial" w:hAnsi="Arial" w:cs="Arial"/>
              </w:rPr>
              <w:t>со</w:t>
            </w:r>
            <w:r w:rsidR="00433585">
              <w:rPr>
                <w:rFonts w:ascii="Arial" w:hAnsi="Arial" w:cs="Arial"/>
                <w:lang w:val="mk-MK"/>
              </w:rPr>
              <w:t xml:space="preserve"> </w:t>
            </w:r>
            <w:r w:rsidRPr="00D17869">
              <w:rPr>
                <w:rFonts w:ascii="Arial" w:hAnsi="Arial" w:cs="Arial"/>
                <w:spacing w:val="1"/>
              </w:rPr>
              <w:t>р</w:t>
            </w:r>
            <w:r w:rsidRPr="00D17869">
              <w:rPr>
                <w:rFonts w:ascii="Arial" w:hAnsi="Arial" w:cs="Arial"/>
              </w:rPr>
              <w:t>аз</w:t>
            </w:r>
            <w:r w:rsidRPr="00D17869">
              <w:rPr>
                <w:rFonts w:ascii="Arial" w:hAnsi="Arial" w:cs="Arial"/>
                <w:spacing w:val="1"/>
              </w:rPr>
              <w:t>л</w:t>
            </w:r>
            <w:r w:rsidRPr="00D17869">
              <w:rPr>
                <w:rFonts w:ascii="Arial" w:hAnsi="Arial" w:cs="Arial"/>
                <w:spacing w:val="-1"/>
              </w:rPr>
              <w:t>и</w:t>
            </w:r>
            <w:r w:rsidRPr="00D17869">
              <w:rPr>
                <w:rFonts w:ascii="Arial" w:hAnsi="Arial" w:cs="Arial"/>
              </w:rPr>
              <w:t>ч</w:t>
            </w:r>
            <w:r w:rsidRPr="00D17869">
              <w:rPr>
                <w:rFonts w:ascii="Arial" w:hAnsi="Arial" w:cs="Arial"/>
                <w:spacing w:val="2"/>
              </w:rPr>
              <w:t>н</w:t>
            </w:r>
            <w:r w:rsidRPr="00D17869">
              <w:rPr>
                <w:rFonts w:ascii="Arial" w:hAnsi="Arial" w:cs="Arial"/>
              </w:rPr>
              <w:t>о</w:t>
            </w:r>
            <w:r w:rsidR="00433585">
              <w:rPr>
                <w:rFonts w:ascii="Arial" w:hAnsi="Arial" w:cs="Arial"/>
                <w:lang w:val="mk-MK"/>
              </w:rPr>
              <w:t xml:space="preserve"> </w:t>
            </w:r>
            <w:r w:rsidRPr="00D17869">
              <w:rPr>
                <w:rFonts w:ascii="Arial" w:hAnsi="Arial" w:cs="Arial"/>
                <w:spacing w:val="2"/>
              </w:rPr>
              <w:t>н</w:t>
            </w:r>
            <w:r w:rsidRPr="00D17869">
              <w:rPr>
                <w:rFonts w:ascii="Arial" w:hAnsi="Arial" w:cs="Arial"/>
                <w:spacing w:val="-1"/>
              </w:rPr>
              <w:t>и</w:t>
            </w:r>
            <w:r w:rsidRPr="00D17869">
              <w:rPr>
                <w:rFonts w:ascii="Arial" w:hAnsi="Arial" w:cs="Arial"/>
                <w:spacing w:val="2"/>
              </w:rPr>
              <w:t>в</w:t>
            </w:r>
            <w:r w:rsidRPr="00D17869">
              <w:rPr>
                <w:rFonts w:ascii="Arial" w:hAnsi="Arial" w:cs="Arial"/>
              </w:rPr>
              <w:t>о</w:t>
            </w:r>
            <w:r w:rsidR="00433585">
              <w:rPr>
                <w:rFonts w:ascii="Arial" w:hAnsi="Arial" w:cs="Arial"/>
                <w:lang w:val="mk-MK"/>
              </w:rPr>
              <w:t xml:space="preserve"> </w:t>
            </w:r>
            <w:r w:rsidRPr="00D17869">
              <w:rPr>
                <w:rFonts w:ascii="Arial" w:hAnsi="Arial" w:cs="Arial"/>
              </w:rPr>
              <w:t>на</w:t>
            </w:r>
            <w:r w:rsidR="00433585">
              <w:rPr>
                <w:rFonts w:ascii="Arial" w:hAnsi="Arial" w:cs="Arial"/>
                <w:lang w:val="mk-MK"/>
              </w:rPr>
              <w:t xml:space="preserve"> </w:t>
            </w:r>
            <w:r w:rsidRPr="00D17869">
              <w:rPr>
                <w:rFonts w:ascii="Arial" w:hAnsi="Arial" w:cs="Arial"/>
                <w:spacing w:val="1"/>
              </w:rPr>
              <w:t>сл</w:t>
            </w:r>
            <w:r w:rsidRPr="00D17869">
              <w:rPr>
                <w:rFonts w:ascii="Arial" w:hAnsi="Arial" w:cs="Arial"/>
              </w:rPr>
              <w:t>о</w:t>
            </w:r>
            <w:r w:rsidRPr="00D17869">
              <w:rPr>
                <w:rFonts w:ascii="Arial" w:hAnsi="Arial" w:cs="Arial"/>
                <w:spacing w:val="1"/>
              </w:rPr>
              <w:t>ж</w:t>
            </w:r>
            <w:r w:rsidRPr="00D17869">
              <w:rPr>
                <w:rFonts w:ascii="Arial" w:hAnsi="Arial" w:cs="Arial"/>
              </w:rPr>
              <w:t>ено</w:t>
            </w:r>
            <w:r w:rsidRPr="00D17869">
              <w:rPr>
                <w:rFonts w:ascii="Arial" w:hAnsi="Arial" w:cs="Arial"/>
                <w:spacing w:val="1"/>
              </w:rPr>
              <w:t>с</w:t>
            </w:r>
            <w:r w:rsidRPr="00D17869">
              <w:rPr>
                <w:rFonts w:ascii="Arial" w:hAnsi="Arial" w:cs="Arial"/>
              </w:rPr>
              <w:t>т</w:t>
            </w:r>
            <w:r w:rsidR="00433585">
              <w:rPr>
                <w:rFonts w:ascii="Arial" w:hAnsi="Arial" w:cs="Arial"/>
                <w:lang w:val="mk-MK"/>
              </w:rPr>
              <w:t xml:space="preserve"> </w:t>
            </w:r>
            <w:r w:rsidRPr="00D17869">
              <w:rPr>
                <w:rFonts w:ascii="Arial" w:hAnsi="Arial" w:cs="Arial"/>
              </w:rPr>
              <w:t>е п</w:t>
            </w:r>
            <w:r w:rsidRPr="00D17869">
              <w:rPr>
                <w:rFonts w:ascii="Arial" w:hAnsi="Arial" w:cs="Arial"/>
                <w:spacing w:val="2"/>
              </w:rPr>
              <w:t>р</w:t>
            </w:r>
            <w:r w:rsidRPr="00D17869">
              <w:rPr>
                <w:rFonts w:ascii="Arial" w:hAnsi="Arial" w:cs="Arial"/>
                <w:spacing w:val="-1"/>
              </w:rPr>
              <w:t>и</w:t>
            </w:r>
            <w:r w:rsidRPr="00D17869">
              <w:rPr>
                <w:rFonts w:ascii="Arial" w:hAnsi="Arial" w:cs="Arial"/>
                <w:spacing w:val="1"/>
              </w:rPr>
              <w:t>л</w:t>
            </w:r>
            <w:r w:rsidRPr="00D17869">
              <w:rPr>
                <w:rFonts w:ascii="Arial" w:hAnsi="Arial" w:cs="Arial"/>
              </w:rPr>
              <w:t>а</w:t>
            </w:r>
            <w:r w:rsidRPr="00D17869">
              <w:rPr>
                <w:rFonts w:ascii="Arial" w:hAnsi="Arial" w:cs="Arial"/>
                <w:spacing w:val="-1"/>
              </w:rPr>
              <w:t>г</w:t>
            </w:r>
            <w:r w:rsidRPr="00D17869">
              <w:rPr>
                <w:rFonts w:ascii="Arial" w:hAnsi="Arial" w:cs="Arial"/>
                <w:spacing w:val="2"/>
              </w:rPr>
              <w:t>о</w:t>
            </w:r>
            <w:r w:rsidRPr="00D17869">
              <w:rPr>
                <w:rFonts w:ascii="Arial" w:hAnsi="Arial" w:cs="Arial"/>
                <w:spacing w:val="-1"/>
              </w:rPr>
              <w:t>д</w:t>
            </w:r>
            <w:r w:rsidRPr="00D17869">
              <w:rPr>
                <w:rFonts w:ascii="Arial" w:hAnsi="Arial" w:cs="Arial"/>
              </w:rPr>
              <w:t>ен</w:t>
            </w:r>
            <w:r w:rsidR="00433585">
              <w:rPr>
                <w:rFonts w:ascii="Arial" w:hAnsi="Arial" w:cs="Arial"/>
                <w:lang w:val="mk-MK"/>
              </w:rPr>
              <w:t xml:space="preserve"> </w:t>
            </w:r>
            <w:r w:rsidRPr="00D17869">
              <w:rPr>
                <w:rFonts w:ascii="Arial" w:hAnsi="Arial" w:cs="Arial"/>
                <w:spacing w:val="3"/>
              </w:rPr>
              <w:t>н</w:t>
            </w:r>
            <w:r w:rsidRPr="00D17869">
              <w:rPr>
                <w:rFonts w:ascii="Arial" w:hAnsi="Arial" w:cs="Arial"/>
              </w:rPr>
              <w:t>а</w:t>
            </w:r>
            <w:r w:rsidR="00433585">
              <w:rPr>
                <w:rFonts w:ascii="Arial" w:hAnsi="Arial" w:cs="Arial"/>
                <w:lang w:val="mk-MK"/>
              </w:rPr>
              <w:t xml:space="preserve"> </w:t>
            </w:r>
            <w:r w:rsidRPr="00D17869">
              <w:rPr>
                <w:rFonts w:ascii="Arial" w:hAnsi="Arial" w:cs="Arial"/>
                <w:spacing w:val="-1"/>
              </w:rPr>
              <w:t>и</w:t>
            </w:r>
            <w:r w:rsidRPr="00D17869">
              <w:rPr>
                <w:rFonts w:ascii="Arial" w:hAnsi="Arial" w:cs="Arial"/>
              </w:rPr>
              <w:t>н</w:t>
            </w:r>
            <w:r w:rsidRPr="00D17869">
              <w:rPr>
                <w:rFonts w:ascii="Arial" w:hAnsi="Arial" w:cs="Arial"/>
                <w:spacing w:val="2"/>
              </w:rPr>
              <w:t>д</w:t>
            </w:r>
            <w:r w:rsidRPr="00D17869">
              <w:rPr>
                <w:rFonts w:ascii="Arial" w:hAnsi="Arial" w:cs="Arial"/>
                <w:spacing w:val="-1"/>
              </w:rPr>
              <w:t>и</w:t>
            </w:r>
            <w:r w:rsidRPr="00D17869">
              <w:rPr>
                <w:rFonts w:ascii="Arial" w:hAnsi="Arial" w:cs="Arial"/>
                <w:spacing w:val="2"/>
              </w:rPr>
              <w:t>в</w:t>
            </w:r>
            <w:r w:rsidRPr="00D17869">
              <w:rPr>
                <w:rFonts w:ascii="Arial" w:hAnsi="Arial" w:cs="Arial"/>
                <w:spacing w:val="-1"/>
              </w:rPr>
              <w:t>и</w:t>
            </w:r>
            <w:r w:rsidRPr="00D17869">
              <w:rPr>
                <w:rFonts w:ascii="Arial" w:hAnsi="Arial" w:cs="Arial"/>
                <w:spacing w:val="4"/>
              </w:rPr>
              <w:t>д</w:t>
            </w:r>
            <w:r w:rsidRPr="00D17869">
              <w:rPr>
                <w:rFonts w:ascii="Arial" w:hAnsi="Arial" w:cs="Arial"/>
                <w:spacing w:val="-4"/>
              </w:rPr>
              <w:t>у</w:t>
            </w:r>
            <w:r w:rsidRPr="00D17869">
              <w:rPr>
                <w:rFonts w:ascii="Arial" w:hAnsi="Arial" w:cs="Arial"/>
                <w:spacing w:val="2"/>
              </w:rPr>
              <w:t>а</w:t>
            </w:r>
            <w:r w:rsidRPr="00D17869">
              <w:rPr>
                <w:rFonts w:ascii="Arial" w:hAnsi="Arial" w:cs="Arial"/>
                <w:spacing w:val="-1"/>
              </w:rPr>
              <w:t>л</w:t>
            </w:r>
            <w:r w:rsidRPr="00D17869">
              <w:rPr>
                <w:rFonts w:ascii="Arial" w:hAnsi="Arial" w:cs="Arial"/>
              </w:rPr>
              <w:t>н</w:t>
            </w:r>
            <w:r w:rsidRPr="00D17869">
              <w:rPr>
                <w:rFonts w:ascii="Arial" w:hAnsi="Arial" w:cs="Arial"/>
                <w:spacing w:val="2"/>
              </w:rPr>
              <w:t>и</w:t>
            </w:r>
            <w:r w:rsidRPr="00D17869">
              <w:rPr>
                <w:rFonts w:ascii="Arial" w:hAnsi="Arial" w:cs="Arial"/>
              </w:rPr>
              <w:t>те</w:t>
            </w:r>
            <w:r w:rsidR="00433585">
              <w:rPr>
                <w:rFonts w:ascii="Arial" w:hAnsi="Arial" w:cs="Arial"/>
                <w:lang w:val="mk-MK"/>
              </w:rPr>
              <w:t xml:space="preserve"> </w:t>
            </w:r>
            <w:r w:rsidRPr="00D17869">
              <w:rPr>
                <w:rFonts w:ascii="Arial" w:hAnsi="Arial" w:cs="Arial"/>
                <w:spacing w:val="-1"/>
              </w:rPr>
              <w:t>о</w:t>
            </w:r>
            <w:r w:rsidRPr="00D17869">
              <w:rPr>
                <w:rFonts w:ascii="Arial" w:hAnsi="Arial" w:cs="Arial"/>
                <w:spacing w:val="3"/>
              </w:rPr>
              <w:t>б</w:t>
            </w:r>
            <w:r w:rsidRPr="00D17869">
              <w:rPr>
                <w:rFonts w:ascii="Arial" w:hAnsi="Arial" w:cs="Arial"/>
              </w:rPr>
              <w:t>р</w:t>
            </w:r>
            <w:r w:rsidRPr="00D17869">
              <w:rPr>
                <w:rFonts w:ascii="Arial" w:hAnsi="Arial" w:cs="Arial"/>
                <w:spacing w:val="-1"/>
              </w:rPr>
              <w:t>а</w:t>
            </w:r>
            <w:r w:rsidRPr="00D17869">
              <w:rPr>
                <w:rFonts w:ascii="Arial" w:hAnsi="Arial" w:cs="Arial"/>
              </w:rPr>
              <w:t>з</w:t>
            </w:r>
            <w:r w:rsidRPr="00D17869">
              <w:rPr>
                <w:rFonts w:ascii="Arial" w:hAnsi="Arial" w:cs="Arial"/>
                <w:spacing w:val="2"/>
              </w:rPr>
              <w:t>ов</w:t>
            </w:r>
            <w:r w:rsidRPr="00D17869">
              <w:rPr>
                <w:rFonts w:ascii="Arial" w:hAnsi="Arial" w:cs="Arial"/>
              </w:rPr>
              <w:t>ни</w:t>
            </w:r>
            <w:r w:rsidR="00433585">
              <w:rPr>
                <w:rFonts w:ascii="Arial" w:hAnsi="Arial" w:cs="Arial"/>
                <w:lang w:val="mk-MK"/>
              </w:rPr>
              <w:t xml:space="preserve"> </w:t>
            </w:r>
            <w:r w:rsidRPr="00D17869">
              <w:rPr>
                <w:rFonts w:ascii="Arial" w:hAnsi="Arial" w:cs="Arial"/>
              </w:rPr>
              <w:t>по</w:t>
            </w:r>
            <w:r w:rsidRPr="00D17869">
              <w:rPr>
                <w:rFonts w:ascii="Arial" w:hAnsi="Arial" w:cs="Arial"/>
                <w:spacing w:val="2"/>
              </w:rPr>
              <w:t>т</w:t>
            </w:r>
            <w:r w:rsidRPr="00D17869">
              <w:rPr>
                <w:rFonts w:ascii="Arial" w:hAnsi="Arial" w:cs="Arial"/>
              </w:rPr>
              <w:t>р</w:t>
            </w:r>
            <w:r w:rsidRPr="00D17869">
              <w:rPr>
                <w:rFonts w:ascii="Arial" w:hAnsi="Arial" w:cs="Arial"/>
                <w:spacing w:val="-1"/>
              </w:rPr>
              <w:t>е</w:t>
            </w:r>
            <w:r w:rsidRPr="00D17869">
              <w:rPr>
                <w:rFonts w:ascii="Arial" w:hAnsi="Arial" w:cs="Arial"/>
                <w:spacing w:val="1"/>
              </w:rPr>
              <w:t>б</w:t>
            </w:r>
            <w:r w:rsidRPr="00D17869">
              <w:rPr>
                <w:rFonts w:ascii="Arial" w:hAnsi="Arial" w:cs="Arial"/>
              </w:rPr>
              <w:t>и</w:t>
            </w:r>
            <w:r w:rsidR="00433585">
              <w:rPr>
                <w:rFonts w:ascii="Arial" w:hAnsi="Arial" w:cs="Arial"/>
                <w:lang w:val="mk-MK"/>
              </w:rPr>
              <w:t xml:space="preserve"> </w:t>
            </w:r>
            <w:r w:rsidRPr="00D17869">
              <w:rPr>
                <w:rFonts w:ascii="Arial" w:hAnsi="Arial" w:cs="Arial"/>
              </w:rPr>
              <w:t>на</w:t>
            </w:r>
            <w:r w:rsidR="00433585">
              <w:rPr>
                <w:rFonts w:ascii="Arial" w:hAnsi="Arial" w:cs="Arial"/>
                <w:lang w:val="mk-MK"/>
              </w:rPr>
              <w:t xml:space="preserve"> </w:t>
            </w:r>
            <w:r w:rsidRPr="00D17869">
              <w:rPr>
                <w:rFonts w:ascii="Arial" w:hAnsi="Arial" w:cs="Arial"/>
                <w:spacing w:val="-4"/>
              </w:rPr>
              <w:t>у</w:t>
            </w:r>
            <w:r w:rsidRPr="00D17869">
              <w:rPr>
                <w:rFonts w:ascii="Arial" w:hAnsi="Arial" w:cs="Arial"/>
              </w:rPr>
              <w:t>ч</w:t>
            </w:r>
            <w:r w:rsidRPr="00D17869">
              <w:rPr>
                <w:rFonts w:ascii="Arial" w:hAnsi="Arial" w:cs="Arial"/>
                <w:spacing w:val="1"/>
              </w:rPr>
              <w:t>е</w:t>
            </w:r>
            <w:r w:rsidRPr="00D17869">
              <w:rPr>
                <w:rFonts w:ascii="Arial" w:hAnsi="Arial" w:cs="Arial"/>
              </w:rPr>
              <w:t>ниц</w:t>
            </w:r>
            <w:r w:rsidRPr="00D17869">
              <w:rPr>
                <w:rFonts w:ascii="Arial" w:hAnsi="Arial" w:cs="Arial"/>
                <w:spacing w:val="2"/>
              </w:rPr>
              <w:t>и</w:t>
            </w:r>
            <w:r w:rsidRPr="00D17869">
              <w:rPr>
                <w:rFonts w:ascii="Arial" w:hAnsi="Arial" w:cs="Arial"/>
              </w:rPr>
              <w:t>те.</w:t>
            </w:r>
            <w:r w:rsidR="00433585">
              <w:rPr>
                <w:rFonts w:ascii="Arial" w:hAnsi="Arial" w:cs="Arial"/>
                <w:lang w:val="mk-MK"/>
              </w:rPr>
              <w:t xml:space="preserve"> </w:t>
            </w:r>
            <w:r w:rsidRPr="00D17869">
              <w:rPr>
                <w:rFonts w:ascii="Arial" w:hAnsi="Arial" w:cs="Arial"/>
              </w:rPr>
              <w:t>На</w:t>
            </w:r>
            <w:r w:rsidRPr="00D17869">
              <w:rPr>
                <w:rFonts w:ascii="Arial" w:hAnsi="Arial" w:cs="Arial"/>
                <w:spacing w:val="1"/>
              </w:rPr>
              <w:t>с</w:t>
            </w:r>
            <w:r w:rsidRPr="00D17869">
              <w:rPr>
                <w:rFonts w:ascii="Arial" w:hAnsi="Arial" w:cs="Arial"/>
              </w:rPr>
              <w:t>тав</w:t>
            </w:r>
            <w:r w:rsidRPr="00D17869">
              <w:rPr>
                <w:rFonts w:ascii="Arial" w:hAnsi="Arial" w:cs="Arial"/>
                <w:spacing w:val="2"/>
              </w:rPr>
              <w:t>н</w:t>
            </w:r>
            <w:r w:rsidRPr="00D17869">
              <w:rPr>
                <w:rFonts w:ascii="Arial" w:hAnsi="Arial" w:cs="Arial"/>
                <w:spacing w:val="-1"/>
              </w:rPr>
              <w:t>и</w:t>
            </w:r>
            <w:r w:rsidRPr="00D17869">
              <w:rPr>
                <w:rFonts w:ascii="Arial" w:hAnsi="Arial" w:cs="Arial"/>
                <w:spacing w:val="1"/>
              </w:rPr>
              <w:t>ц</w:t>
            </w:r>
            <w:r w:rsidRPr="00D17869">
              <w:rPr>
                <w:rFonts w:ascii="Arial" w:hAnsi="Arial" w:cs="Arial"/>
                <w:spacing w:val="-1"/>
              </w:rPr>
              <w:t>и</w:t>
            </w:r>
            <w:r w:rsidRPr="00D17869">
              <w:rPr>
                <w:rFonts w:ascii="Arial" w:hAnsi="Arial" w:cs="Arial"/>
              </w:rPr>
              <w:t>те</w:t>
            </w:r>
            <w:r w:rsidR="00433585">
              <w:rPr>
                <w:rFonts w:ascii="Arial" w:hAnsi="Arial" w:cs="Arial"/>
                <w:lang w:val="mk-MK"/>
              </w:rPr>
              <w:t xml:space="preserve"> </w:t>
            </w:r>
            <w:r w:rsidRPr="00D17869">
              <w:rPr>
                <w:rFonts w:ascii="Arial" w:hAnsi="Arial" w:cs="Arial"/>
                <w:spacing w:val="-1"/>
              </w:rPr>
              <w:t>к</w:t>
            </w:r>
            <w:r w:rsidRPr="00D17869">
              <w:rPr>
                <w:rFonts w:ascii="Arial" w:hAnsi="Arial" w:cs="Arial"/>
                <w:spacing w:val="2"/>
              </w:rPr>
              <w:t>о</w:t>
            </w:r>
            <w:r w:rsidRPr="00D17869">
              <w:rPr>
                <w:rFonts w:ascii="Arial" w:hAnsi="Arial" w:cs="Arial"/>
              </w:rPr>
              <w:t>р</w:t>
            </w:r>
            <w:r w:rsidRPr="00D17869">
              <w:rPr>
                <w:rFonts w:ascii="Arial" w:hAnsi="Arial" w:cs="Arial"/>
                <w:spacing w:val="-1"/>
              </w:rPr>
              <w:t>и</w:t>
            </w:r>
            <w:r w:rsidRPr="00D17869">
              <w:rPr>
                <w:rFonts w:ascii="Arial" w:hAnsi="Arial" w:cs="Arial"/>
                <w:spacing w:val="1"/>
              </w:rPr>
              <w:t>с</w:t>
            </w:r>
            <w:r w:rsidRPr="00D17869">
              <w:rPr>
                <w:rFonts w:ascii="Arial" w:hAnsi="Arial" w:cs="Arial"/>
              </w:rPr>
              <w:t>т</w:t>
            </w:r>
            <w:r w:rsidRPr="00D17869">
              <w:rPr>
                <w:rFonts w:ascii="Arial" w:hAnsi="Arial" w:cs="Arial"/>
                <w:spacing w:val="2"/>
              </w:rPr>
              <w:t>а</w:t>
            </w:r>
            <w:r w:rsidRPr="00D17869">
              <w:rPr>
                <w:rFonts w:ascii="Arial" w:hAnsi="Arial" w:cs="Arial"/>
              </w:rPr>
              <w:t>т</w:t>
            </w:r>
            <w:r w:rsidR="00433585">
              <w:rPr>
                <w:rFonts w:ascii="Arial" w:hAnsi="Arial" w:cs="Arial"/>
                <w:lang w:val="mk-MK"/>
              </w:rPr>
              <w:t xml:space="preserve"> </w:t>
            </w:r>
            <w:r w:rsidRPr="00D17869">
              <w:rPr>
                <w:rFonts w:ascii="Arial" w:hAnsi="Arial" w:cs="Arial"/>
                <w:spacing w:val="2"/>
              </w:rPr>
              <w:t>р</w:t>
            </w:r>
            <w:r w:rsidRPr="00D17869">
              <w:rPr>
                <w:rFonts w:ascii="Arial" w:hAnsi="Arial" w:cs="Arial"/>
              </w:rPr>
              <w:t>аз</w:t>
            </w:r>
            <w:r w:rsidRPr="00D17869">
              <w:rPr>
                <w:rFonts w:ascii="Arial" w:hAnsi="Arial" w:cs="Arial"/>
                <w:spacing w:val="1"/>
              </w:rPr>
              <w:t>л</w:t>
            </w:r>
            <w:r w:rsidRPr="00D17869">
              <w:rPr>
                <w:rFonts w:ascii="Arial" w:hAnsi="Arial" w:cs="Arial"/>
                <w:spacing w:val="-1"/>
              </w:rPr>
              <w:t>и</w:t>
            </w:r>
            <w:r w:rsidRPr="00D17869">
              <w:rPr>
                <w:rFonts w:ascii="Arial" w:hAnsi="Arial" w:cs="Arial"/>
              </w:rPr>
              <w:t>ч</w:t>
            </w:r>
            <w:r w:rsidRPr="00D17869">
              <w:rPr>
                <w:rFonts w:ascii="Arial" w:hAnsi="Arial" w:cs="Arial"/>
                <w:spacing w:val="2"/>
              </w:rPr>
              <w:t>н</w:t>
            </w:r>
            <w:r w:rsidRPr="00D17869">
              <w:rPr>
                <w:rFonts w:ascii="Arial" w:hAnsi="Arial" w:cs="Arial"/>
              </w:rPr>
              <w:t>и</w:t>
            </w:r>
            <w:r w:rsidR="00433585">
              <w:rPr>
                <w:rFonts w:ascii="Arial" w:hAnsi="Arial" w:cs="Arial"/>
                <w:lang w:val="mk-MK"/>
              </w:rPr>
              <w:t xml:space="preserve"> </w:t>
            </w:r>
            <w:r w:rsidRPr="00D17869">
              <w:rPr>
                <w:rFonts w:ascii="Arial" w:hAnsi="Arial" w:cs="Arial"/>
                <w:spacing w:val="2"/>
              </w:rPr>
              <w:t>р</w:t>
            </w:r>
            <w:r w:rsidRPr="00D17869">
              <w:rPr>
                <w:rFonts w:ascii="Arial" w:hAnsi="Arial" w:cs="Arial"/>
              </w:rPr>
              <w:t>е</w:t>
            </w:r>
            <w:r w:rsidRPr="00D17869">
              <w:rPr>
                <w:rFonts w:ascii="Arial" w:hAnsi="Arial" w:cs="Arial"/>
                <w:spacing w:val="3"/>
              </w:rPr>
              <w:t>с</w:t>
            </w:r>
            <w:r w:rsidRPr="00D17869">
              <w:rPr>
                <w:rFonts w:ascii="Arial" w:hAnsi="Arial" w:cs="Arial"/>
                <w:spacing w:val="-4"/>
              </w:rPr>
              <w:t>у</w:t>
            </w:r>
            <w:r w:rsidRPr="00D17869">
              <w:rPr>
                <w:rFonts w:ascii="Arial" w:hAnsi="Arial" w:cs="Arial"/>
              </w:rPr>
              <w:t>р</w:t>
            </w:r>
            <w:r w:rsidRPr="00D17869">
              <w:rPr>
                <w:rFonts w:ascii="Arial" w:hAnsi="Arial" w:cs="Arial"/>
                <w:spacing w:val="3"/>
              </w:rPr>
              <w:t>с</w:t>
            </w:r>
            <w:r w:rsidRPr="00D17869">
              <w:rPr>
                <w:rFonts w:ascii="Arial" w:hAnsi="Arial" w:cs="Arial"/>
              </w:rPr>
              <w:t>и</w:t>
            </w:r>
            <w:r w:rsidRPr="00D17869">
              <w:rPr>
                <w:rFonts w:ascii="Arial" w:hAnsi="Arial" w:cs="Arial"/>
                <w:lang w:val="mk-MK"/>
              </w:rPr>
              <w:t>, кои се на располагање во училиштето,</w:t>
            </w:r>
            <w:r w:rsidR="00433585">
              <w:rPr>
                <w:rFonts w:ascii="Arial" w:hAnsi="Arial" w:cs="Arial"/>
                <w:lang w:val="mk-MK"/>
              </w:rPr>
              <w:t xml:space="preserve"> </w:t>
            </w:r>
            <w:r w:rsidRPr="00D17869">
              <w:rPr>
                <w:rFonts w:ascii="Arial" w:hAnsi="Arial" w:cs="Arial"/>
              </w:rPr>
              <w:t>и</w:t>
            </w:r>
            <w:r w:rsidR="00433585">
              <w:rPr>
                <w:rFonts w:ascii="Arial" w:hAnsi="Arial" w:cs="Arial"/>
                <w:lang w:val="mk-MK"/>
              </w:rPr>
              <w:t xml:space="preserve"> </w:t>
            </w:r>
            <w:r w:rsidRPr="00576A28">
              <w:rPr>
                <w:rFonts w:ascii="Arial" w:hAnsi="Arial" w:cs="Arial"/>
                <w:lang w:val="mk-MK"/>
              </w:rPr>
              <w:t>п</w:t>
            </w:r>
            <w:r w:rsidRPr="00576A28">
              <w:rPr>
                <w:rFonts w:ascii="Arial" w:hAnsi="Arial" w:cs="Arial"/>
              </w:rPr>
              <w:t>р</w:t>
            </w:r>
            <w:r w:rsidRPr="00576A28">
              <w:rPr>
                <w:rFonts w:ascii="Arial" w:hAnsi="Arial" w:cs="Arial"/>
                <w:spacing w:val="-1"/>
              </w:rPr>
              <w:t>и</w:t>
            </w:r>
            <w:r w:rsidRPr="00576A28">
              <w:rPr>
                <w:rFonts w:ascii="Arial" w:hAnsi="Arial" w:cs="Arial"/>
                <w:spacing w:val="2"/>
              </w:rPr>
              <w:t>о</w:t>
            </w:r>
            <w:r w:rsidRPr="00576A28">
              <w:rPr>
                <w:rFonts w:ascii="Arial" w:hAnsi="Arial" w:cs="Arial"/>
                <w:spacing w:val="1"/>
              </w:rPr>
              <w:t>д</w:t>
            </w:r>
            <w:r w:rsidRPr="00576A28">
              <w:rPr>
                <w:rFonts w:ascii="Arial" w:hAnsi="Arial" w:cs="Arial"/>
                <w:lang w:val="mk-MK"/>
              </w:rPr>
              <w:t xml:space="preserve">и </w:t>
            </w:r>
            <w:r w:rsidRPr="00576A28">
              <w:rPr>
                <w:rFonts w:ascii="Arial" w:hAnsi="Arial" w:cs="Arial"/>
              </w:rPr>
              <w:t>за</w:t>
            </w:r>
            <w:r w:rsidR="00433585">
              <w:rPr>
                <w:rFonts w:ascii="Arial" w:hAnsi="Arial" w:cs="Arial"/>
                <w:lang w:val="mk-MK"/>
              </w:rPr>
              <w:t xml:space="preserve"> </w:t>
            </w:r>
            <w:r w:rsidRPr="00576A28">
              <w:rPr>
                <w:rFonts w:ascii="Arial" w:hAnsi="Arial" w:cs="Arial"/>
                <w:spacing w:val="-4"/>
              </w:rPr>
              <w:t>у</w:t>
            </w:r>
            <w:r w:rsidRPr="00576A28">
              <w:rPr>
                <w:rFonts w:ascii="Arial" w:hAnsi="Arial" w:cs="Arial"/>
                <w:spacing w:val="2"/>
              </w:rPr>
              <w:t>че</w:t>
            </w:r>
            <w:r w:rsidRPr="00576A28">
              <w:rPr>
                <w:rFonts w:ascii="Arial" w:hAnsi="Arial" w:cs="Arial"/>
                <w:spacing w:val="-1"/>
              </w:rPr>
              <w:t>њ</w:t>
            </w:r>
            <w:r w:rsidRPr="00576A28">
              <w:rPr>
                <w:rFonts w:ascii="Arial" w:hAnsi="Arial" w:cs="Arial"/>
              </w:rPr>
              <w:t>е</w:t>
            </w:r>
            <w:r w:rsidR="00433585">
              <w:rPr>
                <w:rFonts w:ascii="Arial" w:hAnsi="Arial" w:cs="Arial"/>
                <w:lang w:val="mk-MK"/>
              </w:rPr>
              <w:t xml:space="preserve"> </w:t>
            </w:r>
            <w:r w:rsidRPr="00576A28">
              <w:rPr>
                <w:rFonts w:ascii="Arial" w:hAnsi="Arial" w:cs="Arial"/>
              </w:rPr>
              <w:t>и</w:t>
            </w:r>
            <w:r w:rsidR="00433585">
              <w:rPr>
                <w:rFonts w:ascii="Arial" w:hAnsi="Arial" w:cs="Arial"/>
                <w:lang w:val="mk-MK"/>
              </w:rPr>
              <w:t xml:space="preserve"> </w:t>
            </w:r>
            <w:r w:rsidRPr="00576A28">
              <w:rPr>
                <w:rFonts w:ascii="Arial" w:hAnsi="Arial" w:cs="Arial"/>
              </w:rPr>
              <w:t>на</w:t>
            </w:r>
            <w:r w:rsidRPr="00576A28">
              <w:rPr>
                <w:rFonts w:ascii="Arial" w:hAnsi="Arial" w:cs="Arial"/>
                <w:spacing w:val="1"/>
              </w:rPr>
              <w:t>с</w:t>
            </w:r>
            <w:r w:rsidRPr="00576A28">
              <w:rPr>
                <w:rFonts w:ascii="Arial" w:hAnsi="Arial" w:cs="Arial"/>
              </w:rPr>
              <w:t>т</w:t>
            </w:r>
            <w:r w:rsidRPr="00576A28">
              <w:rPr>
                <w:rFonts w:ascii="Arial" w:hAnsi="Arial" w:cs="Arial"/>
                <w:spacing w:val="2"/>
              </w:rPr>
              <w:t>ав</w:t>
            </w:r>
            <w:r w:rsidRPr="00576A28">
              <w:rPr>
                <w:rFonts w:ascii="Arial" w:hAnsi="Arial" w:cs="Arial"/>
              </w:rPr>
              <w:t>а</w:t>
            </w:r>
            <w:r w:rsidR="00433585">
              <w:rPr>
                <w:rFonts w:ascii="Arial" w:hAnsi="Arial" w:cs="Arial"/>
                <w:lang w:val="mk-MK"/>
              </w:rPr>
              <w:t xml:space="preserve"> </w:t>
            </w:r>
            <w:r w:rsidRPr="00576A28">
              <w:rPr>
                <w:rFonts w:ascii="Arial" w:hAnsi="Arial" w:cs="Arial"/>
              </w:rPr>
              <w:t>за</w:t>
            </w:r>
            <w:r w:rsidR="00433585">
              <w:rPr>
                <w:rFonts w:ascii="Arial" w:hAnsi="Arial" w:cs="Arial"/>
                <w:lang w:val="mk-MK"/>
              </w:rPr>
              <w:t xml:space="preserve"> </w:t>
            </w:r>
            <w:r w:rsidRPr="00576A28">
              <w:rPr>
                <w:rFonts w:ascii="Arial" w:hAnsi="Arial" w:cs="Arial"/>
                <w:spacing w:val="-4"/>
              </w:rPr>
              <w:t>у</w:t>
            </w:r>
            <w:r w:rsidRPr="00576A28">
              <w:rPr>
                <w:rFonts w:ascii="Arial" w:hAnsi="Arial" w:cs="Arial"/>
                <w:spacing w:val="2"/>
              </w:rPr>
              <w:t>ч</w:t>
            </w:r>
            <w:r w:rsidRPr="00576A28">
              <w:rPr>
                <w:rFonts w:ascii="Arial" w:hAnsi="Arial" w:cs="Arial"/>
              </w:rPr>
              <w:t>ен</w:t>
            </w:r>
            <w:r w:rsidRPr="00576A28">
              <w:rPr>
                <w:rFonts w:ascii="Arial" w:hAnsi="Arial" w:cs="Arial"/>
                <w:spacing w:val="-1"/>
              </w:rPr>
              <w:t>и</w:t>
            </w:r>
            <w:r w:rsidRPr="00576A28">
              <w:rPr>
                <w:rFonts w:ascii="Arial" w:hAnsi="Arial" w:cs="Arial"/>
                <w:spacing w:val="3"/>
              </w:rPr>
              <w:t>ц</w:t>
            </w:r>
            <w:r w:rsidRPr="00576A28">
              <w:rPr>
                <w:rFonts w:ascii="Arial" w:hAnsi="Arial" w:cs="Arial"/>
                <w:spacing w:val="-1"/>
              </w:rPr>
              <w:t>и</w:t>
            </w:r>
            <w:r w:rsidRPr="00576A28">
              <w:rPr>
                <w:rFonts w:ascii="Arial" w:hAnsi="Arial" w:cs="Arial"/>
              </w:rPr>
              <w:t>те</w:t>
            </w:r>
            <w:r w:rsidR="00433585">
              <w:rPr>
                <w:rFonts w:ascii="Arial" w:hAnsi="Arial" w:cs="Arial"/>
                <w:lang w:val="mk-MK"/>
              </w:rPr>
              <w:t xml:space="preserve"> </w:t>
            </w:r>
            <w:r w:rsidRPr="00576A28">
              <w:rPr>
                <w:rFonts w:ascii="Arial" w:hAnsi="Arial" w:cs="Arial"/>
                <w:spacing w:val="-1"/>
              </w:rPr>
              <w:t>д</w:t>
            </w:r>
            <w:r w:rsidRPr="00576A28">
              <w:rPr>
                <w:rFonts w:ascii="Arial" w:hAnsi="Arial" w:cs="Arial"/>
              </w:rPr>
              <w:t>а</w:t>
            </w:r>
            <w:r w:rsidR="00433585">
              <w:rPr>
                <w:rFonts w:ascii="Arial" w:hAnsi="Arial" w:cs="Arial"/>
                <w:lang w:val="mk-MK"/>
              </w:rPr>
              <w:t xml:space="preserve"> </w:t>
            </w:r>
            <w:r w:rsidRPr="00576A28">
              <w:rPr>
                <w:rFonts w:ascii="Arial" w:hAnsi="Arial" w:cs="Arial"/>
              </w:rPr>
              <w:t>м</w:t>
            </w:r>
            <w:r w:rsidRPr="00576A28">
              <w:rPr>
                <w:rFonts w:ascii="Arial" w:hAnsi="Arial" w:cs="Arial"/>
                <w:spacing w:val="-1"/>
              </w:rPr>
              <w:t>о</w:t>
            </w:r>
            <w:r w:rsidRPr="00576A28">
              <w:rPr>
                <w:rFonts w:ascii="Arial" w:hAnsi="Arial" w:cs="Arial"/>
                <w:spacing w:val="1"/>
              </w:rPr>
              <w:t>ж</w:t>
            </w:r>
            <w:r w:rsidRPr="00576A28">
              <w:rPr>
                <w:rFonts w:ascii="Arial" w:hAnsi="Arial" w:cs="Arial"/>
              </w:rPr>
              <w:t>ат</w:t>
            </w:r>
            <w:r w:rsidR="00433585">
              <w:rPr>
                <w:rFonts w:ascii="Arial" w:hAnsi="Arial" w:cs="Arial"/>
                <w:lang w:val="mk-MK"/>
              </w:rPr>
              <w:t xml:space="preserve"> </w:t>
            </w:r>
            <w:r w:rsidRPr="00576A28">
              <w:rPr>
                <w:rFonts w:ascii="Arial" w:hAnsi="Arial" w:cs="Arial"/>
                <w:spacing w:val="-1"/>
              </w:rPr>
              <w:t>д</w:t>
            </w:r>
            <w:r w:rsidRPr="00576A28">
              <w:rPr>
                <w:rFonts w:ascii="Arial" w:hAnsi="Arial" w:cs="Arial"/>
              </w:rPr>
              <w:t>а</w:t>
            </w:r>
            <w:r w:rsidR="00433585">
              <w:rPr>
                <w:rFonts w:ascii="Arial" w:hAnsi="Arial" w:cs="Arial"/>
                <w:lang w:val="mk-MK"/>
              </w:rPr>
              <w:t xml:space="preserve"> </w:t>
            </w:r>
            <w:r w:rsidRPr="00576A28">
              <w:rPr>
                <w:rFonts w:ascii="Arial" w:hAnsi="Arial" w:cs="Arial"/>
                <w:spacing w:val="1"/>
              </w:rPr>
              <w:t>р</w:t>
            </w:r>
            <w:r w:rsidRPr="00576A28">
              <w:rPr>
                <w:rFonts w:ascii="Arial" w:hAnsi="Arial" w:cs="Arial"/>
              </w:rPr>
              <w:t>а</w:t>
            </w:r>
            <w:r w:rsidRPr="00576A28">
              <w:rPr>
                <w:rFonts w:ascii="Arial" w:hAnsi="Arial" w:cs="Arial"/>
                <w:spacing w:val="1"/>
              </w:rPr>
              <w:t>б</w:t>
            </w:r>
            <w:r w:rsidRPr="00576A28">
              <w:rPr>
                <w:rFonts w:ascii="Arial" w:hAnsi="Arial" w:cs="Arial"/>
              </w:rPr>
              <w:t>от</w:t>
            </w:r>
            <w:r w:rsidRPr="00576A28">
              <w:rPr>
                <w:rFonts w:ascii="Arial" w:hAnsi="Arial" w:cs="Arial"/>
                <w:spacing w:val="1"/>
              </w:rPr>
              <w:t>а</w:t>
            </w:r>
            <w:r w:rsidRPr="00576A28">
              <w:rPr>
                <w:rFonts w:ascii="Arial" w:hAnsi="Arial" w:cs="Arial"/>
              </w:rPr>
              <w:t>т</w:t>
            </w:r>
            <w:r w:rsidR="00433585">
              <w:rPr>
                <w:rFonts w:ascii="Arial" w:hAnsi="Arial" w:cs="Arial"/>
                <w:lang w:val="mk-MK"/>
              </w:rPr>
              <w:t xml:space="preserve"> </w:t>
            </w:r>
            <w:r w:rsidRPr="00576A28">
              <w:rPr>
                <w:rFonts w:ascii="Arial" w:hAnsi="Arial" w:cs="Arial"/>
                <w:spacing w:val="1"/>
              </w:rPr>
              <w:t>с</w:t>
            </w:r>
            <w:r w:rsidRPr="00576A28">
              <w:rPr>
                <w:rFonts w:ascii="Arial" w:hAnsi="Arial" w:cs="Arial"/>
              </w:rPr>
              <w:t>о</w:t>
            </w:r>
            <w:r w:rsidR="00433585">
              <w:rPr>
                <w:rFonts w:ascii="Arial" w:hAnsi="Arial" w:cs="Arial"/>
                <w:lang w:val="mk-MK"/>
              </w:rPr>
              <w:t xml:space="preserve"> </w:t>
            </w:r>
            <w:r w:rsidRPr="00576A28">
              <w:rPr>
                <w:rFonts w:ascii="Arial" w:hAnsi="Arial" w:cs="Arial"/>
              </w:rPr>
              <w:t>соп</w:t>
            </w:r>
            <w:r w:rsidRPr="00576A28">
              <w:rPr>
                <w:rFonts w:ascii="Arial" w:hAnsi="Arial" w:cs="Arial"/>
                <w:spacing w:val="1"/>
              </w:rPr>
              <w:t>с</w:t>
            </w:r>
            <w:r w:rsidRPr="00576A28">
              <w:rPr>
                <w:rFonts w:ascii="Arial" w:hAnsi="Arial" w:cs="Arial"/>
              </w:rPr>
              <w:t>т</w:t>
            </w:r>
            <w:r w:rsidRPr="00576A28">
              <w:rPr>
                <w:rFonts w:ascii="Arial" w:hAnsi="Arial" w:cs="Arial"/>
                <w:spacing w:val="2"/>
              </w:rPr>
              <w:t>в</w:t>
            </w:r>
            <w:r w:rsidRPr="00576A28">
              <w:rPr>
                <w:rFonts w:ascii="Arial" w:hAnsi="Arial" w:cs="Arial"/>
              </w:rPr>
              <w:t>ено</w:t>
            </w:r>
            <w:r w:rsidR="00433585">
              <w:rPr>
                <w:rFonts w:ascii="Arial" w:hAnsi="Arial" w:cs="Arial"/>
                <w:lang w:val="mk-MK"/>
              </w:rPr>
              <w:t xml:space="preserve"> </w:t>
            </w:r>
            <w:r w:rsidRPr="00576A28">
              <w:rPr>
                <w:rFonts w:ascii="Arial" w:hAnsi="Arial" w:cs="Arial"/>
                <w:spacing w:val="2"/>
              </w:rPr>
              <w:t>т</w:t>
            </w:r>
            <w:r w:rsidRPr="00576A28">
              <w:rPr>
                <w:rFonts w:ascii="Arial" w:hAnsi="Arial" w:cs="Arial"/>
              </w:rPr>
              <w:t>е</w:t>
            </w:r>
            <w:r w:rsidRPr="00576A28">
              <w:rPr>
                <w:rFonts w:ascii="Arial" w:hAnsi="Arial" w:cs="Arial"/>
                <w:spacing w:val="-1"/>
              </w:rPr>
              <w:t>м</w:t>
            </w:r>
            <w:r w:rsidRPr="00576A28">
              <w:rPr>
                <w:rFonts w:ascii="Arial" w:hAnsi="Arial" w:cs="Arial"/>
              </w:rPr>
              <w:t>по.</w:t>
            </w:r>
            <w:r w:rsidRPr="00576A28">
              <w:rPr>
                <w:rFonts w:ascii="Arial" w:hAnsi="Arial" w:cs="Arial"/>
                <w:lang w:val="mk-MK"/>
              </w:rPr>
              <w:t xml:space="preserve"> Од разговорите со наставниците се утврди потребата за опремување на училиштето со поголем избор на нагледни средства по сите предмети, а особено со техничка поддршка (дигит камера, ЛЦД проектори, интерактивна табла) и асистивна технологија наменета за учениците со посебни образовни потреби.</w:t>
            </w:r>
          </w:p>
          <w:p w:rsidR="00BE3E2E" w:rsidRPr="009408B0" w:rsidRDefault="00BE3E2E" w:rsidP="006230D6">
            <w:pPr>
              <w:widowControl w:val="0"/>
              <w:numPr>
                <w:ilvl w:val="0"/>
                <w:numId w:val="38"/>
              </w:numPr>
              <w:autoSpaceDE w:val="0"/>
              <w:autoSpaceDN w:val="0"/>
              <w:adjustRightInd w:val="0"/>
              <w:spacing w:after="0" w:line="240" w:lineRule="auto"/>
              <w:ind w:left="0" w:right="3" w:firstLine="0"/>
              <w:jc w:val="both"/>
              <w:rPr>
                <w:rFonts w:ascii="Arial" w:hAnsi="Arial" w:cs="Arial"/>
              </w:rPr>
            </w:pPr>
            <w:r w:rsidRPr="002D3B4E">
              <w:rPr>
                <w:rFonts w:ascii="Arial" w:hAnsi="Arial" w:cs="Arial"/>
                <w:lang w:val="mk-MK"/>
              </w:rPr>
              <w:t>Кај дел од наставниците недостасуваат дефинирани диференцирани цели за учениците кои имаат различно темпо на работа и учење.</w:t>
            </w:r>
          </w:p>
          <w:p w:rsidR="009408B0" w:rsidRPr="00FB2451" w:rsidRDefault="009408B0" w:rsidP="009408B0">
            <w:pPr>
              <w:widowControl w:val="0"/>
              <w:autoSpaceDE w:val="0"/>
              <w:autoSpaceDN w:val="0"/>
              <w:adjustRightInd w:val="0"/>
              <w:spacing w:after="0" w:line="240" w:lineRule="auto"/>
              <w:ind w:right="3"/>
              <w:jc w:val="both"/>
              <w:rPr>
                <w:rFonts w:ascii="Arial" w:hAnsi="Arial" w:cs="Arial"/>
              </w:rPr>
            </w:pPr>
          </w:p>
          <w:p w:rsidR="00BE3E2E" w:rsidRPr="00FB2451" w:rsidRDefault="00BE3E2E" w:rsidP="006230D6">
            <w:pPr>
              <w:widowControl w:val="0"/>
              <w:numPr>
                <w:ilvl w:val="0"/>
                <w:numId w:val="38"/>
              </w:numPr>
              <w:autoSpaceDE w:val="0"/>
              <w:autoSpaceDN w:val="0"/>
              <w:adjustRightInd w:val="0"/>
              <w:spacing w:after="0" w:line="240" w:lineRule="auto"/>
              <w:ind w:left="0" w:right="3" w:firstLine="0"/>
              <w:jc w:val="both"/>
              <w:rPr>
                <w:rFonts w:ascii="Arial" w:hAnsi="Arial" w:cs="Arial"/>
              </w:rPr>
            </w:pPr>
            <w:r w:rsidRPr="00D17869">
              <w:rPr>
                <w:rFonts w:ascii="Arial" w:hAnsi="Arial" w:cs="Arial"/>
                <w:lang w:val="mk-MK"/>
              </w:rPr>
              <w:lastRenderedPageBreak/>
              <w:t>Секој наставник реализира дел од наставните содржини со примена на ИКТ (според најголем дел од анкетираните наставници целосно се согласуваат со тврдењето</w:t>
            </w:r>
            <w:r w:rsidRPr="00D17869">
              <w:rPr>
                <w:rFonts w:ascii="Arial" w:hAnsi="Arial" w:cs="Arial"/>
              </w:rPr>
              <w:t>)</w:t>
            </w:r>
            <w:r w:rsidRPr="00D17869">
              <w:rPr>
                <w:rFonts w:ascii="Arial" w:hAnsi="Arial" w:cs="Arial"/>
                <w:lang w:val="mk-MK"/>
              </w:rPr>
              <w:t>. За таа цел се изготвуваат планирања и извештаи за употреба на ИКТ во наставата и воннаставните содржини како и користење на интернет ресурси (доказ Годишни и тематски планирања на наставниците, Годишна програма, Полугодишен и Годишен извештај на училиштето).</w:t>
            </w:r>
          </w:p>
          <w:p w:rsidR="00BE3E2E" w:rsidRPr="00FB2451" w:rsidRDefault="00BE3E2E" w:rsidP="006230D6">
            <w:pPr>
              <w:widowControl w:val="0"/>
              <w:numPr>
                <w:ilvl w:val="0"/>
                <w:numId w:val="38"/>
              </w:numPr>
              <w:tabs>
                <w:tab w:val="left" w:pos="840"/>
              </w:tabs>
              <w:autoSpaceDE w:val="0"/>
              <w:autoSpaceDN w:val="0"/>
              <w:adjustRightInd w:val="0"/>
              <w:spacing w:after="0" w:line="240" w:lineRule="auto"/>
              <w:ind w:left="0" w:right="-20" w:firstLine="0"/>
              <w:contextualSpacing/>
              <w:jc w:val="both"/>
              <w:rPr>
                <w:rFonts w:ascii="Arial" w:hAnsi="Arial" w:cs="Arial"/>
              </w:rPr>
            </w:pPr>
            <w:r w:rsidRPr="00D17869">
              <w:rPr>
                <w:rFonts w:ascii="Arial" w:hAnsi="Arial" w:cs="Arial"/>
                <w:lang w:val="mk-MK"/>
              </w:rPr>
              <w:t>Дел од наставните содржини се реализираат со интеграција на еколошко образование. Наставниците во своите планирања јасно ги наведуваат наставните содржини кои ги реализираат со примена на еколошка едукација (доказ Годишни и тематски планирања на наставниците, Годишна програма, Полугодишен и Годишен извештај на училиштето). Исто така дел од наставниците ги поттикнуваат учениците активно да се вклучат во еколошките проекти во училиштето. Во училиштето има изработено еко кодекс кој е истакнат на видно место во училиштето и истиот се применува. (според најголем број од анкетираните наставници кои целосно се согласуваат со тврдењата).</w:t>
            </w:r>
          </w:p>
          <w:p w:rsidR="00BE3E2E" w:rsidRPr="00FB2451" w:rsidRDefault="00BE3E2E" w:rsidP="006230D6">
            <w:pPr>
              <w:widowControl w:val="0"/>
              <w:numPr>
                <w:ilvl w:val="0"/>
                <w:numId w:val="38"/>
              </w:numPr>
              <w:tabs>
                <w:tab w:val="left" w:pos="840"/>
              </w:tabs>
              <w:autoSpaceDE w:val="0"/>
              <w:autoSpaceDN w:val="0"/>
              <w:adjustRightInd w:val="0"/>
              <w:spacing w:after="0" w:line="240" w:lineRule="auto"/>
              <w:ind w:left="0" w:right="-20" w:firstLine="0"/>
              <w:contextualSpacing/>
              <w:jc w:val="both"/>
              <w:rPr>
                <w:rFonts w:ascii="Arial" w:hAnsi="Arial" w:cs="Arial"/>
              </w:rPr>
            </w:pPr>
            <w:r w:rsidRPr="00D17869">
              <w:rPr>
                <w:rFonts w:ascii="Arial" w:hAnsi="Arial" w:cs="Arial"/>
                <w:spacing w:val="1"/>
              </w:rPr>
              <w:t>П</w:t>
            </w:r>
            <w:r w:rsidRPr="00D17869">
              <w:rPr>
                <w:rFonts w:ascii="Arial" w:hAnsi="Arial" w:cs="Arial"/>
                <w:spacing w:val="2"/>
              </w:rPr>
              <w:t>о</w:t>
            </w:r>
            <w:r w:rsidRPr="00D17869">
              <w:rPr>
                <w:rFonts w:ascii="Arial" w:hAnsi="Arial" w:cs="Arial"/>
                <w:spacing w:val="-4"/>
              </w:rPr>
              <w:t>у</w:t>
            </w:r>
            <w:r w:rsidRPr="00D17869">
              <w:rPr>
                <w:rFonts w:ascii="Arial" w:hAnsi="Arial" w:cs="Arial"/>
                <w:spacing w:val="4"/>
              </w:rPr>
              <w:t>ч</w:t>
            </w:r>
            <w:r w:rsidRPr="00D17869">
              <w:rPr>
                <w:rFonts w:ascii="Arial" w:hAnsi="Arial" w:cs="Arial"/>
                <w:spacing w:val="-4"/>
              </w:rPr>
              <w:t>у</w:t>
            </w:r>
            <w:r w:rsidRPr="00D17869">
              <w:rPr>
                <w:rFonts w:ascii="Arial" w:hAnsi="Arial" w:cs="Arial"/>
                <w:spacing w:val="2"/>
              </w:rPr>
              <w:t>в</w:t>
            </w:r>
            <w:r w:rsidRPr="00D17869">
              <w:rPr>
                <w:rFonts w:ascii="Arial" w:hAnsi="Arial" w:cs="Arial"/>
              </w:rPr>
              <w:t>а</w:t>
            </w:r>
            <w:r w:rsidRPr="00D17869">
              <w:rPr>
                <w:rFonts w:ascii="Arial" w:hAnsi="Arial" w:cs="Arial"/>
                <w:spacing w:val="1"/>
              </w:rPr>
              <w:t>њ</w:t>
            </w:r>
            <w:r w:rsidRPr="00D17869">
              <w:rPr>
                <w:rFonts w:ascii="Arial" w:hAnsi="Arial" w:cs="Arial"/>
              </w:rPr>
              <w:t>ето</w:t>
            </w:r>
            <w:r w:rsidR="001C7C26">
              <w:rPr>
                <w:rFonts w:ascii="Arial" w:hAnsi="Arial" w:cs="Arial"/>
                <w:lang w:val="mk-MK"/>
              </w:rPr>
              <w:t xml:space="preserve"> </w:t>
            </w:r>
            <w:r w:rsidRPr="00D17869">
              <w:rPr>
                <w:rFonts w:ascii="Arial" w:hAnsi="Arial" w:cs="Arial"/>
                <w:spacing w:val="2"/>
              </w:rPr>
              <w:t>н</w:t>
            </w:r>
            <w:r w:rsidRPr="00D17869">
              <w:rPr>
                <w:rFonts w:ascii="Arial" w:hAnsi="Arial" w:cs="Arial"/>
              </w:rPr>
              <w:t>а</w:t>
            </w:r>
            <w:r w:rsidR="001C7C26">
              <w:rPr>
                <w:rFonts w:ascii="Arial" w:hAnsi="Arial" w:cs="Arial"/>
                <w:lang w:val="mk-MK"/>
              </w:rPr>
              <w:t xml:space="preserve"> </w:t>
            </w:r>
            <w:r w:rsidRPr="00D17869">
              <w:rPr>
                <w:rFonts w:ascii="Arial" w:hAnsi="Arial" w:cs="Arial"/>
              </w:rPr>
              <w:t>на</w:t>
            </w:r>
            <w:r w:rsidRPr="00D17869">
              <w:rPr>
                <w:rFonts w:ascii="Arial" w:hAnsi="Arial" w:cs="Arial"/>
                <w:spacing w:val="1"/>
              </w:rPr>
              <w:t>с</w:t>
            </w:r>
            <w:r w:rsidRPr="00D17869">
              <w:rPr>
                <w:rFonts w:ascii="Arial" w:hAnsi="Arial" w:cs="Arial"/>
              </w:rPr>
              <w:t>т</w:t>
            </w:r>
            <w:r w:rsidRPr="00D17869">
              <w:rPr>
                <w:rFonts w:ascii="Arial" w:hAnsi="Arial" w:cs="Arial"/>
                <w:spacing w:val="2"/>
              </w:rPr>
              <w:t>а</w:t>
            </w:r>
            <w:r w:rsidRPr="00D17869">
              <w:rPr>
                <w:rFonts w:ascii="Arial" w:hAnsi="Arial" w:cs="Arial"/>
              </w:rPr>
              <w:t>вн</w:t>
            </w:r>
            <w:r w:rsidRPr="00D17869">
              <w:rPr>
                <w:rFonts w:ascii="Arial" w:hAnsi="Arial" w:cs="Arial"/>
                <w:spacing w:val="2"/>
              </w:rPr>
              <w:t>и</w:t>
            </w:r>
            <w:r w:rsidRPr="00D17869">
              <w:rPr>
                <w:rFonts w:ascii="Arial" w:hAnsi="Arial" w:cs="Arial"/>
                <w:spacing w:val="1"/>
              </w:rPr>
              <w:t>ц</w:t>
            </w:r>
            <w:r w:rsidRPr="00D17869">
              <w:rPr>
                <w:rFonts w:ascii="Arial" w:hAnsi="Arial" w:cs="Arial"/>
                <w:spacing w:val="-1"/>
              </w:rPr>
              <w:t>и</w:t>
            </w:r>
            <w:r w:rsidRPr="00D17869">
              <w:rPr>
                <w:rFonts w:ascii="Arial" w:hAnsi="Arial" w:cs="Arial"/>
              </w:rPr>
              <w:t>те</w:t>
            </w:r>
            <w:r w:rsidR="001C7C26">
              <w:rPr>
                <w:rFonts w:ascii="Arial" w:hAnsi="Arial" w:cs="Arial"/>
                <w:lang w:val="mk-MK"/>
              </w:rPr>
              <w:t xml:space="preserve"> </w:t>
            </w:r>
            <w:r w:rsidRPr="00D17869">
              <w:rPr>
                <w:rFonts w:ascii="Arial" w:hAnsi="Arial" w:cs="Arial"/>
              </w:rPr>
              <w:t>е</w:t>
            </w:r>
            <w:r w:rsidR="001C7C26">
              <w:rPr>
                <w:rFonts w:ascii="Arial" w:hAnsi="Arial" w:cs="Arial"/>
                <w:lang w:val="mk-MK"/>
              </w:rPr>
              <w:t xml:space="preserve"> </w:t>
            </w:r>
            <w:r w:rsidRPr="00D17869">
              <w:rPr>
                <w:rFonts w:ascii="Arial" w:hAnsi="Arial" w:cs="Arial"/>
                <w:spacing w:val="1"/>
              </w:rPr>
              <w:t>с</w:t>
            </w:r>
            <w:r w:rsidRPr="00D17869">
              <w:rPr>
                <w:rFonts w:ascii="Arial" w:hAnsi="Arial" w:cs="Arial"/>
                <w:spacing w:val="2"/>
              </w:rPr>
              <w:t>о</w:t>
            </w:r>
            <w:r w:rsidRPr="00D17869">
              <w:rPr>
                <w:rFonts w:ascii="Arial" w:hAnsi="Arial" w:cs="Arial"/>
              </w:rPr>
              <w:t>о</w:t>
            </w:r>
            <w:r w:rsidRPr="00D17869">
              <w:rPr>
                <w:rFonts w:ascii="Arial" w:hAnsi="Arial" w:cs="Arial"/>
                <w:spacing w:val="1"/>
              </w:rPr>
              <w:t>д</w:t>
            </w:r>
            <w:r w:rsidRPr="00D17869">
              <w:rPr>
                <w:rFonts w:ascii="Arial" w:hAnsi="Arial" w:cs="Arial"/>
              </w:rPr>
              <w:t>вет</w:t>
            </w:r>
            <w:r w:rsidRPr="00D17869">
              <w:rPr>
                <w:rFonts w:ascii="Arial" w:hAnsi="Arial" w:cs="Arial"/>
                <w:spacing w:val="2"/>
              </w:rPr>
              <w:t>н</w:t>
            </w:r>
            <w:r w:rsidRPr="00D17869">
              <w:rPr>
                <w:rFonts w:ascii="Arial" w:hAnsi="Arial" w:cs="Arial"/>
              </w:rPr>
              <w:t>о</w:t>
            </w:r>
            <w:r w:rsidR="001C7C26">
              <w:rPr>
                <w:rFonts w:ascii="Arial" w:hAnsi="Arial" w:cs="Arial"/>
                <w:lang w:val="mk-MK"/>
              </w:rPr>
              <w:t xml:space="preserve"> </w:t>
            </w:r>
            <w:r w:rsidRPr="00D17869">
              <w:rPr>
                <w:rFonts w:ascii="Arial" w:hAnsi="Arial" w:cs="Arial"/>
              </w:rPr>
              <w:t>на</w:t>
            </w:r>
            <w:r w:rsidR="001C7C26">
              <w:rPr>
                <w:rFonts w:ascii="Arial" w:hAnsi="Arial" w:cs="Arial"/>
                <w:lang w:val="mk-MK"/>
              </w:rPr>
              <w:t xml:space="preserve"> </w:t>
            </w:r>
            <w:r w:rsidRPr="00D17869">
              <w:rPr>
                <w:rFonts w:ascii="Arial" w:hAnsi="Arial" w:cs="Arial"/>
              </w:rPr>
              <w:t>воз</w:t>
            </w:r>
            <w:r w:rsidRPr="00D17869">
              <w:rPr>
                <w:rFonts w:ascii="Arial" w:hAnsi="Arial" w:cs="Arial"/>
                <w:spacing w:val="1"/>
              </w:rPr>
              <w:t>р</w:t>
            </w:r>
            <w:r w:rsidRPr="00D17869">
              <w:rPr>
                <w:rFonts w:ascii="Arial" w:hAnsi="Arial" w:cs="Arial"/>
              </w:rPr>
              <w:t>а</w:t>
            </w:r>
            <w:r w:rsidRPr="00D17869">
              <w:rPr>
                <w:rFonts w:ascii="Arial" w:hAnsi="Arial" w:cs="Arial"/>
                <w:spacing w:val="1"/>
              </w:rPr>
              <w:t>с</w:t>
            </w:r>
            <w:r w:rsidRPr="00D17869">
              <w:rPr>
                <w:rFonts w:ascii="Arial" w:hAnsi="Arial" w:cs="Arial"/>
              </w:rPr>
              <w:t>та</w:t>
            </w:r>
            <w:r w:rsidRPr="00D17869">
              <w:rPr>
                <w:rFonts w:ascii="Arial" w:hAnsi="Arial" w:cs="Arial"/>
                <w:lang w:val="mk-MK"/>
              </w:rPr>
              <w:t xml:space="preserve">, способностите </w:t>
            </w:r>
            <w:r w:rsidRPr="00D17869">
              <w:rPr>
                <w:rFonts w:ascii="Arial" w:hAnsi="Arial" w:cs="Arial"/>
              </w:rPr>
              <w:t>и</w:t>
            </w:r>
            <w:r w:rsidRPr="00D17869">
              <w:rPr>
                <w:rFonts w:ascii="Arial" w:hAnsi="Arial" w:cs="Arial"/>
                <w:spacing w:val="2"/>
              </w:rPr>
              <w:t>н</w:t>
            </w:r>
            <w:r w:rsidRPr="00D17869">
              <w:rPr>
                <w:rFonts w:ascii="Arial" w:hAnsi="Arial" w:cs="Arial"/>
                <w:spacing w:val="-1"/>
              </w:rPr>
              <w:t>и</w:t>
            </w:r>
            <w:r w:rsidRPr="00D17869">
              <w:rPr>
                <w:rFonts w:ascii="Arial" w:hAnsi="Arial" w:cs="Arial"/>
                <w:spacing w:val="2"/>
              </w:rPr>
              <w:t>в</w:t>
            </w:r>
            <w:r w:rsidRPr="00D17869">
              <w:rPr>
                <w:rFonts w:ascii="Arial" w:hAnsi="Arial" w:cs="Arial"/>
              </w:rPr>
              <w:t>ото</w:t>
            </w:r>
            <w:r w:rsidR="001C7C26">
              <w:rPr>
                <w:rFonts w:ascii="Arial" w:hAnsi="Arial" w:cs="Arial"/>
                <w:lang w:val="mk-MK"/>
              </w:rPr>
              <w:t xml:space="preserve"> </w:t>
            </w:r>
            <w:r w:rsidRPr="00D17869">
              <w:rPr>
                <w:rFonts w:ascii="Arial" w:hAnsi="Arial" w:cs="Arial"/>
                <w:spacing w:val="2"/>
              </w:rPr>
              <w:t>н</w:t>
            </w:r>
            <w:r w:rsidRPr="00D17869">
              <w:rPr>
                <w:rFonts w:ascii="Arial" w:hAnsi="Arial" w:cs="Arial"/>
              </w:rPr>
              <w:t>а</w:t>
            </w:r>
            <w:r w:rsidR="001C7C26">
              <w:rPr>
                <w:rFonts w:ascii="Arial" w:hAnsi="Arial" w:cs="Arial"/>
                <w:lang w:val="mk-MK"/>
              </w:rPr>
              <w:t xml:space="preserve"> </w:t>
            </w:r>
            <w:r w:rsidRPr="00D17869">
              <w:rPr>
                <w:rFonts w:ascii="Arial" w:hAnsi="Arial" w:cs="Arial"/>
                <w:spacing w:val="-1"/>
              </w:rPr>
              <w:t>о</w:t>
            </w:r>
            <w:r w:rsidRPr="00D17869">
              <w:rPr>
                <w:rFonts w:ascii="Arial" w:hAnsi="Arial" w:cs="Arial"/>
                <w:spacing w:val="1"/>
              </w:rPr>
              <w:t>б</w:t>
            </w:r>
            <w:r w:rsidRPr="00D17869">
              <w:rPr>
                <w:rFonts w:ascii="Arial" w:hAnsi="Arial" w:cs="Arial"/>
                <w:spacing w:val="2"/>
              </w:rPr>
              <w:t>р</w:t>
            </w:r>
            <w:r w:rsidRPr="00D17869">
              <w:rPr>
                <w:rFonts w:ascii="Arial" w:hAnsi="Arial" w:cs="Arial"/>
              </w:rPr>
              <w:t>аз</w:t>
            </w:r>
            <w:r w:rsidRPr="00D17869">
              <w:rPr>
                <w:rFonts w:ascii="Arial" w:hAnsi="Arial" w:cs="Arial"/>
                <w:spacing w:val="-1"/>
              </w:rPr>
              <w:t>о</w:t>
            </w:r>
            <w:r w:rsidRPr="00D17869">
              <w:rPr>
                <w:rFonts w:ascii="Arial" w:hAnsi="Arial" w:cs="Arial"/>
                <w:spacing w:val="2"/>
              </w:rPr>
              <w:t>в</w:t>
            </w:r>
            <w:r w:rsidRPr="00D17869">
              <w:rPr>
                <w:rFonts w:ascii="Arial" w:hAnsi="Arial" w:cs="Arial"/>
              </w:rPr>
              <w:t>ан</w:t>
            </w:r>
            <w:r w:rsidRPr="00D17869">
              <w:rPr>
                <w:rFonts w:ascii="Arial" w:hAnsi="Arial" w:cs="Arial"/>
                <w:spacing w:val="-1"/>
              </w:rPr>
              <w:t>и</w:t>
            </w:r>
            <w:r w:rsidRPr="00D17869">
              <w:rPr>
                <w:rFonts w:ascii="Arial" w:hAnsi="Arial" w:cs="Arial"/>
              </w:rPr>
              <w:t>е</w:t>
            </w:r>
            <w:r w:rsidR="001C7C26">
              <w:rPr>
                <w:rFonts w:ascii="Arial" w:hAnsi="Arial" w:cs="Arial"/>
                <w:lang w:val="mk-MK"/>
              </w:rPr>
              <w:t xml:space="preserve"> </w:t>
            </w:r>
            <w:r w:rsidRPr="00D17869">
              <w:rPr>
                <w:rFonts w:ascii="Arial" w:hAnsi="Arial" w:cs="Arial"/>
              </w:rPr>
              <w:t>на</w:t>
            </w:r>
            <w:r w:rsidR="001C7C26">
              <w:rPr>
                <w:rFonts w:ascii="Arial" w:hAnsi="Arial" w:cs="Arial"/>
                <w:lang w:val="mk-MK"/>
              </w:rPr>
              <w:t xml:space="preserve"> </w:t>
            </w:r>
            <w:r w:rsidRPr="00D17869">
              <w:rPr>
                <w:rFonts w:ascii="Arial" w:hAnsi="Arial" w:cs="Arial"/>
                <w:spacing w:val="-4"/>
              </w:rPr>
              <w:t>у</w:t>
            </w:r>
            <w:r w:rsidRPr="00D17869">
              <w:rPr>
                <w:rFonts w:ascii="Arial" w:hAnsi="Arial" w:cs="Arial"/>
                <w:spacing w:val="2"/>
              </w:rPr>
              <w:t>ч</w:t>
            </w:r>
            <w:r w:rsidRPr="00D17869">
              <w:rPr>
                <w:rFonts w:ascii="Arial" w:hAnsi="Arial" w:cs="Arial"/>
              </w:rPr>
              <w:t>ен</w:t>
            </w:r>
            <w:r w:rsidRPr="00D17869">
              <w:rPr>
                <w:rFonts w:ascii="Arial" w:hAnsi="Arial" w:cs="Arial"/>
                <w:spacing w:val="-1"/>
              </w:rPr>
              <w:t>и</w:t>
            </w:r>
            <w:r w:rsidRPr="00D17869">
              <w:rPr>
                <w:rFonts w:ascii="Arial" w:hAnsi="Arial" w:cs="Arial"/>
                <w:spacing w:val="1"/>
              </w:rPr>
              <w:t>ци</w:t>
            </w:r>
            <w:r w:rsidRPr="00D17869">
              <w:rPr>
                <w:rFonts w:ascii="Arial" w:hAnsi="Arial" w:cs="Arial"/>
              </w:rPr>
              <w:t>те.</w:t>
            </w:r>
          </w:p>
          <w:p w:rsidR="00BE3E2E" w:rsidRPr="00FB2451" w:rsidRDefault="00BE3E2E" w:rsidP="006230D6">
            <w:pPr>
              <w:pStyle w:val="ListParagraph"/>
              <w:widowControl w:val="0"/>
              <w:numPr>
                <w:ilvl w:val="0"/>
                <w:numId w:val="38"/>
              </w:numPr>
              <w:suppressAutoHyphens w:val="0"/>
              <w:autoSpaceDE w:val="0"/>
              <w:autoSpaceDN w:val="0"/>
              <w:adjustRightInd w:val="0"/>
              <w:spacing w:before="2" w:after="0" w:line="240" w:lineRule="auto"/>
              <w:ind w:left="0" w:right="3" w:firstLine="0"/>
              <w:contextualSpacing/>
              <w:jc w:val="both"/>
              <w:rPr>
                <w:rFonts w:ascii="Arial" w:eastAsia="Times New Roman" w:hAnsi="Arial" w:cs="Arial"/>
              </w:rPr>
            </w:pP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те р</w:t>
            </w:r>
            <w:r w:rsidRPr="00D17869">
              <w:rPr>
                <w:rFonts w:ascii="Arial" w:eastAsia="Times New Roman" w:hAnsi="Arial" w:cs="Arial"/>
                <w:spacing w:val="1"/>
              </w:rPr>
              <w:t>е</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2"/>
              </w:rPr>
              <w:t>в</w:t>
            </w:r>
            <w:r w:rsidRPr="00D17869">
              <w:rPr>
                <w:rFonts w:ascii="Arial" w:eastAsia="Times New Roman" w:hAnsi="Arial" w:cs="Arial"/>
              </w:rPr>
              <w:t xml:space="preserve">но </w:t>
            </w:r>
            <w:r w:rsidRPr="00D17869">
              <w:rPr>
                <w:rFonts w:ascii="Arial" w:eastAsia="Times New Roman" w:hAnsi="Arial" w:cs="Arial"/>
                <w:spacing w:val="-1"/>
              </w:rPr>
              <w:t>и</w:t>
            </w:r>
            <w:r w:rsidRPr="00D17869">
              <w:rPr>
                <w:rFonts w:ascii="Arial" w:eastAsia="Times New Roman" w:hAnsi="Arial" w:cs="Arial"/>
              </w:rPr>
              <w:t xml:space="preserve">м </w:t>
            </w:r>
            <w:r w:rsidRPr="00D17869">
              <w:rPr>
                <w:rFonts w:ascii="Arial" w:eastAsia="Times New Roman" w:hAnsi="Arial" w:cs="Arial"/>
                <w:spacing w:val="-1"/>
              </w:rPr>
              <w:t>г</w:t>
            </w:r>
            <w:r w:rsidRPr="00D17869">
              <w:rPr>
                <w:rFonts w:ascii="Arial" w:eastAsia="Times New Roman" w:hAnsi="Arial" w:cs="Arial"/>
              </w:rPr>
              <w:t xml:space="preserve">и </w:t>
            </w:r>
            <w:r w:rsidRPr="00D17869">
              <w:rPr>
                <w:rFonts w:ascii="Arial" w:eastAsia="Times New Roman" w:hAnsi="Arial" w:cs="Arial"/>
                <w:spacing w:val="1"/>
              </w:rPr>
              <w:t>с</w:t>
            </w:r>
            <w:r w:rsidRPr="00D17869">
              <w:rPr>
                <w:rFonts w:ascii="Arial" w:eastAsia="Times New Roman" w:hAnsi="Arial" w:cs="Arial"/>
                <w:spacing w:val="2"/>
              </w:rPr>
              <w:t>о</w:t>
            </w:r>
            <w:r w:rsidRPr="00D17869">
              <w:rPr>
                <w:rFonts w:ascii="Arial" w:eastAsia="Times New Roman" w:hAnsi="Arial" w:cs="Arial"/>
              </w:rPr>
              <w:t>оп</w:t>
            </w:r>
            <w:r w:rsidRPr="00D17869">
              <w:rPr>
                <w:rFonts w:ascii="Arial" w:eastAsia="Times New Roman" w:hAnsi="Arial" w:cs="Arial"/>
                <w:spacing w:val="1"/>
              </w:rPr>
              <w:t>ш</w:t>
            </w:r>
            <w:r w:rsidRPr="00D17869">
              <w:rPr>
                <w:rFonts w:ascii="Arial" w:eastAsia="Times New Roman" w:hAnsi="Arial" w:cs="Arial"/>
                <w:spacing w:val="2"/>
              </w:rPr>
              <w:t>т</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 xml:space="preserve">т </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е и о</w:t>
            </w:r>
            <w:r w:rsidRPr="00D17869">
              <w:rPr>
                <w:rFonts w:ascii="Arial" w:eastAsia="Times New Roman" w:hAnsi="Arial" w:cs="Arial"/>
                <w:spacing w:val="-1"/>
              </w:rPr>
              <w:t>ч</w:t>
            </w:r>
            <w:r w:rsidRPr="00D17869">
              <w:rPr>
                <w:rFonts w:ascii="Arial" w:eastAsia="Times New Roman" w:hAnsi="Arial" w:cs="Arial"/>
                <w:spacing w:val="2"/>
              </w:rPr>
              <w:t>е</w:t>
            </w:r>
            <w:r w:rsidRPr="00D17869">
              <w:rPr>
                <w:rFonts w:ascii="Arial" w:eastAsia="Times New Roman" w:hAnsi="Arial" w:cs="Arial"/>
                <w:spacing w:val="1"/>
              </w:rPr>
              <w:t>к</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ан</w:t>
            </w:r>
            <w:r w:rsidRPr="00D17869">
              <w:rPr>
                <w:rFonts w:ascii="Arial" w:eastAsia="Times New Roman" w:hAnsi="Arial" w:cs="Arial"/>
                <w:spacing w:val="1"/>
              </w:rPr>
              <w:t>и</w:t>
            </w:r>
            <w:r w:rsidRPr="00D17869">
              <w:rPr>
                <w:rFonts w:ascii="Arial" w:eastAsia="Times New Roman" w:hAnsi="Arial" w:cs="Arial"/>
              </w:rPr>
              <w:t xml:space="preserve">те </w:t>
            </w:r>
            <w:r w:rsidRPr="00D17869">
              <w:rPr>
                <w:rFonts w:ascii="Arial" w:eastAsia="Times New Roman" w:hAnsi="Arial" w:cs="Arial"/>
                <w:spacing w:val="-1"/>
              </w:rPr>
              <w:t>и</w:t>
            </w:r>
            <w:r w:rsidRPr="00D17869">
              <w:rPr>
                <w:rFonts w:ascii="Arial" w:eastAsia="Times New Roman" w:hAnsi="Arial" w:cs="Arial"/>
                <w:spacing w:val="1"/>
              </w:rPr>
              <w:t>сх</w:t>
            </w:r>
            <w:r w:rsidRPr="00D17869">
              <w:rPr>
                <w:rFonts w:ascii="Arial" w:eastAsia="Times New Roman" w:hAnsi="Arial" w:cs="Arial"/>
              </w:rPr>
              <w:t>о</w:t>
            </w:r>
            <w:r w:rsidRPr="00D17869">
              <w:rPr>
                <w:rFonts w:ascii="Arial" w:eastAsia="Times New Roman" w:hAnsi="Arial" w:cs="Arial"/>
                <w:spacing w:val="1"/>
              </w:rPr>
              <w:t>д</w:t>
            </w:r>
            <w:r w:rsidRPr="00D17869">
              <w:rPr>
                <w:rFonts w:ascii="Arial" w:eastAsia="Times New Roman" w:hAnsi="Arial" w:cs="Arial"/>
              </w:rPr>
              <w:t xml:space="preserve">и на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е. 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 xml:space="preserve">те </w:t>
            </w:r>
            <w:r w:rsidRPr="00D17869">
              <w:rPr>
                <w:rFonts w:ascii="Arial" w:eastAsia="Times New Roman" w:hAnsi="Arial" w:cs="Arial"/>
                <w:spacing w:val="-1"/>
              </w:rPr>
              <w:t>г</w:t>
            </w:r>
            <w:r w:rsidRPr="00D17869">
              <w:rPr>
                <w:rFonts w:ascii="Arial" w:eastAsia="Times New Roman" w:hAnsi="Arial" w:cs="Arial"/>
              </w:rPr>
              <w:t>и по</w:t>
            </w:r>
            <w:r w:rsidRPr="00D17869">
              <w:rPr>
                <w:rFonts w:ascii="Arial" w:eastAsia="Times New Roman" w:hAnsi="Arial" w:cs="Arial"/>
                <w:spacing w:val="2"/>
              </w:rPr>
              <w:t>т</w:t>
            </w:r>
            <w:r w:rsidRPr="00D17869">
              <w:rPr>
                <w:rFonts w:ascii="Arial" w:eastAsia="Times New Roman" w:hAnsi="Arial" w:cs="Arial"/>
                <w:spacing w:val="-1"/>
              </w:rPr>
              <w:t>ик</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 xml:space="preserve">т </w:t>
            </w:r>
            <w:r w:rsidRPr="00D17869">
              <w:rPr>
                <w:rFonts w:ascii="Arial" w:eastAsia="Times New Roman" w:hAnsi="Arial" w:cs="Arial"/>
                <w:spacing w:val="-4"/>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3"/>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 xml:space="preserve">е </w:t>
            </w:r>
            <w:r w:rsidRPr="00D17869">
              <w:rPr>
                <w:rFonts w:ascii="Arial" w:eastAsia="Times New Roman" w:hAnsi="Arial" w:cs="Arial"/>
                <w:spacing w:val="1"/>
              </w:rPr>
              <w:t>а</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 xml:space="preserve">вно </w:t>
            </w:r>
            <w:r w:rsidRPr="00D17869">
              <w:rPr>
                <w:rFonts w:ascii="Arial" w:eastAsia="Times New Roman" w:hAnsi="Arial" w:cs="Arial"/>
                <w:spacing w:val="-1"/>
              </w:rPr>
              <w:t>д</w:t>
            </w:r>
            <w:r w:rsidRPr="00D17869">
              <w:rPr>
                <w:rFonts w:ascii="Arial" w:eastAsia="Times New Roman" w:hAnsi="Arial" w:cs="Arial"/>
              </w:rPr>
              <w:t>а зе</w:t>
            </w:r>
            <w:r w:rsidRPr="00D17869">
              <w:rPr>
                <w:rFonts w:ascii="Arial" w:eastAsia="Times New Roman" w:hAnsi="Arial" w:cs="Arial"/>
                <w:spacing w:val="-1"/>
              </w:rPr>
              <w:t>м</w:t>
            </w:r>
            <w:r w:rsidRPr="00D17869">
              <w:rPr>
                <w:rFonts w:ascii="Arial" w:eastAsia="Times New Roman" w:hAnsi="Arial" w:cs="Arial"/>
                <w:spacing w:val="2"/>
              </w:rPr>
              <w:t>а</w:t>
            </w:r>
            <w:r w:rsidRPr="00D17869">
              <w:rPr>
                <w:rFonts w:ascii="Arial" w:eastAsia="Times New Roman" w:hAnsi="Arial" w:cs="Arial"/>
              </w:rPr>
              <w:t xml:space="preserve">т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2"/>
              </w:rPr>
              <w:t>в</w:t>
            </w:r>
            <w:r w:rsidRPr="00D17869">
              <w:rPr>
                <w:rFonts w:ascii="Arial" w:eastAsia="Times New Roman" w:hAnsi="Arial" w:cs="Arial"/>
              </w:rPr>
              <w:t xml:space="preserve">о </w:t>
            </w:r>
            <w:r w:rsidRPr="00D17869">
              <w:rPr>
                <w:rFonts w:ascii="Arial" w:eastAsia="Times New Roman" w:hAnsi="Arial" w:cs="Arial"/>
                <w:spacing w:val="-1"/>
              </w:rPr>
              <w:t>в</w:t>
            </w:r>
            <w:r w:rsidRPr="00D17869">
              <w:rPr>
                <w:rFonts w:ascii="Arial" w:eastAsia="Times New Roman" w:hAnsi="Arial" w:cs="Arial"/>
              </w:rPr>
              <w:t>о на</w:t>
            </w:r>
            <w:r w:rsidRPr="00D17869">
              <w:rPr>
                <w:rFonts w:ascii="Arial" w:eastAsia="Times New Roman" w:hAnsi="Arial" w:cs="Arial"/>
                <w:spacing w:val="1"/>
              </w:rPr>
              <w:t>с</w:t>
            </w:r>
            <w:r w:rsidRPr="00D17869">
              <w:rPr>
                <w:rFonts w:ascii="Arial" w:eastAsia="Times New Roman" w:hAnsi="Arial" w:cs="Arial"/>
              </w:rPr>
              <w:t>та</w:t>
            </w:r>
            <w:r w:rsidRPr="00D17869">
              <w:rPr>
                <w:rFonts w:ascii="Arial" w:eastAsia="Times New Roman" w:hAnsi="Arial" w:cs="Arial"/>
                <w:spacing w:val="2"/>
              </w:rPr>
              <w:t>ва</w:t>
            </w:r>
            <w:r w:rsidRPr="00D17869">
              <w:rPr>
                <w:rFonts w:ascii="Arial" w:eastAsia="Times New Roman" w:hAnsi="Arial" w:cs="Arial"/>
              </w:rPr>
              <w:t xml:space="preserve">та и </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от пр</w:t>
            </w:r>
            <w:r w:rsidRPr="00D17869">
              <w:rPr>
                <w:rFonts w:ascii="Arial" w:eastAsia="Times New Roman" w:hAnsi="Arial" w:cs="Arial"/>
                <w:spacing w:val="1"/>
              </w:rPr>
              <w:t>и</w:t>
            </w:r>
            <w:r w:rsidRPr="00D17869">
              <w:rPr>
                <w:rFonts w:ascii="Arial" w:eastAsia="Times New Roman" w:hAnsi="Arial" w:cs="Arial"/>
                <w:spacing w:val="-1"/>
              </w:rPr>
              <w:t>д</w:t>
            </w:r>
            <w:r w:rsidRPr="00D17869">
              <w:rPr>
                <w:rFonts w:ascii="Arial" w:eastAsia="Times New Roman" w:hAnsi="Arial" w:cs="Arial"/>
              </w:rPr>
              <w:t xml:space="preserve">онес </w:t>
            </w:r>
            <w:r w:rsidRPr="00D17869">
              <w:rPr>
                <w:rFonts w:ascii="Arial" w:eastAsia="Times New Roman" w:hAnsi="Arial" w:cs="Arial"/>
                <w:spacing w:val="1"/>
              </w:rPr>
              <w:t>с</w:t>
            </w:r>
            <w:r w:rsidRPr="00D17869">
              <w:rPr>
                <w:rFonts w:ascii="Arial" w:eastAsia="Times New Roman" w:hAnsi="Arial" w:cs="Arial"/>
              </w:rPr>
              <w:t>е це</w:t>
            </w:r>
            <w:r w:rsidRPr="00D17869">
              <w:rPr>
                <w:rFonts w:ascii="Arial" w:eastAsia="Times New Roman" w:hAnsi="Arial" w:cs="Arial"/>
                <w:spacing w:val="3"/>
              </w:rPr>
              <w:t>н</w:t>
            </w:r>
            <w:r w:rsidRPr="00D17869">
              <w:rPr>
                <w:rFonts w:ascii="Arial" w:eastAsia="Times New Roman" w:hAnsi="Arial" w:cs="Arial"/>
                <w:spacing w:val="-1"/>
              </w:rPr>
              <w:t>и</w:t>
            </w:r>
            <w:r w:rsidRPr="00D17869">
              <w:rPr>
                <w:rFonts w:ascii="Arial" w:eastAsia="Times New Roman" w:hAnsi="Arial" w:cs="Arial"/>
              </w:rPr>
              <w:t xml:space="preserve">. </w:t>
            </w:r>
            <w:r w:rsidRPr="00D17869">
              <w:rPr>
                <w:rFonts w:ascii="Arial" w:eastAsia="Times New Roman" w:hAnsi="Arial" w:cs="Arial"/>
                <w:spacing w:val="3"/>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1"/>
              </w:rPr>
              <w:t>њ</w:t>
            </w:r>
            <w:r w:rsidRPr="00D17869">
              <w:rPr>
                <w:rFonts w:ascii="Arial" w:eastAsia="Times New Roman" w:hAnsi="Arial" w:cs="Arial"/>
                <w:spacing w:val="2"/>
              </w:rPr>
              <w:t>е</w:t>
            </w:r>
            <w:r w:rsidRPr="00D17869">
              <w:rPr>
                <w:rFonts w:ascii="Arial" w:eastAsia="Times New Roman" w:hAnsi="Arial" w:cs="Arial"/>
              </w:rPr>
              <w:t xml:space="preserve">то </w:t>
            </w:r>
            <w:r w:rsidRPr="00D17869">
              <w:rPr>
                <w:rFonts w:ascii="Arial" w:eastAsia="Times New Roman" w:hAnsi="Arial" w:cs="Arial"/>
                <w:spacing w:val="-1"/>
              </w:rPr>
              <w:t>в</w:t>
            </w:r>
            <w:r w:rsidRPr="00D17869">
              <w:rPr>
                <w:rFonts w:ascii="Arial" w:eastAsia="Times New Roman" w:hAnsi="Arial" w:cs="Arial"/>
              </w:rPr>
              <w:t xml:space="preserve">о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spacing w:val="1"/>
              </w:rPr>
              <w:t>и</w:t>
            </w:r>
            <w:r w:rsidRPr="00D17869">
              <w:rPr>
                <w:rFonts w:ascii="Arial" w:eastAsia="Times New Roman" w:hAnsi="Arial" w:cs="Arial"/>
                <w:spacing w:val="-1"/>
              </w:rPr>
              <w:t>л</w:t>
            </w:r>
            <w:r w:rsidRPr="00D17869">
              <w:rPr>
                <w:rFonts w:ascii="Arial" w:eastAsia="Times New Roman" w:hAnsi="Arial" w:cs="Arial"/>
              </w:rPr>
              <w:t>ниц</w:t>
            </w:r>
            <w:r w:rsidRPr="00D17869">
              <w:rPr>
                <w:rFonts w:ascii="Arial" w:eastAsia="Times New Roman" w:hAnsi="Arial" w:cs="Arial"/>
                <w:spacing w:val="2"/>
              </w:rPr>
              <w:t>а</w:t>
            </w:r>
            <w:r w:rsidRPr="00D17869">
              <w:rPr>
                <w:rFonts w:ascii="Arial" w:eastAsia="Times New Roman" w:hAnsi="Arial" w:cs="Arial"/>
              </w:rPr>
              <w:t>та е а</w:t>
            </w:r>
            <w:r w:rsidRPr="00D17869">
              <w:rPr>
                <w:rFonts w:ascii="Arial" w:eastAsia="Times New Roman" w:hAnsi="Arial" w:cs="Arial"/>
                <w:spacing w:val="1"/>
              </w:rPr>
              <w:t>к</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rPr>
              <w:t xml:space="preserve">о, </w:t>
            </w:r>
            <w:r w:rsidRPr="00D17869">
              <w:rPr>
                <w:rFonts w:ascii="Arial" w:eastAsia="Times New Roman" w:hAnsi="Arial" w:cs="Arial"/>
                <w:spacing w:val="1"/>
              </w:rPr>
              <w:t>д</w:t>
            </w:r>
            <w:r w:rsidRPr="00D17869">
              <w:rPr>
                <w:rFonts w:ascii="Arial" w:eastAsia="Times New Roman" w:hAnsi="Arial" w:cs="Arial"/>
                <w:spacing w:val="-1"/>
              </w:rPr>
              <w:t>и</w:t>
            </w:r>
            <w:r w:rsidRPr="00D17869">
              <w:rPr>
                <w:rFonts w:ascii="Arial" w:eastAsia="Times New Roman" w:hAnsi="Arial" w:cs="Arial"/>
              </w:rPr>
              <w:t>н</w:t>
            </w:r>
            <w:r w:rsidRPr="00D17869">
              <w:rPr>
                <w:rFonts w:ascii="Arial" w:eastAsia="Times New Roman" w:hAnsi="Arial" w:cs="Arial"/>
                <w:spacing w:val="2"/>
              </w:rPr>
              <w:t>а</w:t>
            </w:r>
            <w:r w:rsidRPr="00D17869">
              <w:rPr>
                <w:rFonts w:ascii="Arial" w:eastAsia="Times New Roman" w:hAnsi="Arial" w:cs="Arial"/>
              </w:rPr>
              <w:t>м</w:t>
            </w:r>
            <w:r w:rsidRPr="00D17869">
              <w:rPr>
                <w:rFonts w:ascii="Arial" w:eastAsia="Times New Roman" w:hAnsi="Arial" w:cs="Arial"/>
                <w:spacing w:val="-1"/>
              </w:rPr>
              <w:t>и</w:t>
            </w:r>
            <w:r w:rsidRPr="00D17869">
              <w:rPr>
                <w:rFonts w:ascii="Arial" w:eastAsia="Times New Roman" w:hAnsi="Arial" w:cs="Arial"/>
                <w:spacing w:val="2"/>
              </w:rPr>
              <w:t>ч</w:t>
            </w:r>
            <w:r w:rsidRPr="00D17869">
              <w:rPr>
                <w:rFonts w:ascii="Arial" w:eastAsia="Times New Roman" w:hAnsi="Arial" w:cs="Arial"/>
              </w:rPr>
              <w:t xml:space="preserve">но и </w:t>
            </w:r>
            <w:r w:rsidRPr="00D17869">
              <w:rPr>
                <w:rFonts w:ascii="Arial" w:eastAsia="Times New Roman" w:hAnsi="Arial" w:cs="Arial"/>
                <w:spacing w:val="1"/>
              </w:rPr>
              <w:t>и</w:t>
            </w:r>
            <w:r w:rsidRPr="00D17869">
              <w:rPr>
                <w:rFonts w:ascii="Arial" w:eastAsia="Times New Roman" w:hAnsi="Arial" w:cs="Arial"/>
              </w:rPr>
              <w:t xml:space="preserve">ма </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1"/>
              </w:rPr>
              <w:t>б</w:t>
            </w:r>
            <w:r w:rsidRPr="00D17869">
              <w:rPr>
                <w:rFonts w:ascii="Arial" w:eastAsia="Times New Roman" w:hAnsi="Arial" w:cs="Arial"/>
              </w:rPr>
              <w:t>ра р</w:t>
            </w:r>
            <w:r w:rsidRPr="00D17869">
              <w:rPr>
                <w:rFonts w:ascii="Arial" w:eastAsia="Times New Roman" w:hAnsi="Arial" w:cs="Arial"/>
                <w:spacing w:val="-1"/>
              </w:rPr>
              <w:t>а</w:t>
            </w:r>
            <w:r w:rsidRPr="00D17869">
              <w:rPr>
                <w:rFonts w:ascii="Arial" w:eastAsia="Times New Roman" w:hAnsi="Arial" w:cs="Arial"/>
                <w:spacing w:val="1"/>
              </w:rPr>
              <w:t>б</w:t>
            </w:r>
            <w:r w:rsidRPr="00D17869">
              <w:rPr>
                <w:rFonts w:ascii="Arial" w:eastAsia="Times New Roman" w:hAnsi="Arial" w:cs="Arial"/>
              </w:rPr>
              <w:t>отна ат</w:t>
            </w:r>
            <w:r w:rsidRPr="00D17869">
              <w:rPr>
                <w:rFonts w:ascii="Arial" w:eastAsia="Times New Roman" w:hAnsi="Arial" w:cs="Arial"/>
                <w:spacing w:val="-1"/>
              </w:rPr>
              <w:t>м</w:t>
            </w:r>
            <w:r w:rsidRPr="00D17869">
              <w:rPr>
                <w:rFonts w:ascii="Arial" w:eastAsia="Times New Roman" w:hAnsi="Arial" w:cs="Arial"/>
              </w:rPr>
              <w:t>о</w:t>
            </w:r>
            <w:r w:rsidRPr="00D17869">
              <w:rPr>
                <w:rFonts w:ascii="Arial" w:eastAsia="Times New Roman" w:hAnsi="Arial" w:cs="Arial"/>
                <w:spacing w:val="1"/>
              </w:rPr>
              <w:t>сф</w:t>
            </w:r>
            <w:r w:rsidRPr="00D17869">
              <w:rPr>
                <w:rFonts w:ascii="Arial" w:eastAsia="Times New Roman" w:hAnsi="Arial" w:cs="Arial"/>
              </w:rPr>
              <w:t>е</w:t>
            </w:r>
            <w:r w:rsidRPr="00D17869">
              <w:rPr>
                <w:rFonts w:ascii="Arial" w:eastAsia="Times New Roman" w:hAnsi="Arial" w:cs="Arial"/>
                <w:spacing w:val="-1"/>
              </w:rPr>
              <w:t>р</w:t>
            </w:r>
            <w:r w:rsidRPr="00D17869">
              <w:rPr>
                <w:rFonts w:ascii="Arial" w:eastAsia="Times New Roman" w:hAnsi="Arial" w:cs="Arial"/>
                <w:spacing w:val="2"/>
              </w:rPr>
              <w:t>а</w:t>
            </w:r>
            <w:r w:rsidRPr="00D17869">
              <w:rPr>
                <w:rFonts w:ascii="Arial" w:eastAsia="Times New Roman" w:hAnsi="Arial" w:cs="Arial"/>
              </w:rPr>
              <w:t xml:space="preserve"> (според најголем дел од анкетираните наставници, ученици и родители кои целосно се согласуваат со тврдењата).</w:t>
            </w:r>
          </w:p>
          <w:p w:rsidR="00BE3E2E" w:rsidRPr="00FB2451" w:rsidRDefault="00BE3E2E" w:rsidP="006230D6">
            <w:pPr>
              <w:pStyle w:val="ListParagraph"/>
              <w:widowControl w:val="0"/>
              <w:numPr>
                <w:ilvl w:val="0"/>
                <w:numId w:val="38"/>
              </w:numPr>
              <w:suppressAutoHyphens w:val="0"/>
              <w:autoSpaceDE w:val="0"/>
              <w:autoSpaceDN w:val="0"/>
              <w:adjustRightInd w:val="0"/>
              <w:spacing w:after="0" w:line="240" w:lineRule="auto"/>
              <w:ind w:left="0" w:right="3" w:firstLine="0"/>
              <w:contextualSpacing/>
              <w:jc w:val="both"/>
              <w:rPr>
                <w:rFonts w:ascii="Arial" w:eastAsia="Times New Roman" w:hAnsi="Arial" w:cs="Arial"/>
              </w:rPr>
            </w:pP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 xml:space="preserve">те </w:t>
            </w:r>
            <w:r w:rsidRPr="00D17869">
              <w:rPr>
                <w:rFonts w:ascii="Arial" w:eastAsia="Times New Roman" w:hAnsi="Arial" w:cs="Arial"/>
                <w:spacing w:val="-1"/>
              </w:rPr>
              <w:t>к</w:t>
            </w:r>
            <w:r w:rsidRPr="00D17869">
              <w:rPr>
                <w:rFonts w:ascii="Arial" w:eastAsia="Times New Roman" w:hAnsi="Arial" w:cs="Arial"/>
              </w:rPr>
              <w:t xml:space="preserve">он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те се о</w:t>
            </w:r>
            <w:r w:rsidRPr="00D17869">
              <w:rPr>
                <w:rFonts w:ascii="Arial" w:eastAsia="Times New Roman" w:hAnsi="Arial" w:cs="Arial"/>
                <w:spacing w:val="-1"/>
              </w:rPr>
              <w:t>д</w:t>
            </w:r>
            <w:r w:rsidRPr="00D17869">
              <w:rPr>
                <w:rFonts w:ascii="Arial" w:eastAsia="Times New Roman" w:hAnsi="Arial" w:cs="Arial"/>
                <w:spacing w:val="3"/>
              </w:rPr>
              <w:t>н</w:t>
            </w:r>
            <w:r w:rsidRPr="00D17869">
              <w:rPr>
                <w:rFonts w:ascii="Arial" w:eastAsia="Times New Roman" w:hAnsi="Arial" w:cs="Arial"/>
              </w:rPr>
              <w:t>е</w:t>
            </w:r>
            <w:r w:rsidRPr="00D17869">
              <w:rPr>
                <w:rFonts w:ascii="Arial" w:eastAsia="Times New Roman" w:hAnsi="Arial" w:cs="Arial"/>
                <w:spacing w:val="3"/>
              </w:rPr>
              <w:t>с</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 xml:space="preserve">т </w:t>
            </w:r>
            <w:r w:rsidRPr="00D17869">
              <w:rPr>
                <w:rFonts w:ascii="Arial" w:eastAsia="Times New Roman" w:hAnsi="Arial" w:cs="Arial"/>
                <w:spacing w:val="2"/>
              </w:rPr>
              <w:t>н</w:t>
            </w:r>
            <w:r w:rsidRPr="00D17869">
              <w:rPr>
                <w:rFonts w:ascii="Arial" w:eastAsia="Times New Roman" w:hAnsi="Arial" w:cs="Arial"/>
              </w:rPr>
              <w:t>а н</w:t>
            </w:r>
            <w:r w:rsidRPr="00D17869">
              <w:rPr>
                <w:rFonts w:ascii="Arial" w:eastAsia="Times New Roman" w:hAnsi="Arial" w:cs="Arial"/>
                <w:spacing w:val="2"/>
              </w:rPr>
              <w:t>ач</w:t>
            </w:r>
            <w:r w:rsidRPr="00D17869">
              <w:rPr>
                <w:rFonts w:ascii="Arial" w:eastAsia="Times New Roman" w:hAnsi="Arial" w:cs="Arial"/>
                <w:spacing w:val="-1"/>
              </w:rPr>
              <w:t>и</w:t>
            </w:r>
            <w:r w:rsidRPr="00D17869">
              <w:rPr>
                <w:rFonts w:ascii="Arial" w:eastAsia="Times New Roman" w:hAnsi="Arial" w:cs="Arial"/>
              </w:rPr>
              <w:t xml:space="preserve">н </w:t>
            </w:r>
            <w:r w:rsidRPr="00D17869">
              <w:rPr>
                <w:rFonts w:ascii="Arial" w:eastAsia="Times New Roman" w:hAnsi="Arial" w:cs="Arial"/>
                <w:spacing w:val="2"/>
              </w:rPr>
              <w:t>к</w:t>
            </w:r>
            <w:r w:rsidRPr="00D17869">
              <w:rPr>
                <w:rFonts w:ascii="Arial" w:eastAsia="Times New Roman" w:hAnsi="Arial" w:cs="Arial"/>
              </w:rPr>
              <w:t>ој пр</w:t>
            </w:r>
            <w:r w:rsidRPr="00D17869">
              <w:rPr>
                <w:rFonts w:ascii="Arial" w:eastAsia="Times New Roman" w:hAnsi="Arial" w:cs="Arial"/>
                <w:spacing w:val="-1"/>
              </w:rPr>
              <w:t>о</w:t>
            </w:r>
            <w:r w:rsidRPr="00D17869">
              <w:rPr>
                <w:rFonts w:ascii="Arial" w:eastAsia="Times New Roman" w:hAnsi="Arial" w:cs="Arial"/>
                <w:spacing w:val="2"/>
              </w:rPr>
              <w:t>м</w:t>
            </w:r>
            <w:r w:rsidRPr="00D17869">
              <w:rPr>
                <w:rFonts w:ascii="Arial" w:eastAsia="Times New Roman" w:hAnsi="Arial" w:cs="Arial"/>
              </w:rPr>
              <w:t>о</w:t>
            </w:r>
            <w:r w:rsidRPr="00D17869">
              <w:rPr>
                <w:rFonts w:ascii="Arial" w:eastAsia="Times New Roman" w:hAnsi="Arial" w:cs="Arial"/>
                <w:spacing w:val="2"/>
              </w:rPr>
              <w:t>в</w:t>
            </w:r>
            <w:r w:rsidRPr="00D17869">
              <w:rPr>
                <w:rFonts w:ascii="Arial" w:eastAsia="Times New Roman" w:hAnsi="Arial" w:cs="Arial"/>
                <w:spacing w:val="-1"/>
              </w:rPr>
              <w:t>и</w:t>
            </w:r>
            <w:r w:rsidRPr="00D17869">
              <w:rPr>
                <w:rFonts w:ascii="Arial" w:eastAsia="Times New Roman" w:hAnsi="Arial" w:cs="Arial"/>
              </w:rPr>
              <w:t>ра вз</w:t>
            </w:r>
            <w:r w:rsidRPr="00D17869">
              <w:rPr>
                <w:rFonts w:ascii="Arial" w:eastAsia="Times New Roman" w:hAnsi="Arial" w:cs="Arial"/>
                <w:spacing w:val="2"/>
              </w:rPr>
              <w:t>а</w:t>
            </w:r>
            <w:r w:rsidRPr="00D17869">
              <w:rPr>
                <w:rFonts w:ascii="Arial" w:eastAsia="Times New Roman" w:hAnsi="Arial" w:cs="Arial"/>
              </w:rPr>
              <w:t>е</w:t>
            </w:r>
            <w:r w:rsidRPr="00D17869">
              <w:rPr>
                <w:rFonts w:ascii="Arial" w:eastAsia="Times New Roman" w:hAnsi="Arial" w:cs="Arial"/>
                <w:spacing w:val="-1"/>
              </w:rPr>
              <w:t>м</w:t>
            </w:r>
            <w:r w:rsidRPr="00D17869">
              <w:rPr>
                <w:rFonts w:ascii="Arial" w:eastAsia="Times New Roman" w:hAnsi="Arial" w:cs="Arial"/>
              </w:rPr>
              <w:t>но по</w:t>
            </w:r>
            <w:r w:rsidRPr="00D17869">
              <w:rPr>
                <w:rFonts w:ascii="Arial" w:eastAsia="Times New Roman" w:hAnsi="Arial" w:cs="Arial"/>
                <w:spacing w:val="1"/>
              </w:rPr>
              <w:t>ч</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spacing w:val="-1"/>
              </w:rPr>
              <w:t>њ</w:t>
            </w:r>
            <w:r w:rsidRPr="00D17869">
              <w:rPr>
                <w:rFonts w:ascii="Arial" w:eastAsia="Times New Roman" w:hAnsi="Arial" w:cs="Arial"/>
              </w:rPr>
              <w:t xml:space="preserve">е, </w:t>
            </w:r>
            <w:r w:rsidRPr="00D17869">
              <w:rPr>
                <w:rFonts w:ascii="Arial" w:eastAsia="Times New Roman" w:hAnsi="Arial" w:cs="Arial"/>
                <w:spacing w:val="1"/>
              </w:rPr>
              <w:t>с</w:t>
            </w:r>
            <w:r w:rsidRPr="00D17869">
              <w:rPr>
                <w:rFonts w:ascii="Arial" w:eastAsia="Times New Roman" w:hAnsi="Arial" w:cs="Arial"/>
              </w:rPr>
              <w:t>о</w:t>
            </w:r>
            <w:r w:rsidRPr="00D17869">
              <w:rPr>
                <w:rFonts w:ascii="Arial" w:eastAsia="Times New Roman" w:hAnsi="Arial" w:cs="Arial"/>
                <w:spacing w:val="-1"/>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rPr>
              <w:t>от</w:t>
            </w:r>
            <w:r w:rsidRPr="00D17869">
              <w:rPr>
                <w:rFonts w:ascii="Arial" w:eastAsia="Times New Roman" w:hAnsi="Arial" w:cs="Arial"/>
                <w:spacing w:val="1"/>
              </w:rPr>
              <w:t>к</w:t>
            </w:r>
            <w:r w:rsidRPr="00D17869">
              <w:rPr>
                <w:rFonts w:ascii="Arial" w:eastAsia="Times New Roman" w:hAnsi="Arial" w:cs="Arial"/>
              </w:rPr>
              <w:t xml:space="preserve">а, </w:t>
            </w:r>
            <w:r w:rsidRPr="00D17869">
              <w:rPr>
                <w:rFonts w:ascii="Arial" w:eastAsia="Times New Roman" w:hAnsi="Arial" w:cs="Arial"/>
                <w:spacing w:val="2"/>
              </w:rPr>
              <w:t>р</w:t>
            </w:r>
            <w:r w:rsidRPr="00D17869">
              <w:rPr>
                <w:rFonts w:ascii="Arial" w:eastAsia="Times New Roman" w:hAnsi="Arial" w:cs="Arial"/>
              </w:rPr>
              <w:t>азб</w:t>
            </w:r>
            <w:r w:rsidRPr="00D17869">
              <w:rPr>
                <w:rFonts w:ascii="Arial" w:eastAsia="Times New Roman" w:hAnsi="Arial" w:cs="Arial"/>
                <w:spacing w:val="1"/>
              </w:rPr>
              <w:t>и</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1"/>
              </w:rPr>
              <w:t>њ</w:t>
            </w:r>
            <w:r w:rsidRPr="00D17869">
              <w:rPr>
                <w:rFonts w:ascii="Arial" w:eastAsia="Times New Roman" w:hAnsi="Arial" w:cs="Arial"/>
              </w:rPr>
              <w:t xml:space="preserve">е и </w:t>
            </w:r>
            <w:r w:rsidRPr="00D17869">
              <w:rPr>
                <w:rFonts w:ascii="Arial" w:eastAsia="Times New Roman" w:hAnsi="Arial" w:cs="Arial"/>
                <w:spacing w:val="2"/>
              </w:rPr>
              <w:t>п</w:t>
            </w:r>
            <w:r w:rsidRPr="00D17869">
              <w:rPr>
                <w:rFonts w:ascii="Arial" w:eastAsia="Times New Roman" w:hAnsi="Arial" w:cs="Arial"/>
              </w:rPr>
              <w:t>о</w:t>
            </w:r>
            <w:r w:rsidRPr="00D17869">
              <w:rPr>
                <w:rFonts w:ascii="Arial" w:eastAsia="Times New Roman" w:hAnsi="Arial" w:cs="Arial"/>
                <w:spacing w:val="-1"/>
              </w:rPr>
              <w:t>м</w:t>
            </w:r>
            <w:r w:rsidR="001C7C26">
              <w:rPr>
                <w:rFonts w:ascii="Arial" w:eastAsia="Times New Roman" w:hAnsi="Arial" w:cs="Arial"/>
              </w:rPr>
              <w:t>ош.</w:t>
            </w:r>
            <w:r w:rsidRPr="00D17869">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е п</w:t>
            </w:r>
            <w:r w:rsidRPr="00D17869">
              <w:rPr>
                <w:rFonts w:ascii="Arial" w:eastAsia="Times New Roman" w:hAnsi="Arial" w:cs="Arial"/>
                <w:spacing w:val="2"/>
              </w:rPr>
              <w:t>р</w:t>
            </w:r>
            <w:r w:rsidRPr="00D17869">
              <w:rPr>
                <w:rFonts w:ascii="Arial" w:eastAsia="Times New Roman" w:hAnsi="Arial" w:cs="Arial"/>
              </w:rPr>
              <w:t>ав</w:t>
            </w:r>
            <w:r w:rsidRPr="00D17869">
              <w:rPr>
                <w:rFonts w:ascii="Arial" w:eastAsia="Times New Roman" w:hAnsi="Arial" w:cs="Arial"/>
                <w:spacing w:val="-1"/>
              </w:rPr>
              <w:t>а</w:t>
            </w:r>
            <w:r w:rsidRPr="00D17869">
              <w:rPr>
                <w:rFonts w:ascii="Arial" w:eastAsia="Times New Roman" w:hAnsi="Arial" w:cs="Arial"/>
              </w:rPr>
              <w:t>т р</w:t>
            </w:r>
            <w:r w:rsidRPr="00D17869">
              <w:rPr>
                <w:rFonts w:ascii="Arial" w:eastAsia="Times New Roman" w:hAnsi="Arial" w:cs="Arial"/>
                <w:spacing w:val="-1"/>
              </w:rPr>
              <w:t>а</w:t>
            </w:r>
            <w:r w:rsidRPr="00D17869">
              <w:rPr>
                <w:rFonts w:ascii="Arial" w:eastAsia="Times New Roman" w:hAnsi="Arial" w:cs="Arial"/>
                <w:spacing w:val="2"/>
              </w:rPr>
              <w:t>з</w:t>
            </w:r>
            <w:r w:rsidRPr="00D17869">
              <w:rPr>
                <w:rFonts w:ascii="Arial" w:eastAsia="Times New Roman" w:hAnsi="Arial" w:cs="Arial"/>
                <w:spacing w:val="1"/>
              </w:rPr>
              <w:t>л</w:t>
            </w:r>
            <w:r w:rsidRPr="00D17869">
              <w:rPr>
                <w:rFonts w:ascii="Arial" w:eastAsia="Times New Roman" w:hAnsi="Arial" w:cs="Arial"/>
                <w:spacing w:val="-1"/>
              </w:rPr>
              <w:t>ик</w:t>
            </w:r>
            <w:r w:rsidRPr="00D17869">
              <w:rPr>
                <w:rFonts w:ascii="Arial" w:eastAsia="Times New Roman" w:hAnsi="Arial" w:cs="Arial"/>
              </w:rPr>
              <w:t>а на н</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от п</w:t>
            </w:r>
            <w:r w:rsidRPr="00D17869">
              <w:rPr>
                <w:rFonts w:ascii="Arial" w:eastAsia="Times New Roman" w:hAnsi="Arial" w:cs="Arial"/>
                <w:spacing w:val="2"/>
              </w:rPr>
              <w:t>о</w:t>
            </w:r>
            <w:r w:rsidRPr="00D17869">
              <w:rPr>
                <w:rFonts w:ascii="Arial" w:eastAsia="Times New Roman" w:hAnsi="Arial" w:cs="Arial"/>
                <w:spacing w:val="-1"/>
              </w:rPr>
              <w:t>л</w:t>
            </w:r>
            <w:r w:rsidRPr="00D17869">
              <w:rPr>
                <w:rFonts w:ascii="Arial" w:eastAsia="Times New Roman" w:hAnsi="Arial" w:cs="Arial"/>
              </w:rPr>
              <w:t xml:space="preserve">, </w:t>
            </w:r>
            <w:r w:rsidRPr="00D17869">
              <w:rPr>
                <w:rFonts w:ascii="Arial" w:eastAsia="Times New Roman" w:hAnsi="Arial" w:cs="Arial"/>
                <w:spacing w:val="1"/>
              </w:rPr>
              <w:t>е</w:t>
            </w:r>
            <w:r w:rsidRPr="00D17869">
              <w:rPr>
                <w:rFonts w:ascii="Arial" w:eastAsia="Times New Roman" w:hAnsi="Arial" w:cs="Arial"/>
              </w:rPr>
              <w:t>тн</w:t>
            </w:r>
            <w:r w:rsidRPr="00D17869">
              <w:rPr>
                <w:rFonts w:ascii="Arial" w:eastAsia="Times New Roman" w:hAnsi="Arial" w:cs="Arial"/>
                <w:spacing w:val="2"/>
              </w:rPr>
              <w:t>и</w:t>
            </w:r>
            <w:r w:rsidRPr="00D17869">
              <w:rPr>
                <w:rFonts w:ascii="Arial" w:eastAsia="Times New Roman" w:hAnsi="Arial" w:cs="Arial"/>
              </w:rPr>
              <w:t>ч</w:t>
            </w:r>
            <w:r w:rsidRPr="00D17869">
              <w:rPr>
                <w:rFonts w:ascii="Arial" w:eastAsia="Times New Roman" w:hAnsi="Arial" w:cs="Arial"/>
                <w:spacing w:val="-1"/>
              </w:rPr>
              <w:t>к</w:t>
            </w:r>
            <w:r w:rsidRPr="00D17869">
              <w:rPr>
                <w:rFonts w:ascii="Arial" w:eastAsia="Times New Roman" w:hAnsi="Arial" w:cs="Arial"/>
              </w:rPr>
              <w:t>а и р</w:t>
            </w:r>
            <w:r w:rsidRPr="00D17869">
              <w:rPr>
                <w:rFonts w:ascii="Arial" w:eastAsia="Times New Roman" w:hAnsi="Arial" w:cs="Arial"/>
                <w:spacing w:val="-1"/>
              </w:rPr>
              <w:t>е</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spacing w:val="1"/>
              </w:rPr>
              <w:t>г</w:t>
            </w:r>
            <w:r w:rsidRPr="00D17869">
              <w:rPr>
                <w:rFonts w:ascii="Arial" w:eastAsia="Times New Roman" w:hAnsi="Arial" w:cs="Arial"/>
                <w:spacing w:val="-1"/>
              </w:rPr>
              <w:t>и</w:t>
            </w:r>
            <w:r w:rsidRPr="00D17869">
              <w:rPr>
                <w:rFonts w:ascii="Arial" w:eastAsia="Times New Roman" w:hAnsi="Arial" w:cs="Arial"/>
                <w:spacing w:val="2"/>
              </w:rPr>
              <w:t>о</w:t>
            </w:r>
            <w:r w:rsidRPr="00D17869">
              <w:rPr>
                <w:rFonts w:ascii="Arial" w:eastAsia="Times New Roman" w:hAnsi="Arial" w:cs="Arial"/>
              </w:rPr>
              <w:t>зна пр</w:t>
            </w:r>
            <w:r w:rsidRPr="00D17869">
              <w:rPr>
                <w:rFonts w:ascii="Arial" w:eastAsia="Times New Roman" w:hAnsi="Arial" w:cs="Arial"/>
                <w:spacing w:val="-1"/>
              </w:rPr>
              <w:t>и</w:t>
            </w:r>
            <w:r w:rsidRPr="00D17869">
              <w:rPr>
                <w:rFonts w:ascii="Arial" w:eastAsia="Times New Roman" w:hAnsi="Arial" w:cs="Arial"/>
                <w:spacing w:val="2"/>
              </w:rPr>
              <w:t>п</w:t>
            </w:r>
            <w:r w:rsidRPr="00D17869">
              <w:rPr>
                <w:rFonts w:ascii="Arial" w:eastAsia="Times New Roman" w:hAnsi="Arial" w:cs="Arial"/>
              </w:rPr>
              <w:t>а</w:t>
            </w:r>
            <w:r w:rsidRPr="00D17869">
              <w:rPr>
                <w:rFonts w:ascii="Arial" w:eastAsia="Times New Roman" w:hAnsi="Arial" w:cs="Arial"/>
                <w:spacing w:val="-1"/>
              </w:rPr>
              <w:t>д</w:t>
            </w:r>
            <w:r w:rsidRPr="00D17869">
              <w:rPr>
                <w:rFonts w:ascii="Arial" w:eastAsia="Times New Roman" w:hAnsi="Arial" w:cs="Arial"/>
                <w:spacing w:val="3"/>
              </w:rPr>
              <w:t>н</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 xml:space="preserve">т </w:t>
            </w:r>
            <w:r w:rsidRPr="00D17869">
              <w:rPr>
                <w:rFonts w:ascii="Arial" w:eastAsia="Times New Roman" w:hAnsi="Arial" w:cs="Arial"/>
                <w:spacing w:val="-1"/>
              </w:rPr>
              <w:t>к</w:t>
            </w:r>
            <w:r w:rsidRPr="00D17869">
              <w:rPr>
                <w:rFonts w:ascii="Arial" w:eastAsia="Times New Roman" w:hAnsi="Arial" w:cs="Arial"/>
                <w:spacing w:val="2"/>
              </w:rPr>
              <w:t>а</w:t>
            </w:r>
            <w:r w:rsidRPr="00D17869">
              <w:rPr>
                <w:rFonts w:ascii="Arial" w:eastAsia="Times New Roman" w:hAnsi="Arial" w:cs="Arial"/>
                <w:spacing w:val="-1"/>
              </w:rPr>
              <w:t>к</w:t>
            </w:r>
            <w:r w:rsidRPr="00D17869">
              <w:rPr>
                <w:rFonts w:ascii="Arial" w:eastAsia="Times New Roman" w:hAnsi="Arial" w:cs="Arial"/>
              </w:rPr>
              <w:t xml:space="preserve">о и </w:t>
            </w:r>
            <w:r w:rsidRPr="00D17869">
              <w:rPr>
                <w:rFonts w:ascii="Arial" w:eastAsia="Times New Roman" w:hAnsi="Arial" w:cs="Arial"/>
                <w:spacing w:val="1"/>
              </w:rPr>
              <w:t>с</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1"/>
              </w:rPr>
              <w:t>ј</w:t>
            </w:r>
            <w:r w:rsidRPr="00D17869">
              <w:rPr>
                <w:rFonts w:ascii="Arial" w:eastAsia="Times New Roman" w:hAnsi="Arial" w:cs="Arial"/>
                <w:spacing w:val="2"/>
              </w:rPr>
              <w:t>а</w:t>
            </w:r>
            <w:r w:rsidRPr="00D17869">
              <w:rPr>
                <w:rFonts w:ascii="Arial" w:eastAsia="Times New Roman" w:hAnsi="Arial" w:cs="Arial"/>
                <w:spacing w:val="-1"/>
              </w:rPr>
              <w:t>л</w:t>
            </w:r>
            <w:r w:rsidRPr="00D17869">
              <w:rPr>
                <w:rFonts w:ascii="Arial" w:eastAsia="Times New Roman" w:hAnsi="Arial" w:cs="Arial"/>
              </w:rPr>
              <w:t xml:space="preserve">но </w:t>
            </w:r>
            <w:r w:rsidRPr="00D17869">
              <w:rPr>
                <w:rFonts w:ascii="Arial" w:eastAsia="Times New Roman" w:hAnsi="Arial" w:cs="Arial"/>
                <w:spacing w:val="2"/>
              </w:rPr>
              <w:t>п</w:t>
            </w:r>
            <w:r w:rsidRPr="00D17869">
              <w:rPr>
                <w:rFonts w:ascii="Arial" w:eastAsia="Times New Roman" w:hAnsi="Arial" w:cs="Arial"/>
              </w:rPr>
              <w:t>от</w:t>
            </w:r>
            <w:r w:rsidRPr="00D17869">
              <w:rPr>
                <w:rFonts w:ascii="Arial" w:eastAsia="Times New Roman" w:hAnsi="Arial" w:cs="Arial"/>
                <w:spacing w:val="1"/>
              </w:rPr>
              <w:t>е</w:t>
            </w:r>
            <w:r w:rsidRPr="00D17869">
              <w:rPr>
                <w:rFonts w:ascii="Arial" w:eastAsia="Times New Roman" w:hAnsi="Arial" w:cs="Arial"/>
                <w:spacing w:val="-1"/>
              </w:rPr>
              <w:t>к</w:t>
            </w:r>
            <w:r w:rsidRPr="00D17869">
              <w:rPr>
                <w:rFonts w:ascii="Arial" w:eastAsia="Times New Roman" w:hAnsi="Arial" w:cs="Arial"/>
                <w:spacing w:val="1"/>
              </w:rPr>
              <w:t>л</w:t>
            </w:r>
            <w:r w:rsidRPr="00D17869">
              <w:rPr>
                <w:rFonts w:ascii="Arial" w:eastAsia="Times New Roman" w:hAnsi="Arial" w:cs="Arial"/>
              </w:rPr>
              <w:t xml:space="preserve">о и </w:t>
            </w:r>
            <w:r w:rsidRPr="00D17869">
              <w:rPr>
                <w:rFonts w:ascii="Arial" w:eastAsia="Times New Roman" w:hAnsi="Arial" w:cs="Arial"/>
                <w:spacing w:val="1"/>
              </w:rPr>
              <w:t>с</w:t>
            </w:r>
            <w:r w:rsidRPr="00D17869">
              <w:rPr>
                <w:rFonts w:ascii="Arial" w:eastAsia="Times New Roman" w:hAnsi="Arial" w:cs="Arial"/>
              </w:rPr>
              <w:t>е т</w:t>
            </w:r>
            <w:r w:rsidRPr="00D17869">
              <w:rPr>
                <w:rFonts w:ascii="Arial" w:eastAsia="Times New Roman" w:hAnsi="Arial" w:cs="Arial"/>
                <w:spacing w:val="4"/>
              </w:rPr>
              <w:t>р</w:t>
            </w:r>
            <w:r w:rsidRPr="00D17869">
              <w:rPr>
                <w:rFonts w:ascii="Arial" w:eastAsia="Times New Roman" w:hAnsi="Arial" w:cs="Arial"/>
                <w:spacing w:val="-4"/>
              </w:rPr>
              <w:t>у</w:t>
            </w:r>
            <w:r w:rsidRPr="00D17869">
              <w:rPr>
                <w:rFonts w:ascii="Arial" w:eastAsia="Times New Roman" w:hAnsi="Arial" w:cs="Arial"/>
                <w:spacing w:val="1"/>
              </w:rPr>
              <w:t>д</w:t>
            </w:r>
            <w:r w:rsidRPr="00D17869">
              <w:rPr>
                <w:rFonts w:ascii="Arial" w:eastAsia="Times New Roman" w:hAnsi="Arial" w:cs="Arial"/>
              </w:rPr>
              <w:t xml:space="preserve">ат и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ен</w:t>
            </w:r>
            <w:r w:rsidRPr="00D17869">
              <w:rPr>
                <w:rFonts w:ascii="Arial" w:eastAsia="Times New Roman" w:hAnsi="Arial" w:cs="Arial"/>
                <w:spacing w:val="-1"/>
              </w:rPr>
              <w:t>и</w:t>
            </w:r>
            <w:r w:rsidRPr="00D17869">
              <w:rPr>
                <w:rFonts w:ascii="Arial" w:eastAsia="Times New Roman" w:hAnsi="Arial" w:cs="Arial"/>
                <w:spacing w:val="1"/>
              </w:rPr>
              <w:t>ци</w:t>
            </w:r>
            <w:r w:rsidRPr="00D17869">
              <w:rPr>
                <w:rFonts w:ascii="Arial" w:eastAsia="Times New Roman" w:hAnsi="Arial" w:cs="Arial"/>
              </w:rPr>
              <w:t xml:space="preserve">те </w:t>
            </w:r>
            <w:r w:rsidRPr="00D17869">
              <w:rPr>
                <w:rFonts w:ascii="Arial" w:eastAsia="Times New Roman" w:hAnsi="Arial" w:cs="Arial"/>
                <w:spacing w:val="1"/>
              </w:rPr>
              <w:t>м</w:t>
            </w:r>
            <w:r w:rsidRPr="00D17869">
              <w:rPr>
                <w:rFonts w:ascii="Arial" w:eastAsia="Times New Roman" w:hAnsi="Arial" w:cs="Arial"/>
              </w:rPr>
              <w:t>е</w:t>
            </w:r>
            <w:r w:rsidRPr="00D17869">
              <w:rPr>
                <w:rFonts w:ascii="Arial" w:eastAsia="Times New Roman" w:hAnsi="Arial" w:cs="Arial"/>
                <w:spacing w:val="4"/>
              </w:rPr>
              <w:t>ѓ</w:t>
            </w:r>
            <w:r w:rsidRPr="00D17869">
              <w:rPr>
                <w:rFonts w:ascii="Arial" w:eastAsia="Times New Roman" w:hAnsi="Arial" w:cs="Arial"/>
                <w:spacing w:val="-4"/>
              </w:rPr>
              <w:t>у</w:t>
            </w:r>
            <w:r w:rsidRPr="00D17869">
              <w:rPr>
                <w:rFonts w:ascii="Arial" w:eastAsia="Times New Roman" w:hAnsi="Arial" w:cs="Arial"/>
                <w:spacing w:val="1"/>
              </w:rPr>
              <w:t>с</w:t>
            </w:r>
            <w:r w:rsidRPr="00D17869">
              <w:rPr>
                <w:rFonts w:ascii="Arial" w:eastAsia="Times New Roman" w:hAnsi="Arial" w:cs="Arial"/>
              </w:rPr>
              <w:t>е</w:t>
            </w:r>
            <w:r w:rsidRPr="00D17869">
              <w:rPr>
                <w:rFonts w:ascii="Arial" w:eastAsia="Times New Roman" w:hAnsi="Arial" w:cs="Arial"/>
                <w:spacing w:val="1"/>
              </w:rPr>
              <w:t>б</w:t>
            </w:r>
            <w:r w:rsidRPr="00D17869">
              <w:rPr>
                <w:rFonts w:ascii="Arial" w:eastAsia="Times New Roman" w:hAnsi="Arial" w:cs="Arial"/>
              </w:rPr>
              <w:t xml:space="preserve">но </w:t>
            </w:r>
            <w:r w:rsidRPr="00D17869">
              <w:rPr>
                <w:rFonts w:ascii="Arial" w:eastAsia="Times New Roman" w:hAnsi="Arial" w:cs="Arial"/>
                <w:spacing w:val="-1"/>
              </w:rPr>
              <w:t>д</w:t>
            </w:r>
            <w:r w:rsidRPr="00D17869">
              <w:rPr>
                <w:rFonts w:ascii="Arial" w:eastAsia="Times New Roman" w:hAnsi="Arial" w:cs="Arial"/>
              </w:rPr>
              <w:t xml:space="preserve">а </w:t>
            </w:r>
            <w:r w:rsidRPr="00D17869">
              <w:rPr>
                <w:rFonts w:ascii="Arial" w:eastAsia="Times New Roman" w:hAnsi="Arial" w:cs="Arial"/>
                <w:spacing w:val="-1"/>
              </w:rPr>
              <w:t>к</w:t>
            </w:r>
            <w:r w:rsidRPr="00D17869">
              <w:rPr>
                <w:rFonts w:ascii="Arial" w:eastAsia="Times New Roman" w:hAnsi="Arial" w:cs="Arial"/>
              </w:rPr>
              <w:t>о</w:t>
            </w:r>
            <w:r w:rsidRPr="00D17869">
              <w:rPr>
                <w:rFonts w:ascii="Arial" w:eastAsia="Times New Roman" w:hAnsi="Arial" w:cs="Arial"/>
                <w:spacing w:val="4"/>
              </w:rPr>
              <w:t>м</w:t>
            </w:r>
            <w:r w:rsidRPr="00D17869">
              <w:rPr>
                <w:rFonts w:ascii="Arial" w:eastAsia="Times New Roman" w:hAnsi="Arial" w:cs="Arial"/>
                <w:spacing w:val="-4"/>
              </w:rPr>
              <w:t>у</w:t>
            </w:r>
            <w:r w:rsidRPr="00D17869">
              <w:rPr>
                <w:rFonts w:ascii="Arial" w:eastAsia="Times New Roman" w:hAnsi="Arial" w:cs="Arial"/>
              </w:rPr>
              <w:t>ни</w:t>
            </w:r>
            <w:r w:rsidRPr="00D17869">
              <w:rPr>
                <w:rFonts w:ascii="Arial" w:eastAsia="Times New Roman" w:hAnsi="Arial" w:cs="Arial"/>
                <w:spacing w:val="3"/>
              </w:rPr>
              <w:t>ц</w:t>
            </w:r>
            <w:r w:rsidRPr="00D17869">
              <w:rPr>
                <w:rFonts w:ascii="Arial" w:eastAsia="Times New Roman" w:hAnsi="Arial" w:cs="Arial"/>
                <w:spacing w:val="-1"/>
              </w:rPr>
              <w:t>и</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ат на та</w:t>
            </w:r>
            <w:r w:rsidRPr="00D17869">
              <w:rPr>
                <w:rFonts w:ascii="Arial" w:eastAsia="Times New Roman" w:hAnsi="Arial" w:cs="Arial"/>
                <w:spacing w:val="-1"/>
              </w:rPr>
              <w:t>к</w:t>
            </w:r>
            <w:r w:rsidRPr="00D17869">
              <w:rPr>
                <w:rFonts w:ascii="Arial" w:eastAsia="Times New Roman" w:hAnsi="Arial" w:cs="Arial"/>
                <w:spacing w:val="2"/>
              </w:rPr>
              <w:t>о</w:t>
            </w:r>
            <w:r w:rsidRPr="00D17869">
              <w:rPr>
                <w:rFonts w:ascii="Arial" w:eastAsia="Times New Roman" w:hAnsi="Arial" w:cs="Arial"/>
              </w:rPr>
              <w:t>в н</w:t>
            </w:r>
            <w:r w:rsidRPr="00D17869">
              <w:rPr>
                <w:rFonts w:ascii="Arial" w:eastAsia="Times New Roman" w:hAnsi="Arial" w:cs="Arial"/>
                <w:spacing w:val="2"/>
              </w:rPr>
              <w:t>а</w:t>
            </w:r>
            <w:r w:rsidRPr="00D17869">
              <w:rPr>
                <w:rFonts w:ascii="Arial" w:eastAsia="Times New Roman" w:hAnsi="Arial" w:cs="Arial"/>
              </w:rPr>
              <w:t>ч</w:t>
            </w:r>
            <w:r w:rsidRPr="00D17869">
              <w:rPr>
                <w:rFonts w:ascii="Arial" w:eastAsia="Times New Roman" w:hAnsi="Arial" w:cs="Arial"/>
                <w:spacing w:val="-2"/>
              </w:rPr>
              <w:t>и</w:t>
            </w:r>
            <w:r w:rsidRPr="00D17869">
              <w:rPr>
                <w:rFonts w:ascii="Arial" w:eastAsia="Times New Roman" w:hAnsi="Arial" w:cs="Arial"/>
              </w:rPr>
              <w:t>н (според најголем дел од анкетираните наставници, ученици и родители кои целосно се согласуваат со тврдењата).</w:t>
            </w:r>
          </w:p>
          <w:p w:rsidR="00BE3E2E" w:rsidRPr="00FB2451" w:rsidRDefault="00BE3E2E" w:rsidP="006230D6">
            <w:pPr>
              <w:pStyle w:val="ListParagraph"/>
              <w:widowControl w:val="0"/>
              <w:numPr>
                <w:ilvl w:val="0"/>
                <w:numId w:val="38"/>
              </w:numPr>
              <w:suppressAutoHyphens w:val="0"/>
              <w:autoSpaceDE w:val="0"/>
              <w:autoSpaceDN w:val="0"/>
              <w:adjustRightInd w:val="0"/>
              <w:spacing w:after="0" w:line="240" w:lineRule="auto"/>
              <w:ind w:left="0" w:right="3" w:firstLine="0"/>
              <w:contextualSpacing/>
              <w:jc w:val="both"/>
              <w:rPr>
                <w:rFonts w:ascii="Arial" w:eastAsia="Times New Roman" w:hAnsi="Arial" w:cs="Arial"/>
              </w:rPr>
            </w:pPr>
            <w:r w:rsidRPr="00D17869">
              <w:rPr>
                <w:rFonts w:ascii="Arial" w:eastAsia="Times New Roman" w:hAnsi="Arial" w:cs="Arial"/>
                <w:spacing w:val="-1"/>
              </w:rPr>
              <w:t>В</w:t>
            </w:r>
            <w:r w:rsidRPr="00D17869">
              <w:rPr>
                <w:rFonts w:ascii="Arial" w:eastAsia="Times New Roman" w:hAnsi="Arial" w:cs="Arial"/>
              </w:rPr>
              <w:t xml:space="preserve">о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spacing w:val="-1"/>
              </w:rPr>
              <w:t>и</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spacing w:val="1"/>
              </w:rPr>
              <w:t>ш</w:t>
            </w:r>
            <w:r w:rsidRPr="00D17869">
              <w:rPr>
                <w:rFonts w:ascii="Arial" w:eastAsia="Times New Roman" w:hAnsi="Arial" w:cs="Arial"/>
              </w:rPr>
              <w:t>те</w:t>
            </w:r>
            <w:r w:rsidRPr="00D17869">
              <w:rPr>
                <w:rFonts w:ascii="Arial" w:eastAsia="Times New Roman" w:hAnsi="Arial" w:cs="Arial"/>
                <w:spacing w:val="2"/>
              </w:rPr>
              <w:t>т</w:t>
            </w:r>
            <w:r w:rsidRPr="00D17869">
              <w:rPr>
                <w:rFonts w:ascii="Arial" w:eastAsia="Times New Roman" w:hAnsi="Arial" w:cs="Arial"/>
              </w:rPr>
              <w:t xml:space="preserve">о се применува </w:t>
            </w:r>
            <w:r w:rsidRPr="00D17869">
              <w:rPr>
                <w:rFonts w:ascii="Arial" w:eastAsia="Times New Roman" w:hAnsi="Arial" w:cs="Arial"/>
                <w:spacing w:val="-1"/>
              </w:rPr>
              <w:t>и</w:t>
            </w:r>
            <w:r w:rsidRPr="00D17869">
              <w:rPr>
                <w:rFonts w:ascii="Arial" w:eastAsia="Times New Roman" w:hAnsi="Arial" w:cs="Arial"/>
              </w:rPr>
              <w:t>н</w:t>
            </w:r>
            <w:r w:rsidRPr="00D17869">
              <w:rPr>
                <w:rFonts w:ascii="Arial" w:eastAsia="Times New Roman" w:hAnsi="Arial" w:cs="Arial"/>
                <w:spacing w:val="3"/>
              </w:rPr>
              <w:t>т</w:t>
            </w:r>
            <w:r w:rsidRPr="00D17869">
              <w:rPr>
                <w:rFonts w:ascii="Arial" w:eastAsia="Times New Roman" w:hAnsi="Arial" w:cs="Arial"/>
              </w:rPr>
              <w:t>е</w:t>
            </w:r>
            <w:r w:rsidRPr="00D17869">
              <w:rPr>
                <w:rFonts w:ascii="Arial" w:eastAsia="Times New Roman" w:hAnsi="Arial" w:cs="Arial"/>
                <w:spacing w:val="-1"/>
              </w:rPr>
              <w:t>р</w:t>
            </w:r>
            <w:r w:rsidRPr="00D17869">
              <w:rPr>
                <w:rFonts w:ascii="Arial" w:eastAsia="Times New Roman" w:hAnsi="Arial" w:cs="Arial"/>
                <w:spacing w:val="3"/>
              </w:rPr>
              <w:t>н</w:t>
            </w:r>
            <w:r w:rsidRPr="00D17869">
              <w:rPr>
                <w:rFonts w:ascii="Arial" w:eastAsia="Times New Roman" w:hAnsi="Arial" w:cs="Arial"/>
              </w:rPr>
              <w:t>а п</w:t>
            </w:r>
            <w:r w:rsidRPr="00D17869">
              <w:rPr>
                <w:rFonts w:ascii="Arial" w:eastAsia="Times New Roman" w:hAnsi="Arial" w:cs="Arial"/>
                <w:spacing w:val="1"/>
              </w:rPr>
              <w:t>р</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3"/>
              </w:rPr>
              <w:t>д</w:t>
            </w:r>
            <w:r w:rsidRPr="00D17869">
              <w:rPr>
                <w:rFonts w:ascii="Arial" w:eastAsia="Times New Roman" w:hAnsi="Arial" w:cs="Arial"/>
                <w:spacing w:val="-4"/>
              </w:rPr>
              <w:t>у</w:t>
            </w:r>
            <w:r w:rsidRPr="00D17869">
              <w:rPr>
                <w:rFonts w:ascii="Arial" w:eastAsia="Times New Roman" w:hAnsi="Arial" w:cs="Arial"/>
                <w:spacing w:val="2"/>
              </w:rPr>
              <w:t>р</w:t>
            </w:r>
            <w:r w:rsidRPr="00D17869">
              <w:rPr>
                <w:rFonts w:ascii="Arial" w:eastAsia="Times New Roman" w:hAnsi="Arial" w:cs="Arial"/>
              </w:rPr>
              <w:t>а за с</w:t>
            </w:r>
            <w:r w:rsidRPr="00D17869">
              <w:rPr>
                <w:rFonts w:ascii="Arial" w:eastAsia="Times New Roman" w:hAnsi="Arial" w:cs="Arial"/>
                <w:spacing w:val="-1"/>
              </w:rPr>
              <w:t>л</w:t>
            </w:r>
            <w:r w:rsidRPr="00D17869">
              <w:rPr>
                <w:rFonts w:ascii="Arial" w:eastAsia="Times New Roman" w:hAnsi="Arial" w:cs="Arial"/>
                <w:spacing w:val="2"/>
              </w:rPr>
              <w:t>е</w:t>
            </w:r>
            <w:r w:rsidRPr="00D17869">
              <w:rPr>
                <w:rFonts w:ascii="Arial" w:eastAsia="Times New Roman" w:hAnsi="Arial" w:cs="Arial"/>
                <w:spacing w:val="-1"/>
              </w:rPr>
              <w:t>д</w:t>
            </w:r>
            <w:r w:rsidRPr="00D17869">
              <w:rPr>
                <w:rFonts w:ascii="Arial" w:eastAsia="Times New Roman" w:hAnsi="Arial" w:cs="Arial"/>
                <w:spacing w:val="2"/>
              </w:rPr>
              <w:t>е</w:t>
            </w:r>
            <w:r w:rsidRPr="00D17869">
              <w:rPr>
                <w:rFonts w:ascii="Arial" w:eastAsia="Times New Roman" w:hAnsi="Arial" w:cs="Arial"/>
                <w:spacing w:val="-1"/>
              </w:rPr>
              <w:t>њ</w:t>
            </w:r>
            <w:r w:rsidRPr="00D17869">
              <w:rPr>
                <w:rFonts w:ascii="Arial" w:eastAsia="Times New Roman" w:hAnsi="Arial" w:cs="Arial"/>
              </w:rPr>
              <w:t>е и евалуација на 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 xml:space="preserve">от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w:t>
            </w:r>
            <w:r w:rsidRPr="00D17869">
              <w:rPr>
                <w:rFonts w:ascii="Arial" w:eastAsia="Times New Roman" w:hAnsi="Arial" w:cs="Arial"/>
                <w:spacing w:val="1"/>
              </w:rPr>
              <w:t>П</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spacing w:val="4"/>
              </w:rPr>
              <w:t>к</w:t>
            </w:r>
            <w:r w:rsidRPr="00D17869">
              <w:rPr>
                <w:rFonts w:ascii="Arial" w:eastAsia="Times New Roman" w:hAnsi="Arial" w:cs="Arial"/>
              </w:rPr>
              <w:t xml:space="preserve">у </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4"/>
              </w:rPr>
              <w:t>р</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ните а</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spacing w:val="2"/>
              </w:rPr>
              <w:t>в</w:t>
            </w:r>
            <w:r w:rsidRPr="00D17869">
              <w:rPr>
                <w:rFonts w:ascii="Arial" w:eastAsia="Times New Roman" w:hAnsi="Arial" w:cs="Arial"/>
              </w:rPr>
              <w:t xml:space="preserve">и </w:t>
            </w:r>
            <w:r w:rsidRPr="00D17869">
              <w:rPr>
                <w:rFonts w:ascii="Arial" w:eastAsia="Times New Roman" w:hAnsi="Arial" w:cs="Arial"/>
                <w:spacing w:val="1"/>
              </w:rPr>
              <w:t>с</w:t>
            </w:r>
            <w:r w:rsidRPr="00D17869">
              <w:rPr>
                <w:rFonts w:ascii="Arial" w:eastAsia="Times New Roman" w:hAnsi="Arial" w:cs="Arial"/>
              </w:rPr>
              <w:t xml:space="preserve">е </w:t>
            </w:r>
            <w:r w:rsidRPr="00D17869">
              <w:rPr>
                <w:rFonts w:ascii="Arial" w:eastAsia="Times New Roman" w:hAnsi="Arial" w:cs="Arial"/>
                <w:spacing w:val="1"/>
              </w:rPr>
              <w:t>р</w:t>
            </w:r>
            <w:r w:rsidRPr="00D17869">
              <w:rPr>
                <w:rFonts w:ascii="Arial" w:eastAsia="Times New Roman" w:hAnsi="Arial" w:cs="Arial"/>
              </w:rPr>
              <w:t>аз</w:t>
            </w:r>
            <w:r w:rsidRPr="00D17869">
              <w:rPr>
                <w:rFonts w:ascii="Arial" w:eastAsia="Times New Roman" w:hAnsi="Arial" w:cs="Arial"/>
                <w:spacing w:val="-1"/>
              </w:rPr>
              <w:t>м</w:t>
            </w:r>
            <w:r w:rsidRPr="00D17869">
              <w:rPr>
                <w:rFonts w:ascii="Arial" w:eastAsia="Times New Roman" w:hAnsi="Arial" w:cs="Arial"/>
                <w:spacing w:val="2"/>
              </w:rPr>
              <w:t>е</w:t>
            </w:r>
            <w:r w:rsidRPr="00D17869">
              <w:rPr>
                <w:rFonts w:ascii="Arial" w:eastAsia="Times New Roman" w:hAnsi="Arial" w:cs="Arial"/>
                <w:spacing w:val="3"/>
              </w:rPr>
              <w:t>н</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rPr>
              <w:t xml:space="preserve">ат </w:t>
            </w:r>
            <w:r w:rsidRPr="00D17869">
              <w:rPr>
                <w:rFonts w:ascii="Arial" w:eastAsia="Times New Roman" w:hAnsi="Arial" w:cs="Arial"/>
                <w:spacing w:val="-2"/>
              </w:rPr>
              <w:t>и</w:t>
            </w:r>
            <w:r w:rsidRPr="00D17869">
              <w:rPr>
                <w:rFonts w:ascii="Arial" w:eastAsia="Times New Roman" w:hAnsi="Arial" w:cs="Arial"/>
                <w:spacing w:val="1"/>
              </w:rPr>
              <w:t>с</w:t>
            </w:r>
            <w:r w:rsidRPr="00D17869">
              <w:rPr>
                <w:rFonts w:ascii="Arial" w:eastAsia="Times New Roman" w:hAnsi="Arial" w:cs="Arial"/>
                <w:spacing w:val="4"/>
              </w:rPr>
              <w:t>к</w:t>
            </w:r>
            <w:r w:rsidRPr="00D17869">
              <w:rPr>
                <w:rFonts w:ascii="Arial" w:eastAsia="Times New Roman" w:hAnsi="Arial" w:cs="Arial"/>
                <w:spacing w:val="-4"/>
              </w:rPr>
              <w:t>у</w:t>
            </w:r>
            <w:r w:rsidRPr="00D17869">
              <w:rPr>
                <w:rFonts w:ascii="Arial" w:eastAsia="Times New Roman" w:hAnsi="Arial" w:cs="Arial"/>
                <w:spacing w:val="1"/>
              </w:rPr>
              <w:t>с</w:t>
            </w:r>
            <w:r w:rsidRPr="00D17869">
              <w:rPr>
                <w:rFonts w:ascii="Arial" w:eastAsia="Times New Roman" w:hAnsi="Arial" w:cs="Arial"/>
              </w:rPr>
              <w:t xml:space="preserve">тва </w:t>
            </w:r>
            <w:r w:rsidRPr="00D17869">
              <w:rPr>
                <w:rFonts w:ascii="Arial" w:eastAsia="Times New Roman" w:hAnsi="Arial" w:cs="Arial"/>
                <w:spacing w:val="2"/>
              </w:rPr>
              <w:t>о</w:t>
            </w:r>
            <w:r w:rsidRPr="00D17869">
              <w:rPr>
                <w:rFonts w:ascii="Arial" w:eastAsia="Times New Roman" w:hAnsi="Arial" w:cs="Arial"/>
              </w:rPr>
              <w:t>д р</w:t>
            </w:r>
            <w:r w:rsidRPr="00D17869">
              <w:rPr>
                <w:rFonts w:ascii="Arial" w:eastAsia="Times New Roman" w:hAnsi="Arial" w:cs="Arial"/>
                <w:spacing w:val="-1"/>
              </w:rPr>
              <w:t>а</w:t>
            </w:r>
            <w:r w:rsidRPr="00D17869">
              <w:rPr>
                <w:rFonts w:ascii="Arial" w:eastAsia="Times New Roman" w:hAnsi="Arial" w:cs="Arial"/>
                <w:spacing w:val="3"/>
              </w:rPr>
              <w:t>б</w:t>
            </w:r>
            <w:r w:rsidRPr="00D17869">
              <w:rPr>
                <w:rFonts w:ascii="Arial" w:eastAsia="Times New Roman" w:hAnsi="Arial" w:cs="Arial"/>
              </w:rPr>
              <w:t>от</w:t>
            </w:r>
            <w:r w:rsidRPr="00D17869">
              <w:rPr>
                <w:rFonts w:ascii="Arial" w:eastAsia="Times New Roman" w:hAnsi="Arial" w:cs="Arial"/>
                <w:spacing w:val="-1"/>
              </w:rPr>
              <w:t>а</w:t>
            </w:r>
            <w:r w:rsidRPr="00D17869">
              <w:rPr>
                <w:rFonts w:ascii="Arial" w:eastAsia="Times New Roman" w:hAnsi="Arial" w:cs="Arial"/>
                <w:spacing w:val="2"/>
              </w:rPr>
              <w:t>т</w:t>
            </w:r>
            <w:r w:rsidRPr="00D17869">
              <w:rPr>
                <w:rFonts w:ascii="Arial" w:eastAsia="Times New Roman" w:hAnsi="Arial" w:cs="Arial"/>
              </w:rPr>
              <w:t xml:space="preserve">а </w:t>
            </w:r>
            <w:r w:rsidRPr="00D17869">
              <w:rPr>
                <w:rFonts w:ascii="Arial" w:eastAsia="Times New Roman" w:hAnsi="Arial" w:cs="Arial"/>
                <w:spacing w:val="2"/>
              </w:rPr>
              <w:t>н</w:t>
            </w:r>
            <w:r w:rsidRPr="00D17869">
              <w:rPr>
                <w:rFonts w:ascii="Arial" w:eastAsia="Times New Roman" w:hAnsi="Arial" w:cs="Arial"/>
              </w:rPr>
              <w:t>а на</w:t>
            </w:r>
            <w:r w:rsidRPr="00D17869">
              <w:rPr>
                <w:rFonts w:ascii="Arial" w:eastAsia="Times New Roman" w:hAnsi="Arial" w:cs="Arial"/>
                <w:spacing w:val="1"/>
              </w:rPr>
              <w:t>с</w:t>
            </w:r>
            <w:r w:rsidRPr="00D17869">
              <w:rPr>
                <w:rFonts w:ascii="Arial" w:eastAsia="Times New Roman" w:hAnsi="Arial" w:cs="Arial"/>
              </w:rPr>
              <w:t>тавн</w:t>
            </w:r>
            <w:r w:rsidRPr="00D17869">
              <w:rPr>
                <w:rFonts w:ascii="Arial" w:eastAsia="Times New Roman" w:hAnsi="Arial" w:cs="Arial"/>
                <w:spacing w:val="-1"/>
              </w:rPr>
              <w:t>и</w:t>
            </w:r>
            <w:r w:rsidRPr="00D17869">
              <w:rPr>
                <w:rFonts w:ascii="Arial" w:eastAsia="Times New Roman" w:hAnsi="Arial" w:cs="Arial"/>
                <w:spacing w:val="3"/>
              </w:rPr>
              <w:t>ц</w:t>
            </w:r>
            <w:r w:rsidRPr="00D17869">
              <w:rPr>
                <w:rFonts w:ascii="Arial" w:eastAsia="Times New Roman" w:hAnsi="Arial" w:cs="Arial"/>
                <w:spacing w:val="-1"/>
              </w:rPr>
              <w:t>и</w:t>
            </w:r>
            <w:r w:rsidRPr="00D17869">
              <w:rPr>
                <w:rFonts w:ascii="Arial" w:eastAsia="Times New Roman" w:hAnsi="Arial" w:cs="Arial"/>
              </w:rPr>
              <w:t>те</w:t>
            </w:r>
            <w:r w:rsidRPr="00D17869">
              <w:rPr>
                <w:rFonts w:ascii="Arial" w:eastAsia="Times New Roman" w:hAnsi="Arial" w:cs="Arial"/>
                <w:spacing w:val="2"/>
              </w:rPr>
              <w:t xml:space="preserve">. </w:t>
            </w:r>
            <w:r w:rsidRPr="00D17869">
              <w:rPr>
                <w:rFonts w:ascii="Arial" w:eastAsia="Times New Roman" w:hAnsi="Arial" w:cs="Arial"/>
                <w:spacing w:val="-1"/>
              </w:rPr>
              <w:t>Ц</w:t>
            </w:r>
            <w:r w:rsidRPr="00D17869">
              <w:rPr>
                <w:rFonts w:ascii="Arial" w:eastAsia="Times New Roman" w:hAnsi="Arial" w:cs="Arial"/>
                <w:spacing w:val="2"/>
              </w:rPr>
              <w:t>е</w:t>
            </w:r>
            <w:r w:rsidRPr="00D17869">
              <w:rPr>
                <w:rFonts w:ascii="Arial" w:eastAsia="Times New Roman" w:hAnsi="Arial" w:cs="Arial"/>
                <w:spacing w:val="-1"/>
              </w:rPr>
              <w:t>л</w:t>
            </w:r>
            <w:r w:rsidRPr="00D17869">
              <w:rPr>
                <w:rFonts w:ascii="Arial" w:eastAsia="Times New Roman" w:hAnsi="Arial" w:cs="Arial"/>
                <w:spacing w:val="2"/>
              </w:rPr>
              <w:t>т</w:t>
            </w:r>
            <w:r w:rsidRPr="00D17869">
              <w:rPr>
                <w:rFonts w:ascii="Arial" w:eastAsia="Times New Roman" w:hAnsi="Arial" w:cs="Arial"/>
              </w:rPr>
              <w:t xml:space="preserve">а на </w:t>
            </w:r>
            <w:r w:rsidRPr="00D17869">
              <w:rPr>
                <w:rFonts w:ascii="Arial" w:eastAsia="Times New Roman" w:hAnsi="Arial" w:cs="Arial"/>
                <w:spacing w:val="3"/>
              </w:rPr>
              <w:t>с</w:t>
            </w:r>
            <w:r w:rsidRPr="00D17869">
              <w:rPr>
                <w:rFonts w:ascii="Arial" w:eastAsia="Times New Roman" w:hAnsi="Arial" w:cs="Arial"/>
                <w:spacing w:val="-1"/>
              </w:rPr>
              <w:t>л</w:t>
            </w:r>
            <w:r w:rsidRPr="00D17869">
              <w:rPr>
                <w:rFonts w:ascii="Arial" w:eastAsia="Times New Roman" w:hAnsi="Arial" w:cs="Arial"/>
                <w:spacing w:val="2"/>
              </w:rPr>
              <w:t>е</w:t>
            </w:r>
            <w:r w:rsidRPr="00D17869">
              <w:rPr>
                <w:rFonts w:ascii="Arial" w:eastAsia="Times New Roman" w:hAnsi="Arial" w:cs="Arial"/>
                <w:spacing w:val="-1"/>
              </w:rPr>
              <w:t>д</w:t>
            </w:r>
            <w:r w:rsidRPr="00D17869">
              <w:rPr>
                <w:rFonts w:ascii="Arial" w:eastAsia="Times New Roman" w:hAnsi="Arial" w:cs="Arial"/>
                <w:spacing w:val="2"/>
              </w:rPr>
              <w:t>е</w:t>
            </w:r>
            <w:r w:rsidRPr="00D17869">
              <w:rPr>
                <w:rFonts w:ascii="Arial" w:eastAsia="Times New Roman" w:hAnsi="Arial" w:cs="Arial"/>
                <w:spacing w:val="-1"/>
              </w:rPr>
              <w:t>њ</w:t>
            </w:r>
            <w:r w:rsidRPr="00D17869">
              <w:rPr>
                <w:rFonts w:ascii="Arial" w:eastAsia="Times New Roman" w:hAnsi="Arial" w:cs="Arial"/>
              </w:rPr>
              <w:t>е</w:t>
            </w:r>
            <w:r w:rsidRPr="00D17869">
              <w:rPr>
                <w:rFonts w:ascii="Arial" w:eastAsia="Times New Roman" w:hAnsi="Arial" w:cs="Arial"/>
                <w:spacing w:val="2"/>
              </w:rPr>
              <w:t>т</w:t>
            </w:r>
            <w:r w:rsidRPr="00D17869">
              <w:rPr>
                <w:rFonts w:ascii="Arial" w:eastAsia="Times New Roman" w:hAnsi="Arial" w:cs="Arial"/>
              </w:rPr>
              <w:t>о на ч</w:t>
            </w:r>
            <w:r w:rsidRPr="00D17869">
              <w:rPr>
                <w:rFonts w:ascii="Arial" w:eastAsia="Times New Roman" w:hAnsi="Arial" w:cs="Arial"/>
                <w:spacing w:val="-1"/>
              </w:rPr>
              <w:t>а</w:t>
            </w:r>
            <w:r w:rsidRPr="00D17869">
              <w:rPr>
                <w:rFonts w:ascii="Arial" w:eastAsia="Times New Roman" w:hAnsi="Arial" w:cs="Arial"/>
                <w:spacing w:val="1"/>
              </w:rPr>
              <w:t>с</w:t>
            </w:r>
            <w:r w:rsidRPr="00D17869">
              <w:rPr>
                <w:rFonts w:ascii="Arial" w:eastAsia="Times New Roman" w:hAnsi="Arial" w:cs="Arial"/>
              </w:rPr>
              <w:t>о</w:t>
            </w:r>
            <w:r w:rsidRPr="00D17869">
              <w:rPr>
                <w:rFonts w:ascii="Arial" w:eastAsia="Times New Roman" w:hAnsi="Arial" w:cs="Arial"/>
                <w:spacing w:val="2"/>
              </w:rPr>
              <w:t>в</w:t>
            </w:r>
            <w:r w:rsidRPr="00D17869">
              <w:rPr>
                <w:rFonts w:ascii="Arial" w:eastAsia="Times New Roman" w:hAnsi="Arial" w:cs="Arial"/>
                <w:spacing w:val="-1"/>
              </w:rPr>
              <w:t>и</w:t>
            </w:r>
            <w:r w:rsidRPr="00D17869">
              <w:rPr>
                <w:rFonts w:ascii="Arial" w:eastAsia="Times New Roman" w:hAnsi="Arial" w:cs="Arial"/>
              </w:rPr>
              <w:t>те е п</w:t>
            </w:r>
            <w:r w:rsidRPr="00D17869">
              <w:rPr>
                <w:rFonts w:ascii="Arial" w:eastAsia="Times New Roman" w:hAnsi="Arial" w:cs="Arial"/>
                <w:spacing w:val="1"/>
              </w:rPr>
              <w:t>о</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1"/>
              </w:rPr>
              <w:t>б</w:t>
            </w:r>
            <w:r w:rsidRPr="00D17869">
              <w:rPr>
                <w:rFonts w:ascii="Arial" w:eastAsia="Times New Roman" w:hAnsi="Arial" w:cs="Arial"/>
                <w:spacing w:val="4"/>
              </w:rPr>
              <w:t>р</w:t>
            </w:r>
            <w:r w:rsidRPr="00D17869">
              <w:rPr>
                <w:rFonts w:ascii="Arial" w:eastAsia="Times New Roman" w:hAnsi="Arial" w:cs="Arial"/>
                <w:spacing w:val="-4"/>
              </w:rPr>
              <w:t>у</w:t>
            </w:r>
            <w:r w:rsidRPr="00D17869">
              <w:rPr>
                <w:rFonts w:ascii="Arial" w:eastAsia="Times New Roman" w:hAnsi="Arial" w:cs="Arial"/>
              </w:rPr>
              <w:t>в</w:t>
            </w:r>
            <w:r w:rsidRPr="00D17869">
              <w:rPr>
                <w:rFonts w:ascii="Arial" w:eastAsia="Times New Roman" w:hAnsi="Arial" w:cs="Arial"/>
                <w:spacing w:val="6"/>
              </w:rPr>
              <w:t>а</w:t>
            </w:r>
            <w:r w:rsidRPr="00D17869">
              <w:rPr>
                <w:rFonts w:ascii="Arial" w:eastAsia="Times New Roman" w:hAnsi="Arial" w:cs="Arial"/>
                <w:spacing w:val="-1"/>
              </w:rPr>
              <w:t>њ</w:t>
            </w:r>
            <w:r w:rsidRPr="00D17869">
              <w:rPr>
                <w:rFonts w:ascii="Arial" w:eastAsia="Times New Roman" w:hAnsi="Arial" w:cs="Arial"/>
              </w:rPr>
              <w:t>е на на</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а</w:t>
            </w:r>
            <w:r w:rsidRPr="00D17869">
              <w:rPr>
                <w:rFonts w:ascii="Arial" w:eastAsia="Times New Roman" w:hAnsi="Arial" w:cs="Arial"/>
                <w:spacing w:val="2"/>
              </w:rPr>
              <w:t>в</w:t>
            </w:r>
            <w:r w:rsidRPr="00D17869">
              <w:rPr>
                <w:rFonts w:ascii="Arial" w:eastAsia="Times New Roman" w:hAnsi="Arial" w:cs="Arial"/>
              </w:rPr>
              <w:t>ни</w:t>
            </w:r>
            <w:r w:rsidRPr="00D17869">
              <w:rPr>
                <w:rFonts w:ascii="Arial" w:eastAsia="Times New Roman" w:hAnsi="Arial" w:cs="Arial"/>
                <w:spacing w:val="-1"/>
              </w:rPr>
              <w:t>о</w:t>
            </w:r>
            <w:r w:rsidRPr="00D17869">
              <w:rPr>
                <w:rFonts w:ascii="Arial" w:eastAsia="Times New Roman" w:hAnsi="Arial" w:cs="Arial"/>
              </w:rPr>
              <w:t xml:space="preserve">т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 xml:space="preserve"> (според најголем дел од анкетираните наставници, ученици и родители кои целосно се согласуваат со тврдењата). </w:t>
            </w:r>
          </w:p>
          <w:p w:rsidR="00BE3E2E" w:rsidRPr="002D3B4E" w:rsidRDefault="00BE3E2E" w:rsidP="006230D6">
            <w:pPr>
              <w:pStyle w:val="ListParagraph"/>
              <w:widowControl w:val="0"/>
              <w:numPr>
                <w:ilvl w:val="0"/>
                <w:numId w:val="38"/>
              </w:numPr>
              <w:suppressAutoHyphens w:val="0"/>
              <w:autoSpaceDE w:val="0"/>
              <w:autoSpaceDN w:val="0"/>
              <w:adjustRightInd w:val="0"/>
              <w:spacing w:after="0" w:line="240" w:lineRule="auto"/>
              <w:ind w:left="0" w:right="3" w:firstLine="0"/>
              <w:contextualSpacing/>
              <w:jc w:val="both"/>
              <w:rPr>
                <w:rFonts w:ascii="Arial" w:eastAsia="Times New Roman" w:hAnsi="Arial" w:cs="Arial"/>
              </w:rPr>
            </w:pPr>
            <w:r w:rsidRPr="002D3B4E">
              <w:rPr>
                <w:rFonts w:ascii="Arial" w:eastAsia="Times New Roman" w:hAnsi="Arial" w:cs="Arial"/>
              </w:rPr>
              <w:t>Интегрираниот пристап по одделени наставни предмети е целосно застапен во одделенска настава, додека истиот е помалку застапен по наставните предмети во предметна настава.</w:t>
            </w:r>
          </w:p>
        </w:tc>
      </w:tr>
    </w:tbl>
    <w:p w:rsidR="00BC1B49" w:rsidRDefault="00BC1B49" w:rsidP="00BE3E2E">
      <w:pPr>
        <w:rPr>
          <w:rFonts w:ascii="Arial" w:hAnsi="Arial" w:cs="Arial"/>
          <w:lang w:val="mk-MK"/>
        </w:rPr>
      </w:pPr>
    </w:p>
    <w:p w:rsidR="00FB2451" w:rsidRPr="00FB2451" w:rsidRDefault="00FB2451" w:rsidP="00BE3E2E">
      <w:pPr>
        <w:rPr>
          <w:rFonts w:ascii="Arial" w:hAnsi="Arial" w:cs="Arial"/>
          <w:lang w:val="mk-MK"/>
        </w:rPr>
      </w:pPr>
    </w:p>
    <w:tbl>
      <w:tblPr>
        <w:tblW w:w="15165" w:type="dxa"/>
        <w:jc w:val="center"/>
        <w:tblInd w:w="-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49"/>
        <w:gridCol w:w="10416"/>
      </w:tblGrid>
      <w:tr w:rsidR="00BE3E2E" w:rsidRPr="00D17869" w:rsidTr="00FB2451">
        <w:trPr>
          <w:jc w:val="center"/>
        </w:trPr>
        <w:tc>
          <w:tcPr>
            <w:tcW w:w="15165" w:type="dxa"/>
            <w:gridSpan w:val="2"/>
            <w:shd w:val="clear" w:color="auto" w:fill="DBE5F1" w:themeFill="accent1" w:themeFillTint="33"/>
            <w:vAlign w:val="center"/>
          </w:tcPr>
          <w:p w:rsidR="00BE3E2E" w:rsidRPr="00D17869" w:rsidRDefault="00431662" w:rsidP="00FB2451">
            <w:pPr>
              <w:spacing w:after="0"/>
              <w:ind w:right="3143"/>
              <w:jc w:val="center"/>
              <w:rPr>
                <w:rFonts w:ascii="Arial" w:hAnsi="Arial" w:cs="Arial"/>
                <w:b/>
                <w:lang w:val="mk-MK"/>
              </w:rPr>
            </w:pPr>
            <w:r>
              <w:rPr>
                <w:rFonts w:ascii="Arial" w:hAnsi="Arial" w:cs="Arial"/>
                <w:b/>
                <w:lang w:val="mk-MK"/>
              </w:rPr>
              <w:lastRenderedPageBreak/>
              <w:t xml:space="preserve">                                    </w:t>
            </w:r>
            <w:r w:rsidR="00BE3E2E" w:rsidRPr="00D17869">
              <w:rPr>
                <w:rFonts w:ascii="Arial" w:hAnsi="Arial" w:cs="Arial"/>
                <w:b/>
                <w:lang w:val="mk-MK"/>
              </w:rPr>
              <w:t>1</w:t>
            </w:r>
            <w:r w:rsidR="00BE3E2E" w:rsidRPr="00D17869">
              <w:rPr>
                <w:rFonts w:ascii="Arial" w:hAnsi="Arial" w:cs="Arial"/>
                <w:b/>
              </w:rPr>
              <w:t>.</w:t>
            </w:r>
            <w:r w:rsidR="00BE3E2E" w:rsidRPr="00D17869">
              <w:rPr>
                <w:rFonts w:ascii="Arial" w:hAnsi="Arial" w:cs="Arial"/>
                <w:b/>
                <w:lang w:val="mk-MK"/>
              </w:rPr>
              <w:t>6</w:t>
            </w:r>
            <w:r w:rsidR="00BE3E2E" w:rsidRPr="00D17869">
              <w:rPr>
                <w:rFonts w:ascii="Arial" w:hAnsi="Arial" w:cs="Arial"/>
                <w:b/>
              </w:rPr>
              <w:t xml:space="preserve">. </w:t>
            </w:r>
            <w:r w:rsidR="00BE3E2E" w:rsidRPr="00D17869">
              <w:rPr>
                <w:rFonts w:ascii="Arial" w:hAnsi="Arial" w:cs="Arial"/>
                <w:b/>
                <w:lang w:val="mk-MK"/>
              </w:rPr>
              <w:t>Искуства на учениците од учењето</w:t>
            </w:r>
          </w:p>
        </w:tc>
      </w:tr>
      <w:tr w:rsidR="00BE3E2E" w:rsidRPr="00D17869" w:rsidTr="00431662">
        <w:trPr>
          <w:jc w:val="center"/>
        </w:trPr>
        <w:tc>
          <w:tcPr>
            <w:tcW w:w="15165" w:type="dxa"/>
            <w:gridSpan w:val="2"/>
            <w:shd w:val="clear" w:color="auto" w:fill="auto"/>
            <w:vAlign w:val="center"/>
          </w:tcPr>
          <w:p w:rsidR="00BE3E2E" w:rsidRPr="00D17869" w:rsidRDefault="00BE3E2E" w:rsidP="006230D6">
            <w:pPr>
              <w:numPr>
                <w:ilvl w:val="0"/>
                <w:numId w:val="25"/>
              </w:numPr>
              <w:spacing w:after="0" w:line="240" w:lineRule="auto"/>
              <w:ind w:left="0" w:hanging="18"/>
              <w:contextualSpacing/>
              <w:jc w:val="both"/>
              <w:rPr>
                <w:rFonts w:ascii="Arial" w:hAnsi="Arial" w:cs="Arial"/>
              </w:rPr>
            </w:pPr>
            <w:r w:rsidRPr="00D17869">
              <w:rPr>
                <w:rFonts w:ascii="Arial" w:hAnsi="Arial" w:cs="Arial"/>
                <w:lang w:val="mk-MK"/>
              </w:rPr>
              <w:t>Средина за учење</w:t>
            </w:r>
          </w:p>
          <w:p w:rsidR="00BE3E2E" w:rsidRPr="00D17869" w:rsidRDefault="00BE3E2E" w:rsidP="006230D6">
            <w:pPr>
              <w:numPr>
                <w:ilvl w:val="0"/>
                <w:numId w:val="25"/>
              </w:numPr>
              <w:spacing w:after="0" w:line="240" w:lineRule="auto"/>
              <w:ind w:left="0" w:hanging="18"/>
              <w:contextualSpacing/>
              <w:jc w:val="both"/>
              <w:rPr>
                <w:rFonts w:ascii="Arial" w:hAnsi="Arial" w:cs="Arial"/>
              </w:rPr>
            </w:pPr>
            <w:r w:rsidRPr="00D17869">
              <w:rPr>
                <w:rFonts w:ascii="Arial" w:hAnsi="Arial" w:cs="Arial"/>
                <w:lang w:val="mk-MK"/>
              </w:rPr>
              <w:t>Атмосфера за учење</w:t>
            </w:r>
          </w:p>
          <w:p w:rsidR="00BE3E2E" w:rsidRPr="00D17869" w:rsidRDefault="00BE3E2E" w:rsidP="006230D6">
            <w:pPr>
              <w:numPr>
                <w:ilvl w:val="0"/>
                <w:numId w:val="25"/>
              </w:numPr>
              <w:spacing w:after="0" w:line="240" w:lineRule="auto"/>
              <w:ind w:left="0" w:hanging="18"/>
              <w:contextualSpacing/>
              <w:jc w:val="both"/>
              <w:rPr>
                <w:rFonts w:ascii="Arial" w:hAnsi="Arial" w:cs="Arial"/>
              </w:rPr>
            </w:pPr>
            <w:r w:rsidRPr="00D17869">
              <w:rPr>
                <w:rFonts w:ascii="Arial" w:hAnsi="Arial" w:cs="Arial"/>
                <w:lang w:val="mk-MK"/>
              </w:rPr>
              <w:t>Поттикнување на учениците за преземање одговорност</w:t>
            </w:r>
          </w:p>
          <w:p w:rsidR="00BE3E2E" w:rsidRPr="00D17869" w:rsidRDefault="00BE3E2E" w:rsidP="006230D6">
            <w:pPr>
              <w:numPr>
                <w:ilvl w:val="0"/>
                <w:numId w:val="25"/>
              </w:numPr>
              <w:spacing w:after="0" w:line="240" w:lineRule="auto"/>
              <w:ind w:left="0" w:hanging="18"/>
              <w:contextualSpacing/>
              <w:jc w:val="both"/>
              <w:rPr>
                <w:rFonts w:ascii="Arial" w:hAnsi="Arial" w:cs="Arial"/>
              </w:rPr>
            </w:pPr>
            <w:r w:rsidRPr="00D17869">
              <w:rPr>
                <w:rFonts w:ascii="Arial" w:hAnsi="Arial" w:cs="Arial"/>
                <w:lang w:val="mk-MK"/>
              </w:rPr>
              <w:t>Интеракција на учениците меѓу себе и со возрасните во училиштето</w:t>
            </w:r>
          </w:p>
        </w:tc>
      </w:tr>
      <w:tr w:rsidR="00BE3E2E" w:rsidRPr="00D17869" w:rsidTr="00FB2451">
        <w:trPr>
          <w:jc w:val="center"/>
        </w:trPr>
        <w:tc>
          <w:tcPr>
            <w:tcW w:w="4749" w:type="dxa"/>
            <w:shd w:val="clear" w:color="auto" w:fill="DBE5F1" w:themeFill="accent1" w:themeFillTint="33"/>
            <w:vAlign w:val="center"/>
          </w:tcPr>
          <w:p w:rsidR="00BE3E2E" w:rsidRPr="00D17869" w:rsidRDefault="00BE3E2E" w:rsidP="00FB2451">
            <w:pPr>
              <w:spacing w:after="0"/>
              <w:jc w:val="center"/>
              <w:rPr>
                <w:rFonts w:ascii="Arial" w:hAnsi="Arial" w:cs="Arial"/>
                <w:b/>
                <w:lang w:val="mk-MK"/>
              </w:rPr>
            </w:pPr>
            <w:r w:rsidRPr="00D17869">
              <w:rPr>
                <w:rFonts w:ascii="Arial" w:hAnsi="Arial" w:cs="Arial"/>
                <w:b/>
                <w:lang w:val="mk-MK"/>
              </w:rPr>
              <w:t>Извори на податоци:</w:t>
            </w:r>
          </w:p>
        </w:tc>
        <w:tc>
          <w:tcPr>
            <w:tcW w:w="10416" w:type="dxa"/>
            <w:shd w:val="clear" w:color="auto" w:fill="DBE5F1" w:themeFill="accent1" w:themeFillTint="33"/>
            <w:vAlign w:val="center"/>
          </w:tcPr>
          <w:p w:rsidR="00BE3E2E" w:rsidRPr="00D17869" w:rsidRDefault="00BE3E2E" w:rsidP="00FB2451">
            <w:pPr>
              <w:spacing w:after="0"/>
              <w:jc w:val="center"/>
              <w:rPr>
                <w:rFonts w:ascii="Arial" w:hAnsi="Arial" w:cs="Arial"/>
                <w:b/>
                <w:lang w:val="mk-MK"/>
              </w:rPr>
            </w:pPr>
            <w:r w:rsidRPr="00D17869">
              <w:rPr>
                <w:rFonts w:ascii="Arial" w:hAnsi="Arial" w:cs="Arial"/>
                <w:b/>
                <w:lang w:val="mk-MK"/>
              </w:rPr>
              <w:t>Собрани информации:</w:t>
            </w:r>
          </w:p>
        </w:tc>
      </w:tr>
      <w:tr w:rsidR="00BE3E2E" w:rsidRPr="00D17869" w:rsidTr="00431662">
        <w:trPr>
          <w:jc w:val="center"/>
        </w:trPr>
        <w:tc>
          <w:tcPr>
            <w:tcW w:w="4749" w:type="dxa"/>
            <w:shd w:val="clear" w:color="auto" w:fill="auto"/>
            <w:vAlign w:val="center"/>
          </w:tcPr>
          <w:p w:rsidR="00BE3E2E" w:rsidRPr="00D17869" w:rsidRDefault="00BE3E2E" w:rsidP="006230D6">
            <w:pPr>
              <w:pStyle w:val="ListParagraph"/>
              <w:widowControl w:val="0"/>
              <w:numPr>
                <w:ilvl w:val="0"/>
                <w:numId w:val="39"/>
              </w:numPr>
              <w:suppressAutoHyphens w:val="0"/>
              <w:autoSpaceDE w:val="0"/>
              <w:autoSpaceDN w:val="0"/>
              <w:adjustRightInd w:val="0"/>
              <w:spacing w:before="240" w:after="0" w:line="240" w:lineRule="auto"/>
              <w:ind w:left="0" w:right="-20" w:firstLine="0"/>
              <w:contextualSpacing/>
              <w:rPr>
                <w:rFonts w:ascii="Arial" w:eastAsia="Times New Roman" w:hAnsi="Arial" w:cs="Arial"/>
              </w:rPr>
            </w:pPr>
            <w:r w:rsidRPr="00D17869">
              <w:rPr>
                <w:rFonts w:ascii="Arial" w:eastAsia="Times New Roman" w:hAnsi="Arial" w:cs="Arial"/>
                <w:bCs/>
                <w:spacing w:val="-2"/>
              </w:rPr>
              <w:t>А</w:t>
            </w:r>
            <w:r w:rsidRPr="00D17869">
              <w:rPr>
                <w:rFonts w:ascii="Arial" w:eastAsia="Times New Roman" w:hAnsi="Arial" w:cs="Arial"/>
                <w:bCs/>
              </w:rPr>
              <w:t>н</w:t>
            </w:r>
            <w:r w:rsidRPr="00D17869">
              <w:rPr>
                <w:rFonts w:ascii="Arial" w:eastAsia="Times New Roman" w:hAnsi="Arial" w:cs="Arial"/>
                <w:bCs/>
                <w:spacing w:val="3"/>
              </w:rPr>
              <w:t>к</w:t>
            </w:r>
            <w:r w:rsidRPr="00D17869">
              <w:rPr>
                <w:rFonts w:ascii="Arial" w:eastAsia="Times New Roman" w:hAnsi="Arial" w:cs="Arial"/>
                <w:bCs/>
              </w:rPr>
              <w:t xml:space="preserve">ета </w:t>
            </w:r>
            <w:r w:rsidRPr="00D17869">
              <w:rPr>
                <w:rFonts w:ascii="Arial" w:eastAsia="Times New Roman" w:hAnsi="Arial" w:cs="Arial"/>
                <w:bCs/>
                <w:spacing w:val="2"/>
              </w:rPr>
              <w:t>з</w:t>
            </w:r>
            <w:r w:rsidRPr="00D17869">
              <w:rPr>
                <w:rFonts w:ascii="Arial" w:eastAsia="Times New Roman" w:hAnsi="Arial" w:cs="Arial"/>
                <w:bCs/>
              </w:rPr>
              <w:t>а у</w:t>
            </w:r>
            <w:r w:rsidRPr="00D17869">
              <w:rPr>
                <w:rFonts w:ascii="Arial" w:eastAsia="Times New Roman" w:hAnsi="Arial" w:cs="Arial"/>
                <w:bCs/>
                <w:spacing w:val="-1"/>
              </w:rPr>
              <w:t>ч</w:t>
            </w:r>
            <w:r w:rsidRPr="00D17869">
              <w:rPr>
                <w:rFonts w:ascii="Arial" w:eastAsia="Times New Roman" w:hAnsi="Arial" w:cs="Arial"/>
                <w:bCs/>
              </w:rPr>
              <w:t>е</w:t>
            </w:r>
            <w:r w:rsidRPr="00D17869">
              <w:rPr>
                <w:rFonts w:ascii="Arial" w:eastAsia="Times New Roman" w:hAnsi="Arial" w:cs="Arial"/>
                <w:bCs/>
                <w:spacing w:val="-1"/>
              </w:rPr>
              <w:t>н</w:t>
            </w:r>
            <w:r w:rsidRPr="00D17869">
              <w:rPr>
                <w:rFonts w:ascii="Arial" w:eastAsia="Times New Roman" w:hAnsi="Arial" w:cs="Arial"/>
                <w:bCs/>
                <w:spacing w:val="2"/>
              </w:rPr>
              <w:t>и</w:t>
            </w:r>
            <w:r w:rsidRPr="00D17869">
              <w:rPr>
                <w:rFonts w:ascii="Arial" w:eastAsia="Times New Roman" w:hAnsi="Arial" w:cs="Arial"/>
                <w:bCs/>
              </w:rPr>
              <w:t>ци, родители и наставници</w:t>
            </w:r>
          </w:p>
          <w:p w:rsidR="00BE3E2E" w:rsidRPr="00D17869" w:rsidRDefault="00BE3E2E" w:rsidP="006230D6">
            <w:pPr>
              <w:pStyle w:val="ListParagraph"/>
              <w:widowControl w:val="0"/>
              <w:numPr>
                <w:ilvl w:val="0"/>
                <w:numId w:val="39"/>
              </w:numPr>
              <w:suppressAutoHyphens w:val="0"/>
              <w:autoSpaceDE w:val="0"/>
              <w:autoSpaceDN w:val="0"/>
              <w:adjustRightInd w:val="0"/>
              <w:spacing w:before="240" w:after="0" w:line="240" w:lineRule="auto"/>
              <w:ind w:left="0" w:right="793" w:firstLine="0"/>
              <w:contextualSpacing/>
              <w:rPr>
                <w:rFonts w:ascii="Arial" w:eastAsia="Times New Roman" w:hAnsi="Arial" w:cs="Arial"/>
              </w:rPr>
            </w:pPr>
            <w:r w:rsidRPr="00D17869">
              <w:rPr>
                <w:rFonts w:ascii="Arial" w:eastAsia="Times New Roman" w:hAnsi="Arial" w:cs="Arial"/>
                <w:bCs/>
                <w:spacing w:val="-1"/>
              </w:rPr>
              <w:t>Р</w:t>
            </w:r>
            <w:r w:rsidRPr="00D17869">
              <w:rPr>
                <w:rFonts w:ascii="Arial" w:eastAsia="Times New Roman" w:hAnsi="Arial" w:cs="Arial"/>
                <w:bCs/>
              </w:rPr>
              <w:t>а</w:t>
            </w:r>
            <w:r w:rsidRPr="00D17869">
              <w:rPr>
                <w:rFonts w:ascii="Arial" w:eastAsia="Times New Roman" w:hAnsi="Arial" w:cs="Arial"/>
                <w:bCs/>
                <w:spacing w:val="-1"/>
              </w:rPr>
              <w:t>з</w:t>
            </w:r>
            <w:r w:rsidRPr="00D17869">
              <w:rPr>
                <w:rFonts w:ascii="Arial" w:eastAsia="Times New Roman" w:hAnsi="Arial" w:cs="Arial"/>
                <w:bCs/>
                <w:spacing w:val="1"/>
              </w:rPr>
              <w:t>г</w:t>
            </w:r>
            <w:r w:rsidRPr="00D17869">
              <w:rPr>
                <w:rFonts w:ascii="Arial" w:eastAsia="Times New Roman" w:hAnsi="Arial" w:cs="Arial"/>
                <w:bCs/>
              </w:rPr>
              <w:t>овор со у</w:t>
            </w:r>
            <w:r w:rsidRPr="00D17869">
              <w:rPr>
                <w:rFonts w:ascii="Arial" w:eastAsia="Times New Roman" w:hAnsi="Arial" w:cs="Arial"/>
                <w:bCs/>
                <w:spacing w:val="-1"/>
              </w:rPr>
              <w:t>ч</w:t>
            </w:r>
            <w:r w:rsidRPr="00D17869">
              <w:rPr>
                <w:rFonts w:ascii="Arial" w:eastAsia="Times New Roman" w:hAnsi="Arial" w:cs="Arial"/>
                <w:bCs/>
              </w:rPr>
              <w:t>е</w:t>
            </w:r>
            <w:r w:rsidRPr="00D17869">
              <w:rPr>
                <w:rFonts w:ascii="Arial" w:eastAsia="Times New Roman" w:hAnsi="Arial" w:cs="Arial"/>
                <w:bCs/>
                <w:spacing w:val="2"/>
              </w:rPr>
              <w:t>н</w:t>
            </w:r>
            <w:r w:rsidRPr="00D17869">
              <w:rPr>
                <w:rFonts w:ascii="Arial" w:eastAsia="Times New Roman" w:hAnsi="Arial" w:cs="Arial"/>
                <w:bCs/>
              </w:rPr>
              <w:t>и</w:t>
            </w:r>
            <w:r w:rsidRPr="00D17869">
              <w:rPr>
                <w:rFonts w:ascii="Arial" w:eastAsia="Times New Roman" w:hAnsi="Arial" w:cs="Arial"/>
                <w:bCs/>
                <w:spacing w:val="-1"/>
              </w:rPr>
              <w:t>ч</w:t>
            </w:r>
            <w:r w:rsidRPr="00D17869">
              <w:rPr>
                <w:rFonts w:ascii="Arial" w:eastAsia="Times New Roman" w:hAnsi="Arial" w:cs="Arial"/>
                <w:bCs/>
                <w:spacing w:val="1"/>
              </w:rPr>
              <w:t>к</w:t>
            </w:r>
            <w:r w:rsidRPr="00D17869">
              <w:rPr>
                <w:rFonts w:ascii="Arial" w:eastAsia="Times New Roman" w:hAnsi="Arial" w:cs="Arial"/>
                <w:bCs/>
                <w:spacing w:val="2"/>
              </w:rPr>
              <w:t xml:space="preserve">а </w:t>
            </w:r>
            <w:r w:rsidRPr="00D17869">
              <w:rPr>
                <w:rFonts w:ascii="Arial" w:eastAsia="Times New Roman" w:hAnsi="Arial" w:cs="Arial"/>
                <w:bCs/>
                <w:spacing w:val="-1"/>
              </w:rPr>
              <w:t>з</w:t>
            </w:r>
            <w:r w:rsidRPr="00D17869">
              <w:rPr>
                <w:rFonts w:ascii="Arial" w:eastAsia="Times New Roman" w:hAnsi="Arial" w:cs="Arial"/>
                <w:bCs/>
              </w:rPr>
              <w:t>а</w:t>
            </w:r>
            <w:r w:rsidRPr="00D17869">
              <w:rPr>
                <w:rFonts w:ascii="Arial" w:eastAsia="Times New Roman" w:hAnsi="Arial" w:cs="Arial"/>
                <w:bCs/>
                <w:spacing w:val="-1"/>
              </w:rPr>
              <w:t>е</w:t>
            </w:r>
            <w:r w:rsidRPr="00D17869">
              <w:rPr>
                <w:rFonts w:ascii="Arial" w:eastAsia="Times New Roman" w:hAnsi="Arial" w:cs="Arial"/>
                <w:bCs/>
                <w:spacing w:val="1"/>
              </w:rPr>
              <w:t>д</w:t>
            </w:r>
            <w:r w:rsidRPr="00D17869">
              <w:rPr>
                <w:rFonts w:ascii="Arial" w:eastAsia="Times New Roman" w:hAnsi="Arial" w:cs="Arial"/>
                <w:bCs/>
                <w:spacing w:val="2"/>
              </w:rPr>
              <w:t>н</w:t>
            </w:r>
            <w:r w:rsidRPr="00D17869">
              <w:rPr>
                <w:rFonts w:ascii="Arial" w:eastAsia="Times New Roman" w:hAnsi="Arial" w:cs="Arial"/>
                <w:bCs/>
              </w:rPr>
              <w:t>ица, ро</w:t>
            </w:r>
            <w:r w:rsidRPr="00D17869">
              <w:rPr>
                <w:rFonts w:ascii="Arial" w:eastAsia="Times New Roman" w:hAnsi="Arial" w:cs="Arial"/>
                <w:bCs/>
                <w:spacing w:val="1"/>
              </w:rPr>
              <w:t>д</w:t>
            </w:r>
            <w:r w:rsidRPr="00D17869">
              <w:rPr>
                <w:rFonts w:ascii="Arial" w:eastAsia="Times New Roman" w:hAnsi="Arial" w:cs="Arial"/>
                <w:bCs/>
              </w:rPr>
              <w:t>и</w:t>
            </w:r>
            <w:r w:rsidRPr="00D17869">
              <w:rPr>
                <w:rFonts w:ascii="Arial" w:eastAsia="Times New Roman" w:hAnsi="Arial" w:cs="Arial"/>
                <w:bCs/>
                <w:spacing w:val="-2"/>
              </w:rPr>
              <w:t>т</w:t>
            </w:r>
            <w:r w:rsidRPr="00D17869">
              <w:rPr>
                <w:rFonts w:ascii="Arial" w:eastAsia="Times New Roman" w:hAnsi="Arial" w:cs="Arial"/>
                <w:bCs/>
              </w:rPr>
              <w:t>ел</w:t>
            </w:r>
            <w:r w:rsidRPr="00D17869">
              <w:rPr>
                <w:rFonts w:ascii="Arial" w:eastAsia="Times New Roman" w:hAnsi="Arial" w:cs="Arial"/>
                <w:bCs/>
                <w:spacing w:val="2"/>
              </w:rPr>
              <w:t>и</w:t>
            </w:r>
            <w:r w:rsidRPr="00D17869">
              <w:rPr>
                <w:rFonts w:ascii="Arial" w:eastAsia="Times New Roman" w:hAnsi="Arial" w:cs="Arial"/>
                <w:bCs/>
              </w:rPr>
              <w:t>, н</w:t>
            </w:r>
            <w:r w:rsidRPr="00D17869">
              <w:rPr>
                <w:rFonts w:ascii="Arial" w:eastAsia="Times New Roman" w:hAnsi="Arial" w:cs="Arial"/>
                <w:bCs/>
                <w:spacing w:val="-1"/>
              </w:rPr>
              <w:t>а</w:t>
            </w:r>
            <w:r w:rsidRPr="00D17869">
              <w:rPr>
                <w:rFonts w:ascii="Arial" w:eastAsia="Times New Roman" w:hAnsi="Arial" w:cs="Arial"/>
                <w:bCs/>
                <w:spacing w:val="2"/>
              </w:rPr>
              <w:t>с</w:t>
            </w:r>
            <w:r w:rsidRPr="00D17869">
              <w:rPr>
                <w:rFonts w:ascii="Arial" w:eastAsia="Times New Roman" w:hAnsi="Arial" w:cs="Arial"/>
                <w:bCs/>
                <w:spacing w:val="-2"/>
              </w:rPr>
              <w:t>т</w:t>
            </w:r>
            <w:r w:rsidRPr="00D17869">
              <w:rPr>
                <w:rFonts w:ascii="Arial" w:eastAsia="Times New Roman" w:hAnsi="Arial" w:cs="Arial"/>
                <w:bCs/>
              </w:rPr>
              <w:t>а</w:t>
            </w:r>
            <w:r w:rsidRPr="00D17869">
              <w:rPr>
                <w:rFonts w:ascii="Arial" w:eastAsia="Times New Roman" w:hAnsi="Arial" w:cs="Arial"/>
                <w:bCs/>
                <w:spacing w:val="2"/>
              </w:rPr>
              <w:t>в</w:t>
            </w:r>
            <w:r w:rsidRPr="00D17869">
              <w:rPr>
                <w:rFonts w:ascii="Arial" w:eastAsia="Times New Roman" w:hAnsi="Arial" w:cs="Arial"/>
                <w:bCs/>
              </w:rPr>
              <w:t>ниц</w:t>
            </w:r>
            <w:r w:rsidRPr="00D17869">
              <w:rPr>
                <w:rFonts w:ascii="Arial" w:eastAsia="Times New Roman" w:hAnsi="Arial" w:cs="Arial"/>
                <w:bCs/>
                <w:spacing w:val="2"/>
              </w:rPr>
              <w:t>и</w:t>
            </w:r>
          </w:p>
          <w:p w:rsidR="00BE3E2E" w:rsidRPr="00D17869" w:rsidRDefault="00BE3E2E" w:rsidP="006230D6">
            <w:pPr>
              <w:pStyle w:val="ListParagraph"/>
              <w:widowControl w:val="0"/>
              <w:numPr>
                <w:ilvl w:val="0"/>
                <w:numId w:val="39"/>
              </w:numPr>
              <w:suppressAutoHyphens w:val="0"/>
              <w:autoSpaceDE w:val="0"/>
              <w:autoSpaceDN w:val="0"/>
              <w:adjustRightInd w:val="0"/>
              <w:spacing w:before="240" w:after="0" w:line="240" w:lineRule="auto"/>
              <w:ind w:left="0" w:right="184" w:firstLine="0"/>
              <w:contextualSpacing/>
              <w:rPr>
                <w:rFonts w:ascii="Arial" w:eastAsia="Times New Roman" w:hAnsi="Arial" w:cs="Arial"/>
              </w:rPr>
            </w:pPr>
            <w:r w:rsidRPr="00D17869">
              <w:rPr>
                <w:rFonts w:ascii="Arial" w:eastAsia="Times New Roman" w:hAnsi="Arial" w:cs="Arial"/>
                <w:bCs/>
                <w:spacing w:val="1"/>
              </w:rPr>
              <w:t>У</w:t>
            </w:r>
            <w:r w:rsidRPr="00D17869">
              <w:rPr>
                <w:rFonts w:ascii="Arial" w:eastAsia="Times New Roman" w:hAnsi="Arial" w:cs="Arial"/>
                <w:bCs/>
              </w:rPr>
              <w:t xml:space="preserve">вид во </w:t>
            </w:r>
            <w:r w:rsidRPr="00D17869">
              <w:rPr>
                <w:rFonts w:ascii="Arial" w:eastAsia="Times New Roman" w:hAnsi="Arial" w:cs="Arial"/>
                <w:bCs/>
                <w:spacing w:val="-3"/>
              </w:rPr>
              <w:t>у</w:t>
            </w:r>
            <w:r w:rsidRPr="00D17869">
              <w:rPr>
                <w:rFonts w:ascii="Arial" w:eastAsia="Times New Roman" w:hAnsi="Arial" w:cs="Arial"/>
                <w:bCs/>
                <w:spacing w:val="2"/>
              </w:rPr>
              <w:t>ч</w:t>
            </w:r>
            <w:r w:rsidRPr="00D17869">
              <w:rPr>
                <w:rFonts w:ascii="Arial" w:eastAsia="Times New Roman" w:hAnsi="Arial" w:cs="Arial"/>
                <w:bCs/>
              </w:rPr>
              <w:t>е</w:t>
            </w:r>
            <w:r w:rsidRPr="00D17869">
              <w:rPr>
                <w:rFonts w:ascii="Arial" w:eastAsia="Times New Roman" w:hAnsi="Arial" w:cs="Arial"/>
                <w:bCs/>
                <w:spacing w:val="-1"/>
              </w:rPr>
              <w:t>н</w:t>
            </w:r>
            <w:r w:rsidRPr="00D17869">
              <w:rPr>
                <w:rFonts w:ascii="Arial" w:eastAsia="Times New Roman" w:hAnsi="Arial" w:cs="Arial"/>
                <w:bCs/>
                <w:spacing w:val="2"/>
              </w:rPr>
              <w:t>и</w:t>
            </w:r>
            <w:r w:rsidRPr="00D17869">
              <w:rPr>
                <w:rFonts w:ascii="Arial" w:eastAsia="Times New Roman" w:hAnsi="Arial" w:cs="Arial"/>
                <w:bCs/>
              </w:rPr>
              <w:t xml:space="preserve">чки </w:t>
            </w:r>
            <w:r w:rsidRPr="00D17869">
              <w:rPr>
                <w:rFonts w:ascii="Arial" w:eastAsia="Times New Roman" w:hAnsi="Arial" w:cs="Arial"/>
                <w:bCs/>
                <w:spacing w:val="1"/>
              </w:rPr>
              <w:t>д</w:t>
            </w:r>
            <w:r w:rsidRPr="00D17869">
              <w:rPr>
                <w:rFonts w:ascii="Arial" w:eastAsia="Times New Roman" w:hAnsi="Arial" w:cs="Arial"/>
                <w:bCs/>
              </w:rPr>
              <w:t>оси</w:t>
            </w:r>
            <w:r w:rsidRPr="00D17869">
              <w:rPr>
                <w:rFonts w:ascii="Arial" w:eastAsia="Times New Roman" w:hAnsi="Arial" w:cs="Arial"/>
                <w:bCs/>
                <w:spacing w:val="-1"/>
              </w:rPr>
              <w:t>е</w:t>
            </w:r>
            <w:r w:rsidRPr="00D17869">
              <w:rPr>
                <w:rFonts w:ascii="Arial" w:eastAsia="Times New Roman" w:hAnsi="Arial" w:cs="Arial"/>
                <w:bCs/>
              </w:rPr>
              <w:t>ја</w:t>
            </w:r>
          </w:p>
          <w:p w:rsidR="00BE3E2E" w:rsidRPr="00D17869" w:rsidRDefault="00BE3E2E" w:rsidP="006230D6">
            <w:pPr>
              <w:pStyle w:val="ListParagraph"/>
              <w:widowControl w:val="0"/>
              <w:numPr>
                <w:ilvl w:val="0"/>
                <w:numId w:val="39"/>
              </w:numPr>
              <w:suppressAutoHyphens w:val="0"/>
              <w:autoSpaceDE w:val="0"/>
              <w:autoSpaceDN w:val="0"/>
              <w:adjustRightInd w:val="0"/>
              <w:spacing w:before="240" w:after="0" w:line="240" w:lineRule="auto"/>
              <w:ind w:left="0" w:right="543" w:firstLine="0"/>
              <w:contextualSpacing/>
              <w:rPr>
                <w:rFonts w:ascii="Arial" w:eastAsia="Times New Roman" w:hAnsi="Arial" w:cs="Arial"/>
              </w:rPr>
            </w:pPr>
            <w:r w:rsidRPr="00D17869">
              <w:rPr>
                <w:rFonts w:ascii="Arial" w:eastAsia="Times New Roman" w:hAnsi="Arial" w:cs="Arial"/>
                <w:bCs/>
                <w:spacing w:val="1"/>
              </w:rPr>
              <w:t>У</w:t>
            </w:r>
            <w:r w:rsidRPr="00D17869">
              <w:rPr>
                <w:rFonts w:ascii="Arial" w:eastAsia="Times New Roman" w:hAnsi="Arial" w:cs="Arial"/>
                <w:bCs/>
              </w:rPr>
              <w:t>вид во евиде</w:t>
            </w:r>
            <w:r w:rsidRPr="00D17869">
              <w:rPr>
                <w:rFonts w:ascii="Arial" w:eastAsia="Times New Roman" w:hAnsi="Arial" w:cs="Arial"/>
                <w:bCs/>
                <w:spacing w:val="2"/>
              </w:rPr>
              <w:t>н</w:t>
            </w:r>
            <w:r w:rsidRPr="00D17869">
              <w:rPr>
                <w:rFonts w:ascii="Arial" w:eastAsia="Times New Roman" w:hAnsi="Arial" w:cs="Arial"/>
                <w:bCs/>
              </w:rPr>
              <w:t>циј</w:t>
            </w:r>
            <w:r w:rsidRPr="00D17869">
              <w:rPr>
                <w:rFonts w:ascii="Arial" w:eastAsia="Times New Roman" w:hAnsi="Arial" w:cs="Arial"/>
                <w:bCs/>
                <w:spacing w:val="1"/>
              </w:rPr>
              <w:t>ат</w:t>
            </w:r>
            <w:r w:rsidRPr="00D17869">
              <w:rPr>
                <w:rFonts w:ascii="Arial" w:eastAsia="Times New Roman" w:hAnsi="Arial" w:cs="Arial"/>
                <w:bCs/>
              </w:rPr>
              <w:t xml:space="preserve">а </w:t>
            </w:r>
            <w:r w:rsidRPr="00D17869">
              <w:rPr>
                <w:rFonts w:ascii="Arial" w:eastAsia="Times New Roman" w:hAnsi="Arial" w:cs="Arial"/>
                <w:bCs/>
                <w:spacing w:val="-1"/>
              </w:rPr>
              <w:t>н</w:t>
            </w:r>
            <w:r w:rsidRPr="00D17869">
              <w:rPr>
                <w:rFonts w:ascii="Arial" w:eastAsia="Times New Roman" w:hAnsi="Arial" w:cs="Arial"/>
                <w:bCs/>
              </w:rPr>
              <w:t>а с</w:t>
            </w:r>
            <w:r w:rsidRPr="00D17869">
              <w:rPr>
                <w:rFonts w:ascii="Arial" w:eastAsia="Times New Roman" w:hAnsi="Arial" w:cs="Arial"/>
                <w:bCs/>
                <w:spacing w:val="-2"/>
              </w:rPr>
              <w:t>т</w:t>
            </w:r>
            <w:r w:rsidRPr="00D17869">
              <w:rPr>
                <w:rFonts w:ascii="Arial" w:eastAsia="Times New Roman" w:hAnsi="Arial" w:cs="Arial"/>
                <w:bCs/>
                <w:spacing w:val="3"/>
              </w:rPr>
              <w:t>р</w:t>
            </w:r>
            <w:r w:rsidRPr="00D17869">
              <w:rPr>
                <w:rFonts w:ascii="Arial" w:eastAsia="Times New Roman" w:hAnsi="Arial" w:cs="Arial"/>
                <w:bCs/>
              </w:rPr>
              <w:t>у</w:t>
            </w:r>
            <w:r w:rsidRPr="00D17869">
              <w:rPr>
                <w:rFonts w:ascii="Arial" w:eastAsia="Times New Roman" w:hAnsi="Arial" w:cs="Arial"/>
                <w:bCs/>
                <w:spacing w:val="-1"/>
              </w:rPr>
              <w:t>ч</w:t>
            </w:r>
            <w:r w:rsidRPr="00D17869">
              <w:rPr>
                <w:rFonts w:ascii="Arial" w:eastAsia="Times New Roman" w:hAnsi="Arial" w:cs="Arial"/>
                <w:bCs/>
              </w:rPr>
              <w:t>н</w:t>
            </w:r>
            <w:r w:rsidRPr="00D17869">
              <w:rPr>
                <w:rFonts w:ascii="Arial" w:eastAsia="Times New Roman" w:hAnsi="Arial" w:cs="Arial"/>
                <w:bCs/>
                <w:spacing w:val="2"/>
              </w:rPr>
              <w:t>а</w:t>
            </w:r>
            <w:r w:rsidRPr="00D17869">
              <w:rPr>
                <w:rFonts w:ascii="Arial" w:eastAsia="Times New Roman" w:hAnsi="Arial" w:cs="Arial"/>
                <w:bCs/>
                <w:spacing w:val="1"/>
              </w:rPr>
              <w:t>т</w:t>
            </w:r>
            <w:r w:rsidRPr="00D17869">
              <w:rPr>
                <w:rFonts w:ascii="Arial" w:eastAsia="Times New Roman" w:hAnsi="Arial" w:cs="Arial"/>
                <w:bCs/>
              </w:rPr>
              <w:t xml:space="preserve">а </w:t>
            </w:r>
            <w:r w:rsidRPr="00D17869">
              <w:rPr>
                <w:rFonts w:ascii="Arial" w:eastAsia="Times New Roman" w:hAnsi="Arial" w:cs="Arial"/>
                <w:bCs/>
                <w:spacing w:val="-1"/>
              </w:rPr>
              <w:t>с</w:t>
            </w:r>
            <w:r w:rsidRPr="00D17869">
              <w:rPr>
                <w:rFonts w:ascii="Arial" w:eastAsia="Times New Roman" w:hAnsi="Arial" w:cs="Arial"/>
                <w:bCs/>
                <w:spacing w:val="3"/>
              </w:rPr>
              <w:t>л</w:t>
            </w:r>
            <w:r w:rsidRPr="00D17869">
              <w:rPr>
                <w:rFonts w:ascii="Arial" w:eastAsia="Times New Roman" w:hAnsi="Arial" w:cs="Arial"/>
                <w:bCs/>
                <w:spacing w:val="-3"/>
              </w:rPr>
              <w:t>у</w:t>
            </w:r>
            <w:r w:rsidRPr="00D17869">
              <w:rPr>
                <w:rFonts w:ascii="Arial" w:eastAsia="Times New Roman" w:hAnsi="Arial" w:cs="Arial"/>
                <w:bCs/>
                <w:spacing w:val="3"/>
              </w:rPr>
              <w:t>ж</w:t>
            </w:r>
            <w:r w:rsidRPr="00D17869">
              <w:rPr>
                <w:rFonts w:ascii="Arial" w:eastAsia="Times New Roman" w:hAnsi="Arial" w:cs="Arial"/>
                <w:bCs/>
                <w:spacing w:val="-1"/>
              </w:rPr>
              <w:t>б</w:t>
            </w:r>
            <w:r w:rsidRPr="00D17869">
              <w:rPr>
                <w:rFonts w:ascii="Arial" w:eastAsia="Times New Roman" w:hAnsi="Arial" w:cs="Arial"/>
                <w:bCs/>
              </w:rPr>
              <w:t>а</w:t>
            </w:r>
          </w:p>
          <w:p w:rsidR="00BE3E2E" w:rsidRPr="00D17869" w:rsidRDefault="00BE3E2E" w:rsidP="006230D6">
            <w:pPr>
              <w:pStyle w:val="ListParagraph"/>
              <w:numPr>
                <w:ilvl w:val="0"/>
                <w:numId w:val="39"/>
              </w:numPr>
              <w:suppressAutoHyphens w:val="0"/>
              <w:spacing w:before="240" w:after="0" w:line="240" w:lineRule="auto"/>
              <w:ind w:left="0" w:firstLine="0"/>
              <w:contextualSpacing/>
              <w:rPr>
                <w:rFonts w:ascii="Arial" w:eastAsia="Times New Roman" w:hAnsi="Arial" w:cs="Arial"/>
              </w:rPr>
            </w:pPr>
            <w:r w:rsidRPr="00D17869">
              <w:rPr>
                <w:rFonts w:ascii="Arial" w:eastAsia="Times New Roman" w:hAnsi="Arial" w:cs="Arial"/>
                <w:bCs/>
                <w:spacing w:val="1"/>
              </w:rPr>
              <w:t>П</w:t>
            </w:r>
            <w:r w:rsidRPr="00D17869">
              <w:rPr>
                <w:rFonts w:ascii="Arial" w:eastAsia="Times New Roman" w:hAnsi="Arial" w:cs="Arial"/>
                <w:bCs/>
              </w:rPr>
              <w:t>ро</w:t>
            </w:r>
            <w:r w:rsidRPr="00D17869">
              <w:rPr>
                <w:rFonts w:ascii="Arial" w:eastAsia="Times New Roman" w:hAnsi="Arial" w:cs="Arial"/>
                <w:bCs/>
                <w:spacing w:val="1"/>
              </w:rPr>
              <w:t>г</w:t>
            </w:r>
            <w:r w:rsidRPr="00D17869">
              <w:rPr>
                <w:rFonts w:ascii="Arial" w:eastAsia="Times New Roman" w:hAnsi="Arial" w:cs="Arial"/>
                <w:bCs/>
              </w:rPr>
              <w:t>ра</w:t>
            </w:r>
            <w:r w:rsidRPr="00D17869">
              <w:rPr>
                <w:rFonts w:ascii="Arial" w:eastAsia="Times New Roman" w:hAnsi="Arial" w:cs="Arial"/>
                <w:bCs/>
                <w:spacing w:val="-1"/>
              </w:rPr>
              <w:t>м</w:t>
            </w:r>
            <w:r w:rsidRPr="00D17869">
              <w:rPr>
                <w:rFonts w:ascii="Arial" w:eastAsia="Times New Roman" w:hAnsi="Arial" w:cs="Arial"/>
                <w:bCs/>
              </w:rPr>
              <w:t xml:space="preserve">а </w:t>
            </w:r>
            <w:r w:rsidRPr="00D17869">
              <w:rPr>
                <w:rFonts w:ascii="Arial" w:eastAsia="Times New Roman" w:hAnsi="Arial" w:cs="Arial"/>
                <w:bCs/>
                <w:spacing w:val="1"/>
              </w:rPr>
              <w:t>з</w:t>
            </w:r>
            <w:r w:rsidRPr="00D17869">
              <w:rPr>
                <w:rFonts w:ascii="Arial" w:eastAsia="Times New Roman" w:hAnsi="Arial" w:cs="Arial"/>
                <w:bCs/>
              </w:rPr>
              <w:t>а р</w:t>
            </w:r>
            <w:r w:rsidRPr="00D17869">
              <w:rPr>
                <w:rFonts w:ascii="Arial" w:eastAsia="Times New Roman" w:hAnsi="Arial" w:cs="Arial"/>
                <w:bCs/>
                <w:spacing w:val="2"/>
              </w:rPr>
              <w:t>а</w:t>
            </w:r>
            <w:r w:rsidRPr="00D17869">
              <w:rPr>
                <w:rFonts w:ascii="Arial" w:eastAsia="Times New Roman" w:hAnsi="Arial" w:cs="Arial"/>
                <w:bCs/>
                <w:spacing w:val="-1"/>
              </w:rPr>
              <w:t>б</w:t>
            </w:r>
            <w:r w:rsidRPr="00D17869">
              <w:rPr>
                <w:rFonts w:ascii="Arial" w:eastAsia="Times New Roman" w:hAnsi="Arial" w:cs="Arial"/>
                <w:bCs/>
              </w:rPr>
              <w:t>о</w:t>
            </w:r>
            <w:r w:rsidRPr="00D17869">
              <w:rPr>
                <w:rFonts w:ascii="Arial" w:eastAsia="Times New Roman" w:hAnsi="Arial" w:cs="Arial"/>
                <w:bCs/>
                <w:spacing w:val="1"/>
              </w:rPr>
              <w:t>т</w:t>
            </w:r>
            <w:r w:rsidRPr="00D17869">
              <w:rPr>
                <w:rFonts w:ascii="Arial" w:eastAsia="Times New Roman" w:hAnsi="Arial" w:cs="Arial"/>
                <w:bCs/>
              </w:rPr>
              <w:t>а и и</w:t>
            </w:r>
            <w:r w:rsidRPr="00D17869">
              <w:rPr>
                <w:rFonts w:ascii="Arial" w:eastAsia="Times New Roman" w:hAnsi="Arial" w:cs="Arial"/>
                <w:bCs/>
                <w:spacing w:val="-1"/>
              </w:rPr>
              <w:t>з</w:t>
            </w:r>
            <w:r w:rsidRPr="00D17869">
              <w:rPr>
                <w:rFonts w:ascii="Arial" w:eastAsia="Times New Roman" w:hAnsi="Arial" w:cs="Arial"/>
                <w:bCs/>
                <w:spacing w:val="2"/>
              </w:rPr>
              <w:t>ве</w:t>
            </w:r>
            <w:r w:rsidRPr="00D17869">
              <w:rPr>
                <w:rFonts w:ascii="Arial" w:eastAsia="Times New Roman" w:hAnsi="Arial" w:cs="Arial"/>
                <w:bCs/>
              </w:rPr>
              <w:t>ш</w:t>
            </w:r>
            <w:r w:rsidRPr="00D17869">
              <w:rPr>
                <w:rFonts w:ascii="Arial" w:eastAsia="Times New Roman" w:hAnsi="Arial" w:cs="Arial"/>
                <w:bCs/>
                <w:spacing w:val="-2"/>
              </w:rPr>
              <w:t>т</w:t>
            </w:r>
            <w:r w:rsidRPr="00D17869">
              <w:rPr>
                <w:rFonts w:ascii="Arial" w:eastAsia="Times New Roman" w:hAnsi="Arial" w:cs="Arial"/>
                <w:bCs/>
              </w:rPr>
              <w:t xml:space="preserve">аи </w:t>
            </w:r>
            <w:r w:rsidRPr="00D17869">
              <w:rPr>
                <w:rFonts w:ascii="Arial" w:eastAsia="Times New Roman" w:hAnsi="Arial" w:cs="Arial"/>
                <w:bCs/>
                <w:spacing w:val="-1"/>
              </w:rPr>
              <w:t>з</w:t>
            </w:r>
            <w:r w:rsidRPr="00D17869">
              <w:rPr>
                <w:rFonts w:ascii="Arial" w:eastAsia="Times New Roman" w:hAnsi="Arial" w:cs="Arial"/>
                <w:bCs/>
              </w:rPr>
              <w:t>а работа на у</w:t>
            </w:r>
            <w:r w:rsidRPr="00D17869">
              <w:rPr>
                <w:rFonts w:ascii="Arial" w:eastAsia="Times New Roman" w:hAnsi="Arial" w:cs="Arial"/>
                <w:bCs/>
                <w:spacing w:val="-1"/>
              </w:rPr>
              <w:t>ч</w:t>
            </w:r>
            <w:r w:rsidRPr="00D17869">
              <w:rPr>
                <w:rFonts w:ascii="Arial" w:eastAsia="Times New Roman" w:hAnsi="Arial" w:cs="Arial"/>
                <w:bCs/>
              </w:rPr>
              <w:t>е</w:t>
            </w:r>
            <w:r w:rsidRPr="00D17869">
              <w:rPr>
                <w:rFonts w:ascii="Arial" w:eastAsia="Times New Roman" w:hAnsi="Arial" w:cs="Arial"/>
                <w:bCs/>
                <w:spacing w:val="2"/>
              </w:rPr>
              <w:t>н</w:t>
            </w:r>
            <w:r w:rsidRPr="00D17869">
              <w:rPr>
                <w:rFonts w:ascii="Arial" w:eastAsia="Times New Roman" w:hAnsi="Arial" w:cs="Arial"/>
                <w:bCs/>
              </w:rPr>
              <w:t>и</w:t>
            </w:r>
            <w:r w:rsidRPr="00D17869">
              <w:rPr>
                <w:rFonts w:ascii="Arial" w:eastAsia="Times New Roman" w:hAnsi="Arial" w:cs="Arial"/>
                <w:bCs/>
                <w:spacing w:val="-1"/>
              </w:rPr>
              <w:t>ч</w:t>
            </w:r>
            <w:r w:rsidRPr="00D17869">
              <w:rPr>
                <w:rFonts w:ascii="Arial" w:eastAsia="Times New Roman" w:hAnsi="Arial" w:cs="Arial"/>
                <w:bCs/>
                <w:spacing w:val="1"/>
              </w:rPr>
              <w:t>к</w:t>
            </w:r>
            <w:r w:rsidRPr="00D17869">
              <w:rPr>
                <w:rFonts w:ascii="Arial" w:eastAsia="Times New Roman" w:hAnsi="Arial" w:cs="Arial"/>
                <w:bCs/>
                <w:spacing w:val="2"/>
              </w:rPr>
              <w:t>а</w:t>
            </w:r>
            <w:r w:rsidRPr="00D17869">
              <w:rPr>
                <w:rFonts w:ascii="Arial" w:eastAsia="Times New Roman" w:hAnsi="Arial" w:cs="Arial"/>
                <w:bCs/>
                <w:spacing w:val="-2"/>
              </w:rPr>
              <w:t>т</w:t>
            </w:r>
            <w:r w:rsidRPr="00D17869">
              <w:rPr>
                <w:rFonts w:ascii="Arial" w:eastAsia="Times New Roman" w:hAnsi="Arial" w:cs="Arial"/>
                <w:bCs/>
              </w:rPr>
              <w:t xml:space="preserve">а </w:t>
            </w:r>
            <w:r w:rsidRPr="00D17869">
              <w:rPr>
                <w:rFonts w:ascii="Arial" w:eastAsia="Times New Roman" w:hAnsi="Arial" w:cs="Arial"/>
                <w:bCs/>
                <w:spacing w:val="-1"/>
              </w:rPr>
              <w:t>з</w:t>
            </w:r>
            <w:r w:rsidRPr="00D17869">
              <w:rPr>
                <w:rFonts w:ascii="Arial" w:eastAsia="Times New Roman" w:hAnsi="Arial" w:cs="Arial"/>
                <w:bCs/>
                <w:spacing w:val="2"/>
              </w:rPr>
              <w:t>а</w:t>
            </w:r>
            <w:r w:rsidRPr="00D17869">
              <w:rPr>
                <w:rFonts w:ascii="Arial" w:eastAsia="Times New Roman" w:hAnsi="Arial" w:cs="Arial"/>
                <w:bCs/>
              </w:rPr>
              <w:t>едни</w:t>
            </w:r>
            <w:r w:rsidRPr="00D17869">
              <w:rPr>
                <w:rFonts w:ascii="Arial" w:eastAsia="Times New Roman" w:hAnsi="Arial" w:cs="Arial"/>
                <w:bCs/>
                <w:spacing w:val="2"/>
              </w:rPr>
              <w:t>ц</w:t>
            </w:r>
            <w:r w:rsidRPr="00D17869">
              <w:rPr>
                <w:rFonts w:ascii="Arial" w:eastAsia="Times New Roman" w:hAnsi="Arial" w:cs="Arial"/>
                <w:bCs/>
              </w:rPr>
              <w:t>а</w:t>
            </w:r>
          </w:p>
        </w:tc>
        <w:tc>
          <w:tcPr>
            <w:tcW w:w="10416" w:type="dxa"/>
            <w:shd w:val="clear" w:color="auto" w:fill="auto"/>
            <w:vAlign w:val="center"/>
          </w:tcPr>
          <w:p w:rsidR="00BE3E2E" w:rsidRPr="00D17869" w:rsidRDefault="00BE3E2E" w:rsidP="006230D6">
            <w:pPr>
              <w:widowControl w:val="0"/>
              <w:numPr>
                <w:ilvl w:val="0"/>
                <w:numId w:val="40"/>
              </w:numPr>
              <w:autoSpaceDE w:val="0"/>
              <w:autoSpaceDN w:val="0"/>
              <w:adjustRightInd w:val="0"/>
              <w:spacing w:after="0" w:line="240" w:lineRule="auto"/>
              <w:ind w:left="5" w:firstLine="0"/>
              <w:jc w:val="both"/>
              <w:rPr>
                <w:rFonts w:ascii="Arial" w:hAnsi="Arial" w:cs="Arial"/>
                <w:color w:val="00B050"/>
              </w:rPr>
            </w:pPr>
            <w:r w:rsidRPr="00D17869">
              <w:rPr>
                <w:rFonts w:ascii="Arial" w:hAnsi="Arial" w:cs="Arial"/>
                <w:spacing w:val="1"/>
              </w:rPr>
              <w:t>У</w:t>
            </w:r>
            <w:r w:rsidRPr="00D17869">
              <w:rPr>
                <w:rFonts w:ascii="Arial" w:hAnsi="Arial" w:cs="Arial"/>
              </w:rPr>
              <w:t>ч</w:t>
            </w:r>
            <w:r w:rsidRPr="00D17869">
              <w:rPr>
                <w:rFonts w:ascii="Arial" w:hAnsi="Arial" w:cs="Arial"/>
                <w:spacing w:val="1"/>
              </w:rPr>
              <w:t>и</w:t>
            </w:r>
            <w:r w:rsidRPr="00D17869">
              <w:rPr>
                <w:rFonts w:ascii="Arial" w:hAnsi="Arial" w:cs="Arial"/>
                <w:spacing w:val="-1"/>
              </w:rPr>
              <w:t>ли</w:t>
            </w:r>
            <w:r w:rsidRPr="00D17869">
              <w:rPr>
                <w:rFonts w:ascii="Arial" w:hAnsi="Arial" w:cs="Arial"/>
                <w:spacing w:val="1"/>
              </w:rPr>
              <w:t>ш</w:t>
            </w:r>
            <w:r w:rsidRPr="00D17869">
              <w:rPr>
                <w:rFonts w:ascii="Arial" w:hAnsi="Arial" w:cs="Arial"/>
              </w:rPr>
              <w:t>на</w:t>
            </w:r>
            <w:r w:rsidRPr="00D17869">
              <w:rPr>
                <w:rFonts w:ascii="Arial" w:hAnsi="Arial" w:cs="Arial"/>
                <w:spacing w:val="2"/>
              </w:rPr>
              <w:t>т</w:t>
            </w:r>
            <w:r w:rsidRPr="00D17869">
              <w:rPr>
                <w:rFonts w:ascii="Arial" w:hAnsi="Arial" w:cs="Arial"/>
              </w:rPr>
              <w:t>а</w:t>
            </w:r>
            <w:r w:rsidR="00433585">
              <w:rPr>
                <w:rFonts w:ascii="Arial" w:hAnsi="Arial" w:cs="Arial"/>
                <w:lang w:val="mk-MK"/>
              </w:rPr>
              <w:t xml:space="preserve"> </w:t>
            </w:r>
            <w:r w:rsidRPr="00D17869">
              <w:rPr>
                <w:rFonts w:ascii="Arial" w:hAnsi="Arial" w:cs="Arial"/>
              </w:rPr>
              <w:t>ср</w:t>
            </w:r>
            <w:r w:rsidRPr="00D17869">
              <w:rPr>
                <w:rFonts w:ascii="Arial" w:hAnsi="Arial" w:cs="Arial"/>
                <w:spacing w:val="1"/>
              </w:rPr>
              <w:t>ед</w:t>
            </w:r>
            <w:r w:rsidRPr="00D17869">
              <w:rPr>
                <w:rFonts w:ascii="Arial" w:hAnsi="Arial" w:cs="Arial"/>
                <w:spacing w:val="-1"/>
              </w:rPr>
              <w:t>и</w:t>
            </w:r>
            <w:r w:rsidRPr="00D17869">
              <w:rPr>
                <w:rFonts w:ascii="Arial" w:hAnsi="Arial" w:cs="Arial"/>
              </w:rPr>
              <w:t>н</w:t>
            </w:r>
            <w:r w:rsidRPr="00D17869">
              <w:rPr>
                <w:rFonts w:ascii="Arial" w:hAnsi="Arial" w:cs="Arial"/>
                <w:spacing w:val="2"/>
              </w:rPr>
              <w:t>а</w:t>
            </w:r>
            <w:r w:rsidRPr="00D17869">
              <w:rPr>
                <w:rFonts w:ascii="Arial" w:hAnsi="Arial" w:cs="Arial"/>
                <w:spacing w:val="3"/>
                <w:lang w:val="mk-MK"/>
              </w:rPr>
              <w:t>-</w:t>
            </w:r>
            <w:r w:rsidRPr="00D17869">
              <w:rPr>
                <w:rFonts w:ascii="Arial" w:hAnsi="Arial" w:cs="Arial"/>
                <w:spacing w:val="-4"/>
              </w:rPr>
              <w:t>у</w:t>
            </w:r>
            <w:r w:rsidRPr="00D17869">
              <w:rPr>
                <w:rFonts w:ascii="Arial" w:hAnsi="Arial" w:cs="Arial"/>
                <w:spacing w:val="2"/>
              </w:rPr>
              <w:t>ч</w:t>
            </w:r>
            <w:r w:rsidRPr="00D17869">
              <w:rPr>
                <w:rFonts w:ascii="Arial" w:hAnsi="Arial" w:cs="Arial"/>
                <w:spacing w:val="1"/>
              </w:rPr>
              <w:t>и</w:t>
            </w:r>
            <w:r w:rsidRPr="00D17869">
              <w:rPr>
                <w:rFonts w:ascii="Arial" w:hAnsi="Arial" w:cs="Arial"/>
                <w:spacing w:val="-1"/>
              </w:rPr>
              <w:t>л</w:t>
            </w:r>
            <w:r w:rsidRPr="00D17869">
              <w:rPr>
                <w:rFonts w:ascii="Arial" w:hAnsi="Arial" w:cs="Arial"/>
              </w:rPr>
              <w:t>ница</w:t>
            </w:r>
            <w:r w:rsidRPr="00D17869">
              <w:rPr>
                <w:rFonts w:ascii="Arial" w:hAnsi="Arial" w:cs="Arial"/>
                <w:spacing w:val="2"/>
              </w:rPr>
              <w:t>т</w:t>
            </w:r>
            <w:r w:rsidRPr="00D17869">
              <w:rPr>
                <w:rFonts w:ascii="Arial" w:hAnsi="Arial" w:cs="Arial"/>
              </w:rPr>
              <w:t>а</w:t>
            </w:r>
            <w:r w:rsidR="00433585">
              <w:rPr>
                <w:rFonts w:ascii="Arial" w:hAnsi="Arial" w:cs="Arial"/>
                <w:lang w:val="mk-MK"/>
              </w:rPr>
              <w:t xml:space="preserve"> </w:t>
            </w:r>
            <w:r w:rsidRPr="00D17869">
              <w:rPr>
                <w:rFonts w:ascii="Arial" w:hAnsi="Arial" w:cs="Arial"/>
              </w:rPr>
              <w:t>и</w:t>
            </w:r>
            <w:r w:rsidR="00433585">
              <w:rPr>
                <w:rFonts w:ascii="Arial" w:hAnsi="Arial" w:cs="Arial"/>
                <w:lang w:val="mk-MK"/>
              </w:rPr>
              <w:t xml:space="preserve"> </w:t>
            </w:r>
            <w:r w:rsidRPr="00D17869">
              <w:rPr>
                <w:rFonts w:ascii="Arial" w:hAnsi="Arial" w:cs="Arial"/>
                <w:spacing w:val="1"/>
              </w:rPr>
              <w:t>д</w:t>
            </w:r>
            <w:r w:rsidRPr="00D17869">
              <w:rPr>
                <w:rFonts w:ascii="Arial" w:hAnsi="Arial" w:cs="Arial"/>
                <w:spacing w:val="2"/>
              </w:rPr>
              <w:t>р</w:t>
            </w:r>
            <w:r w:rsidRPr="00D17869">
              <w:rPr>
                <w:rFonts w:ascii="Arial" w:hAnsi="Arial" w:cs="Arial"/>
                <w:spacing w:val="-4"/>
              </w:rPr>
              <w:t>у</w:t>
            </w:r>
            <w:r w:rsidRPr="00D17869">
              <w:rPr>
                <w:rFonts w:ascii="Arial" w:hAnsi="Arial" w:cs="Arial"/>
                <w:spacing w:val="1"/>
              </w:rPr>
              <w:t>г</w:t>
            </w:r>
            <w:r w:rsidRPr="00D17869">
              <w:rPr>
                <w:rFonts w:ascii="Arial" w:hAnsi="Arial" w:cs="Arial"/>
                <w:spacing w:val="-1"/>
              </w:rPr>
              <w:t>и</w:t>
            </w:r>
            <w:r w:rsidRPr="00D17869">
              <w:rPr>
                <w:rFonts w:ascii="Arial" w:hAnsi="Arial" w:cs="Arial"/>
                <w:spacing w:val="2"/>
              </w:rPr>
              <w:t>т</w:t>
            </w:r>
            <w:r w:rsidRPr="00D17869">
              <w:rPr>
                <w:rFonts w:ascii="Arial" w:hAnsi="Arial" w:cs="Arial"/>
              </w:rPr>
              <w:t>е</w:t>
            </w:r>
            <w:r w:rsidR="00433585">
              <w:rPr>
                <w:rFonts w:ascii="Arial" w:hAnsi="Arial" w:cs="Arial"/>
                <w:lang w:val="mk-MK"/>
              </w:rPr>
              <w:t xml:space="preserve"> </w:t>
            </w:r>
            <w:r w:rsidRPr="00D17869">
              <w:rPr>
                <w:rFonts w:ascii="Arial" w:hAnsi="Arial" w:cs="Arial"/>
              </w:rPr>
              <w:t>п</w:t>
            </w:r>
            <w:r w:rsidRPr="00D17869">
              <w:rPr>
                <w:rFonts w:ascii="Arial" w:hAnsi="Arial" w:cs="Arial"/>
                <w:spacing w:val="1"/>
              </w:rPr>
              <w:t>р</w:t>
            </w:r>
            <w:r w:rsidRPr="00D17869">
              <w:rPr>
                <w:rFonts w:ascii="Arial" w:hAnsi="Arial" w:cs="Arial"/>
              </w:rPr>
              <w:t>о</w:t>
            </w:r>
            <w:r w:rsidRPr="00D17869">
              <w:rPr>
                <w:rFonts w:ascii="Arial" w:hAnsi="Arial" w:cs="Arial"/>
                <w:spacing w:val="1"/>
              </w:rPr>
              <w:t>с</w:t>
            </w:r>
            <w:r w:rsidRPr="00D17869">
              <w:rPr>
                <w:rFonts w:ascii="Arial" w:hAnsi="Arial" w:cs="Arial"/>
              </w:rPr>
              <w:t>т</w:t>
            </w:r>
            <w:r w:rsidRPr="00D17869">
              <w:rPr>
                <w:rFonts w:ascii="Arial" w:hAnsi="Arial" w:cs="Arial"/>
                <w:spacing w:val="2"/>
              </w:rPr>
              <w:t>о</w:t>
            </w:r>
            <w:r w:rsidRPr="00D17869">
              <w:rPr>
                <w:rFonts w:ascii="Arial" w:hAnsi="Arial" w:cs="Arial"/>
              </w:rPr>
              <w:t>р</w:t>
            </w:r>
            <w:r w:rsidRPr="00D17869">
              <w:rPr>
                <w:rFonts w:ascii="Arial" w:hAnsi="Arial" w:cs="Arial"/>
                <w:spacing w:val="-1"/>
              </w:rPr>
              <w:t>и</w:t>
            </w:r>
            <w:r w:rsidRPr="00D17869">
              <w:rPr>
                <w:rFonts w:ascii="Arial" w:hAnsi="Arial" w:cs="Arial"/>
              </w:rPr>
              <w:t>и</w:t>
            </w:r>
            <w:r w:rsidR="00433585">
              <w:rPr>
                <w:rFonts w:ascii="Arial" w:hAnsi="Arial" w:cs="Arial"/>
                <w:lang w:val="mk-MK"/>
              </w:rPr>
              <w:t xml:space="preserve"> </w:t>
            </w:r>
            <w:r w:rsidRPr="00D17869">
              <w:rPr>
                <w:rFonts w:ascii="Arial" w:hAnsi="Arial" w:cs="Arial"/>
              </w:rPr>
              <w:t>во</w:t>
            </w:r>
            <w:r w:rsidR="00433585">
              <w:rPr>
                <w:rFonts w:ascii="Arial" w:hAnsi="Arial" w:cs="Arial"/>
                <w:lang w:val="mk-MK"/>
              </w:rPr>
              <w:t xml:space="preserve"> </w:t>
            </w:r>
            <w:r w:rsidRPr="00D17869">
              <w:rPr>
                <w:rFonts w:ascii="Arial" w:hAnsi="Arial" w:cs="Arial"/>
                <w:spacing w:val="-4"/>
              </w:rPr>
              <w:t>у</w:t>
            </w:r>
            <w:r w:rsidRPr="00D17869">
              <w:rPr>
                <w:rFonts w:ascii="Arial" w:hAnsi="Arial" w:cs="Arial"/>
                <w:spacing w:val="2"/>
              </w:rPr>
              <w:t>ч</w:t>
            </w:r>
            <w:r w:rsidRPr="00D17869">
              <w:rPr>
                <w:rFonts w:ascii="Arial" w:hAnsi="Arial" w:cs="Arial"/>
                <w:spacing w:val="1"/>
              </w:rPr>
              <w:t>и</w:t>
            </w:r>
            <w:r w:rsidRPr="00D17869">
              <w:rPr>
                <w:rFonts w:ascii="Arial" w:hAnsi="Arial" w:cs="Arial"/>
                <w:spacing w:val="-1"/>
              </w:rPr>
              <w:t>ли</w:t>
            </w:r>
            <w:r w:rsidRPr="00D17869">
              <w:rPr>
                <w:rFonts w:ascii="Arial" w:hAnsi="Arial" w:cs="Arial"/>
                <w:spacing w:val="1"/>
              </w:rPr>
              <w:t>ш</w:t>
            </w:r>
            <w:r w:rsidRPr="00D17869">
              <w:rPr>
                <w:rFonts w:ascii="Arial" w:hAnsi="Arial" w:cs="Arial"/>
                <w:spacing w:val="2"/>
              </w:rPr>
              <w:t>т</w:t>
            </w:r>
            <w:r w:rsidRPr="00D17869">
              <w:rPr>
                <w:rFonts w:ascii="Arial" w:hAnsi="Arial" w:cs="Arial"/>
              </w:rPr>
              <w:t>ет</w:t>
            </w:r>
            <w:r w:rsidRPr="00D17869">
              <w:rPr>
                <w:rFonts w:ascii="Arial" w:hAnsi="Arial" w:cs="Arial"/>
                <w:spacing w:val="-1"/>
              </w:rPr>
              <w:t>о</w:t>
            </w:r>
            <w:r w:rsidR="00433585">
              <w:rPr>
                <w:rFonts w:ascii="Arial" w:hAnsi="Arial" w:cs="Arial"/>
                <w:spacing w:val="-1"/>
                <w:lang w:val="mk-MK"/>
              </w:rPr>
              <w:t xml:space="preserve"> </w:t>
            </w:r>
            <w:r w:rsidRPr="00D17869">
              <w:rPr>
                <w:rFonts w:ascii="Arial" w:hAnsi="Arial" w:cs="Arial"/>
                <w:spacing w:val="-4"/>
              </w:rPr>
              <w:t>у</w:t>
            </w:r>
            <w:r w:rsidRPr="00D17869">
              <w:rPr>
                <w:rFonts w:ascii="Arial" w:hAnsi="Arial" w:cs="Arial"/>
                <w:spacing w:val="2"/>
              </w:rPr>
              <w:t>ч</w:t>
            </w:r>
            <w:r w:rsidRPr="00D17869">
              <w:rPr>
                <w:rFonts w:ascii="Arial" w:hAnsi="Arial" w:cs="Arial"/>
              </w:rPr>
              <w:t>ен</w:t>
            </w:r>
            <w:r w:rsidRPr="00D17869">
              <w:rPr>
                <w:rFonts w:ascii="Arial" w:hAnsi="Arial" w:cs="Arial"/>
                <w:spacing w:val="1"/>
              </w:rPr>
              <w:t>иц</w:t>
            </w:r>
            <w:r w:rsidRPr="00D17869">
              <w:rPr>
                <w:rFonts w:ascii="Arial" w:hAnsi="Arial" w:cs="Arial"/>
                <w:spacing w:val="-1"/>
              </w:rPr>
              <w:t>и</w:t>
            </w:r>
            <w:r w:rsidRPr="00D17869">
              <w:rPr>
                <w:rFonts w:ascii="Arial" w:hAnsi="Arial" w:cs="Arial"/>
              </w:rPr>
              <w:t>те</w:t>
            </w:r>
            <w:r w:rsidR="00433585">
              <w:rPr>
                <w:rFonts w:ascii="Arial" w:hAnsi="Arial" w:cs="Arial"/>
                <w:lang w:val="mk-MK"/>
              </w:rPr>
              <w:t xml:space="preserve"> </w:t>
            </w:r>
            <w:r w:rsidRPr="00D17869">
              <w:rPr>
                <w:rFonts w:ascii="Arial" w:hAnsi="Arial" w:cs="Arial"/>
                <w:spacing w:val="1"/>
              </w:rPr>
              <w:t>г</w:t>
            </w:r>
            <w:r w:rsidRPr="00D17869">
              <w:rPr>
                <w:rFonts w:ascii="Arial" w:hAnsi="Arial" w:cs="Arial"/>
              </w:rPr>
              <w:t>и</w:t>
            </w:r>
            <w:r w:rsidR="00433585">
              <w:rPr>
                <w:rFonts w:ascii="Arial" w:hAnsi="Arial" w:cs="Arial"/>
                <w:lang w:val="mk-MK"/>
              </w:rPr>
              <w:t xml:space="preserve"> </w:t>
            </w:r>
            <w:r w:rsidRPr="00D17869">
              <w:rPr>
                <w:rFonts w:ascii="Arial" w:hAnsi="Arial" w:cs="Arial"/>
                <w:spacing w:val="-1"/>
              </w:rPr>
              <w:t>д</w:t>
            </w:r>
            <w:r w:rsidRPr="00D17869">
              <w:rPr>
                <w:rFonts w:ascii="Arial" w:hAnsi="Arial" w:cs="Arial"/>
              </w:rPr>
              <w:t>о</w:t>
            </w:r>
            <w:r w:rsidRPr="00D17869">
              <w:rPr>
                <w:rFonts w:ascii="Arial" w:hAnsi="Arial" w:cs="Arial"/>
                <w:spacing w:val="1"/>
              </w:rPr>
              <w:t>жи</w:t>
            </w:r>
            <w:r w:rsidRPr="00D17869">
              <w:rPr>
                <w:rFonts w:ascii="Arial" w:hAnsi="Arial" w:cs="Arial"/>
                <w:spacing w:val="2"/>
              </w:rPr>
              <w:t>в</w:t>
            </w:r>
            <w:r w:rsidRPr="00D17869">
              <w:rPr>
                <w:rFonts w:ascii="Arial" w:hAnsi="Arial" w:cs="Arial"/>
                <w:spacing w:val="-4"/>
              </w:rPr>
              <w:t>у</w:t>
            </w:r>
            <w:r w:rsidRPr="00D17869">
              <w:rPr>
                <w:rFonts w:ascii="Arial" w:hAnsi="Arial" w:cs="Arial"/>
                <w:spacing w:val="2"/>
              </w:rPr>
              <w:t>в</w:t>
            </w:r>
            <w:r w:rsidRPr="00D17869">
              <w:rPr>
                <w:rFonts w:ascii="Arial" w:hAnsi="Arial" w:cs="Arial"/>
              </w:rPr>
              <w:t>а</w:t>
            </w:r>
            <w:r w:rsidRPr="00D17869">
              <w:rPr>
                <w:rFonts w:ascii="Arial" w:hAnsi="Arial" w:cs="Arial"/>
                <w:spacing w:val="-1"/>
              </w:rPr>
              <w:t>а</w:t>
            </w:r>
            <w:r w:rsidRPr="00D17869">
              <w:rPr>
                <w:rFonts w:ascii="Arial" w:hAnsi="Arial" w:cs="Arial"/>
              </w:rPr>
              <w:t>т</w:t>
            </w:r>
            <w:r w:rsidR="00433585">
              <w:rPr>
                <w:rFonts w:ascii="Arial" w:hAnsi="Arial" w:cs="Arial"/>
                <w:lang w:val="mk-MK"/>
              </w:rPr>
              <w:t xml:space="preserve"> </w:t>
            </w:r>
            <w:r w:rsidRPr="00D17869">
              <w:rPr>
                <w:rFonts w:ascii="Arial" w:hAnsi="Arial" w:cs="Arial"/>
                <w:spacing w:val="1"/>
              </w:rPr>
              <w:t>с</w:t>
            </w:r>
            <w:r w:rsidRPr="00D17869">
              <w:rPr>
                <w:rFonts w:ascii="Arial" w:hAnsi="Arial" w:cs="Arial"/>
              </w:rPr>
              <w:t>т</w:t>
            </w:r>
            <w:r w:rsidRPr="00D17869">
              <w:rPr>
                <w:rFonts w:ascii="Arial" w:hAnsi="Arial" w:cs="Arial"/>
                <w:spacing w:val="-1"/>
              </w:rPr>
              <w:t>и</w:t>
            </w:r>
            <w:r w:rsidRPr="00D17869">
              <w:rPr>
                <w:rFonts w:ascii="Arial" w:hAnsi="Arial" w:cs="Arial"/>
                <w:spacing w:val="2"/>
              </w:rPr>
              <w:t>м</w:t>
            </w:r>
            <w:r w:rsidRPr="00D17869">
              <w:rPr>
                <w:rFonts w:ascii="Arial" w:hAnsi="Arial" w:cs="Arial"/>
                <w:spacing w:val="-4"/>
              </w:rPr>
              <w:t>у</w:t>
            </w:r>
            <w:r w:rsidRPr="00D17869">
              <w:rPr>
                <w:rFonts w:ascii="Arial" w:hAnsi="Arial" w:cs="Arial"/>
                <w:spacing w:val="1"/>
              </w:rPr>
              <w:t>ли</w:t>
            </w:r>
            <w:r w:rsidRPr="00D17869">
              <w:rPr>
                <w:rFonts w:ascii="Arial" w:hAnsi="Arial" w:cs="Arial"/>
              </w:rPr>
              <w:t>р</w:t>
            </w:r>
            <w:r w:rsidRPr="00D17869">
              <w:rPr>
                <w:rFonts w:ascii="Arial" w:hAnsi="Arial" w:cs="Arial"/>
                <w:spacing w:val="1"/>
              </w:rPr>
              <w:t>а</w:t>
            </w:r>
            <w:r w:rsidRPr="00D17869">
              <w:rPr>
                <w:rFonts w:ascii="Arial" w:hAnsi="Arial" w:cs="Arial"/>
              </w:rPr>
              <w:t>ч</w:t>
            </w:r>
            <w:r w:rsidRPr="00D17869">
              <w:rPr>
                <w:rFonts w:ascii="Arial" w:hAnsi="Arial" w:cs="Arial"/>
                <w:spacing w:val="1"/>
              </w:rPr>
              <w:t>к</w:t>
            </w:r>
            <w:r w:rsidRPr="00D17869">
              <w:rPr>
                <w:rFonts w:ascii="Arial" w:hAnsi="Arial" w:cs="Arial"/>
              </w:rPr>
              <w:t>и</w:t>
            </w:r>
            <w:r w:rsidR="00433585">
              <w:rPr>
                <w:rFonts w:ascii="Arial" w:hAnsi="Arial" w:cs="Arial"/>
                <w:lang w:val="mk-MK"/>
              </w:rPr>
              <w:t xml:space="preserve"> </w:t>
            </w:r>
            <w:r w:rsidRPr="00D17869">
              <w:rPr>
                <w:rFonts w:ascii="Arial" w:hAnsi="Arial" w:cs="Arial"/>
              </w:rPr>
              <w:t>и</w:t>
            </w:r>
            <w:r w:rsidR="00433585">
              <w:rPr>
                <w:rFonts w:ascii="Arial" w:hAnsi="Arial" w:cs="Arial"/>
                <w:lang w:val="mk-MK"/>
              </w:rPr>
              <w:t xml:space="preserve"> </w:t>
            </w:r>
            <w:r w:rsidRPr="00D17869">
              <w:rPr>
                <w:rFonts w:ascii="Arial" w:hAnsi="Arial" w:cs="Arial"/>
              </w:rPr>
              <w:t>м</w:t>
            </w:r>
            <w:r w:rsidRPr="00D17869">
              <w:rPr>
                <w:rFonts w:ascii="Arial" w:hAnsi="Arial" w:cs="Arial"/>
                <w:spacing w:val="-1"/>
              </w:rPr>
              <w:t>о</w:t>
            </w:r>
            <w:r w:rsidRPr="00D17869">
              <w:rPr>
                <w:rFonts w:ascii="Arial" w:hAnsi="Arial" w:cs="Arial"/>
                <w:spacing w:val="2"/>
              </w:rPr>
              <w:t>т</w:t>
            </w:r>
            <w:r w:rsidRPr="00D17869">
              <w:rPr>
                <w:rFonts w:ascii="Arial" w:hAnsi="Arial" w:cs="Arial"/>
                <w:spacing w:val="-1"/>
              </w:rPr>
              <w:t>и</w:t>
            </w:r>
            <w:r w:rsidRPr="00D17869">
              <w:rPr>
                <w:rFonts w:ascii="Arial" w:hAnsi="Arial" w:cs="Arial"/>
                <w:spacing w:val="2"/>
              </w:rPr>
              <w:t>в</w:t>
            </w:r>
            <w:r w:rsidRPr="00D17869">
              <w:rPr>
                <w:rFonts w:ascii="Arial" w:hAnsi="Arial" w:cs="Arial"/>
                <w:spacing w:val="-1"/>
              </w:rPr>
              <w:t>и</w:t>
            </w:r>
            <w:r w:rsidRPr="00D17869">
              <w:rPr>
                <w:rFonts w:ascii="Arial" w:hAnsi="Arial" w:cs="Arial"/>
              </w:rPr>
              <w:t>р</w:t>
            </w:r>
            <w:r w:rsidRPr="00D17869">
              <w:rPr>
                <w:rFonts w:ascii="Arial" w:hAnsi="Arial" w:cs="Arial"/>
                <w:spacing w:val="1"/>
              </w:rPr>
              <w:t>а</w:t>
            </w:r>
            <w:r w:rsidRPr="00D17869">
              <w:rPr>
                <w:rFonts w:ascii="Arial" w:hAnsi="Arial" w:cs="Arial"/>
              </w:rPr>
              <w:t>ч</w:t>
            </w:r>
            <w:r w:rsidRPr="00D17869">
              <w:rPr>
                <w:rFonts w:ascii="Arial" w:hAnsi="Arial" w:cs="Arial"/>
                <w:spacing w:val="-1"/>
              </w:rPr>
              <w:t>к</w:t>
            </w:r>
            <w:r w:rsidRPr="00D17869">
              <w:rPr>
                <w:rFonts w:ascii="Arial" w:hAnsi="Arial" w:cs="Arial"/>
              </w:rPr>
              <w:t>и</w:t>
            </w:r>
            <w:r w:rsidRPr="00D17869">
              <w:rPr>
                <w:rFonts w:ascii="Arial" w:hAnsi="Arial" w:cs="Arial"/>
                <w:lang w:val="mk-MK"/>
              </w:rPr>
              <w:t xml:space="preserve"> за што допринесува организирана изработка </w:t>
            </w:r>
            <w:r w:rsidRPr="00D17869">
              <w:rPr>
                <w:rFonts w:ascii="Arial" w:hAnsi="Arial" w:cs="Arial"/>
              </w:rPr>
              <w:t xml:space="preserve">и </w:t>
            </w:r>
            <w:r w:rsidRPr="00D17869">
              <w:rPr>
                <w:rFonts w:ascii="Arial" w:hAnsi="Arial" w:cs="Arial"/>
                <w:spacing w:val="-1"/>
              </w:rPr>
              <w:t>и</w:t>
            </w:r>
            <w:r w:rsidRPr="00D17869">
              <w:rPr>
                <w:rFonts w:ascii="Arial" w:hAnsi="Arial" w:cs="Arial"/>
                <w:spacing w:val="2"/>
              </w:rPr>
              <w:t>з</w:t>
            </w:r>
            <w:r w:rsidRPr="00D17869">
              <w:rPr>
                <w:rFonts w:ascii="Arial" w:hAnsi="Arial" w:cs="Arial"/>
                <w:spacing w:val="-1"/>
              </w:rPr>
              <w:t>л</w:t>
            </w:r>
            <w:r w:rsidRPr="00D17869">
              <w:rPr>
                <w:rFonts w:ascii="Arial" w:hAnsi="Arial" w:cs="Arial"/>
              </w:rPr>
              <w:t>о</w:t>
            </w:r>
            <w:r w:rsidRPr="00D17869">
              <w:rPr>
                <w:rFonts w:ascii="Arial" w:hAnsi="Arial" w:cs="Arial"/>
                <w:spacing w:val="3"/>
              </w:rPr>
              <w:t>ж</w:t>
            </w:r>
            <w:r w:rsidRPr="00D17869">
              <w:rPr>
                <w:rFonts w:ascii="Arial" w:hAnsi="Arial" w:cs="Arial"/>
                <w:spacing w:val="-4"/>
              </w:rPr>
              <w:t>у</w:t>
            </w:r>
            <w:r w:rsidRPr="00D17869">
              <w:rPr>
                <w:rFonts w:ascii="Arial" w:hAnsi="Arial" w:cs="Arial"/>
                <w:spacing w:val="2"/>
              </w:rPr>
              <w:t>ва</w:t>
            </w:r>
            <w:r w:rsidRPr="00D17869">
              <w:rPr>
                <w:rFonts w:ascii="Arial" w:hAnsi="Arial" w:cs="Arial"/>
                <w:spacing w:val="-1"/>
              </w:rPr>
              <w:t>њ</w:t>
            </w:r>
            <w:r w:rsidRPr="00D17869">
              <w:rPr>
                <w:rFonts w:ascii="Arial" w:hAnsi="Arial" w:cs="Arial"/>
              </w:rPr>
              <w:t>е</w:t>
            </w:r>
            <w:r w:rsidR="00433585">
              <w:rPr>
                <w:rFonts w:ascii="Arial" w:hAnsi="Arial" w:cs="Arial"/>
                <w:lang w:val="mk-MK"/>
              </w:rPr>
              <w:t xml:space="preserve"> </w:t>
            </w:r>
            <w:r w:rsidRPr="00D17869">
              <w:rPr>
                <w:rFonts w:ascii="Arial" w:hAnsi="Arial" w:cs="Arial"/>
                <w:spacing w:val="2"/>
              </w:rPr>
              <w:t>н</w:t>
            </w:r>
            <w:r w:rsidRPr="00D17869">
              <w:rPr>
                <w:rFonts w:ascii="Arial" w:hAnsi="Arial" w:cs="Arial"/>
              </w:rPr>
              <w:t>а</w:t>
            </w:r>
            <w:r w:rsidR="00433585">
              <w:rPr>
                <w:rFonts w:ascii="Arial" w:hAnsi="Arial" w:cs="Arial"/>
                <w:lang w:val="mk-MK"/>
              </w:rPr>
              <w:t xml:space="preserve"> </w:t>
            </w:r>
            <w:r w:rsidRPr="00D17869">
              <w:rPr>
                <w:rFonts w:ascii="Arial" w:hAnsi="Arial" w:cs="Arial"/>
                <w:spacing w:val="-4"/>
              </w:rPr>
              <w:t>у</w:t>
            </w:r>
            <w:r w:rsidRPr="00D17869">
              <w:rPr>
                <w:rFonts w:ascii="Arial" w:hAnsi="Arial" w:cs="Arial"/>
                <w:spacing w:val="2"/>
              </w:rPr>
              <w:t>ч</w:t>
            </w:r>
            <w:r w:rsidRPr="00D17869">
              <w:rPr>
                <w:rFonts w:ascii="Arial" w:hAnsi="Arial" w:cs="Arial"/>
              </w:rPr>
              <w:t>е</w:t>
            </w:r>
            <w:r w:rsidRPr="00D17869">
              <w:rPr>
                <w:rFonts w:ascii="Arial" w:hAnsi="Arial" w:cs="Arial"/>
                <w:spacing w:val="2"/>
              </w:rPr>
              <w:t>н</w:t>
            </w:r>
            <w:r w:rsidRPr="00D17869">
              <w:rPr>
                <w:rFonts w:ascii="Arial" w:hAnsi="Arial" w:cs="Arial"/>
                <w:spacing w:val="-1"/>
              </w:rPr>
              <w:t>и</w:t>
            </w:r>
            <w:r w:rsidRPr="00D17869">
              <w:rPr>
                <w:rFonts w:ascii="Arial" w:hAnsi="Arial" w:cs="Arial"/>
                <w:spacing w:val="2"/>
              </w:rPr>
              <w:t>ч</w:t>
            </w:r>
            <w:r w:rsidRPr="00D17869">
              <w:rPr>
                <w:rFonts w:ascii="Arial" w:hAnsi="Arial" w:cs="Arial"/>
                <w:spacing w:val="-1"/>
              </w:rPr>
              <w:t>к</w:t>
            </w:r>
            <w:r w:rsidRPr="00D17869">
              <w:rPr>
                <w:rFonts w:ascii="Arial" w:hAnsi="Arial" w:cs="Arial"/>
              </w:rPr>
              <w:t>и</w:t>
            </w:r>
            <w:r w:rsidR="00433585">
              <w:rPr>
                <w:rFonts w:ascii="Arial" w:hAnsi="Arial" w:cs="Arial"/>
                <w:lang w:val="mk-MK"/>
              </w:rPr>
              <w:t xml:space="preserve"> </w:t>
            </w:r>
            <w:r w:rsidRPr="00D17869">
              <w:rPr>
                <w:rFonts w:ascii="Arial" w:hAnsi="Arial" w:cs="Arial"/>
              </w:rPr>
              <w:t>т</w:t>
            </w:r>
            <w:r w:rsidRPr="00D17869">
              <w:rPr>
                <w:rFonts w:ascii="Arial" w:hAnsi="Arial" w:cs="Arial"/>
                <w:spacing w:val="2"/>
              </w:rPr>
              <w:t>р</w:t>
            </w:r>
            <w:r w:rsidRPr="00D17869">
              <w:rPr>
                <w:rFonts w:ascii="Arial" w:hAnsi="Arial" w:cs="Arial"/>
                <w:spacing w:val="-4"/>
              </w:rPr>
              <w:t>у</w:t>
            </w:r>
            <w:r w:rsidRPr="00D17869">
              <w:rPr>
                <w:rFonts w:ascii="Arial" w:hAnsi="Arial" w:cs="Arial"/>
                <w:spacing w:val="1"/>
              </w:rPr>
              <w:t>д</w:t>
            </w:r>
            <w:r w:rsidRPr="00D17869">
              <w:rPr>
                <w:rFonts w:ascii="Arial" w:hAnsi="Arial" w:cs="Arial"/>
              </w:rPr>
              <w:t>о</w:t>
            </w:r>
            <w:r w:rsidRPr="00D17869">
              <w:rPr>
                <w:rFonts w:ascii="Arial" w:hAnsi="Arial" w:cs="Arial"/>
                <w:spacing w:val="2"/>
              </w:rPr>
              <w:t>в</w:t>
            </w:r>
            <w:r w:rsidRPr="00D17869">
              <w:rPr>
                <w:rFonts w:ascii="Arial" w:hAnsi="Arial" w:cs="Arial"/>
              </w:rPr>
              <w:t>и</w:t>
            </w:r>
            <w:r w:rsidR="00433585">
              <w:rPr>
                <w:rFonts w:ascii="Arial" w:hAnsi="Arial" w:cs="Arial"/>
                <w:lang w:val="mk-MK"/>
              </w:rPr>
              <w:t xml:space="preserve"> </w:t>
            </w:r>
            <w:r w:rsidRPr="00D17869">
              <w:rPr>
                <w:rFonts w:ascii="Arial" w:hAnsi="Arial" w:cs="Arial"/>
                <w:spacing w:val="-6"/>
                <w:lang w:val="mk-MK"/>
              </w:rPr>
              <w:t xml:space="preserve">(86% од учениците се согласуваат со тврдењето). </w:t>
            </w:r>
          </w:p>
          <w:p w:rsidR="00BE3E2E" w:rsidRPr="00D17869" w:rsidRDefault="00BE3E2E" w:rsidP="006230D6">
            <w:pPr>
              <w:widowControl w:val="0"/>
              <w:numPr>
                <w:ilvl w:val="0"/>
                <w:numId w:val="40"/>
              </w:numPr>
              <w:autoSpaceDE w:val="0"/>
              <w:autoSpaceDN w:val="0"/>
              <w:adjustRightInd w:val="0"/>
              <w:spacing w:after="0" w:line="240" w:lineRule="auto"/>
              <w:ind w:left="5" w:firstLine="0"/>
              <w:jc w:val="both"/>
              <w:rPr>
                <w:rFonts w:ascii="Arial" w:hAnsi="Arial" w:cs="Arial"/>
                <w:color w:val="00B050"/>
              </w:rPr>
            </w:pPr>
            <w:r w:rsidRPr="00D17869">
              <w:rPr>
                <w:rFonts w:ascii="Arial" w:hAnsi="Arial" w:cs="Arial"/>
                <w:spacing w:val="3"/>
              </w:rPr>
              <w:t>У</w:t>
            </w:r>
            <w:r w:rsidRPr="00D17869">
              <w:rPr>
                <w:rFonts w:ascii="Arial" w:hAnsi="Arial" w:cs="Arial"/>
                <w:spacing w:val="2"/>
              </w:rPr>
              <w:t>ч</w:t>
            </w:r>
            <w:r w:rsidRPr="00D17869">
              <w:rPr>
                <w:rFonts w:ascii="Arial" w:hAnsi="Arial" w:cs="Arial"/>
              </w:rPr>
              <w:t>ен</w:t>
            </w:r>
            <w:r w:rsidRPr="00D17869">
              <w:rPr>
                <w:rFonts w:ascii="Arial" w:hAnsi="Arial" w:cs="Arial"/>
                <w:spacing w:val="-1"/>
              </w:rPr>
              <w:t>и</w:t>
            </w:r>
            <w:r w:rsidRPr="00D17869">
              <w:rPr>
                <w:rFonts w:ascii="Arial" w:hAnsi="Arial" w:cs="Arial"/>
                <w:spacing w:val="2"/>
              </w:rPr>
              <w:t>ч</w:t>
            </w:r>
            <w:r w:rsidRPr="00D17869">
              <w:rPr>
                <w:rFonts w:ascii="Arial" w:hAnsi="Arial" w:cs="Arial"/>
                <w:spacing w:val="-1"/>
              </w:rPr>
              <w:t>к</w:t>
            </w:r>
            <w:r w:rsidRPr="00D17869">
              <w:rPr>
                <w:rFonts w:ascii="Arial" w:hAnsi="Arial" w:cs="Arial"/>
                <w:spacing w:val="1"/>
              </w:rPr>
              <w:t>и</w:t>
            </w:r>
            <w:r w:rsidRPr="00D17869">
              <w:rPr>
                <w:rFonts w:ascii="Arial" w:hAnsi="Arial" w:cs="Arial"/>
              </w:rPr>
              <w:t>те</w:t>
            </w:r>
            <w:r w:rsidR="00433585">
              <w:rPr>
                <w:rFonts w:ascii="Arial" w:hAnsi="Arial" w:cs="Arial"/>
                <w:lang w:val="mk-MK"/>
              </w:rPr>
              <w:t xml:space="preserve"> </w:t>
            </w:r>
            <w:r w:rsidRPr="00D17869">
              <w:rPr>
                <w:rFonts w:ascii="Arial" w:hAnsi="Arial" w:cs="Arial"/>
                <w:spacing w:val="2"/>
              </w:rPr>
              <w:t>тр</w:t>
            </w:r>
            <w:r w:rsidRPr="00D17869">
              <w:rPr>
                <w:rFonts w:ascii="Arial" w:hAnsi="Arial" w:cs="Arial"/>
                <w:spacing w:val="-4"/>
              </w:rPr>
              <w:t>у</w:t>
            </w:r>
            <w:r w:rsidRPr="00D17869">
              <w:rPr>
                <w:rFonts w:ascii="Arial" w:hAnsi="Arial" w:cs="Arial"/>
                <w:spacing w:val="1"/>
              </w:rPr>
              <w:t>д</w:t>
            </w:r>
            <w:r w:rsidRPr="00D17869">
              <w:rPr>
                <w:rFonts w:ascii="Arial" w:hAnsi="Arial" w:cs="Arial"/>
              </w:rPr>
              <w:t>о</w:t>
            </w:r>
            <w:r w:rsidRPr="00D17869">
              <w:rPr>
                <w:rFonts w:ascii="Arial" w:hAnsi="Arial" w:cs="Arial"/>
                <w:spacing w:val="2"/>
              </w:rPr>
              <w:t>в</w:t>
            </w:r>
            <w:r w:rsidRPr="00D17869">
              <w:rPr>
                <w:rFonts w:ascii="Arial" w:hAnsi="Arial" w:cs="Arial"/>
              </w:rPr>
              <w:t>и</w:t>
            </w:r>
            <w:r w:rsidR="00433585">
              <w:rPr>
                <w:rFonts w:ascii="Arial" w:hAnsi="Arial" w:cs="Arial"/>
                <w:lang w:val="mk-MK"/>
              </w:rPr>
              <w:t xml:space="preserve"> </w:t>
            </w:r>
            <w:r w:rsidRPr="00D17869">
              <w:rPr>
                <w:rFonts w:ascii="Arial" w:hAnsi="Arial" w:cs="Arial"/>
                <w:spacing w:val="2"/>
              </w:rPr>
              <w:t>н</w:t>
            </w:r>
            <w:r w:rsidRPr="00D17869">
              <w:rPr>
                <w:rFonts w:ascii="Arial" w:hAnsi="Arial" w:cs="Arial"/>
              </w:rPr>
              <w:t>а</w:t>
            </w:r>
            <w:r w:rsidR="00433585">
              <w:rPr>
                <w:rFonts w:ascii="Arial" w:hAnsi="Arial" w:cs="Arial"/>
                <w:lang w:val="mk-MK"/>
              </w:rPr>
              <w:t xml:space="preserve"> </w:t>
            </w:r>
            <w:r w:rsidRPr="00D17869">
              <w:rPr>
                <w:rFonts w:ascii="Arial" w:hAnsi="Arial" w:cs="Arial"/>
                <w:spacing w:val="-4"/>
              </w:rPr>
              <w:t>у</w:t>
            </w:r>
            <w:r w:rsidRPr="00D17869">
              <w:rPr>
                <w:rFonts w:ascii="Arial" w:hAnsi="Arial" w:cs="Arial"/>
                <w:spacing w:val="2"/>
              </w:rPr>
              <w:t>ч</w:t>
            </w:r>
            <w:r w:rsidRPr="00D17869">
              <w:rPr>
                <w:rFonts w:ascii="Arial" w:hAnsi="Arial" w:cs="Arial"/>
              </w:rPr>
              <w:t>е</w:t>
            </w:r>
            <w:r w:rsidRPr="00D17869">
              <w:rPr>
                <w:rFonts w:ascii="Arial" w:hAnsi="Arial" w:cs="Arial"/>
                <w:spacing w:val="2"/>
              </w:rPr>
              <w:t>н</w:t>
            </w:r>
            <w:r w:rsidRPr="00D17869">
              <w:rPr>
                <w:rFonts w:ascii="Arial" w:hAnsi="Arial" w:cs="Arial"/>
                <w:spacing w:val="-1"/>
              </w:rPr>
              <w:t>и</w:t>
            </w:r>
            <w:r w:rsidRPr="00D17869">
              <w:rPr>
                <w:rFonts w:ascii="Arial" w:hAnsi="Arial" w:cs="Arial"/>
                <w:spacing w:val="1"/>
              </w:rPr>
              <w:t>ц</w:t>
            </w:r>
            <w:r w:rsidRPr="00D17869">
              <w:rPr>
                <w:rFonts w:ascii="Arial" w:hAnsi="Arial" w:cs="Arial"/>
                <w:spacing w:val="-1"/>
              </w:rPr>
              <w:t>и</w:t>
            </w:r>
            <w:r w:rsidRPr="00D17869">
              <w:rPr>
                <w:rFonts w:ascii="Arial" w:hAnsi="Arial" w:cs="Arial"/>
              </w:rPr>
              <w:t>те</w:t>
            </w:r>
            <w:r w:rsidR="00433585">
              <w:rPr>
                <w:rFonts w:ascii="Arial" w:hAnsi="Arial" w:cs="Arial"/>
                <w:lang w:val="mk-MK"/>
              </w:rPr>
              <w:t xml:space="preserve"> </w:t>
            </w:r>
            <w:r w:rsidRPr="00D17869">
              <w:rPr>
                <w:rFonts w:ascii="Arial" w:hAnsi="Arial" w:cs="Arial"/>
                <w:spacing w:val="1"/>
              </w:rPr>
              <w:t>с</w:t>
            </w:r>
            <w:r w:rsidRPr="00D17869">
              <w:rPr>
                <w:rFonts w:ascii="Arial" w:hAnsi="Arial" w:cs="Arial"/>
              </w:rPr>
              <w:t>е</w:t>
            </w:r>
            <w:r w:rsidR="00433585">
              <w:rPr>
                <w:rFonts w:ascii="Arial" w:hAnsi="Arial" w:cs="Arial"/>
                <w:lang w:val="mk-MK"/>
              </w:rPr>
              <w:t xml:space="preserve"> </w:t>
            </w:r>
            <w:r w:rsidRPr="00D17869">
              <w:rPr>
                <w:rFonts w:ascii="Arial" w:hAnsi="Arial" w:cs="Arial"/>
                <w:spacing w:val="-1"/>
              </w:rPr>
              <w:t>и</w:t>
            </w:r>
            <w:r w:rsidRPr="00D17869">
              <w:rPr>
                <w:rFonts w:ascii="Arial" w:hAnsi="Arial" w:cs="Arial"/>
                <w:spacing w:val="2"/>
              </w:rPr>
              <w:t>з</w:t>
            </w:r>
            <w:r w:rsidRPr="00D17869">
              <w:rPr>
                <w:rFonts w:ascii="Arial" w:hAnsi="Arial" w:cs="Arial"/>
                <w:spacing w:val="-1"/>
              </w:rPr>
              <w:t>л</w:t>
            </w:r>
            <w:r w:rsidRPr="00D17869">
              <w:rPr>
                <w:rFonts w:ascii="Arial" w:hAnsi="Arial" w:cs="Arial"/>
              </w:rPr>
              <w:t>о</w:t>
            </w:r>
            <w:r w:rsidRPr="00D17869">
              <w:rPr>
                <w:rFonts w:ascii="Arial" w:hAnsi="Arial" w:cs="Arial"/>
                <w:spacing w:val="5"/>
              </w:rPr>
              <w:t>ж</w:t>
            </w:r>
            <w:r w:rsidRPr="00D17869">
              <w:rPr>
                <w:rFonts w:ascii="Arial" w:hAnsi="Arial" w:cs="Arial"/>
                <w:spacing w:val="-4"/>
              </w:rPr>
              <w:t>у</w:t>
            </w:r>
            <w:r w:rsidRPr="00D17869">
              <w:rPr>
                <w:rFonts w:ascii="Arial" w:hAnsi="Arial" w:cs="Arial"/>
              </w:rPr>
              <w:t>в</w:t>
            </w:r>
            <w:r w:rsidRPr="00D17869">
              <w:rPr>
                <w:rFonts w:ascii="Arial" w:hAnsi="Arial" w:cs="Arial"/>
                <w:spacing w:val="2"/>
              </w:rPr>
              <w:t>а</w:t>
            </w:r>
            <w:r w:rsidRPr="00D17869">
              <w:rPr>
                <w:rFonts w:ascii="Arial" w:hAnsi="Arial" w:cs="Arial"/>
              </w:rPr>
              <w:t>ат</w:t>
            </w:r>
            <w:r w:rsidR="00433585">
              <w:rPr>
                <w:rFonts w:ascii="Arial" w:hAnsi="Arial" w:cs="Arial"/>
                <w:lang w:val="mk-MK"/>
              </w:rPr>
              <w:t xml:space="preserve"> </w:t>
            </w:r>
            <w:r w:rsidRPr="00D17869">
              <w:rPr>
                <w:rFonts w:ascii="Arial" w:hAnsi="Arial" w:cs="Arial"/>
              </w:rPr>
              <w:t>на</w:t>
            </w:r>
            <w:r w:rsidR="00433585">
              <w:rPr>
                <w:rFonts w:ascii="Arial" w:hAnsi="Arial" w:cs="Arial"/>
                <w:lang w:val="mk-MK"/>
              </w:rPr>
              <w:t xml:space="preserve"> </w:t>
            </w:r>
            <w:r w:rsidRPr="00D17869">
              <w:rPr>
                <w:rFonts w:ascii="Arial" w:hAnsi="Arial" w:cs="Arial"/>
              </w:rPr>
              <w:t>в</w:t>
            </w:r>
            <w:r w:rsidRPr="00D17869">
              <w:rPr>
                <w:rFonts w:ascii="Arial" w:hAnsi="Arial" w:cs="Arial"/>
                <w:spacing w:val="1"/>
              </w:rPr>
              <w:t>и</w:t>
            </w:r>
            <w:r w:rsidRPr="00D17869">
              <w:rPr>
                <w:rFonts w:ascii="Arial" w:hAnsi="Arial" w:cs="Arial"/>
                <w:spacing w:val="-1"/>
              </w:rPr>
              <w:t>д</w:t>
            </w:r>
            <w:r w:rsidRPr="00D17869">
              <w:rPr>
                <w:rFonts w:ascii="Arial" w:hAnsi="Arial" w:cs="Arial"/>
                <w:spacing w:val="3"/>
              </w:rPr>
              <w:t>н</w:t>
            </w:r>
            <w:r w:rsidRPr="00D17869">
              <w:rPr>
                <w:rFonts w:ascii="Arial" w:hAnsi="Arial" w:cs="Arial"/>
              </w:rPr>
              <w:t>и</w:t>
            </w:r>
            <w:r w:rsidR="00433585">
              <w:rPr>
                <w:rFonts w:ascii="Arial" w:hAnsi="Arial" w:cs="Arial"/>
                <w:lang w:val="mk-MK"/>
              </w:rPr>
              <w:t xml:space="preserve"> </w:t>
            </w:r>
            <w:r w:rsidRPr="00D17869">
              <w:rPr>
                <w:rFonts w:ascii="Arial" w:hAnsi="Arial" w:cs="Arial"/>
              </w:rPr>
              <w:t>м</w:t>
            </w:r>
            <w:r w:rsidRPr="00D17869">
              <w:rPr>
                <w:rFonts w:ascii="Arial" w:hAnsi="Arial" w:cs="Arial"/>
                <w:spacing w:val="-1"/>
              </w:rPr>
              <w:t>е</w:t>
            </w:r>
            <w:r w:rsidRPr="00D17869">
              <w:rPr>
                <w:rFonts w:ascii="Arial" w:hAnsi="Arial" w:cs="Arial"/>
                <w:spacing w:val="1"/>
              </w:rPr>
              <w:t>с</w:t>
            </w:r>
            <w:r w:rsidRPr="00D17869">
              <w:rPr>
                <w:rFonts w:ascii="Arial" w:hAnsi="Arial" w:cs="Arial"/>
                <w:spacing w:val="2"/>
              </w:rPr>
              <w:t>т</w:t>
            </w:r>
            <w:r w:rsidRPr="00D17869">
              <w:rPr>
                <w:rFonts w:ascii="Arial" w:hAnsi="Arial" w:cs="Arial"/>
              </w:rPr>
              <w:t>а</w:t>
            </w:r>
            <w:r w:rsidR="00433585">
              <w:rPr>
                <w:rFonts w:ascii="Arial" w:hAnsi="Arial" w:cs="Arial"/>
                <w:lang w:val="mk-MK"/>
              </w:rPr>
              <w:t xml:space="preserve"> </w:t>
            </w:r>
            <w:r w:rsidRPr="00D17869">
              <w:rPr>
                <w:rFonts w:ascii="Arial" w:hAnsi="Arial" w:cs="Arial"/>
              </w:rPr>
              <w:t>без</w:t>
            </w:r>
            <w:r w:rsidR="00433585">
              <w:rPr>
                <w:rFonts w:ascii="Arial" w:hAnsi="Arial" w:cs="Arial"/>
                <w:lang w:val="mk-MK"/>
              </w:rPr>
              <w:t xml:space="preserve"> </w:t>
            </w:r>
            <w:r w:rsidRPr="00D17869">
              <w:rPr>
                <w:rFonts w:ascii="Arial" w:hAnsi="Arial" w:cs="Arial"/>
              </w:rPr>
              <w:t>р</w:t>
            </w:r>
            <w:r w:rsidRPr="00D17869">
              <w:rPr>
                <w:rFonts w:ascii="Arial" w:hAnsi="Arial" w:cs="Arial"/>
                <w:spacing w:val="-1"/>
              </w:rPr>
              <w:t>а</w:t>
            </w:r>
            <w:r w:rsidRPr="00D17869">
              <w:rPr>
                <w:rFonts w:ascii="Arial" w:hAnsi="Arial" w:cs="Arial"/>
                <w:spacing w:val="2"/>
              </w:rPr>
              <w:t>з</w:t>
            </w:r>
            <w:r w:rsidRPr="00D17869">
              <w:rPr>
                <w:rFonts w:ascii="Arial" w:hAnsi="Arial" w:cs="Arial"/>
                <w:spacing w:val="-1"/>
              </w:rPr>
              <w:t>л</w:t>
            </w:r>
            <w:r w:rsidRPr="00D17869">
              <w:rPr>
                <w:rFonts w:ascii="Arial" w:hAnsi="Arial" w:cs="Arial"/>
                <w:spacing w:val="1"/>
              </w:rPr>
              <w:t>и</w:t>
            </w:r>
            <w:r w:rsidRPr="00D17869">
              <w:rPr>
                <w:rFonts w:ascii="Arial" w:hAnsi="Arial" w:cs="Arial"/>
                <w:spacing w:val="-1"/>
              </w:rPr>
              <w:t>к</w:t>
            </w:r>
            <w:r w:rsidRPr="00D17869">
              <w:rPr>
                <w:rFonts w:ascii="Arial" w:hAnsi="Arial" w:cs="Arial"/>
              </w:rPr>
              <w:t>а</w:t>
            </w:r>
            <w:r w:rsidR="00433585">
              <w:rPr>
                <w:rFonts w:ascii="Arial" w:hAnsi="Arial" w:cs="Arial"/>
                <w:lang w:val="mk-MK"/>
              </w:rPr>
              <w:t xml:space="preserve"> </w:t>
            </w:r>
            <w:r w:rsidRPr="00D17869">
              <w:rPr>
                <w:rFonts w:ascii="Arial" w:hAnsi="Arial" w:cs="Arial"/>
              </w:rPr>
              <w:t>на</w:t>
            </w:r>
            <w:r w:rsidR="00433585">
              <w:rPr>
                <w:rFonts w:ascii="Arial" w:hAnsi="Arial" w:cs="Arial"/>
                <w:lang w:val="mk-MK"/>
              </w:rPr>
              <w:t xml:space="preserve"> </w:t>
            </w:r>
            <w:r w:rsidRPr="00D17869">
              <w:rPr>
                <w:rFonts w:ascii="Arial" w:hAnsi="Arial" w:cs="Arial"/>
              </w:rPr>
              <w:t>п</w:t>
            </w:r>
            <w:r w:rsidRPr="00D17869">
              <w:rPr>
                <w:rFonts w:ascii="Arial" w:hAnsi="Arial" w:cs="Arial"/>
                <w:spacing w:val="2"/>
              </w:rPr>
              <w:t>о</w:t>
            </w:r>
            <w:r w:rsidRPr="00D17869">
              <w:rPr>
                <w:rFonts w:ascii="Arial" w:hAnsi="Arial" w:cs="Arial"/>
                <w:spacing w:val="-1"/>
              </w:rPr>
              <w:t>л</w:t>
            </w:r>
            <w:r w:rsidRPr="00D17869">
              <w:rPr>
                <w:rFonts w:ascii="Arial" w:hAnsi="Arial" w:cs="Arial"/>
              </w:rPr>
              <w:t>,</w:t>
            </w:r>
            <w:r w:rsidR="00433585">
              <w:rPr>
                <w:rFonts w:ascii="Arial" w:hAnsi="Arial" w:cs="Arial"/>
                <w:lang w:val="mk-MK"/>
              </w:rPr>
              <w:t xml:space="preserve"> </w:t>
            </w:r>
            <w:r w:rsidRPr="00D17869">
              <w:rPr>
                <w:rFonts w:ascii="Arial" w:hAnsi="Arial" w:cs="Arial"/>
                <w:spacing w:val="-1"/>
              </w:rPr>
              <w:t>е</w:t>
            </w:r>
            <w:r w:rsidRPr="00D17869">
              <w:rPr>
                <w:rFonts w:ascii="Arial" w:hAnsi="Arial" w:cs="Arial"/>
              </w:rPr>
              <w:t>т</w:t>
            </w:r>
            <w:r w:rsidRPr="00D17869">
              <w:rPr>
                <w:rFonts w:ascii="Arial" w:hAnsi="Arial" w:cs="Arial"/>
                <w:spacing w:val="3"/>
              </w:rPr>
              <w:t>н</w:t>
            </w:r>
            <w:r w:rsidRPr="00D17869">
              <w:rPr>
                <w:rFonts w:ascii="Arial" w:hAnsi="Arial" w:cs="Arial"/>
                <w:spacing w:val="-1"/>
              </w:rPr>
              <w:t>и</w:t>
            </w:r>
            <w:r w:rsidRPr="00D17869">
              <w:rPr>
                <w:rFonts w:ascii="Arial" w:hAnsi="Arial" w:cs="Arial"/>
                <w:spacing w:val="2"/>
              </w:rPr>
              <w:t>ч</w:t>
            </w:r>
            <w:r w:rsidRPr="00D17869">
              <w:rPr>
                <w:rFonts w:ascii="Arial" w:hAnsi="Arial" w:cs="Arial"/>
                <w:spacing w:val="-1"/>
              </w:rPr>
              <w:t>к</w:t>
            </w:r>
            <w:r w:rsidRPr="00D17869">
              <w:rPr>
                <w:rFonts w:ascii="Arial" w:hAnsi="Arial" w:cs="Arial"/>
              </w:rPr>
              <w:t>а</w:t>
            </w:r>
            <w:r w:rsidR="00433585">
              <w:rPr>
                <w:rFonts w:ascii="Arial" w:hAnsi="Arial" w:cs="Arial"/>
                <w:lang w:val="mk-MK"/>
              </w:rPr>
              <w:t xml:space="preserve"> </w:t>
            </w:r>
            <w:r w:rsidRPr="00D17869">
              <w:rPr>
                <w:rFonts w:ascii="Arial" w:hAnsi="Arial" w:cs="Arial"/>
              </w:rPr>
              <w:t>пр</w:t>
            </w:r>
            <w:r w:rsidRPr="00D17869">
              <w:rPr>
                <w:rFonts w:ascii="Arial" w:hAnsi="Arial" w:cs="Arial"/>
                <w:spacing w:val="1"/>
              </w:rPr>
              <w:t>и</w:t>
            </w:r>
            <w:r w:rsidRPr="00D17869">
              <w:rPr>
                <w:rFonts w:ascii="Arial" w:hAnsi="Arial" w:cs="Arial"/>
              </w:rPr>
              <w:t>п</w:t>
            </w:r>
            <w:r w:rsidRPr="00D17869">
              <w:rPr>
                <w:rFonts w:ascii="Arial" w:hAnsi="Arial" w:cs="Arial"/>
                <w:spacing w:val="2"/>
              </w:rPr>
              <w:t>а</w:t>
            </w:r>
            <w:r w:rsidRPr="00D17869">
              <w:rPr>
                <w:rFonts w:ascii="Arial" w:hAnsi="Arial" w:cs="Arial"/>
                <w:spacing w:val="1"/>
              </w:rPr>
              <w:t>д</w:t>
            </w:r>
            <w:r w:rsidRPr="00D17869">
              <w:rPr>
                <w:rFonts w:ascii="Arial" w:hAnsi="Arial" w:cs="Arial"/>
              </w:rPr>
              <w:t>но</w:t>
            </w:r>
            <w:r w:rsidRPr="00D17869">
              <w:rPr>
                <w:rFonts w:ascii="Arial" w:hAnsi="Arial" w:cs="Arial"/>
                <w:spacing w:val="1"/>
              </w:rPr>
              <w:t>с</w:t>
            </w:r>
            <w:r w:rsidRPr="00D17869">
              <w:rPr>
                <w:rFonts w:ascii="Arial" w:hAnsi="Arial" w:cs="Arial"/>
              </w:rPr>
              <w:t>т,</w:t>
            </w:r>
            <w:r w:rsidRPr="00D17869">
              <w:rPr>
                <w:rFonts w:ascii="Arial" w:hAnsi="Arial" w:cs="Arial"/>
                <w:spacing w:val="1"/>
              </w:rPr>
              <w:t>с</w:t>
            </w:r>
            <w:r w:rsidRPr="00D17869">
              <w:rPr>
                <w:rFonts w:ascii="Arial" w:hAnsi="Arial" w:cs="Arial"/>
              </w:rPr>
              <w:t>о</w:t>
            </w:r>
            <w:r w:rsidRPr="00D17869">
              <w:rPr>
                <w:rFonts w:ascii="Arial" w:hAnsi="Arial" w:cs="Arial"/>
                <w:spacing w:val="1"/>
              </w:rPr>
              <w:t>ц</w:t>
            </w:r>
            <w:r w:rsidRPr="00D17869">
              <w:rPr>
                <w:rFonts w:ascii="Arial" w:hAnsi="Arial" w:cs="Arial"/>
                <w:spacing w:val="-1"/>
              </w:rPr>
              <w:t>и</w:t>
            </w:r>
            <w:r w:rsidRPr="00D17869">
              <w:rPr>
                <w:rFonts w:ascii="Arial" w:hAnsi="Arial" w:cs="Arial"/>
                <w:spacing w:val="1"/>
              </w:rPr>
              <w:t>ј</w:t>
            </w:r>
            <w:r w:rsidRPr="00D17869">
              <w:rPr>
                <w:rFonts w:ascii="Arial" w:hAnsi="Arial" w:cs="Arial"/>
              </w:rPr>
              <w:t>а</w:t>
            </w:r>
            <w:r w:rsidRPr="00D17869">
              <w:rPr>
                <w:rFonts w:ascii="Arial" w:hAnsi="Arial" w:cs="Arial"/>
                <w:spacing w:val="-1"/>
              </w:rPr>
              <w:t>л</w:t>
            </w:r>
            <w:r w:rsidRPr="00D17869">
              <w:rPr>
                <w:rFonts w:ascii="Arial" w:hAnsi="Arial" w:cs="Arial"/>
                <w:spacing w:val="3"/>
              </w:rPr>
              <w:t>н</w:t>
            </w:r>
            <w:r w:rsidRPr="00D17869">
              <w:rPr>
                <w:rFonts w:ascii="Arial" w:hAnsi="Arial" w:cs="Arial"/>
              </w:rPr>
              <w:t>оп</w:t>
            </w:r>
            <w:r w:rsidRPr="00D17869">
              <w:rPr>
                <w:rFonts w:ascii="Arial" w:hAnsi="Arial" w:cs="Arial"/>
                <w:spacing w:val="-1"/>
              </w:rPr>
              <w:t>о</w:t>
            </w:r>
            <w:r w:rsidR="00433585">
              <w:rPr>
                <w:rFonts w:ascii="Arial" w:hAnsi="Arial" w:cs="Arial"/>
                <w:spacing w:val="-1"/>
                <w:lang w:val="mk-MK"/>
              </w:rPr>
              <w:t xml:space="preserve"> </w:t>
            </w:r>
            <w:r w:rsidRPr="00D17869">
              <w:rPr>
                <w:rFonts w:ascii="Arial" w:hAnsi="Arial" w:cs="Arial"/>
                <w:spacing w:val="2"/>
              </w:rPr>
              <w:t>т</w:t>
            </w:r>
            <w:r w:rsidRPr="00D17869">
              <w:rPr>
                <w:rFonts w:ascii="Arial" w:hAnsi="Arial" w:cs="Arial"/>
              </w:rPr>
              <w:t>е</w:t>
            </w:r>
            <w:r w:rsidRPr="00D17869">
              <w:rPr>
                <w:rFonts w:ascii="Arial" w:hAnsi="Arial" w:cs="Arial"/>
                <w:spacing w:val="1"/>
              </w:rPr>
              <w:t>к</w:t>
            </w:r>
            <w:r w:rsidRPr="00D17869">
              <w:rPr>
                <w:rFonts w:ascii="Arial" w:hAnsi="Arial" w:cs="Arial"/>
                <w:spacing w:val="-1"/>
              </w:rPr>
              <w:t>л</w:t>
            </w:r>
            <w:r w:rsidRPr="00D17869">
              <w:rPr>
                <w:rFonts w:ascii="Arial" w:hAnsi="Arial" w:cs="Arial"/>
              </w:rPr>
              <w:t>о</w:t>
            </w:r>
            <w:r w:rsidR="00433585">
              <w:rPr>
                <w:rFonts w:ascii="Arial" w:hAnsi="Arial" w:cs="Arial"/>
                <w:lang w:val="mk-MK"/>
              </w:rPr>
              <w:t xml:space="preserve"> </w:t>
            </w:r>
            <w:r w:rsidRPr="00D17869">
              <w:rPr>
                <w:rFonts w:ascii="Arial" w:hAnsi="Arial" w:cs="Arial"/>
              </w:rPr>
              <w:t xml:space="preserve">и </w:t>
            </w:r>
            <w:r w:rsidRPr="00D17869">
              <w:rPr>
                <w:rFonts w:ascii="Arial" w:hAnsi="Arial" w:cs="Arial"/>
                <w:spacing w:val="1"/>
              </w:rPr>
              <w:t>с</w:t>
            </w:r>
            <w:r w:rsidRPr="00D17869">
              <w:rPr>
                <w:rFonts w:ascii="Arial" w:hAnsi="Arial" w:cs="Arial"/>
              </w:rPr>
              <w:t>о</w:t>
            </w:r>
            <w:r w:rsidR="00433585">
              <w:rPr>
                <w:rFonts w:ascii="Arial" w:hAnsi="Arial" w:cs="Arial"/>
                <w:lang w:val="mk-MK"/>
              </w:rPr>
              <w:t xml:space="preserve"> </w:t>
            </w:r>
            <w:r w:rsidRPr="00D17869">
              <w:rPr>
                <w:rFonts w:ascii="Arial" w:hAnsi="Arial" w:cs="Arial"/>
                <w:spacing w:val="-1"/>
              </w:rPr>
              <w:t>р</w:t>
            </w:r>
            <w:r w:rsidRPr="00D17869">
              <w:rPr>
                <w:rFonts w:ascii="Arial" w:hAnsi="Arial" w:cs="Arial"/>
              </w:rPr>
              <w:t>а</w:t>
            </w:r>
            <w:r w:rsidRPr="00D17869">
              <w:rPr>
                <w:rFonts w:ascii="Arial" w:hAnsi="Arial" w:cs="Arial"/>
                <w:spacing w:val="2"/>
              </w:rPr>
              <w:t>з</w:t>
            </w:r>
            <w:r w:rsidRPr="00D17869">
              <w:rPr>
                <w:rFonts w:ascii="Arial" w:hAnsi="Arial" w:cs="Arial"/>
                <w:spacing w:val="-1"/>
              </w:rPr>
              <w:t>л</w:t>
            </w:r>
            <w:r w:rsidRPr="00D17869">
              <w:rPr>
                <w:rFonts w:ascii="Arial" w:hAnsi="Arial" w:cs="Arial"/>
                <w:spacing w:val="1"/>
              </w:rPr>
              <w:t>и</w:t>
            </w:r>
            <w:r w:rsidRPr="00D17869">
              <w:rPr>
                <w:rFonts w:ascii="Arial" w:hAnsi="Arial" w:cs="Arial"/>
              </w:rPr>
              <w:t>чни</w:t>
            </w:r>
            <w:r w:rsidR="00433585">
              <w:rPr>
                <w:rFonts w:ascii="Arial" w:hAnsi="Arial" w:cs="Arial"/>
                <w:lang w:val="mk-MK"/>
              </w:rPr>
              <w:t xml:space="preserve"> </w:t>
            </w:r>
            <w:r w:rsidRPr="00D17869">
              <w:rPr>
                <w:rFonts w:ascii="Arial" w:hAnsi="Arial" w:cs="Arial"/>
                <w:spacing w:val="1"/>
              </w:rPr>
              <w:t>с</w:t>
            </w:r>
            <w:r w:rsidRPr="00D17869">
              <w:rPr>
                <w:rFonts w:ascii="Arial" w:hAnsi="Arial" w:cs="Arial"/>
              </w:rPr>
              <w:t>по</w:t>
            </w:r>
            <w:r w:rsidRPr="00D17869">
              <w:rPr>
                <w:rFonts w:ascii="Arial" w:hAnsi="Arial" w:cs="Arial"/>
                <w:spacing w:val="1"/>
              </w:rPr>
              <w:t>с</w:t>
            </w:r>
            <w:r w:rsidRPr="00D17869">
              <w:rPr>
                <w:rFonts w:ascii="Arial" w:hAnsi="Arial" w:cs="Arial"/>
              </w:rPr>
              <w:t>о</w:t>
            </w:r>
            <w:r w:rsidRPr="00D17869">
              <w:rPr>
                <w:rFonts w:ascii="Arial" w:hAnsi="Arial" w:cs="Arial"/>
                <w:spacing w:val="1"/>
              </w:rPr>
              <w:t>б</w:t>
            </w:r>
            <w:r w:rsidRPr="00D17869">
              <w:rPr>
                <w:rFonts w:ascii="Arial" w:hAnsi="Arial" w:cs="Arial"/>
              </w:rPr>
              <w:t>но</w:t>
            </w:r>
            <w:r w:rsidRPr="00D17869">
              <w:rPr>
                <w:rFonts w:ascii="Arial" w:hAnsi="Arial" w:cs="Arial"/>
                <w:spacing w:val="1"/>
              </w:rPr>
              <w:t>с</w:t>
            </w:r>
            <w:r w:rsidRPr="00D17869">
              <w:rPr>
                <w:rFonts w:ascii="Arial" w:hAnsi="Arial" w:cs="Arial"/>
              </w:rPr>
              <w:t>ти</w:t>
            </w:r>
            <w:r w:rsidR="00433585">
              <w:rPr>
                <w:rFonts w:ascii="Arial" w:hAnsi="Arial" w:cs="Arial"/>
                <w:lang w:val="mk-MK"/>
              </w:rPr>
              <w:t xml:space="preserve"> </w:t>
            </w:r>
            <w:r w:rsidRPr="00D17869">
              <w:rPr>
                <w:rFonts w:ascii="Arial" w:hAnsi="Arial" w:cs="Arial"/>
              </w:rPr>
              <w:t>за</w:t>
            </w:r>
            <w:r w:rsidR="00433585">
              <w:rPr>
                <w:rFonts w:ascii="Arial" w:hAnsi="Arial" w:cs="Arial"/>
                <w:lang w:val="mk-MK"/>
              </w:rPr>
              <w:t xml:space="preserve"> </w:t>
            </w:r>
            <w:r w:rsidRPr="00D17869">
              <w:rPr>
                <w:rFonts w:ascii="Arial" w:hAnsi="Arial" w:cs="Arial"/>
                <w:spacing w:val="-4"/>
              </w:rPr>
              <w:t>у</w:t>
            </w:r>
            <w:r w:rsidRPr="00D17869">
              <w:rPr>
                <w:rFonts w:ascii="Arial" w:hAnsi="Arial" w:cs="Arial"/>
                <w:spacing w:val="2"/>
              </w:rPr>
              <w:t>че</w:t>
            </w:r>
            <w:r w:rsidRPr="00D17869">
              <w:rPr>
                <w:rFonts w:ascii="Arial" w:hAnsi="Arial" w:cs="Arial"/>
                <w:spacing w:val="-1"/>
              </w:rPr>
              <w:t>њ</w:t>
            </w:r>
            <w:r w:rsidRPr="00D17869">
              <w:rPr>
                <w:rFonts w:ascii="Arial" w:hAnsi="Arial" w:cs="Arial"/>
              </w:rPr>
              <w:t>е.</w:t>
            </w:r>
            <w:r w:rsidR="00433585">
              <w:rPr>
                <w:rFonts w:ascii="Arial" w:hAnsi="Arial" w:cs="Arial"/>
                <w:lang w:val="mk-MK"/>
              </w:rPr>
              <w:t xml:space="preserve"> </w:t>
            </w:r>
            <w:r w:rsidRPr="00D17869">
              <w:rPr>
                <w:rFonts w:ascii="Arial" w:hAnsi="Arial" w:cs="Arial"/>
              </w:rPr>
              <w:t>Се</w:t>
            </w:r>
            <w:r w:rsidR="00433585">
              <w:rPr>
                <w:rFonts w:ascii="Arial" w:hAnsi="Arial" w:cs="Arial"/>
                <w:lang w:val="mk-MK"/>
              </w:rPr>
              <w:t xml:space="preserve"> </w:t>
            </w:r>
            <w:r w:rsidRPr="00D17869">
              <w:rPr>
                <w:rFonts w:ascii="Arial" w:hAnsi="Arial" w:cs="Arial"/>
              </w:rPr>
              <w:t>м</w:t>
            </w:r>
            <w:r w:rsidRPr="00D17869">
              <w:rPr>
                <w:rFonts w:ascii="Arial" w:hAnsi="Arial" w:cs="Arial"/>
                <w:spacing w:val="-1"/>
              </w:rPr>
              <w:t>е</w:t>
            </w:r>
            <w:r w:rsidRPr="00D17869">
              <w:rPr>
                <w:rFonts w:ascii="Arial" w:hAnsi="Arial" w:cs="Arial"/>
                <w:spacing w:val="3"/>
              </w:rPr>
              <w:t>н</w:t>
            </w:r>
            <w:r w:rsidRPr="00D17869">
              <w:rPr>
                <w:rFonts w:ascii="Arial" w:hAnsi="Arial" w:cs="Arial"/>
                <w:spacing w:val="-4"/>
              </w:rPr>
              <w:t>у</w:t>
            </w:r>
            <w:r w:rsidRPr="00D17869">
              <w:rPr>
                <w:rFonts w:ascii="Arial" w:hAnsi="Arial" w:cs="Arial"/>
                <w:spacing w:val="2"/>
              </w:rPr>
              <w:t>в</w:t>
            </w:r>
            <w:r w:rsidRPr="00D17869">
              <w:rPr>
                <w:rFonts w:ascii="Arial" w:hAnsi="Arial" w:cs="Arial"/>
              </w:rPr>
              <w:t>а</w:t>
            </w:r>
            <w:r w:rsidRPr="00D17869">
              <w:rPr>
                <w:rFonts w:ascii="Arial" w:hAnsi="Arial" w:cs="Arial"/>
                <w:spacing w:val="1"/>
              </w:rPr>
              <w:t>а</w:t>
            </w:r>
            <w:r w:rsidRPr="00D17869">
              <w:rPr>
                <w:rFonts w:ascii="Arial" w:hAnsi="Arial" w:cs="Arial"/>
              </w:rPr>
              <w:t>т</w:t>
            </w:r>
            <w:r w:rsidR="00433585">
              <w:rPr>
                <w:rFonts w:ascii="Arial" w:hAnsi="Arial" w:cs="Arial"/>
                <w:lang w:val="mk-MK"/>
              </w:rPr>
              <w:t xml:space="preserve"> </w:t>
            </w:r>
            <w:r w:rsidRPr="00D17869">
              <w:rPr>
                <w:rFonts w:ascii="Arial" w:hAnsi="Arial" w:cs="Arial"/>
                <w:spacing w:val="1"/>
              </w:rPr>
              <w:t>с</w:t>
            </w:r>
            <w:r w:rsidRPr="00D17869">
              <w:rPr>
                <w:rFonts w:ascii="Arial" w:hAnsi="Arial" w:cs="Arial"/>
              </w:rPr>
              <w:t>о</w:t>
            </w:r>
            <w:r w:rsidRPr="00D17869">
              <w:rPr>
                <w:rFonts w:ascii="Arial" w:hAnsi="Arial" w:cs="Arial"/>
                <w:spacing w:val="1"/>
              </w:rPr>
              <w:t>г</w:t>
            </w:r>
            <w:r w:rsidRPr="00D17869">
              <w:rPr>
                <w:rFonts w:ascii="Arial" w:hAnsi="Arial" w:cs="Arial"/>
                <w:spacing w:val="-1"/>
              </w:rPr>
              <w:t>л</w:t>
            </w:r>
            <w:r w:rsidRPr="00D17869">
              <w:rPr>
                <w:rFonts w:ascii="Arial" w:hAnsi="Arial" w:cs="Arial"/>
              </w:rPr>
              <w:t>а</w:t>
            </w:r>
            <w:r w:rsidRPr="00D17869">
              <w:rPr>
                <w:rFonts w:ascii="Arial" w:hAnsi="Arial" w:cs="Arial"/>
                <w:spacing w:val="1"/>
              </w:rPr>
              <w:t>с</w:t>
            </w:r>
            <w:r w:rsidRPr="00D17869">
              <w:rPr>
                <w:rFonts w:ascii="Arial" w:hAnsi="Arial" w:cs="Arial"/>
              </w:rPr>
              <w:t>но</w:t>
            </w:r>
            <w:r w:rsidR="00433585">
              <w:rPr>
                <w:rFonts w:ascii="Arial" w:hAnsi="Arial" w:cs="Arial"/>
                <w:lang w:val="mk-MK"/>
              </w:rPr>
              <w:t xml:space="preserve"> </w:t>
            </w:r>
            <w:r w:rsidRPr="00D17869">
              <w:rPr>
                <w:rFonts w:ascii="Arial" w:hAnsi="Arial" w:cs="Arial"/>
                <w:spacing w:val="1"/>
              </w:rPr>
              <w:t>с</w:t>
            </w:r>
            <w:r w:rsidRPr="00D17869">
              <w:rPr>
                <w:rFonts w:ascii="Arial" w:hAnsi="Arial" w:cs="Arial"/>
              </w:rPr>
              <w:t>о</w:t>
            </w:r>
            <w:r w:rsidR="00433585">
              <w:rPr>
                <w:rFonts w:ascii="Arial" w:hAnsi="Arial" w:cs="Arial"/>
                <w:lang w:val="mk-MK"/>
              </w:rPr>
              <w:t xml:space="preserve"> </w:t>
            </w:r>
            <w:r w:rsidRPr="00D17869">
              <w:rPr>
                <w:rFonts w:ascii="Arial" w:hAnsi="Arial" w:cs="Arial"/>
                <w:spacing w:val="1"/>
              </w:rPr>
              <w:t>ц</w:t>
            </w:r>
            <w:r w:rsidRPr="00D17869">
              <w:rPr>
                <w:rFonts w:ascii="Arial" w:hAnsi="Arial" w:cs="Arial"/>
                <w:spacing w:val="2"/>
              </w:rPr>
              <w:t>е</w:t>
            </w:r>
            <w:r w:rsidRPr="00D17869">
              <w:rPr>
                <w:rFonts w:ascii="Arial" w:hAnsi="Arial" w:cs="Arial"/>
                <w:spacing w:val="-1"/>
              </w:rPr>
              <w:t>ли</w:t>
            </w:r>
            <w:r w:rsidRPr="00D17869">
              <w:rPr>
                <w:rFonts w:ascii="Arial" w:hAnsi="Arial" w:cs="Arial"/>
                <w:spacing w:val="2"/>
              </w:rPr>
              <w:t>т</w:t>
            </w:r>
            <w:r w:rsidRPr="00D17869">
              <w:rPr>
                <w:rFonts w:ascii="Arial" w:hAnsi="Arial" w:cs="Arial"/>
              </w:rPr>
              <w:t>е</w:t>
            </w:r>
            <w:r w:rsidR="00433585">
              <w:rPr>
                <w:rFonts w:ascii="Arial" w:hAnsi="Arial" w:cs="Arial"/>
                <w:lang w:val="mk-MK"/>
              </w:rPr>
              <w:t xml:space="preserve"> </w:t>
            </w:r>
            <w:r w:rsidRPr="00D17869">
              <w:rPr>
                <w:rFonts w:ascii="Arial" w:hAnsi="Arial" w:cs="Arial"/>
              </w:rPr>
              <w:t>на</w:t>
            </w:r>
            <w:r w:rsidR="00433585">
              <w:rPr>
                <w:rFonts w:ascii="Arial" w:hAnsi="Arial" w:cs="Arial"/>
                <w:lang w:val="mk-MK"/>
              </w:rPr>
              <w:t xml:space="preserve"> </w:t>
            </w:r>
            <w:r w:rsidRPr="00D17869">
              <w:rPr>
                <w:rFonts w:ascii="Arial" w:hAnsi="Arial" w:cs="Arial"/>
                <w:spacing w:val="3"/>
              </w:rPr>
              <w:t>н</w:t>
            </w:r>
            <w:r w:rsidRPr="00D17869">
              <w:rPr>
                <w:rFonts w:ascii="Arial" w:hAnsi="Arial" w:cs="Arial"/>
              </w:rPr>
              <w:t>а</w:t>
            </w:r>
            <w:r w:rsidRPr="00D17869">
              <w:rPr>
                <w:rFonts w:ascii="Arial" w:hAnsi="Arial" w:cs="Arial"/>
                <w:spacing w:val="1"/>
              </w:rPr>
              <w:t>с</w:t>
            </w:r>
            <w:r w:rsidRPr="00D17869">
              <w:rPr>
                <w:rFonts w:ascii="Arial" w:hAnsi="Arial" w:cs="Arial"/>
              </w:rPr>
              <w:t>та</w:t>
            </w:r>
            <w:r w:rsidRPr="00D17869">
              <w:rPr>
                <w:rFonts w:ascii="Arial" w:hAnsi="Arial" w:cs="Arial"/>
                <w:spacing w:val="2"/>
              </w:rPr>
              <w:t>в</w:t>
            </w:r>
            <w:r w:rsidRPr="00D17869">
              <w:rPr>
                <w:rFonts w:ascii="Arial" w:hAnsi="Arial" w:cs="Arial"/>
              </w:rPr>
              <w:t>ата</w:t>
            </w:r>
            <w:r w:rsidR="00433585">
              <w:rPr>
                <w:rFonts w:ascii="Arial" w:hAnsi="Arial" w:cs="Arial"/>
                <w:lang w:val="mk-MK"/>
              </w:rPr>
              <w:t xml:space="preserve"> </w:t>
            </w:r>
            <w:r w:rsidRPr="00D17869">
              <w:rPr>
                <w:rFonts w:ascii="Arial" w:hAnsi="Arial" w:cs="Arial"/>
              </w:rPr>
              <w:t>и</w:t>
            </w:r>
            <w:r w:rsidR="00433585">
              <w:rPr>
                <w:rFonts w:ascii="Arial" w:hAnsi="Arial" w:cs="Arial"/>
                <w:lang w:val="mk-MK"/>
              </w:rPr>
              <w:t xml:space="preserve"> </w:t>
            </w:r>
            <w:r w:rsidRPr="00D17869">
              <w:rPr>
                <w:rFonts w:ascii="Arial" w:hAnsi="Arial" w:cs="Arial"/>
                <w:spacing w:val="-4"/>
              </w:rPr>
              <w:t>у</w:t>
            </w:r>
            <w:r w:rsidRPr="00D17869">
              <w:rPr>
                <w:rFonts w:ascii="Arial" w:hAnsi="Arial" w:cs="Arial"/>
              </w:rPr>
              <w:t>ч</w:t>
            </w:r>
            <w:r w:rsidRPr="00D17869">
              <w:rPr>
                <w:rFonts w:ascii="Arial" w:hAnsi="Arial" w:cs="Arial"/>
                <w:spacing w:val="1"/>
              </w:rPr>
              <w:t>ењ</w:t>
            </w:r>
            <w:r w:rsidRPr="00D17869">
              <w:rPr>
                <w:rFonts w:ascii="Arial" w:hAnsi="Arial" w:cs="Arial"/>
              </w:rPr>
              <w:t>ет</w:t>
            </w:r>
            <w:r w:rsidRPr="00D17869">
              <w:rPr>
                <w:rFonts w:ascii="Arial" w:hAnsi="Arial" w:cs="Arial"/>
                <w:spacing w:val="-1"/>
              </w:rPr>
              <w:t>о</w:t>
            </w:r>
            <w:r w:rsidRPr="00D17869">
              <w:rPr>
                <w:rFonts w:ascii="Arial" w:hAnsi="Arial" w:cs="Arial"/>
              </w:rPr>
              <w:t>.</w:t>
            </w:r>
            <w:r w:rsidRPr="00D17869">
              <w:rPr>
                <w:rFonts w:ascii="Arial" w:hAnsi="Arial" w:cs="Arial"/>
                <w:spacing w:val="2"/>
              </w:rPr>
              <w:t>С</w:t>
            </w:r>
            <w:r w:rsidRPr="00D17869">
              <w:rPr>
                <w:rFonts w:ascii="Arial" w:hAnsi="Arial" w:cs="Arial"/>
              </w:rPr>
              <w:t>е</w:t>
            </w:r>
            <w:r w:rsidRPr="00D17869">
              <w:rPr>
                <w:rFonts w:ascii="Arial" w:hAnsi="Arial" w:cs="Arial"/>
                <w:spacing w:val="1"/>
              </w:rPr>
              <w:t>к</w:t>
            </w:r>
            <w:r w:rsidRPr="00D17869">
              <w:rPr>
                <w:rFonts w:ascii="Arial" w:hAnsi="Arial" w:cs="Arial"/>
              </w:rPr>
              <w:t>ој</w:t>
            </w:r>
            <w:r w:rsidR="00433585">
              <w:rPr>
                <w:rFonts w:ascii="Arial" w:hAnsi="Arial" w:cs="Arial"/>
                <w:lang w:val="mk-MK"/>
              </w:rPr>
              <w:t xml:space="preserve"> </w:t>
            </w:r>
            <w:r w:rsidRPr="00D17869">
              <w:rPr>
                <w:rFonts w:ascii="Arial" w:hAnsi="Arial" w:cs="Arial"/>
                <w:spacing w:val="-4"/>
              </w:rPr>
              <w:t>у</w:t>
            </w:r>
            <w:r w:rsidRPr="00D17869">
              <w:rPr>
                <w:rFonts w:ascii="Arial" w:hAnsi="Arial" w:cs="Arial"/>
                <w:spacing w:val="2"/>
              </w:rPr>
              <w:t>ч</w:t>
            </w:r>
            <w:r w:rsidRPr="00D17869">
              <w:rPr>
                <w:rFonts w:ascii="Arial" w:hAnsi="Arial" w:cs="Arial"/>
              </w:rPr>
              <w:t>ен</w:t>
            </w:r>
            <w:r w:rsidRPr="00D17869">
              <w:rPr>
                <w:rFonts w:ascii="Arial" w:hAnsi="Arial" w:cs="Arial"/>
                <w:spacing w:val="1"/>
              </w:rPr>
              <w:t>и</w:t>
            </w:r>
            <w:r w:rsidRPr="00D17869">
              <w:rPr>
                <w:rFonts w:ascii="Arial" w:hAnsi="Arial" w:cs="Arial"/>
              </w:rPr>
              <w:t>к</w:t>
            </w:r>
            <w:r w:rsidR="00433585">
              <w:rPr>
                <w:rFonts w:ascii="Arial" w:hAnsi="Arial" w:cs="Arial"/>
                <w:lang w:val="mk-MK"/>
              </w:rPr>
              <w:t xml:space="preserve"> </w:t>
            </w:r>
            <w:r w:rsidRPr="00D17869">
              <w:rPr>
                <w:rFonts w:ascii="Arial" w:hAnsi="Arial" w:cs="Arial"/>
                <w:spacing w:val="-1"/>
              </w:rPr>
              <w:t>д</w:t>
            </w:r>
            <w:r w:rsidRPr="00D17869">
              <w:rPr>
                <w:rFonts w:ascii="Arial" w:hAnsi="Arial" w:cs="Arial"/>
              </w:rPr>
              <w:t>о</w:t>
            </w:r>
            <w:r w:rsidRPr="00D17869">
              <w:rPr>
                <w:rFonts w:ascii="Arial" w:hAnsi="Arial" w:cs="Arial"/>
                <w:spacing w:val="1"/>
              </w:rPr>
              <w:t>би</w:t>
            </w:r>
            <w:r w:rsidRPr="00D17869">
              <w:rPr>
                <w:rFonts w:ascii="Arial" w:hAnsi="Arial" w:cs="Arial"/>
              </w:rPr>
              <w:t>ва</w:t>
            </w:r>
            <w:r w:rsidR="00433585">
              <w:rPr>
                <w:rFonts w:ascii="Arial" w:hAnsi="Arial" w:cs="Arial"/>
                <w:lang w:val="mk-MK"/>
              </w:rPr>
              <w:t xml:space="preserve"> </w:t>
            </w:r>
            <w:r w:rsidRPr="00D17869">
              <w:rPr>
                <w:rFonts w:ascii="Arial" w:hAnsi="Arial" w:cs="Arial"/>
                <w:spacing w:val="2"/>
              </w:rPr>
              <w:t>м</w:t>
            </w:r>
            <w:r w:rsidRPr="00D17869">
              <w:rPr>
                <w:rFonts w:ascii="Arial" w:hAnsi="Arial" w:cs="Arial"/>
              </w:rPr>
              <w:t>о</w:t>
            </w:r>
            <w:r w:rsidRPr="00D17869">
              <w:rPr>
                <w:rFonts w:ascii="Arial" w:hAnsi="Arial" w:cs="Arial"/>
                <w:spacing w:val="1"/>
              </w:rPr>
              <w:t>ж</w:t>
            </w:r>
            <w:r w:rsidRPr="00D17869">
              <w:rPr>
                <w:rFonts w:ascii="Arial" w:hAnsi="Arial" w:cs="Arial"/>
              </w:rPr>
              <w:t>но</w:t>
            </w:r>
            <w:r w:rsidRPr="00D17869">
              <w:rPr>
                <w:rFonts w:ascii="Arial" w:hAnsi="Arial" w:cs="Arial"/>
                <w:spacing w:val="1"/>
              </w:rPr>
              <w:t>с</w:t>
            </w:r>
            <w:r w:rsidRPr="00D17869">
              <w:rPr>
                <w:rFonts w:ascii="Arial" w:hAnsi="Arial" w:cs="Arial"/>
              </w:rPr>
              <w:t>т</w:t>
            </w:r>
            <w:r w:rsidR="00433585">
              <w:rPr>
                <w:rFonts w:ascii="Arial" w:hAnsi="Arial" w:cs="Arial"/>
                <w:lang w:val="mk-MK"/>
              </w:rPr>
              <w:t xml:space="preserve"> </w:t>
            </w:r>
            <w:r w:rsidRPr="00D17869">
              <w:rPr>
                <w:rFonts w:ascii="Arial" w:hAnsi="Arial" w:cs="Arial"/>
                <w:spacing w:val="1"/>
              </w:rPr>
              <w:t>д</w:t>
            </w:r>
            <w:r w:rsidRPr="00D17869">
              <w:rPr>
                <w:rFonts w:ascii="Arial" w:hAnsi="Arial" w:cs="Arial"/>
              </w:rPr>
              <w:t>а</w:t>
            </w:r>
            <w:r w:rsidR="00433585">
              <w:rPr>
                <w:rFonts w:ascii="Arial" w:hAnsi="Arial" w:cs="Arial"/>
                <w:lang w:val="mk-MK"/>
              </w:rPr>
              <w:t xml:space="preserve"> </w:t>
            </w:r>
            <w:r w:rsidRPr="00D17869">
              <w:rPr>
                <w:rFonts w:ascii="Arial" w:hAnsi="Arial" w:cs="Arial"/>
                <w:spacing w:val="1"/>
              </w:rPr>
              <w:t>и</w:t>
            </w:r>
            <w:r w:rsidRPr="00D17869">
              <w:rPr>
                <w:rFonts w:ascii="Arial" w:hAnsi="Arial" w:cs="Arial"/>
              </w:rPr>
              <w:t>ма</w:t>
            </w:r>
            <w:r w:rsidR="00433585">
              <w:rPr>
                <w:rFonts w:ascii="Arial" w:hAnsi="Arial" w:cs="Arial"/>
                <w:lang w:val="mk-MK"/>
              </w:rPr>
              <w:t xml:space="preserve"> </w:t>
            </w:r>
            <w:r w:rsidRPr="00D17869">
              <w:rPr>
                <w:rFonts w:ascii="Arial" w:hAnsi="Arial" w:cs="Arial"/>
                <w:spacing w:val="-3"/>
                <w:lang w:val="mk-MK"/>
              </w:rPr>
              <w:t>и</w:t>
            </w:r>
            <w:r w:rsidRPr="00D17869">
              <w:rPr>
                <w:rFonts w:ascii="Arial" w:hAnsi="Arial" w:cs="Arial"/>
              </w:rPr>
              <w:t>з</w:t>
            </w:r>
            <w:r w:rsidRPr="00D17869">
              <w:rPr>
                <w:rFonts w:ascii="Arial" w:hAnsi="Arial" w:cs="Arial"/>
                <w:spacing w:val="-1"/>
              </w:rPr>
              <w:t>л</w:t>
            </w:r>
            <w:r w:rsidRPr="00D17869">
              <w:rPr>
                <w:rFonts w:ascii="Arial" w:hAnsi="Arial" w:cs="Arial"/>
              </w:rPr>
              <w:t>о</w:t>
            </w:r>
            <w:r w:rsidRPr="00D17869">
              <w:rPr>
                <w:rFonts w:ascii="Arial" w:hAnsi="Arial" w:cs="Arial"/>
                <w:spacing w:val="1"/>
              </w:rPr>
              <w:t>ж</w:t>
            </w:r>
            <w:r w:rsidRPr="00D17869">
              <w:rPr>
                <w:rFonts w:ascii="Arial" w:hAnsi="Arial" w:cs="Arial"/>
              </w:rPr>
              <w:t>ен</w:t>
            </w:r>
            <w:r w:rsidR="00433585">
              <w:rPr>
                <w:rFonts w:ascii="Arial" w:hAnsi="Arial" w:cs="Arial"/>
                <w:lang w:val="mk-MK"/>
              </w:rPr>
              <w:t xml:space="preserve"> </w:t>
            </w:r>
            <w:r w:rsidRPr="00D17869">
              <w:rPr>
                <w:rFonts w:ascii="Arial" w:hAnsi="Arial" w:cs="Arial"/>
              </w:rPr>
              <w:t>т</w:t>
            </w:r>
            <w:r w:rsidRPr="00D17869">
              <w:rPr>
                <w:rFonts w:ascii="Arial" w:hAnsi="Arial" w:cs="Arial"/>
                <w:spacing w:val="4"/>
              </w:rPr>
              <w:t>р</w:t>
            </w:r>
            <w:r w:rsidRPr="00D17869">
              <w:rPr>
                <w:rFonts w:ascii="Arial" w:hAnsi="Arial" w:cs="Arial"/>
                <w:spacing w:val="-4"/>
              </w:rPr>
              <w:t>у</w:t>
            </w:r>
            <w:r w:rsidRPr="00D17869">
              <w:rPr>
                <w:rFonts w:ascii="Arial" w:hAnsi="Arial" w:cs="Arial"/>
                <w:spacing w:val="-1"/>
              </w:rPr>
              <w:t>д</w:t>
            </w:r>
            <w:r w:rsidRPr="00D17869">
              <w:rPr>
                <w:rFonts w:ascii="Arial" w:hAnsi="Arial" w:cs="Arial"/>
                <w:lang w:val="mk-MK"/>
              </w:rPr>
              <w:t xml:space="preserve"> во просториите на училиштето (90% од учениците и наставниците се согласуваат со тврдењето)</w:t>
            </w:r>
            <w:r w:rsidRPr="00D17869">
              <w:rPr>
                <w:rFonts w:ascii="Arial" w:hAnsi="Arial" w:cs="Arial"/>
                <w:color w:val="00B050"/>
                <w:spacing w:val="-6"/>
                <w:lang w:val="mk-MK"/>
              </w:rPr>
              <w:t xml:space="preserve">. </w:t>
            </w:r>
          </w:p>
          <w:p w:rsidR="00BE3E2E" w:rsidRPr="008F779E" w:rsidRDefault="00BE3E2E" w:rsidP="006230D6">
            <w:pPr>
              <w:pStyle w:val="ListParagraph"/>
              <w:widowControl w:val="0"/>
              <w:numPr>
                <w:ilvl w:val="0"/>
                <w:numId w:val="40"/>
              </w:numPr>
              <w:suppressAutoHyphens w:val="0"/>
              <w:autoSpaceDE w:val="0"/>
              <w:autoSpaceDN w:val="0"/>
              <w:adjustRightInd w:val="0"/>
              <w:spacing w:after="0" w:line="240" w:lineRule="auto"/>
              <w:ind w:left="5" w:firstLine="0"/>
              <w:contextualSpacing/>
              <w:jc w:val="both"/>
              <w:rPr>
                <w:rFonts w:ascii="Arial" w:eastAsia="Times New Roman" w:hAnsi="Arial" w:cs="Arial"/>
              </w:rPr>
            </w:pPr>
            <w:r w:rsidRPr="00D17869">
              <w:rPr>
                <w:rFonts w:ascii="Arial" w:eastAsia="Times New Roman" w:hAnsi="Arial" w:cs="Arial"/>
                <w:spacing w:val="2"/>
              </w:rPr>
              <w:t xml:space="preserve">Учениците се мотивирани од страна на наставниците за </w:t>
            </w:r>
            <w:r w:rsidRPr="00D17869">
              <w:rPr>
                <w:rFonts w:ascii="Arial" w:eastAsia="Times New Roman" w:hAnsi="Arial" w:cs="Arial"/>
                <w:spacing w:val="-4"/>
                <w:w w:val="99"/>
              </w:rPr>
              <w:t>у</w:t>
            </w:r>
            <w:r w:rsidRPr="00D17869">
              <w:rPr>
                <w:rFonts w:ascii="Arial" w:eastAsia="Times New Roman" w:hAnsi="Arial" w:cs="Arial"/>
                <w:w w:val="99"/>
              </w:rPr>
              <w:t>ч</w:t>
            </w:r>
            <w:r w:rsidRPr="00D17869">
              <w:rPr>
                <w:rFonts w:ascii="Arial" w:eastAsia="Times New Roman" w:hAnsi="Arial" w:cs="Arial"/>
                <w:spacing w:val="-1"/>
                <w:w w:val="99"/>
              </w:rPr>
              <w:t>е</w:t>
            </w:r>
            <w:r w:rsidRPr="00D17869">
              <w:rPr>
                <w:rFonts w:ascii="Arial" w:eastAsia="Times New Roman" w:hAnsi="Arial" w:cs="Arial"/>
                <w:spacing w:val="1"/>
                <w:w w:val="99"/>
              </w:rPr>
              <w:t>с</w:t>
            </w:r>
            <w:r w:rsidRPr="00D17869">
              <w:rPr>
                <w:rFonts w:ascii="Arial" w:eastAsia="Times New Roman" w:hAnsi="Arial" w:cs="Arial"/>
                <w:w w:val="99"/>
              </w:rPr>
              <w:t>т</w:t>
            </w:r>
            <w:r w:rsidRPr="00D17869">
              <w:rPr>
                <w:rFonts w:ascii="Arial" w:eastAsia="Times New Roman" w:hAnsi="Arial" w:cs="Arial"/>
                <w:spacing w:val="2"/>
                <w:w w:val="99"/>
              </w:rPr>
              <w:t>в</w:t>
            </w:r>
            <w:r w:rsidRPr="00D17869">
              <w:rPr>
                <w:rFonts w:ascii="Arial" w:eastAsia="Times New Roman" w:hAnsi="Arial" w:cs="Arial"/>
                <w:w w:val="99"/>
              </w:rPr>
              <w:t xml:space="preserve">о на </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з</w:t>
            </w:r>
            <w:r w:rsidRPr="00D17869">
              <w:rPr>
                <w:rFonts w:ascii="Arial" w:eastAsia="Times New Roman" w:hAnsi="Arial" w:cs="Arial"/>
                <w:spacing w:val="3"/>
              </w:rPr>
              <w:t>н</w:t>
            </w:r>
            <w:r w:rsidRPr="00D17869">
              <w:rPr>
                <w:rFonts w:ascii="Arial" w:eastAsia="Times New Roman" w:hAnsi="Arial" w:cs="Arial"/>
              </w:rPr>
              <w:t xml:space="preserve">и </w:t>
            </w:r>
            <w:r w:rsidRPr="00D17869">
              <w:rPr>
                <w:rFonts w:ascii="Arial" w:eastAsia="Times New Roman" w:hAnsi="Arial" w:cs="Arial"/>
                <w:spacing w:val="2"/>
              </w:rPr>
              <w:t>н</w:t>
            </w:r>
            <w:r w:rsidRPr="00D17869">
              <w:rPr>
                <w:rFonts w:ascii="Arial" w:eastAsia="Times New Roman" w:hAnsi="Arial" w:cs="Arial"/>
              </w:rPr>
              <w:t>атп</w:t>
            </w:r>
            <w:r w:rsidRPr="00D17869">
              <w:rPr>
                <w:rFonts w:ascii="Arial" w:eastAsia="Times New Roman" w:hAnsi="Arial" w:cs="Arial"/>
                <w:spacing w:val="1"/>
              </w:rPr>
              <w:t>р</w:t>
            </w:r>
            <w:r w:rsidRPr="00D17869">
              <w:rPr>
                <w:rFonts w:ascii="Arial" w:eastAsia="Times New Roman" w:hAnsi="Arial" w:cs="Arial"/>
              </w:rPr>
              <w:t>ев</w:t>
            </w:r>
            <w:r w:rsidRPr="00D17869">
              <w:rPr>
                <w:rFonts w:ascii="Arial" w:eastAsia="Times New Roman" w:hAnsi="Arial" w:cs="Arial"/>
                <w:spacing w:val="1"/>
              </w:rPr>
              <w:t>а</w:t>
            </w:r>
            <w:r w:rsidRPr="00D17869">
              <w:rPr>
                <w:rFonts w:ascii="Arial" w:eastAsia="Times New Roman" w:hAnsi="Arial" w:cs="Arial"/>
              </w:rPr>
              <w:t xml:space="preserve">ри и </w:t>
            </w:r>
            <w:r w:rsidRPr="00D17869">
              <w:rPr>
                <w:rFonts w:ascii="Arial" w:eastAsia="Times New Roman" w:hAnsi="Arial" w:cs="Arial"/>
                <w:spacing w:val="2"/>
              </w:rPr>
              <w:t>во</w:t>
            </w:r>
            <w:r w:rsidRPr="00D17869">
              <w:rPr>
                <w:rFonts w:ascii="Arial" w:eastAsia="Times New Roman" w:hAnsi="Arial" w:cs="Arial"/>
              </w:rPr>
              <w:t>н</w:t>
            </w:r>
            <w:r w:rsidRPr="00D17869">
              <w:rPr>
                <w:rFonts w:ascii="Arial" w:eastAsia="Times New Roman" w:hAnsi="Arial" w:cs="Arial"/>
                <w:spacing w:val="1"/>
              </w:rPr>
              <w:t>н</w:t>
            </w:r>
            <w:r w:rsidRPr="00D17869">
              <w:rPr>
                <w:rFonts w:ascii="Arial" w:eastAsia="Times New Roman" w:hAnsi="Arial" w:cs="Arial"/>
              </w:rPr>
              <w:t>а</w:t>
            </w:r>
            <w:r w:rsidRPr="00D17869">
              <w:rPr>
                <w:rFonts w:ascii="Arial" w:eastAsia="Times New Roman" w:hAnsi="Arial" w:cs="Arial"/>
                <w:spacing w:val="1"/>
              </w:rPr>
              <w:t>с</w:t>
            </w:r>
            <w:r w:rsidRPr="00D17869">
              <w:rPr>
                <w:rFonts w:ascii="Arial" w:eastAsia="Times New Roman" w:hAnsi="Arial" w:cs="Arial"/>
              </w:rPr>
              <w:t>тавни а</w:t>
            </w:r>
            <w:r w:rsidRPr="00D17869">
              <w:rPr>
                <w:rFonts w:ascii="Arial" w:eastAsia="Times New Roman" w:hAnsi="Arial" w:cs="Arial"/>
                <w:spacing w:val="1"/>
              </w:rPr>
              <w:t>к</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rPr>
              <w:t xml:space="preserve">. </w:t>
            </w:r>
            <w:r w:rsidRPr="00D17869">
              <w:rPr>
                <w:rFonts w:ascii="Arial" w:eastAsia="Times New Roman" w:hAnsi="Arial" w:cs="Arial"/>
                <w:spacing w:val="1"/>
              </w:rPr>
              <w:t>П</w:t>
            </w:r>
            <w:r w:rsidRPr="00D17869">
              <w:rPr>
                <w:rFonts w:ascii="Arial" w:eastAsia="Times New Roman" w:hAnsi="Arial" w:cs="Arial"/>
              </w:rPr>
              <w:t>о</w:t>
            </w:r>
            <w:r w:rsidRPr="00D17869">
              <w:rPr>
                <w:rFonts w:ascii="Arial" w:eastAsia="Times New Roman" w:hAnsi="Arial" w:cs="Arial"/>
                <w:spacing w:val="-1"/>
              </w:rPr>
              <w:t>г</w:t>
            </w:r>
            <w:r w:rsidRPr="00D17869">
              <w:rPr>
                <w:rFonts w:ascii="Arial" w:eastAsia="Times New Roman" w:hAnsi="Arial" w:cs="Arial"/>
                <w:spacing w:val="2"/>
              </w:rPr>
              <w:t>о</w:t>
            </w:r>
            <w:r w:rsidRPr="00D17869">
              <w:rPr>
                <w:rFonts w:ascii="Arial" w:eastAsia="Times New Roman" w:hAnsi="Arial" w:cs="Arial"/>
                <w:spacing w:val="-1"/>
              </w:rPr>
              <w:t>л</w:t>
            </w:r>
            <w:r w:rsidRPr="00D17869">
              <w:rPr>
                <w:rFonts w:ascii="Arial" w:eastAsia="Times New Roman" w:hAnsi="Arial" w:cs="Arial"/>
              </w:rPr>
              <w:t>е</w:t>
            </w:r>
            <w:r w:rsidRPr="00D17869">
              <w:rPr>
                <w:rFonts w:ascii="Arial" w:eastAsia="Times New Roman" w:hAnsi="Arial" w:cs="Arial"/>
                <w:spacing w:val="2"/>
              </w:rPr>
              <w:t>м</w:t>
            </w:r>
            <w:r w:rsidRPr="00D17869">
              <w:rPr>
                <w:rFonts w:ascii="Arial" w:eastAsia="Times New Roman" w:hAnsi="Arial" w:cs="Arial"/>
                <w:spacing w:val="-1"/>
              </w:rPr>
              <w:t>и</w:t>
            </w:r>
            <w:r w:rsidRPr="00D17869">
              <w:rPr>
                <w:rFonts w:ascii="Arial" w:eastAsia="Times New Roman" w:hAnsi="Arial" w:cs="Arial"/>
              </w:rPr>
              <w:t xml:space="preserve">от </w:t>
            </w:r>
            <w:r w:rsidRPr="00D17869">
              <w:rPr>
                <w:rFonts w:ascii="Arial" w:eastAsia="Times New Roman" w:hAnsi="Arial" w:cs="Arial"/>
                <w:spacing w:val="-1"/>
              </w:rPr>
              <w:t>д</w:t>
            </w:r>
            <w:r w:rsidRPr="00D17869">
              <w:rPr>
                <w:rFonts w:ascii="Arial" w:eastAsia="Times New Roman" w:hAnsi="Arial" w:cs="Arial"/>
                <w:spacing w:val="2"/>
              </w:rPr>
              <w:t>е</w:t>
            </w:r>
            <w:r w:rsidRPr="00D17869">
              <w:rPr>
                <w:rFonts w:ascii="Arial" w:eastAsia="Times New Roman" w:hAnsi="Arial" w:cs="Arial"/>
              </w:rPr>
              <w:t xml:space="preserve">л од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ен</w:t>
            </w:r>
            <w:r w:rsidRPr="00D17869">
              <w:rPr>
                <w:rFonts w:ascii="Arial" w:eastAsia="Times New Roman" w:hAnsi="Arial" w:cs="Arial"/>
                <w:spacing w:val="1"/>
              </w:rPr>
              <w:t>иц</w:t>
            </w:r>
            <w:r w:rsidRPr="00D17869">
              <w:rPr>
                <w:rFonts w:ascii="Arial" w:eastAsia="Times New Roman" w:hAnsi="Arial" w:cs="Arial"/>
                <w:spacing w:val="-1"/>
              </w:rPr>
              <w:t>и</w:t>
            </w:r>
            <w:r w:rsidRPr="00D17869">
              <w:rPr>
                <w:rFonts w:ascii="Arial" w:eastAsia="Times New Roman" w:hAnsi="Arial" w:cs="Arial"/>
              </w:rPr>
              <w:t xml:space="preserve">те </w:t>
            </w:r>
            <w:r w:rsidRPr="00D17869">
              <w:rPr>
                <w:rFonts w:ascii="Arial" w:eastAsia="Times New Roman" w:hAnsi="Arial" w:cs="Arial"/>
                <w:spacing w:val="1"/>
              </w:rPr>
              <w:t>с</w:t>
            </w:r>
            <w:r w:rsidRPr="00D17869">
              <w:rPr>
                <w:rFonts w:ascii="Arial" w:eastAsia="Times New Roman" w:hAnsi="Arial" w:cs="Arial"/>
              </w:rPr>
              <w:t>м</w:t>
            </w:r>
            <w:r w:rsidRPr="00D17869">
              <w:rPr>
                <w:rFonts w:ascii="Arial" w:eastAsia="Times New Roman" w:hAnsi="Arial" w:cs="Arial"/>
                <w:spacing w:val="-1"/>
              </w:rPr>
              <w:t>е</w:t>
            </w:r>
            <w:r w:rsidRPr="00D17869">
              <w:rPr>
                <w:rFonts w:ascii="Arial" w:eastAsia="Times New Roman" w:hAnsi="Arial" w:cs="Arial"/>
                <w:spacing w:val="2"/>
              </w:rPr>
              <w:t>т</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 xml:space="preserve">т </w:t>
            </w:r>
            <w:r w:rsidRPr="00D17869">
              <w:rPr>
                <w:rFonts w:ascii="Arial" w:eastAsia="Times New Roman" w:hAnsi="Arial" w:cs="Arial"/>
                <w:spacing w:val="-1"/>
              </w:rPr>
              <w:t>д</w:t>
            </w:r>
            <w:r w:rsidRPr="00D17869">
              <w:rPr>
                <w:rFonts w:ascii="Arial" w:eastAsia="Times New Roman" w:hAnsi="Arial" w:cs="Arial"/>
                <w:spacing w:val="2"/>
              </w:rPr>
              <w:t>е</w:t>
            </w:r>
            <w:r w:rsidRPr="00D17869">
              <w:rPr>
                <w:rFonts w:ascii="Arial" w:eastAsia="Times New Roman" w:hAnsi="Arial" w:cs="Arial"/>
                <w:spacing w:val="-1"/>
              </w:rPr>
              <w:t>к</w:t>
            </w:r>
            <w:r w:rsidRPr="00D17869">
              <w:rPr>
                <w:rFonts w:ascii="Arial" w:eastAsia="Times New Roman" w:hAnsi="Arial" w:cs="Arial"/>
              </w:rPr>
              <w:t>а ч</w:t>
            </w:r>
            <w:r w:rsidRPr="00D17869">
              <w:rPr>
                <w:rFonts w:ascii="Arial" w:eastAsia="Times New Roman" w:hAnsi="Arial" w:cs="Arial"/>
                <w:spacing w:val="-1"/>
              </w:rPr>
              <w:t>а</w:t>
            </w:r>
            <w:r w:rsidRPr="00D17869">
              <w:rPr>
                <w:rFonts w:ascii="Arial" w:eastAsia="Times New Roman" w:hAnsi="Arial" w:cs="Arial"/>
                <w:spacing w:val="1"/>
              </w:rPr>
              <w:t>с</w:t>
            </w:r>
            <w:r w:rsidRPr="00D17869">
              <w:rPr>
                <w:rFonts w:ascii="Arial" w:eastAsia="Times New Roman" w:hAnsi="Arial" w:cs="Arial"/>
              </w:rPr>
              <w:t>о</w:t>
            </w:r>
            <w:r w:rsidRPr="00D17869">
              <w:rPr>
                <w:rFonts w:ascii="Arial" w:eastAsia="Times New Roman" w:hAnsi="Arial" w:cs="Arial"/>
                <w:spacing w:val="2"/>
              </w:rPr>
              <w:t>в</w:t>
            </w:r>
            <w:r w:rsidRPr="00D17869">
              <w:rPr>
                <w:rFonts w:ascii="Arial" w:eastAsia="Times New Roman" w:hAnsi="Arial" w:cs="Arial"/>
                <w:spacing w:val="1"/>
              </w:rPr>
              <w:t>и</w:t>
            </w:r>
            <w:r w:rsidRPr="00D17869">
              <w:rPr>
                <w:rFonts w:ascii="Arial" w:eastAsia="Times New Roman" w:hAnsi="Arial" w:cs="Arial"/>
              </w:rPr>
              <w:t xml:space="preserve">те се </w:t>
            </w:r>
            <w:r w:rsidRPr="00D17869">
              <w:rPr>
                <w:rFonts w:ascii="Arial" w:eastAsia="Times New Roman" w:hAnsi="Arial" w:cs="Arial"/>
                <w:spacing w:val="-1"/>
              </w:rPr>
              <w:t>и</w:t>
            </w:r>
            <w:r w:rsidRPr="00D17869">
              <w:rPr>
                <w:rFonts w:ascii="Arial" w:eastAsia="Times New Roman" w:hAnsi="Arial" w:cs="Arial"/>
                <w:spacing w:val="3"/>
              </w:rPr>
              <w:t>н</w:t>
            </w:r>
            <w:r w:rsidRPr="00D17869">
              <w:rPr>
                <w:rFonts w:ascii="Arial" w:eastAsia="Times New Roman" w:hAnsi="Arial" w:cs="Arial"/>
              </w:rPr>
              <w:t>те</w:t>
            </w:r>
            <w:r w:rsidRPr="00D17869">
              <w:rPr>
                <w:rFonts w:ascii="Arial" w:eastAsia="Times New Roman" w:hAnsi="Arial" w:cs="Arial"/>
                <w:spacing w:val="1"/>
              </w:rPr>
              <w:t>р</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 xml:space="preserve">ни, </w:t>
            </w:r>
            <w:r w:rsidRPr="00D17869">
              <w:rPr>
                <w:rFonts w:ascii="Arial" w:eastAsia="Times New Roman" w:hAnsi="Arial" w:cs="Arial"/>
                <w:spacing w:val="1"/>
              </w:rPr>
              <w:t>с</w:t>
            </w:r>
            <w:r w:rsidRPr="00D17869">
              <w:rPr>
                <w:rFonts w:ascii="Arial" w:eastAsia="Times New Roman" w:hAnsi="Arial" w:cs="Arial"/>
              </w:rPr>
              <w:t xml:space="preserve">е </w:t>
            </w:r>
            <w:r w:rsidRPr="00D17869">
              <w:rPr>
                <w:rFonts w:ascii="Arial" w:eastAsia="Times New Roman" w:hAnsi="Arial" w:cs="Arial"/>
                <w:spacing w:val="-1"/>
              </w:rPr>
              <w:t>к</w:t>
            </w:r>
            <w:r w:rsidRPr="00D17869">
              <w:rPr>
                <w:rFonts w:ascii="Arial" w:eastAsia="Times New Roman" w:hAnsi="Arial" w:cs="Arial"/>
                <w:spacing w:val="2"/>
              </w:rPr>
              <w:t>о</w:t>
            </w:r>
            <w:r w:rsidRPr="00D17869">
              <w:rPr>
                <w:rFonts w:ascii="Arial" w:eastAsia="Times New Roman" w:hAnsi="Arial" w:cs="Arial"/>
              </w:rPr>
              <w:t>р</w:t>
            </w:r>
            <w:r w:rsidRPr="00D17869">
              <w:rPr>
                <w:rFonts w:ascii="Arial" w:eastAsia="Times New Roman" w:hAnsi="Arial" w:cs="Arial"/>
                <w:spacing w:val="-1"/>
              </w:rPr>
              <w:t>и</w:t>
            </w:r>
            <w:r w:rsidRPr="00D17869">
              <w:rPr>
                <w:rFonts w:ascii="Arial" w:eastAsia="Times New Roman" w:hAnsi="Arial" w:cs="Arial"/>
                <w:spacing w:val="3"/>
              </w:rPr>
              <w:t>с</w:t>
            </w:r>
            <w:r w:rsidRPr="00D17869">
              <w:rPr>
                <w:rFonts w:ascii="Arial" w:eastAsia="Times New Roman" w:hAnsi="Arial" w:cs="Arial"/>
              </w:rPr>
              <w:t xml:space="preserve">тат </w:t>
            </w:r>
            <w:r w:rsidRPr="00D17869">
              <w:rPr>
                <w:rFonts w:ascii="Arial" w:eastAsia="Times New Roman" w:hAnsi="Arial" w:cs="Arial"/>
                <w:spacing w:val="2"/>
              </w:rPr>
              <w:t>р</w:t>
            </w:r>
            <w:r w:rsidRPr="00D17869">
              <w:rPr>
                <w:rFonts w:ascii="Arial" w:eastAsia="Times New Roman" w:hAnsi="Arial" w:cs="Arial"/>
              </w:rPr>
              <w:t>азно</w:t>
            </w:r>
            <w:r w:rsidRPr="00D17869">
              <w:rPr>
                <w:rFonts w:ascii="Arial" w:eastAsia="Times New Roman" w:hAnsi="Arial" w:cs="Arial"/>
                <w:spacing w:val="2"/>
              </w:rPr>
              <w:t>в</w:t>
            </w:r>
            <w:r w:rsidRPr="00D17869">
              <w:rPr>
                <w:rFonts w:ascii="Arial" w:eastAsia="Times New Roman" w:hAnsi="Arial" w:cs="Arial"/>
                <w:spacing w:val="1"/>
              </w:rPr>
              <w:t>и</w:t>
            </w:r>
            <w:r w:rsidRPr="00D17869">
              <w:rPr>
                <w:rFonts w:ascii="Arial" w:eastAsia="Times New Roman" w:hAnsi="Arial" w:cs="Arial"/>
                <w:spacing w:val="-1"/>
              </w:rPr>
              <w:t>д</w:t>
            </w:r>
            <w:r w:rsidRPr="00D17869">
              <w:rPr>
                <w:rFonts w:ascii="Arial" w:eastAsia="Times New Roman" w:hAnsi="Arial" w:cs="Arial"/>
              </w:rPr>
              <w:t>ни а</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вно</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и за пр</w:t>
            </w:r>
            <w:r w:rsidRPr="00D17869">
              <w:rPr>
                <w:rFonts w:ascii="Arial" w:eastAsia="Times New Roman" w:hAnsi="Arial" w:cs="Arial"/>
                <w:spacing w:val="-1"/>
              </w:rPr>
              <w:t>и</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о</w:t>
            </w:r>
            <w:r w:rsidRPr="00D17869">
              <w:rPr>
                <w:rFonts w:ascii="Arial" w:eastAsia="Times New Roman" w:hAnsi="Arial" w:cs="Arial"/>
                <w:spacing w:val="1"/>
              </w:rPr>
              <w:t>ј</w:t>
            </w:r>
            <w:r w:rsidRPr="00D17869">
              <w:rPr>
                <w:rFonts w:ascii="Arial" w:eastAsia="Times New Roman" w:hAnsi="Arial" w:cs="Arial"/>
              </w:rPr>
              <w:t xml:space="preserve">на </w:t>
            </w:r>
            <w:r w:rsidRPr="00D17869">
              <w:rPr>
                <w:rFonts w:ascii="Arial" w:eastAsia="Times New Roman" w:hAnsi="Arial" w:cs="Arial"/>
                <w:spacing w:val="2"/>
              </w:rPr>
              <w:t>а</w:t>
            </w:r>
            <w:r w:rsidRPr="00D17869">
              <w:rPr>
                <w:rFonts w:ascii="Arial" w:eastAsia="Times New Roman" w:hAnsi="Arial" w:cs="Arial"/>
              </w:rPr>
              <w:t>тм</w:t>
            </w:r>
            <w:r w:rsidRPr="00D17869">
              <w:rPr>
                <w:rFonts w:ascii="Arial" w:eastAsia="Times New Roman" w:hAnsi="Arial" w:cs="Arial"/>
                <w:spacing w:val="-1"/>
              </w:rPr>
              <w:t>о</w:t>
            </w:r>
            <w:r w:rsidRPr="00D17869">
              <w:rPr>
                <w:rFonts w:ascii="Arial" w:eastAsia="Times New Roman" w:hAnsi="Arial" w:cs="Arial"/>
                <w:spacing w:val="1"/>
              </w:rPr>
              <w:t>с</w:t>
            </w:r>
            <w:r w:rsidRPr="00D17869">
              <w:rPr>
                <w:rFonts w:ascii="Arial" w:eastAsia="Times New Roman" w:hAnsi="Arial" w:cs="Arial"/>
                <w:spacing w:val="-1"/>
              </w:rPr>
              <w:t>ф</w:t>
            </w:r>
            <w:r w:rsidRPr="00D17869">
              <w:rPr>
                <w:rFonts w:ascii="Arial" w:eastAsia="Times New Roman" w:hAnsi="Arial" w:cs="Arial"/>
                <w:spacing w:val="2"/>
              </w:rPr>
              <w:t>е</w:t>
            </w:r>
            <w:r w:rsidRPr="00D17869">
              <w:rPr>
                <w:rFonts w:ascii="Arial" w:eastAsia="Times New Roman" w:hAnsi="Arial" w:cs="Arial"/>
              </w:rPr>
              <w:t xml:space="preserve">ра </w:t>
            </w:r>
            <w:r w:rsidRPr="00D17869">
              <w:rPr>
                <w:rFonts w:ascii="Arial" w:eastAsia="Times New Roman" w:hAnsi="Arial" w:cs="Arial"/>
                <w:spacing w:val="2"/>
              </w:rPr>
              <w:t>з</w:t>
            </w:r>
            <w:r w:rsidRPr="00D17869">
              <w:rPr>
                <w:rFonts w:ascii="Arial" w:eastAsia="Times New Roman" w:hAnsi="Arial" w:cs="Arial"/>
              </w:rPr>
              <w:t xml:space="preserve">а </w:t>
            </w:r>
            <w:r w:rsidRPr="00D17869">
              <w:rPr>
                <w:rFonts w:ascii="Arial" w:eastAsia="Times New Roman" w:hAnsi="Arial" w:cs="Arial"/>
                <w:spacing w:val="1"/>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rPr>
              <w:t>от</w:t>
            </w:r>
            <w:r w:rsidRPr="00D17869">
              <w:rPr>
                <w:rFonts w:ascii="Arial" w:eastAsia="Times New Roman" w:hAnsi="Arial" w:cs="Arial"/>
                <w:spacing w:val="-1"/>
              </w:rPr>
              <w:t>а</w:t>
            </w:r>
            <w:r w:rsidRPr="00D17869">
              <w:rPr>
                <w:rFonts w:ascii="Arial" w:eastAsia="Times New Roman" w:hAnsi="Arial" w:cs="Arial"/>
              </w:rPr>
              <w:t xml:space="preserve">. За </w:t>
            </w:r>
            <w:r w:rsidRPr="00D17869">
              <w:rPr>
                <w:rFonts w:ascii="Arial" w:eastAsia="Times New Roman" w:hAnsi="Arial" w:cs="Arial"/>
                <w:spacing w:val="2"/>
              </w:rPr>
              <w:t>в</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rPr>
              <w:t xml:space="preserve">ме на </w:t>
            </w:r>
            <w:r w:rsidRPr="00D17869">
              <w:rPr>
                <w:rFonts w:ascii="Arial" w:eastAsia="Times New Roman" w:hAnsi="Arial" w:cs="Arial"/>
                <w:spacing w:val="2"/>
              </w:rPr>
              <w:t>ч</w:t>
            </w:r>
            <w:r w:rsidRPr="00D17869">
              <w:rPr>
                <w:rFonts w:ascii="Arial" w:eastAsia="Times New Roman" w:hAnsi="Arial" w:cs="Arial"/>
              </w:rPr>
              <w:t>а</w:t>
            </w:r>
            <w:r w:rsidRPr="00D17869">
              <w:rPr>
                <w:rFonts w:ascii="Arial" w:eastAsia="Times New Roman" w:hAnsi="Arial" w:cs="Arial"/>
                <w:spacing w:val="1"/>
              </w:rPr>
              <w:t>с</w:t>
            </w:r>
            <w:r w:rsidRPr="00D17869">
              <w:rPr>
                <w:rFonts w:ascii="Arial" w:eastAsia="Times New Roman" w:hAnsi="Arial" w:cs="Arial"/>
              </w:rPr>
              <w:t xml:space="preserve">от </w:t>
            </w:r>
            <w:r w:rsidRPr="00D17869">
              <w:rPr>
                <w:rFonts w:ascii="Arial" w:eastAsia="Times New Roman" w:hAnsi="Arial" w:cs="Arial"/>
                <w:spacing w:val="2"/>
              </w:rPr>
              <w:t>н</w:t>
            </w:r>
            <w:r w:rsidRPr="00D17869">
              <w:rPr>
                <w:rFonts w:ascii="Arial" w:eastAsia="Times New Roman" w:hAnsi="Arial" w:cs="Arial"/>
              </w:rPr>
              <w:t>а</w:t>
            </w:r>
            <w:r w:rsidRPr="00D17869">
              <w:rPr>
                <w:rFonts w:ascii="Arial" w:eastAsia="Times New Roman" w:hAnsi="Arial" w:cs="Arial"/>
                <w:spacing w:val="1"/>
              </w:rPr>
              <w:t>ј</w:t>
            </w:r>
            <w:r w:rsidRPr="00D17869">
              <w:rPr>
                <w:rFonts w:ascii="Arial" w:eastAsia="Times New Roman" w:hAnsi="Arial" w:cs="Arial"/>
                <w:spacing w:val="-1"/>
              </w:rPr>
              <w:t>г</w:t>
            </w:r>
            <w:r w:rsidRPr="00D17869">
              <w:rPr>
                <w:rFonts w:ascii="Arial" w:eastAsia="Times New Roman" w:hAnsi="Arial" w:cs="Arial"/>
              </w:rPr>
              <w:t>о</w:t>
            </w:r>
            <w:r w:rsidRPr="00D17869">
              <w:rPr>
                <w:rFonts w:ascii="Arial" w:eastAsia="Times New Roman" w:hAnsi="Arial" w:cs="Arial"/>
                <w:spacing w:val="1"/>
              </w:rPr>
              <w:t>л</w:t>
            </w:r>
            <w:r w:rsidRPr="00D17869">
              <w:rPr>
                <w:rFonts w:ascii="Arial" w:eastAsia="Times New Roman" w:hAnsi="Arial" w:cs="Arial"/>
              </w:rPr>
              <w:t xml:space="preserve">ем </w:t>
            </w:r>
            <w:r w:rsidRPr="00D17869">
              <w:rPr>
                <w:rFonts w:ascii="Arial" w:eastAsia="Times New Roman" w:hAnsi="Arial" w:cs="Arial"/>
                <w:spacing w:val="3"/>
              </w:rPr>
              <w:t>б</w:t>
            </w:r>
            <w:r w:rsidRPr="00D17869">
              <w:rPr>
                <w:rFonts w:ascii="Arial" w:eastAsia="Times New Roman" w:hAnsi="Arial" w:cs="Arial"/>
              </w:rPr>
              <w:t>р</w:t>
            </w:r>
            <w:r w:rsidRPr="00D17869">
              <w:rPr>
                <w:rFonts w:ascii="Arial" w:eastAsia="Times New Roman" w:hAnsi="Arial" w:cs="Arial"/>
                <w:spacing w:val="-1"/>
              </w:rPr>
              <w:t>о</w:t>
            </w:r>
            <w:r w:rsidRPr="00D17869">
              <w:rPr>
                <w:rFonts w:ascii="Arial" w:eastAsia="Times New Roman" w:hAnsi="Arial" w:cs="Arial"/>
              </w:rPr>
              <w:t>ј од 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 xml:space="preserve">е </w:t>
            </w:r>
            <w:r w:rsidRPr="00D17869">
              <w:rPr>
                <w:rFonts w:ascii="Arial" w:eastAsia="Times New Roman" w:hAnsi="Arial" w:cs="Arial"/>
                <w:spacing w:val="-1"/>
              </w:rPr>
              <w:t>г</w:t>
            </w:r>
            <w:r w:rsidRPr="00D17869">
              <w:rPr>
                <w:rFonts w:ascii="Arial" w:eastAsia="Times New Roman" w:hAnsi="Arial" w:cs="Arial"/>
              </w:rPr>
              <w:t>и ох</w:t>
            </w:r>
            <w:r w:rsidRPr="00D17869">
              <w:rPr>
                <w:rFonts w:ascii="Arial" w:eastAsia="Times New Roman" w:hAnsi="Arial" w:cs="Arial"/>
                <w:spacing w:val="2"/>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spacing w:val="4"/>
              </w:rPr>
              <w:t>р</w:t>
            </w:r>
            <w:r w:rsidRPr="00D17869">
              <w:rPr>
                <w:rFonts w:ascii="Arial" w:eastAsia="Times New Roman" w:hAnsi="Arial" w:cs="Arial"/>
                <w:spacing w:val="-4"/>
              </w:rPr>
              <w:t>у</w:t>
            </w:r>
            <w:r w:rsidRPr="00D17869">
              <w:rPr>
                <w:rFonts w:ascii="Arial" w:eastAsia="Times New Roman" w:hAnsi="Arial" w:cs="Arial"/>
              </w:rPr>
              <w:t>в</w:t>
            </w:r>
            <w:r w:rsidRPr="00D17869">
              <w:rPr>
                <w:rFonts w:ascii="Arial" w:eastAsia="Times New Roman" w:hAnsi="Arial" w:cs="Arial"/>
                <w:spacing w:val="2"/>
              </w:rPr>
              <w:t>а</w:t>
            </w:r>
            <w:r w:rsidRPr="00D17869">
              <w:rPr>
                <w:rFonts w:ascii="Arial" w:eastAsia="Times New Roman" w:hAnsi="Arial" w:cs="Arial"/>
              </w:rPr>
              <w:t xml:space="preserve">ат </w:t>
            </w:r>
            <w:r w:rsidRPr="00D17869">
              <w:rPr>
                <w:rFonts w:ascii="Arial" w:eastAsia="Times New Roman" w:hAnsi="Arial" w:cs="Arial"/>
                <w:spacing w:val="-4"/>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3"/>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 xml:space="preserve">е </w:t>
            </w:r>
            <w:r w:rsidRPr="00D17869">
              <w:rPr>
                <w:rFonts w:ascii="Arial" w:eastAsia="Times New Roman" w:hAnsi="Arial" w:cs="Arial"/>
                <w:spacing w:val="1"/>
              </w:rPr>
              <w:t>с</w:t>
            </w:r>
            <w:r w:rsidRPr="00D17869">
              <w:rPr>
                <w:rFonts w:ascii="Arial" w:eastAsia="Times New Roman" w:hAnsi="Arial" w:cs="Arial"/>
              </w:rPr>
              <w:t>а</w:t>
            </w:r>
            <w:r w:rsidRPr="00D17869">
              <w:rPr>
                <w:rFonts w:ascii="Arial" w:eastAsia="Times New Roman" w:hAnsi="Arial" w:cs="Arial"/>
                <w:spacing w:val="-1"/>
              </w:rPr>
              <w:t>м</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то</w:t>
            </w:r>
            <w:r w:rsidRPr="00D17869">
              <w:rPr>
                <w:rFonts w:ascii="Arial" w:eastAsia="Times New Roman" w:hAnsi="Arial" w:cs="Arial"/>
                <w:spacing w:val="1"/>
              </w:rPr>
              <w:t>ј</w:t>
            </w:r>
            <w:r w:rsidRPr="00D17869">
              <w:rPr>
                <w:rFonts w:ascii="Arial" w:eastAsia="Times New Roman" w:hAnsi="Arial" w:cs="Arial"/>
              </w:rPr>
              <w:t xml:space="preserve">но </w:t>
            </w:r>
            <w:r w:rsidRPr="00D17869">
              <w:rPr>
                <w:rFonts w:ascii="Arial" w:eastAsia="Times New Roman" w:hAnsi="Arial" w:cs="Arial"/>
                <w:spacing w:val="-1"/>
              </w:rPr>
              <w:t>д</w:t>
            </w:r>
            <w:r w:rsidRPr="00D17869">
              <w:rPr>
                <w:rFonts w:ascii="Arial" w:eastAsia="Times New Roman" w:hAnsi="Arial" w:cs="Arial"/>
              </w:rPr>
              <w:t xml:space="preserve">а </w:t>
            </w:r>
            <w:r w:rsidRPr="00D17869">
              <w:rPr>
                <w:rFonts w:ascii="Arial" w:eastAsia="Times New Roman" w:hAnsi="Arial" w:cs="Arial"/>
                <w:spacing w:val="1"/>
              </w:rPr>
              <w:t>м</w:t>
            </w:r>
            <w:r w:rsidRPr="00D17869">
              <w:rPr>
                <w:rFonts w:ascii="Arial" w:eastAsia="Times New Roman" w:hAnsi="Arial" w:cs="Arial"/>
                <w:spacing w:val="-1"/>
              </w:rPr>
              <w:t>и</w:t>
            </w:r>
            <w:r w:rsidRPr="00D17869">
              <w:rPr>
                <w:rFonts w:ascii="Arial" w:eastAsia="Times New Roman" w:hAnsi="Arial" w:cs="Arial"/>
                <w:spacing w:val="1"/>
              </w:rPr>
              <w:t>сл</w:t>
            </w:r>
            <w:r w:rsidRPr="00D17869">
              <w:rPr>
                <w:rFonts w:ascii="Arial" w:eastAsia="Times New Roman" w:hAnsi="Arial" w:cs="Arial"/>
              </w:rPr>
              <w:t xml:space="preserve">ат, </w:t>
            </w:r>
            <w:r w:rsidRPr="00D17869">
              <w:rPr>
                <w:rFonts w:ascii="Arial" w:eastAsia="Times New Roman" w:hAnsi="Arial" w:cs="Arial"/>
                <w:spacing w:val="-1"/>
              </w:rPr>
              <w:t>д</w:t>
            </w:r>
            <w:r w:rsidRPr="00D17869">
              <w:rPr>
                <w:rFonts w:ascii="Arial" w:eastAsia="Times New Roman" w:hAnsi="Arial" w:cs="Arial"/>
              </w:rPr>
              <w:t>а по</w:t>
            </w:r>
            <w:r w:rsidRPr="00D17869">
              <w:rPr>
                <w:rFonts w:ascii="Arial" w:eastAsia="Times New Roman" w:hAnsi="Arial" w:cs="Arial"/>
                <w:spacing w:val="1"/>
              </w:rPr>
              <w:t>с</w:t>
            </w:r>
            <w:r w:rsidRPr="00D17869">
              <w:rPr>
                <w:rFonts w:ascii="Arial" w:eastAsia="Times New Roman" w:hAnsi="Arial" w:cs="Arial"/>
              </w:rPr>
              <w:t>та</w:t>
            </w:r>
            <w:r w:rsidRPr="00D17869">
              <w:rPr>
                <w:rFonts w:ascii="Arial" w:eastAsia="Times New Roman" w:hAnsi="Arial" w:cs="Arial"/>
                <w:spacing w:val="4"/>
              </w:rPr>
              <w:t>в</w:t>
            </w:r>
            <w:r w:rsidRPr="00D17869">
              <w:rPr>
                <w:rFonts w:ascii="Arial" w:eastAsia="Times New Roman" w:hAnsi="Arial" w:cs="Arial"/>
                <w:spacing w:val="-4"/>
              </w:rPr>
              <w:t>у</w:t>
            </w:r>
            <w:r w:rsidRPr="00D17869">
              <w:rPr>
                <w:rFonts w:ascii="Arial" w:eastAsia="Times New Roman" w:hAnsi="Arial" w:cs="Arial"/>
              </w:rPr>
              <w:t>в</w:t>
            </w:r>
            <w:r w:rsidRPr="00D17869">
              <w:rPr>
                <w:rFonts w:ascii="Arial" w:eastAsia="Times New Roman" w:hAnsi="Arial" w:cs="Arial"/>
                <w:spacing w:val="2"/>
              </w:rPr>
              <w:t>а</w:t>
            </w:r>
            <w:r w:rsidRPr="00D17869">
              <w:rPr>
                <w:rFonts w:ascii="Arial" w:eastAsia="Times New Roman" w:hAnsi="Arial" w:cs="Arial"/>
              </w:rPr>
              <w:t xml:space="preserve">ат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1"/>
              </w:rPr>
              <w:t>ш</w:t>
            </w:r>
            <w:r w:rsidRPr="00D17869">
              <w:rPr>
                <w:rFonts w:ascii="Arial" w:eastAsia="Times New Roman" w:hAnsi="Arial" w:cs="Arial"/>
                <w:spacing w:val="2"/>
              </w:rPr>
              <w:t>а</w:t>
            </w:r>
            <w:r w:rsidRPr="00D17869">
              <w:rPr>
                <w:rFonts w:ascii="Arial" w:eastAsia="Times New Roman" w:hAnsi="Arial" w:cs="Arial"/>
                <w:spacing w:val="-1"/>
              </w:rPr>
              <w:t>њ</w:t>
            </w:r>
            <w:r w:rsidRPr="00D17869">
              <w:rPr>
                <w:rFonts w:ascii="Arial" w:eastAsia="Times New Roman" w:hAnsi="Arial" w:cs="Arial"/>
              </w:rPr>
              <w:t xml:space="preserve">а со </w:t>
            </w:r>
            <w:r w:rsidRPr="00D17869">
              <w:rPr>
                <w:rFonts w:ascii="Arial" w:eastAsia="Times New Roman" w:hAnsi="Arial" w:cs="Arial"/>
                <w:spacing w:val="1"/>
              </w:rPr>
              <w:t>ц</w:t>
            </w:r>
            <w:r w:rsidRPr="00D17869">
              <w:rPr>
                <w:rFonts w:ascii="Arial" w:eastAsia="Times New Roman" w:hAnsi="Arial" w:cs="Arial"/>
              </w:rPr>
              <w:t xml:space="preserve">ел </w:t>
            </w:r>
            <w:r w:rsidRPr="00D17869">
              <w:rPr>
                <w:rFonts w:ascii="Arial" w:eastAsia="Times New Roman" w:hAnsi="Arial" w:cs="Arial"/>
                <w:spacing w:val="1"/>
              </w:rPr>
              <w:t>с</w:t>
            </w:r>
            <w:r w:rsidRPr="00D17869">
              <w:rPr>
                <w:rFonts w:ascii="Arial" w:eastAsia="Times New Roman" w:hAnsi="Arial" w:cs="Arial"/>
              </w:rPr>
              <w:t>а</w:t>
            </w:r>
            <w:r w:rsidRPr="00D17869">
              <w:rPr>
                <w:rFonts w:ascii="Arial" w:eastAsia="Times New Roman" w:hAnsi="Arial" w:cs="Arial"/>
                <w:spacing w:val="2"/>
              </w:rPr>
              <w:t>м</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то</w:t>
            </w:r>
            <w:r w:rsidRPr="00D17869">
              <w:rPr>
                <w:rFonts w:ascii="Arial" w:eastAsia="Times New Roman" w:hAnsi="Arial" w:cs="Arial"/>
                <w:spacing w:val="1"/>
              </w:rPr>
              <w:t>ј</w:t>
            </w:r>
            <w:r w:rsidRPr="00D17869">
              <w:rPr>
                <w:rFonts w:ascii="Arial" w:eastAsia="Times New Roman" w:hAnsi="Arial" w:cs="Arial"/>
              </w:rPr>
              <w:t xml:space="preserve">но </w:t>
            </w:r>
            <w:r w:rsidRPr="00D17869">
              <w:rPr>
                <w:rFonts w:ascii="Arial" w:eastAsia="Times New Roman" w:hAnsi="Arial" w:cs="Arial"/>
                <w:spacing w:val="-1"/>
              </w:rPr>
              <w:t>д</w:t>
            </w:r>
            <w:r w:rsidRPr="00D17869">
              <w:rPr>
                <w:rFonts w:ascii="Arial" w:eastAsia="Times New Roman" w:hAnsi="Arial" w:cs="Arial"/>
              </w:rPr>
              <w:t xml:space="preserve">а </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1"/>
              </w:rPr>
              <w:t>ј</w:t>
            </w:r>
            <w:r w:rsidRPr="00D17869">
              <w:rPr>
                <w:rFonts w:ascii="Arial" w:eastAsia="Times New Roman" w:hAnsi="Arial" w:cs="Arial"/>
                <w:spacing w:val="-1"/>
              </w:rPr>
              <w:t>д</w:t>
            </w:r>
            <w:r w:rsidRPr="00D17869">
              <w:rPr>
                <w:rFonts w:ascii="Arial" w:eastAsia="Times New Roman" w:hAnsi="Arial" w:cs="Arial"/>
                <w:spacing w:val="2"/>
              </w:rPr>
              <w:t>а</w:t>
            </w:r>
            <w:r w:rsidRPr="00D17869">
              <w:rPr>
                <w:rFonts w:ascii="Arial" w:eastAsia="Times New Roman" w:hAnsi="Arial" w:cs="Arial"/>
              </w:rPr>
              <w:t xml:space="preserve">т </w:t>
            </w:r>
            <w:r w:rsidRPr="00D17869">
              <w:rPr>
                <w:rFonts w:ascii="Arial" w:eastAsia="Times New Roman" w:hAnsi="Arial" w:cs="Arial"/>
                <w:spacing w:val="1"/>
              </w:rPr>
              <w:t>д</w:t>
            </w:r>
            <w:r w:rsidRPr="00D17869">
              <w:rPr>
                <w:rFonts w:ascii="Arial" w:eastAsia="Times New Roman" w:hAnsi="Arial" w:cs="Arial"/>
              </w:rPr>
              <w:t xml:space="preserve">о </w:t>
            </w:r>
            <w:r w:rsidRPr="00D17869">
              <w:rPr>
                <w:rFonts w:ascii="Arial" w:eastAsia="Times New Roman" w:hAnsi="Arial" w:cs="Arial"/>
                <w:spacing w:val="1"/>
              </w:rPr>
              <w:t>о</w:t>
            </w:r>
            <w:r w:rsidRPr="00D17869">
              <w:rPr>
                <w:rFonts w:ascii="Arial" w:eastAsia="Times New Roman" w:hAnsi="Arial" w:cs="Arial"/>
                <w:spacing w:val="-1"/>
              </w:rPr>
              <w:t>д</w:t>
            </w:r>
            <w:r w:rsidRPr="00D17869">
              <w:rPr>
                <w:rFonts w:ascii="Arial" w:eastAsia="Times New Roman" w:hAnsi="Arial" w:cs="Arial"/>
                <w:spacing w:val="3"/>
              </w:rPr>
              <w:t>р</w:t>
            </w:r>
            <w:r w:rsidRPr="00D17869">
              <w:rPr>
                <w:rFonts w:ascii="Arial" w:eastAsia="Times New Roman" w:hAnsi="Arial" w:cs="Arial"/>
              </w:rPr>
              <w:t>е</w:t>
            </w:r>
            <w:r w:rsidRPr="00D17869">
              <w:rPr>
                <w:rFonts w:ascii="Arial" w:eastAsia="Times New Roman" w:hAnsi="Arial" w:cs="Arial"/>
                <w:spacing w:val="1"/>
              </w:rPr>
              <w:t>д</w:t>
            </w:r>
            <w:r w:rsidRPr="00D17869">
              <w:rPr>
                <w:rFonts w:ascii="Arial" w:eastAsia="Times New Roman" w:hAnsi="Arial" w:cs="Arial"/>
              </w:rPr>
              <w:t>ен з</w:t>
            </w:r>
            <w:r w:rsidRPr="00D17869">
              <w:rPr>
                <w:rFonts w:ascii="Arial" w:eastAsia="Times New Roman" w:hAnsi="Arial" w:cs="Arial"/>
                <w:spacing w:val="2"/>
              </w:rPr>
              <w:t>а</w:t>
            </w:r>
            <w:r w:rsidRPr="00D17869">
              <w:rPr>
                <w:rFonts w:ascii="Arial" w:eastAsia="Times New Roman" w:hAnsi="Arial" w:cs="Arial"/>
                <w:spacing w:val="-1"/>
              </w:rPr>
              <w:t>к</w:t>
            </w:r>
            <w:r w:rsidRPr="00D17869">
              <w:rPr>
                <w:rFonts w:ascii="Arial" w:eastAsia="Times New Roman" w:hAnsi="Arial" w:cs="Arial"/>
                <w:spacing w:val="4"/>
              </w:rPr>
              <w:t>л</w:t>
            </w:r>
            <w:r w:rsidRPr="00D17869">
              <w:rPr>
                <w:rFonts w:ascii="Arial" w:eastAsia="Times New Roman" w:hAnsi="Arial" w:cs="Arial"/>
                <w:spacing w:val="-4"/>
              </w:rPr>
              <w:t>у</w:t>
            </w:r>
            <w:r w:rsidRPr="00D17869">
              <w:rPr>
                <w:rFonts w:ascii="Arial" w:eastAsia="Times New Roman" w:hAnsi="Arial" w:cs="Arial"/>
                <w:spacing w:val="4"/>
              </w:rPr>
              <w:t>ч</w:t>
            </w:r>
            <w:r w:rsidRPr="00D17869">
              <w:rPr>
                <w:rFonts w:ascii="Arial" w:eastAsia="Times New Roman" w:hAnsi="Arial" w:cs="Arial"/>
              </w:rPr>
              <w:t xml:space="preserve">ок по пат </w:t>
            </w:r>
            <w:r w:rsidRPr="00D17869">
              <w:rPr>
                <w:rFonts w:ascii="Arial" w:eastAsia="Times New Roman" w:hAnsi="Arial" w:cs="Arial"/>
                <w:spacing w:val="3"/>
              </w:rPr>
              <w:t>н</w:t>
            </w:r>
            <w:r w:rsidRPr="00D17869">
              <w:rPr>
                <w:rFonts w:ascii="Arial" w:eastAsia="Times New Roman" w:hAnsi="Arial" w:cs="Arial"/>
              </w:rPr>
              <w:t xml:space="preserve">а </w:t>
            </w:r>
            <w:r w:rsidRPr="00D17869">
              <w:rPr>
                <w:rFonts w:ascii="Arial" w:eastAsia="Times New Roman" w:hAnsi="Arial" w:cs="Arial"/>
                <w:spacing w:val="-1"/>
              </w:rPr>
              <w:t>и</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3"/>
              </w:rPr>
              <w:t>ж</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spacing w:val="-1"/>
              </w:rPr>
              <w:t>њ</w:t>
            </w:r>
            <w:r w:rsidRPr="00D17869">
              <w:rPr>
                <w:rFonts w:ascii="Arial" w:eastAsia="Times New Roman" w:hAnsi="Arial" w:cs="Arial"/>
                <w:spacing w:val="2"/>
              </w:rPr>
              <w:t>е</w:t>
            </w:r>
            <w:r w:rsidRPr="00D17869">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з</w:t>
            </w:r>
            <w:r w:rsidRPr="00D17869">
              <w:rPr>
                <w:rFonts w:ascii="Arial" w:eastAsia="Times New Roman" w:hAnsi="Arial" w:cs="Arial"/>
                <w:spacing w:val="2"/>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rPr>
              <w:t>от</w:t>
            </w:r>
            <w:r w:rsidRPr="00D17869">
              <w:rPr>
                <w:rFonts w:ascii="Arial" w:eastAsia="Times New Roman" w:hAnsi="Arial" w:cs="Arial"/>
                <w:spacing w:val="1"/>
              </w:rPr>
              <w:t>к</w:t>
            </w:r>
            <w:r w:rsidRPr="00D17869">
              <w:rPr>
                <w:rFonts w:ascii="Arial" w:eastAsia="Times New Roman" w:hAnsi="Arial" w:cs="Arial"/>
                <w:spacing w:val="-1"/>
              </w:rPr>
              <w:t>и</w:t>
            </w:r>
            <w:r w:rsidRPr="00D17869">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о</w:t>
            </w:r>
            <w:r w:rsidRPr="00D17869">
              <w:rPr>
                <w:rFonts w:ascii="Arial" w:eastAsia="Times New Roman" w:hAnsi="Arial" w:cs="Arial"/>
              </w:rPr>
              <w:t>е</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w:t>
            </w:r>
            <w:r w:rsidRPr="00D17869">
              <w:rPr>
                <w:rFonts w:ascii="Arial" w:eastAsia="Times New Roman" w:hAnsi="Arial" w:cs="Arial"/>
                <w:spacing w:val="2"/>
              </w:rPr>
              <w:t>С</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 xml:space="preserve">е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rPr>
              <w:t xml:space="preserve">и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spacing w:val="2"/>
              </w:rPr>
              <w:t>тв</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т во а</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вно</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 xml:space="preserve">те </w:t>
            </w:r>
            <w:r w:rsidRPr="00D17869">
              <w:rPr>
                <w:rFonts w:ascii="Arial" w:eastAsia="Times New Roman" w:hAnsi="Arial" w:cs="Arial"/>
                <w:spacing w:val="2"/>
              </w:rPr>
              <w:t>н</w:t>
            </w:r>
            <w:r w:rsidRPr="00D17869">
              <w:rPr>
                <w:rFonts w:ascii="Arial" w:eastAsia="Times New Roman" w:hAnsi="Arial" w:cs="Arial"/>
              </w:rPr>
              <w:t xml:space="preserve">а </w:t>
            </w:r>
            <w:r w:rsidRPr="00D17869">
              <w:rPr>
                <w:rFonts w:ascii="Arial" w:eastAsia="Times New Roman" w:hAnsi="Arial" w:cs="Arial"/>
                <w:spacing w:val="1"/>
              </w:rPr>
              <w:t>ч</w:t>
            </w:r>
            <w:r w:rsidRPr="00D17869">
              <w:rPr>
                <w:rFonts w:ascii="Arial" w:eastAsia="Times New Roman" w:hAnsi="Arial" w:cs="Arial"/>
              </w:rPr>
              <w:t>а</w:t>
            </w:r>
            <w:r w:rsidRPr="00D17869">
              <w:rPr>
                <w:rFonts w:ascii="Arial" w:eastAsia="Times New Roman" w:hAnsi="Arial" w:cs="Arial"/>
                <w:spacing w:val="1"/>
              </w:rPr>
              <w:t>с</w:t>
            </w:r>
            <w:r w:rsidRPr="00D17869">
              <w:rPr>
                <w:rFonts w:ascii="Arial" w:eastAsia="Times New Roman" w:hAnsi="Arial" w:cs="Arial"/>
              </w:rPr>
              <w:t xml:space="preserve">от (според најголем дел од анкетираните наставници, ученици и родители кои целосно се согласуваат со тврдењата). </w:t>
            </w:r>
          </w:p>
          <w:p w:rsidR="00BE3E2E" w:rsidRPr="001F019C" w:rsidRDefault="00BE3E2E" w:rsidP="006230D6">
            <w:pPr>
              <w:pStyle w:val="ListParagraph"/>
              <w:widowControl w:val="0"/>
              <w:numPr>
                <w:ilvl w:val="0"/>
                <w:numId w:val="40"/>
              </w:numPr>
              <w:suppressAutoHyphens w:val="0"/>
              <w:autoSpaceDE w:val="0"/>
              <w:autoSpaceDN w:val="0"/>
              <w:adjustRightInd w:val="0"/>
              <w:spacing w:after="0" w:line="240" w:lineRule="auto"/>
              <w:ind w:left="5" w:firstLine="0"/>
              <w:contextualSpacing/>
              <w:jc w:val="both"/>
              <w:rPr>
                <w:rFonts w:ascii="Arial" w:eastAsia="Times New Roman" w:hAnsi="Arial" w:cs="Arial"/>
              </w:rPr>
            </w:pPr>
            <w:r w:rsidRPr="00D17869">
              <w:rPr>
                <w:rFonts w:ascii="Arial" w:eastAsia="Times New Roman" w:hAnsi="Arial" w:cs="Arial"/>
              </w:rPr>
              <w:t>На</w:t>
            </w:r>
            <w:r w:rsidR="00433585">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е</w:t>
            </w:r>
            <w:r w:rsidR="00433585">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w:t>
            </w:r>
            <w:r w:rsidR="00433585">
              <w:rPr>
                <w:rFonts w:ascii="Arial" w:eastAsia="Times New Roman" w:hAnsi="Arial" w:cs="Arial"/>
              </w:rPr>
              <w:t xml:space="preserve"> </w:t>
            </w:r>
            <w:r w:rsidRPr="00D17869">
              <w:rPr>
                <w:rFonts w:ascii="Arial" w:eastAsia="Times New Roman" w:hAnsi="Arial" w:cs="Arial"/>
                <w:spacing w:val="1"/>
              </w:rPr>
              <w:t>с</w:t>
            </w:r>
            <w:r w:rsidRPr="00D17869">
              <w:rPr>
                <w:rFonts w:ascii="Arial" w:eastAsia="Times New Roman" w:hAnsi="Arial" w:cs="Arial"/>
              </w:rPr>
              <w:t>е</w:t>
            </w:r>
            <w:r w:rsidR="00433585">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spacing w:val="2"/>
              </w:rPr>
              <w:t>в</w:t>
            </w:r>
            <w:r w:rsidRPr="00D17869">
              <w:rPr>
                <w:rFonts w:ascii="Arial" w:eastAsia="Times New Roman" w:hAnsi="Arial" w:cs="Arial"/>
              </w:rPr>
              <w:t>о</w:t>
            </w:r>
            <w:r w:rsidRPr="00D17869">
              <w:rPr>
                <w:rFonts w:ascii="Arial" w:eastAsia="Times New Roman" w:hAnsi="Arial" w:cs="Arial"/>
                <w:spacing w:val="2"/>
              </w:rPr>
              <w:t>з</w:t>
            </w:r>
            <w:r w:rsidRPr="00D17869">
              <w:rPr>
                <w:rFonts w:ascii="Arial" w:eastAsia="Times New Roman" w:hAnsi="Arial" w:cs="Arial"/>
              </w:rPr>
              <w:t>м</w:t>
            </w:r>
            <w:r w:rsidRPr="00D17869">
              <w:rPr>
                <w:rFonts w:ascii="Arial" w:eastAsia="Times New Roman" w:hAnsi="Arial" w:cs="Arial"/>
                <w:spacing w:val="-1"/>
              </w:rPr>
              <w:t>о</w:t>
            </w:r>
            <w:r w:rsidRPr="00D17869">
              <w:rPr>
                <w:rFonts w:ascii="Arial" w:eastAsia="Times New Roman" w:hAnsi="Arial" w:cs="Arial"/>
                <w:spacing w:val="3"/>
              </w:rPr>
              <w:t>ж</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00433585">
              <w:rPr>
                <w:rFonts w:ascii="Arial" w:eastAsia="Times New Roman" w:hAnsi="Arial" w:cs="Arial"/>
              </w:rPr>
              <w:t xml:space="preserve"> </w:t>
            </w:r>
            <w:r w:rsidRPr="00D17869">
              <w:rPr>
                <w:rFonts w:ascii="Arial" w:eastAsia="Times New Roman" w:hAnsi="Arial" w:cs="Arial"/>
              </w:rPr>
              <w:t>ц</w:t>
            </w:r>
            <w:r w:rsidRPr="00D17869">
              <w:rPr>
                <w:rFonts w:ascii="Arial" w:eastAsia="Times New Roman" w:hAnsi="Arial" w:cs="Arial"/>
                <w:spacing w:val="2"/>
              </w:rPr>
              <w:t>е</w:t>
            </w:r>
            <w:r w:rsidRPr="00D17869">
              <w:rPr>
                <w:rFonts w:ascii="Arial" w:eastAsia="Times New Roman" w:hAnsi="Arial" w:cs="Arial"/>
                <w:spacing w:val="-1"/>
              </w:rPr>
              <w:t>л</w:t>
            </w:r>
            <w:r w:rsidRPr="00D17869">
              <w:rPr>
                <w:rFonts w:ascii="Arial" w:eastAsia="Times New Roman" w:hAnsi="Arial" w:cs="Arial"/>
              </w:rPr>
              <w:t>о</w:t>
            </w:r>
            <w:r w:rsidRPr="00D17869">
              <w:rPr>
                <w:rFonts w:ascii="Arial" w:eastAsia="Times New Roman" w:hAnsi="Arial" w:cs="Arial"/>
                <w:spacing w:val="3"/>
              </w:rPr>
              <w:t>к</w:t>
            </w:r>
            <w:r w:rsidRPr="00D17869">
              <w:rPr>
                <w:rFonts w:ascii="Arial" w:eastAsia="Times New Roman" w:hAnsi="Arial" w:cs="Arial"/>
                <w:spacing w:val="-4"/>
              </w:rPr>
              <w:t>у</w:t>
            </w:r>
            <w:r w:rsidRPr="00D17869">
              <w:rPr>
                <w:rFonts w:ascii="Arial" w:eastAsia="Times New Roman" w:hAnsi="Arial" w:cs="Arial"/>
              </w:rPr>
              <w:t>п</w:t>
            </w:r>
            <w:r w:rsidRPr="00D17869">
              <w:rPr>
                <w:rFonts w:ascii="Arial" w:eastAsia="Times New Roman" w:hAnsi="Arial" w:cs="Arial"/>
                <w:spacing w:val="3"/>
              </w:rPr>
              <w:t>н</w:t>
            </w:r>
            <w:r w:rsidRPr="00D17869">
              <w:rPr>
                <w:rFonts w:ascii="Arial" w:eastAsia="Times New Roman" w:hAnsi="Arial" w:cs="Arial"/>
              </w:rPr>
              <w:t>а</w:t>
            </w:r>
            <w:r w:rsidR="00433585">
              <w:rPr>
                <w:rFonts w:ascii="Arial" w:eastAsia="Times New Roman" w:hAnsi="Arial" w:cs="Arial"/>
              </w:rPr>
              <w:t xml:space="preserve"> </w:t>
            </w:r>
            <w:r w:rsidRPr="00D17869">
              <w:rPr>
                <w:rFonts w:ascii="Arial" w:eastAsia="Times New Roman" w:hAnsi="Arial" w:cs="Arial"/>
                <w:spacing w:val="1"/>
              </w:rPr>
              <w:t>а</w:t>
            </w:r>
            <w:r w:rsidRPr="00D17869">
              <w:rPr>
                <w:rFonts w:ascii="Arial" w:eastAsia="Times New Roman" w:hAnsi="Arial" w:cs="Arial"/>
                <w:spacing w:val="-1"/>
              </w:rPr>
              <w:t>к</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т</w:t>
            </w:r>
            <w:r w:rsidR="00433585">
              <w:rPr>
                <w:rFonts w:ascii="Arial" w:eastAsia="Times New Roman" w:hAnsi="Arial" w:cs="Arial"/>
              </w:rPr>
              <w:t xml:space="preserve"> </w:t>
            </w:r>
            <w:r w:rsidRPr="00D17869">
              <w:rPr>
                <w:rFonts w:ascii="Arial" w:eastAsia="Times New Roman" w:hAnsi="Arial" w:cs="Arial"/>
              </w:rPr>
              <w:t>во</w:t>
            </w:r>
            <w:r w:rsidR="00433585">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ав</w:t>
            </w:r>
            <w:r w:rsidRPr="00D17869">
              <w:rPr>
                <w:rFonts w:ascii="Arial" w:eastAsia="Times New Roman" w:hAnsi="Arial" w:cs="Arial"/>
                <w:spacing w:val="-1"/>
              </w:rPr>
              <w:t>а</w:t>
            </w:r>
            <w:r w:rsidRPr="00D17869">
              <w:rPr>
                <w:rFonts w:ascii="Arial" w:eastAsia="Times New Roman" w:hAnsi="Arial" w:cs="Arial"/>
                <w:spacing w:val="2"/>
              </w:rPr>
              <w:t>т</w:t>
            </w:r>
            <w:r w:rsidRPr="00D17869">
              <w:rPr>
                <w:rFonts w:ascii="Arial" w:eastAsia="Times New Roman" w:hAnsi="Arial" w:cs="Arial"/>
              </w:rPr>
              <w:t>а</w:t>
            </w:r>
            <w:r w:rsidR="00433585">
              <w:rPr>
                <w:rFonts w:ascii="Arial" w:eastAsia="Times New Roman" w:hAnsi="Arial" w:cs="Arial"/>
              </w:rPr>
              <w:t xml:space="preserve"> </w:t>
            </w:r>
            <w:r w:rsidRPr="00D17869">
              <w:rPr>
                <w:rFonts w:ascii="Arial" w:eastAsia="Times New Roman" w:hAnsi="Arial" w:cs="Arial"/>
              </w:rPr>
              <w:t>и</w:t>
            </w:r>
            <w:r w:rsidR="00433585">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w:t>
            </w:r>
            <w:r w:rsidRPr="00D17869">
              <w:rPr>
                <w:rFonts w:ascii="Arial" w:eastAsia="Times New Roman" w:hAnsi="Arial" w:cs="Arial"/>
                <w:spacing w:val="-1"/>
              </w:rPr>
              <w:t>а</w:t>
            </w:r>
            <w:r w:rsidRPr="00D17869">
              <w:rPr>
                <w:rFonts w:ascii="Arial" w:eastAsia="Times New Roman" w:hAnsi="Arial" w:cs="Arial"/>
              </w:rPr>
              <w:t>ат</w:t>
            </w:r>
            <w:r w:rsidR="00433585">
              <w:rPr>
                <w:rFonts w:ascii="Arial" w:eastAsia="Times New Roman" w:hAnsi="Arial" w:cs="Arial"/>
              </w:rPr>
              <w:t xml:space="preserve"> </w:t>
            </w:r>
            <w:r w:rsidRPr="00D17869">
              <w:rPr>
                <w:rFonts w:ascii="Arial" w:eastAsia="Times New Roman" w:hAnsi="Arial" w:cs="Arial"/>
              </w:rPr>
              <w:t>м</w:t>
            </w:r>
            <w:r w:rsidRPr="00D17869">
              <w:rPr>
                <w:rFonts w:ascii="Arial" w:eastAsia="Times New Roman" w:hAnsi="Arial" w:cs="Arial"/>
                <w:spacing w:val="-1"/>
              </w:rPr>
              <w:t>о</w:t>
            </w:r>
            <w:r w:rsidRPr="00D17869">
              <w:rPr>
                <w:rFonts w:ascii="Arial" w:eastAsia="Times New Roman" w:hAnsi="Arial" w:cs="Arial"/>
                <w:spacing w:val="1"/>
              </w:rPr>
              <w:t>ж</w:t>
            </w:r>
            <w:r w:rsidRPr="00D17869">
              <w:rPr>
                <w:rFonts w:ascii="Arial" w:eastAsia="Times New Roman" w:hAnsi="Arial" w:cs="Arial"/>
              </w:rPr>
              <w:t>но</w:t>
            </w:r>
            <w:r w:rsidRPr="00D17869">
              <w:rPr>
                <w:rFonts w:ascii="Arial" w:eastAsia="Times New Roman" w:hAnsi="Arial" w:cs="Arial"/>
                <w:spacing w:val="1"/>
              </w:rPr>
              <w:t>с</w:t>
            </w:r>
            <w:r w:rsidRPr="00D17869">
              <w:rPr>
                <w:rFonts w:ascii="Arial" w:eastAsia="Times New Roman" w:hAnsi="Arial" w:cs="Arial"/>
              </w:rPr>
              <w:t>т</w:t>
            </w:r>
            <w:r w:rsidR="00433585">
              <w:rPr>
                <w:rFonts w:ascii="Arial" w:eastAsia="Times New Roman" w:hAnsi="Arial" w:cs="Arial"/>
              </w:rPr>
              <w:t xml:space="preserve"> </w:t>
            </w:r>
            <w:r w:rsidRPr="00D17869">
              <w:rPr>
                <w:rFonts w:ascii="Arial" w:eastAsia="Times New Roman" w:hAnsi="Arial" w:cs="Arial"/>
                <w:spacing w:val="1"/>
              </w:rPr>
              <w:t>д</w:t>
            </w:r>
            <w:r w:rsidRPr="00D17869">
              <w:rPr>
                <w:rFonts w:ascii="Arial" w:eastAsia="Times New Roman" w:hAnsi="Arial" w:cs="Arial"/>
              </w:rPr>
              <w:t>а</w:t>
            </w:r>
            <w:r w:rsidR="00433585">
              <w:rPr>
                <w:rFonts w:ascii="Arial" w:eastAsia="Times New Roman" w:hAnsi="Arial" w:cs="Arial"/>
              </w:rPr>
              <w:t xml:space="preserve"> </w:t>
            </w:r>
            <w:r w:rsidRPr="00D17869">
              <w:rPr>
                <w:rFonts w:ascii="Arial" w:eastAsia="Times New Roman" w:hAnsi="Arial" w:cs="Arial"/>
                <w:spacing w:val="1"/>
              </w:rPr>
              <w:t>г</w:t>
            </w:r>
            <w:r w:rsidRPr="00D17869">
              <w:rPr>
                <w:rFonts w:ascii="Arial" w:eastAsia="Times New Roman" w:hAnsi="Arial" w:cs="Arial"/>
              </w:rPr>
              <w:t>о</w:t>
            </w:r>
            <w:r w:rsidR="00433585">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spacing w:val="1"/>
              </w:rPr>
              <w:t>с</w:t>
            </w:r>
            <w:r w:rsidRPr="00D17869">
              <w:rPr>
                <w:rFonts w:ascii="Arial" w:eastAsia="Times New Roman" w:hAnsi="Arial" w:cs="Arial"/>
                <w:spacing w:val="-1"/>
              </w:rPr>
              <w:t>к</w:t>
            </w:r>
            <w:r w:rsidRPr="00D17869">
              <w:rPr>
                <w:rFonts w:ascii="Arial" w:eastAsia="Times New Roman" w:hAnsi="Arial" w:cs="Arial"/>
              </w:rPr>
              <w:t>а</w:t>
            </w:r>
            <w:r w:rsidRPr="00D17869">
              <w:rPr>
                <w:rFonts w:ascii="Arial" w:eastAsia="Times New Roman" w:hAnsi="Arial" w:cs="Arial"/>
                <w:spacing w:val="1"/>
              </w:rPr>
              <w:t>ж</w:t>
            </w:r>
            <w:r w:rsidRPr="00D17869">
              <w:rPr>
                <w:rFonts w:ascii="Arial" w:eastAsia="Times New Roman" w:hAnsi="Arial" w:cs="Arial"/>
              </w:rPr>
              <w:t>ат</w:t>
            </w:r>
            <w:r w:rsidR="00433585">
              <w:rPr>
                <w:rFonts w:ascii="Arial" w:eastAsia="Times New Roman" w:hAnsi="Arial" w:cs="Arial"/>
              </w:rPr>
              <w:t xml:space="preserve"> </w:t>
            </w:r>
            <w:r w:rsidRPr="00D17869">
              <w:rPr>
                <w:rFonts w:ascii="Arial" w:eastAsia="Times New Roman" w:hAnsi="Arial" w:cs="Arial"/>
              </w:rPr>
              <w:t>с</w:t>
            </w:r>
            <w:r w:rsidRPr="00D17869">
              <w:rPr>
                <w:rFonts w:ascii="Arial" w:eastAsia="Times New Roman" w:hAnsi="Arial" w:cs="Arial"/>
                <w:spacing w:val="2"/>
              </w:rPr>
              <w:t>в</w:t>
            </w:r>
            <w:r w:rsidRPr="00D17869">
              <w:rPr>
                <w:rFonts w:ascii="Arial" w:eastAsia="Times New Roman" w:hAnsi="Arial" w:cs="Arial"/>
              </w:rPr>
              <w:t>о</w:t>
            </w:r>
            <w:r w:rsidRPr="00D17869">
              <w:rPr>
                <w:rFonts w:ascii="Arial" w:eastAsia="Times New Roman" w:hAnsi="Arial" w:cs="Arial"/>
                <w:spacing w:val="-1"/>
              </w:rPr>
              <w:t>е</w:t>
            </w:r>
            <w:r w:rsidRPr="00D17869">
              <w:rPr>
                <w:rFonts w:ascii="Arial" w:eastAsia="Times New Roman" w:hAnsi="Arial" w:cs="Arial"/>
                <w:spacing w:val="2"/>
              </w:rPr>
              <w:t>т</w:t>
            </w:r>
            <w:r w:rsidRPr="00D17869">
              <w:rPr>
                <w:rFonts w:ascii="Arial" w:eastAsia="Times New Roman" w:hAnsi="Arial" w:cs="Arial"/>
              </w:rPr>
              <w:t>о</w:t>
            </w:r>
            <w:r w:rsidR="00433585">
              <w:rPr>
                <w:rFonts w:ascii="Arial" w:eastAsia="Times New Roman" w:hAnsi="Arial" w:cs="Arial"/>
              </w:rPr>
              <w:t xml:space="preserve"> </w:t>
            </w:r>
            <w:r w:rsidRPr="00D17869">
              <w:rPr>
                <w:rFonts w:ascii="Arial" w:eastAsia="Times New Roman" w:hAnsi="Arial" w:cs="Arial"/>
                <w:spacing w:val="1"/>
              </w:rPr>
              <w:t>м</w:t>
            </w:r>
            <w:r w:rsidRPr="00D17869">
              <w:rPr>
                <w:rFonts w:ascii="Arial" w:eastAsia="Times New Roman" w:hAnsi="Arial" w:cs="Arial"/>
                <w:spacing w:val="-1"/>
              </w:rPr>
              <w:t>и</w:t>
            </w:r>
            <w:r w:rsidRPr="00D17869">
              <w:rPr>
                <w:rFonts w:ascii="Arial" w:eastAsia="Times New Roman" w:hAnsi="Arial" w:cs="Arial"/>
                <w:spacing w:val="1"/>
              </w:rPr>
              <w:t>с</w:t>
            </w:r>
            <w:r w:rsidRPr="00D17869">
              <w:rPr>
                <w:rFonts w:ascii="Arial" w:eastAsia="Times New Roman" w:hAnsi="Arial" w:cs="Arial"/>
                <w:spacing w:val="-1"/>
              </w:rPr>
              <w:t>л</w:t>
            </w:r>
            <w:r w:rsidRPr="00D17869">
              <w:rPr>
                <w:rFonts w:ascii="Arial" w:eastAsia="Times New Roman" w:hAnsi="Arial" w:cs="Arial"/>
                <w:spacing w:val="2"/>
              </w:rPr>
              <w:t>е</w:t>
            </w:r>
            <w:r w:rsidRPr="00D17869">
              <w:rPr>
                <w:rFonts w:ascii="Arial" w:eastAsia="Times New Roman" w:hAnsi="Arial" w:cs="Arial"/>
                <w:spacing w:val="-1"/>
              </w:rPr>
              <w:t>њ</w:t>
            </w:r>
            <w:r w:rsidRPr="00D17869">
              <w:rPr>
                <w:rFonts w:ascii="Arial" w:eastAsia="Times New Roman" w:hAnsi="Arial" w:cs="Arial"/>
              </w:rPr>
              <w:t>е</w:t>
            </w:r>
            <w:r w:rsidR="00433585">
              <w:rPr>
                <w:rFonts w:ascii="Arial" w:eastAsia="Times New Roman" w:hAnsi="Arial" w:cs="Arial"/>
              </w:rPr>
              <w:t xml:space="preserve"> </w:t>
            </w:r>
            <w:r w:rsidRPr="00D17869">
              <w:rPr>
                <w:rFonts w:ascii="Arial" w:eastAsia="Times New Roman" w:hAnsi="Arial" w:cs="Arial"/>
              </w:rPr>
              <w:t>при</w:t>
            </w:r>
            <w:r w:rsidR="00433585">
              <w:rPr>
                <w:rFonts w:ascii="Arial" w:eastAsia="Times New Roman" w:hAnsi="Arial" w:cs="Arial"/>
              </w:rPr>
              <w:t xml:space="preserve"> </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spacing w:val="1"/>
              </w:rPr>
              <w:t>ш</w:t>
            </w:r>
            <w:r w:rsidRPr="00D17869">
              <w:rPr>
                <w:rFonts w:ascii="Arial" w:eastAsia="Times New Roman" w:hAnsi="Arial" w:cs="Arial"/>
              </w:rPr>
              <w:t>а</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r w:rsidR="00433585">
              <w:rPr>
                <w:rFonts w:ascii="Arial" w:eastAsia="Times New Roman" w:hAnsi="Arial" w:cs="Arial"/>
              </w:rPr>
              <w:t xml:space="preserve"> </w:t>
            </w:r>
            <w:r w:rsidRPr="00D17869">
              <w:rPr>
                <w:rFonts w:ascii="Arial" w:eastAsia="Times New Roman" w:hAnsi="Arial" w:cs="Arial"/>
              </w:rPr>
              <w:t>п</w:t>
            </w:r>
            <w:r w:rsidRPr="00D17869">
              <w:rPr>
                <w:rFonts w:ascii="Arial" w:eastAsia="Times New Roman" w:hAnsi="Arial" w:cs="Arial"/>
                <w:spacing w:val="1"/>
              </w:rPr>
              <w:t>р</w:t>
            </w:r>
            <w:r w:rsidRPr="00D17869">
              <w:rPr>
                <w:rFonts w:ascii="Arial" w:eastAsia="Times New Roman" w:hAnsi="Arial" w:cs="Arial"/>
              </w:rPr>
              <w:t>о</w:t>
            </w:r>
            <w:r w:rsidRPr="00D17869">
              <w:rPr>
                <w:rFonts w:ascii="Arial" w:eastAsia="Times New Roman" w:hAnsi="Arial" w:cs="Arial"/>
                <w:spacing w:val="1"/>
              </w:rPr>
              <w:t>б</w:t>
            </w:r>
            <w:r w:rsidRPr="00D17869">
              <w:rPr>
                <w:rFonts w:ascii="Arial" w:eastAsia="Times New Roman" w:hAnsi="Arial" w:cs="Arial"/>
                <w:spacing w:val="-1"/>
              </w:rPr>
              <w:t>л</w:t>
            </w:r>
            <w:r w:rsidRPr="00D17869">
              <w:rPr>
                <w:rFonts w:ascii="Arial" w:eastAsia="Times New Roman" w:hAnsi="Arial" w:cs="Arial"/>
                <w:spacing w:val="2"/>
              </w:rPr>
              <w:t>е</w:t>
            </w:r>
            <w:r w:rsidRPr="00D17869">
              <w:rPr>
                <w:rFonts w:ascii="Arial" w:eastAsia="Times New Roman" w:hAnsi="Arial" w:cs="Arial"/>
              </w:rPr>
              <w:t>ми</w:t>
            </w:r>
            <w:r w:rsidR="00433585">
              <w:rPr>
                <w:rFonts w:ascii="Arial" w:eastAsia="Times New Roman" w:hAnsi="Arial" w:cs="Arial"/>
              </w:rPr>
              <w:t xml:space="preserve"> </w:t>
            </w:r>
            <w:r w:rsidRPr="00D17869">
              <w:rPr>
                <w:rFonts w:ascii="Arial" w:eastAsia="Times New Roman" w:hAnsi="Arial" w:cs="Arial"/>
              </w:rPr>
              <w:t>и</w:t>
            </w:r>
            <w:r w:rsidR="00433585">
              <w:rPr>
                <w:rFonts w:ascii="Arial" w:eastAsia="Times New Roman" w:hAnsi="Arial" w:cs="Arial"/>
              </w:rPr>
              <w:t xml:space="preserve"> </w:t>
            </w:r>
            <w:r w:rsidRPr="00D17869">
              <w:rPr>
                <w:rFonts w:ascii="Arial" w:eastAsia="Times New Roman" w:hAnsi="Arial" w:cs="Arial"/>
                <w:spacing w:val="2"/>
              </w:rPr>
              <w:t>о</w:t>
            </w:r>
            <w:r w:rsidRPr="00D17869">
              <w:rPr>
                <w:rFonts w:ascii="Arial" w:eastAsia="Times New Roman" w:hAnsi="Arial" w:cs="Arial"/>
                <w:spacing w:val="-1"/>
              </w:rPr>
              <w:t>д</w:t>
            </w:r>
            <w:r w:rsidRPr="00D17869">
              <w:rPr>
                <w:rFonts w:ascii="Arial" w:eastAsia="Times New Roman" w:hAnsi="Arial" w:cs="Arial"/>
                <w:spacing w:val="4"/>
              </w:rPr>
              <w:t>л</w:t>
            </w:r>
            <w:r w:rsidRPr="00D17869">
              <w:rPr>
                <w:rFonts w:ascii="Arial" w:eastAsia="Times New Roman" w:hAnsi="Arial" w:cs="Arial"/>
                <w:spacing w:val="-4"/>
              </w:rPr>
              <w:t>у</w:t>
            </w:r>
            <w:r w:rsidRPr="00D17869">
              <w:rPr>
                <w:rFonts w:ascii="Arial" w:eastAsia="Times New Roman" w:hAnsi="Arial" w:cs="Arial"/>
                <w:spacing w:val="4"/>
              </w:rPr>
              <w:t>ч</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p>
          <w:p w:rsidR="00BE3E2E" w:rsidRPr="00D17869" w:rsidRDefault="00BE3E2E" w:rsidP="006230D6">
            <w:pPr>
              <w:pStyle w:val="ListParagraph"/>
              <w:widowControl w:val="0"/>
              <w:numPr>
                <w:ilvl w:val="0"/>
                <w:numId w:val="40"/>
              </w:numPr>
              <w:suppressAutoHyphens w:val="0"/>
              <w:autoSpaceDE w:val="0"/>
              <w:autoSpaceDN w:val="0"/>
              <w:adjustRightInd w:val="0"/>
              <w:spacing w:after="0" w:line="240" w:lineRule="auto"/>
              <w:ind w:left="5" w:firstLine="0"/>
              <w:contextualSpacing/>
              <w:jc w:val="both"/>
              <w:rPr>
                <w:rFonts w:ascii="Arial" w:eastAsia="Times New Roman" w:hAnsi="Arial" w:cs="Arial"/>
              </w:rPr>
            </w:pPr>
            <w:r w:rsidRPr="00D17869">
              <w:rPr>
                <w:rFonts w:ascii="Arial" w:eastAsia="Times New Roman" w:hAnsi="Arial" w:cs="Arial"/>
                <w:spacing w:val="1"/>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1"/>
              </w:rPr>
              <w:t>н</w:t>
            </w:r>
            <w:r w:rsidRPr="00D17869">
              <w:rPr>
                <w:rFonts w:ascii="Arial" w:eastAsia="Times New Roman" w:hAnsi="Arial" w:cs="Arial"/>
                <w:spacing w:val="-1"/>
              </w:rPr>
              <w:t>и</w:t>
            </w:r>
            <w:r w:rsidRPr="00D17869">
              <w:rPr>
                <w:rFonts w:ascii="Arial" w:eastAsia="Times New Roman" w:hAnsi="Arial" w:cs="Arial"/>
                <w:spacing w:val="3"/>
              </w:rPr>
              <w:t>ц</w:t>
            </w:r>
            <w:r w:rsidRPr="00D17869">
              <w:rPr>
                <w:rFonts w:ascii="Arial" w:eastAsia="Times New Roman" w:hAnsi="Arial" w:cs="Arial"/>
                <w:spacing w:val="-1"/>
              </w:rPr>
              <w:t>и</w:t>
            </w:r>
            <w:r w:rsidRPr="00D17869">
              <w:rPr>
                <w:rFonts w:ascii="Arial" w:eastAsia="Times New Roman" w:hAnsi="Arial" w:cs="Arial"/>
              </w:rPr>
              <w:t>те</w:t>
            </w:r>
            <w:r w:rsidR="00433585">
              <w:rPr>
                <w:rFonts w:ascii="Arial" w:eastAsia="Times New Roman" w:hAnsi="Arial" w:cs="Arial"/>
              </w:rPr>
              <w:t xml:space="preserve"> </w:t>
            </w:r>
            <w:r w:rsidRPr="00D17869">
              <w:rPr>
                <w:rFonts w:ascii="Arial" w:eastAsia="Times New Roman" w:hAnsi="Arial" w:cs="Arial"/>
              </w:rPr>
              <w:t>и</w:t>
            </w:r>
            <w:r w:rsidR="00433585">
              <w:rPr>
                <w:rFonts w:ascii="Arial" w:eastAsia="Times New Roman" w:hAnsi="Arial" w:cs="Arial"/>
              </w:rPr>
              <w:t xml:space="preserve"> </w:t>
            </w:r>
            <w:r w:rsidRPr="00D17869">
              <w:rPr>
                <w:rFonts w:ascii="Arial" w:eastAsia="Times New Roman" w:hAnsi="Arial" w:cs="Arial"/>
                <w:spacing w:val="2"/>
              </w:rPr>
              <w:t>в</w:t>
            </w:r>
            <w:r w:rsidRPr="00D17869">
              <w:rPr>
                <w:rFonts w:ascii="Arial" w:eastAsia="Times New Roman" w:hAnsi="Arial" w:cs="Arial"/>
              </w:rPr>
              <w:t>оз</w:t>
            </w:r>
            <w:r w:rsidRPr="00D17869">
              <w:rPr>
                <w:rFonts w:ascii="Arial" w:eastAsia="Times New Roman" w:hAnsi="Arial" w:cs="Arial"/>
                <w:spacing w:val="-1"/>
              </w:rPr>
              <w:t>р</w:t>
            </w:r>
            <w:r w:rsidRPr="00D17869">
              <w:rPr>
                <w:rFonts w:ascii="Arial" w:eastAsia="Times New Roman" w:hAnsi="Arial" w:cs="Arial"/>
              </w:rPr>
              <w:t>а</w:t>
            </w:r>
            <w:r w:rsidRPr="00D17869">
              <w:rPr>
                <w:rFonts w:ascii="Arial" w:eastAsia="Times New Roman" w:hAnsi="Arial" w:cs="Arial"/>
                <w:spacing w:val="1"/>
              </w:rPr>
              <w:t>с</w:t>
            </w:r>
            <w:r w:rsidRPr="00D17869">
              <w:rPr>
                <w:rFonts w:ascii="Arial" w:eastAsia="Times New Roman" w:hAnsi="Arial" w:cs="Arial"/>
                <w:spacing w:val="3"/>
              </w:rPr>
              <w:t>н</w:t>
            </w:r>
            <w:r w:rsidRPr="00D17869">
              <w:rPr>
                <w:rFonts w:ascii="Arial" w:eastAsia="Times New Roman" w:hAnsi="Arial" w:cs="Arial"/>
                <w:spacing w:val="-1"/>
              </w:rPr>
              <w:t>и</w:t>
            </w:r>
            <w:r w:rsidRPr="00D17869">
              <w:rPr>
                <w:rFonts w:ascii="Arial" w:eastAsia="Times New Roman" w:hAnsi="Arial" w:cs="Arial"/>
              </w:rPr>
              <w:t>те</w:t>
            </w:r>
            <w:r w:rsidR="00433585">
              <w:rPr>
                <w:rFonts w:ascii="Arial" w:eastAsia="Times New Roman" w:hAnsi="Arial" w:cs="Arial"/>
              </w:rPr>
              <w:t xml:space="preserve"> </w:t>
            </w:r>
            <w:r w:rsidRPr="00D17869">
              <w:rPr>
                <w:rFonts w:ascii="Arial" w:eastAsia="Times New Roman" w:hAnsi="Arial" w:cs="Arial"/>
                <w:spacing w:val="2"/>
              </w:rPr>
              <w:t>в</w:t>
            </w:r>
            <w:r w:rsidRPr="00D17869">
              <w:rPr>
                <w:rFonts w:ascii="Arial" w:eastAsia="Times New Roman" w:hAnsi="Arial" w:cs="Arial"/>
              </w:rPr>
              <w:t>о</w:t>
            </w:r>
            <w:r w:rsidR="00433585">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spacing w:val="1"/>
              </w:rPr>
              <w:t>и</w:t>
            </w:r>
            <w:r w:rsidRPr="00D17869">
              <w:rPr>
                <w:rFonts w:ascii="Arial" w:eastAsia="Times New Roman" w:hAnsi="Arial" w:cs="Arial"/>
                <w:spacing w:val="-1"/>
              </w:rPr>
              <w:t>ли</w:t>
            </w:r>
            <w:r w:rsidRPr="00D17869">
              <w:rPr>
                <w:rFonts w:ascii="Arial" w:eastAsia="Times New Roman" w:hAnsi="Arial" w:cs="Arial"/>
                <w:spacing w:val="1"/>
              </w:rPr>
              <w:t>ш</w:t>
            </w:r>
            <w:r w:rsidRPr="00D17869">
              <w:rPr>
                <w:rFonts w:ascii="Arial" w:eastAsia="Times New Roman" w:hAnsi="Arial" w:cs="Arial"/>
                <w:spacing w:val="2"/>
              </w:rPr>
              <w:t>т</w:t>
            </w:r>
            <w:r w:rsidRPr="00D17869">
              <w:rPr>
                <w:rFonts w:ascii="Arial" w:eastAsia="Times New Roman" w:hAnsi="Arial" w:cs="Arial"/>
              </w:rPr>
              <w:t>ето</w:t>
            </w:r>
            <w:r w:rsidR="00433585">
              <w:rPr>
                <w:rFonts w:ascii="Arial" w:eastAsia="Times New Roman" w:hAnsi="Arial" w:cs="Arial"/>
              </w:rPr>
              <w:t xml:space="preserve"> </w:t>
            </w:r>
            <w:r w:rsidRPr="00D17869">
              <w:rPr>
                <w:rFonts w:ascii="Arial" w:eastAsia="Times New Roman" w:hAnsi="Arial" w:cs="Arial"/>
              </w:rPr>
              <w:t>за</w:t>
            </w:r>
            <w:r w:rsidRPr="00D17869">
              <w:rPr>
                <w:rFonts w:ascii="Arial" w:eastAsia="Times New Roman" w:hAnsi="Arial" w:cs="Arial"/>
                <w:spacing w:val="1"/>
              </w:rPr>
              <w:t>е</w:t>
            </w:r>
            <w:r w:rsidRPr="00D17869">
              <w:rPr>
                <w:rFonts w:ascii="Arial" w:eastAsia="Times New Roman" w:hAnsi="Arial" w:cs="Arial"/>
                <w:spacing w:val="-1"/>
              </w:rPr>
              <w:t>д</w:t>
            </w:r>
            <w:r w:rsidRPr="00D17869">
              <w:rPr>
                <w:rFonts w:ascii="Arial" w:eastAsia="Times New Roman" w:hAnsi="Arial" w:cs="Arial"/>
              </w:rPr>
              <w:t>н</w:t>
            </w:r>
            <w:r w:rsidRPr="00D17869">
              <w:rPr>
                <w:rFonts w:ascii="Arial" w:eastAsia="Times New Roman" w:hAnsi="Arial" w:cs="Arial"/>
                <w:spacing w:val="2"/>
              </w:rPr>
              <w:t>и</w:t>
            </w:r>
            <w:r w:rsidRPr="00D17869">
              <w:rPr>
                <w:rFonts w:ascii="Arial" w:eastAsia="Times New Roman" w:hAnsi="Arial" w:cs="Arial"/>
              </w:rPr>
              <w:t>ч</w:t>
            </w:r>
            <w:r w:rsidRPr="00D17869">
              <w:rPr>
                <w:rFonts w:ascii="Arial" w:eastAsia="Times New Roman" w:hAnsi="Arial" w:cs="Arial"/>
                <w:spacing w:val="1"/>
              </w:rPr>
              <w:t>к</w:t>
            </w:r>
            <w:r w:rsidRPr="00D17869">
              <w:rPr>
                <w:rFonts w:ascii="Arial" w:eastAsia="Times New Roman" w:hAnsi="Arial" w:cs="Arial"/>
              </w:rPr>
              <w:t>и</w:t>
            </w:r>
            <w:r w:rsidR="00433585">
              <w:rPr>
                <w:rFonts w:ascii="Arial" w:eastAsia="Times New Roman" w:hAnsi="Arial" w:cs="Arial"/>
              </w:rPr>
              <w:t xml:space="preserve"> </w:t>
            </w:r>
            <w:r w:rsidRPr="00D17869">
              <w:rPr>
                <w:rFonts w:ascii="Arial" w:eastAsia="Times New Roman" w:hAnsi="Arial" w:cs="Arial"/>
                <w:spacing w:val="2"/>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rPr>
              <w:t>от</w:t>
            </w:r>
            <w:r w:rsidRPr="00D17869">
              <w:rPr>
                <w:rFonts w:ascii="Arial" w:eastAsia="Times New Roman" w:hAnsi="Arial" w:cs="Arial"/>
                <w:spacing w:val="-1"/>
              </w:rPr>
              <w:t>а</w:t>
            </w:r>
            <w:r w:rsidRPr="00D17869">
              <w:rPr>
                <w:rFonts w:ascii="Arial" w:eastAsia="Times New Roman" w:hAnsi="Arial" w:cs="Arial"/>
              </w:rPr>
              <w:t>т</w:t>
            </w:r>
            <w:r w:rsidR="00433585">
              <w:rPr>
                <w:rFonts w:ascii="Arial" w:eastAsia="Times New Roman" w:hAnsi="Arial" w:cs="Arial"/>
              </w:rPr>
              <w:t xml:space="preserve"> </w:t>
            </w:r>
            <w:r w:rsidRPr="00D17869">
              <w:rPr>
                <w:rFonts w:ascii="Arial" w:eastAsia="Times New Roman" w:hAnsi="Arial" w:cs="Arial"/>
              </w:rPr>
              <w:t>на</w:t>
            </w:r>
            <w:r w:rsidR="00433585">
              <w:rPr>
                <w:rFonts w:ascii="Arial" w:eastAsia="Times New Roman" w:hAnsi="Arial" w:cs="Arial"/>
              </w:rPr>
              <w:t xml:space="preserve"> </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2"/>
              </w:rPr>
              <w:t>з</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rPr>
              <w:t>чни</w:t>
            </w:r>
            <w:r w:rsidR="00433585">
              <w:rPr>
                <w:rFonts w:ascii="Arial" w:eastAsia="Times New Roman" w:hAnsi="Arial" w:cs="Arial"/>
              </w:rPr>
              <w:t xml:space="preserve"> </w:t>
            </w:r>
            <w:r w:rsidRPr="00D17869">
              <w:rPr>
                <w:rFonts w:ascii="Arial" w:eastAsia="Times New Roman" w:hAnsi="Arial" w:cs="Arial"/>
              </w:rPr>
              <w:t>пр</w:t>
            </w:r>
            <w:r w:rsidRPr="00D17869">
              <w:rPr>
                <w:rFonts w:ascii="Arial" w:eastAsia="Times New Roman" w:hAnsi="Arial" w:cs="Arial"/>
                <w:spacing w:val="2"/>
              </w:rPr>
              <w:t>ое</w:t>
            </w:r>
            <w:r w:rsidRPr="00D17869">
              <w:rPr>
                <w:rFonts w:ascii="Arial" w:eastAsia="Times New Roman" w:hAnsi="Arial" w:cs="Arial"/>
                <w:spacing w:val="-1"/>
              </w:rPr>
              <w:t>к</w:t>
            </w:r>
            <w:r w:rsidRPr="00D17869">
              <w:rPr>
                <w:rFonts w:ascii="Arial" w:eastAsia="Times New Roman" w:hAnsi="Arial" w:cs="Arial"/>
              </w:rPr>
              <w:t>ти</w:t>
            </w:r>
            <w:r w:rsidR="00433585">
              <w:rPr>
                <w:rFonts w:ascii="Arial" w:eastAsia="Times New Roman" w:hAnsi="Arial" w:cs="Arial"/>
              </w:rPr>
              <w:t xml:space="preserve"> </w:t>
            </w:r>
            <w:r w:rsidRPr="00D17869">
              <w:rPr>
                <w:rFonts w:ascii="Arial" w:eastAsia="Times New Roman" w:hAnsi="Arial" w:cs="Arial"/>
              </w:rPr>
              <w:t>во</w:t>
            </w:r>
            <w:r w:rsidR="00433585">
              <w:rPr>
                <w:rFonts w:ascii="Arial" w:eastAsia="Times New Roman" w:hAnsi="Arial" w:cs="Arial"/>
              </w:rPr>
              <w:t xml:space="preserve"> </w:t>
            </w:r>
            <w:r w:rsidRPr="00D17869">
              <w:rPr>
                <w:rFonts w:ascii="Arial" w:eastAsia="Times New Roman" w:hAnsi="Arial" w:cs="Arial"/>
              </w:rPr>
              <w:t>и</w:t>
            </w:r>
            <w:r w:rsidR="00433585">
              <w:rPr>
                <w:rFonts w:ascii="Arial" w:eastAsia="Times New Roman" w:hAnsi="Arial" w:cs="Arial"/>
              </w:rPr>
              <w:t xml:space="preserve"> </w:t>
            </w:r>
            <w:r w:rsidRPr="00D17869">
              <w:rPr>
                <w:rFonts w:ascii="Arial" w:eastAsia="Times New Roman" w:hAnsi="Arial" w:cs="Arial"/>
              </w:rPr>
              <w:t>н</w:t>
            </w:r>
            <w:r w:rsidRPr="00D17869">
              <w:rPr>
                <w:rFonts w:ascii="Arial" w:eastAsia="Times New Roman" w:hAnsi="Arial" w:cs="Arial"/>
                <w:spacing w:val="2"/>
              </w:rPr>
              <w:t>а</w:t>
            </w:r>
            <w:r w:rsidRPr="00D17869">
              <w:rPr>
                <w:rFonts w:ascii="Arial" w:eastAsia="Times New Roman" w:hAnsi="Arial" w:cs="Arial"/>
                <w:spacing w:val="-1"/>
              </w:rPr>
              <w:t>д</w:t>
            </w:r>
            <w:r w:rsidRPr="00D17869">
              <w:rPr>
                <w:rFonts w:ascii="Arial" w:eastAsia="Times New Roman" w:hAnsi="Arial" w:cs="Arial"/>
              </w:rPr>
              <w:t>в</w:t>
            </w:r>
            <w:r w:rsidRPr="00D17869">
              <w:rPr>
                <w:rFonts w:ascii="Arial" w:eastAsia="Times New Roman" w:hAnsi="Arial" w:cs="Arial"/>
                <w:spacing w:val="2"/>
              </w:rPr>
              <w:t>о</w:t>
            </w:r>
            <w:r w:rsidRPr="00D17869">
              <w:rPr>
                <w:rFonts w:ascii="Arial" w:eastAsia="Times New Roman" w:hAnsi="Arial" w:cs="Arial"/>
              </w:rPr>
              <w:t>р</w:t>
            </w:r>
            <w:r w:rsidR="00433585">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rPr>
              <w:t>д</w:t>
            </w:r>
            <w:r w:rsidR="00433585">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1"/>
              </w:rPr>
              <w:t>а</w:t>
            </w:r>
            <w:r w:rsidRPr="00D17869">
              <w:rPr>
                <w:rFonts w:ascii="Arial" w:eastAsia="Times New Roman" w:hAnsi="Arial" w:cs="Arial"/>
                <w:spacing w:val="2"/>
              </w:rPr>
              <w:t>т</w:t>
            </w:r>
            <w:r w:rsidRPr="00D17869">
              <w:rPr>
                <w:rFonts w:ascii="Arial" w:eastAsia="Times New Roman" w:hAnsi="Arial" w:cs="Arial"/>
              </w:rPr>
              <w:t>а. Голем број од активностите во училиштето се интересни и пријатни за учениците (според најголем дел од анкетираните наставници, ученици и родители кои целосно се согласуваат со тврдењата).</w:t>
            </w:r>
            <w:r w:rsidRPr="00D17869">
              <w:rPr>
                <w:rFonts w:ascii="Arial" w:eastAsia="Times New Roman" w:hAnsi="Arial" w:cs="Arial"/>
              </w:rPr>
              <w:tab/>
            </w:r>
          </w:p>
        </w:tc>
      </w:tr>
    </w:tbl>
    <w:p w:rsidR="00BE3E2E" w:rsidRDefault="00BE3E2E" w:rsidP="00BE3E2E">
      <w:pPr>
        <w:rPr>
          <w:rFonts w:ascii="Arial" w:hAnsi="Arial" w:cs="Arial"/>
          <w:lang w:val="mk-MK"/>
        </w:rPr>
      </w:pPr>
    </w:p>
    <w:p w:rsidR="00C72A6C" w:rsidRDefault="00C72A6C" w:rsidP="00BE3E2E">
      <w:pPr>
        <w:rPr>
          <w:rFonts w:ascii="Arial" w:hAnsi="Arial" w:cs="Arial"/>
          <w:lang w:val="mk-MK"/>
        </w:rPr>
      </w:pPr>
    </w:p>
    <w:p w:rsidR="00C72A6C" w:rsidRDefault="00C72A6C" w:rsidP="00BE3E2E">
      <w:pPr>
        <w:rPr>
          <w:rFonts w:ascii="Arial" w:hAnsi="Arial" w:cs="Arial"/>
          <w:lang w:val="mk-MK"/>
        </w:rPr>
      </w:pPr>
    </w:p>
    <w:p w:rsidR="00C72A6C" w:rsidRDefault="00C72A6C" w:rsidP="00BE3E2E">
      <w:pPr>
        <w:rPr>
          <w:rFonts w:ascii="Arial" w:hAnsi="Arial" w:cs="Arial"/>
          <w:lang w:val="mk-MK"/>
        </w:rPr>
      </w:pPr>
    </w:p>
    <w:p w:rsidR="00BC1B49" w:rsidRPr="00717D62" w:rsidRDefault="00BC1B49" w:rsidP="00BE3E2E">
      <w:pPr>
        <w:rPr>
          <w:rFonts w:ascii="Arial" w:hAnsi="Arial" w:cs="Arial"/>
          <w:lang w:val="mk-MK"/>
        </w:rPr>
      </w:pPr>
    </w:p>
    <w:tbl>
      <w:tblPr>
        <w:tblW w:w="15165" w:type="dxa"/>
        <w:jc w:val="center"/>
        <w:tblInd w:w="-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62"/>
        <w:gridCol w:w="10303"/>
      </w:tblGrid>
      <w:tr w:rsidR="00BE3E2E" w:rsidRPr="00D17869" w:rsidTr="00FB2451">
        <w:trPr>
          <w:jc w:val="center"/>
        </w:trPr>
        <w:tc>
          <w:tcPr>
            <w:tcW w:w="15165" w:type="dxa"/>
            <w:gridSpan w:val="2"/>
            <w:shd w:val="clear" w:color="auto" w:fill="DBE5F1" w:themeFill="accent1" w:themeFillTint="33"/>
            <w:vAlign w:val="center"/>
          </w:tcPr>
          <w:p w:rsidR="00BE3E2E" w:rsidRPr="00D17869" w:rsidRDefault="00BE3E2E" w:rsidP="00FB2451">
            <w:pPr>
              <w:spacing w:after="0"/>
              <w:jc w:val="center"/>
              <w:rPr>
                <w:rFonts w:ascii="Arial" w:hAnsi="Arial" w:cs="Arial"/>
                <w:b/>
                <w:lang w:val="mk-MK"/>
              </w:rPr>
            </w:pPr>
            <w:r w:rsidRPr="00D17869">
              <w:rPr>
                <w:rFonts w:ascii="Arial" w:hAnsi="Arial" w:cs="Arial"/>
                <w:b/>
                <w:lang w:val="mk-MK"/>
              </w:rPr>
              <w:lastRenderedPageBreak/>
              <w:t>1</w:t>
            </w:r>
            <w:r w:rsidRPr="00D17869">
              <w:rPr>
                <w:rFonts w:ascii="Arial" w:hAnsi="Arial" w:cs="Arial"/>
                <w:b/>
              </w:rPr>
              <w:t>.</w:t>
            </w:r>
            <w:r w:rsidRPr="00D17869">
              <w:rPr>
                <w:rFonts w:ascii="Arial" w:hAnsi="Arial" w:cs="Arial"/>
                <w:b/>
                <w:lang w:val="mk-MK"/>
              </w:rPr>
              <w:t>7</w:t>
            </w:r>
            <w:r w:rsidRPr="00D17869">
              <w:rPr>
                <w:rFonts w:ascii="Arial" w:hAnsi="Arial" w:cs="Arial"/>
                <w:b/>
              </w:rPr>
              <w:t xml:space="preserve">. </w:t>
            </w:r>
            <w:r w:rsidRPr="00D17869">
              <w:rPr>
                <w:rFonts w:ascii="Arial" w:hAnsi="Arial" w:cs="Arial"/>
                <w:b/>
                <w:lang w:val="mk-MK"/>
              </w:rPr>
              <w:t>Задоволување на потребите на учениците</w:t>
            </w:r>
          </w:p>
        </w:tc>
      </w:tr>
      <w:tr w:rsidR="00BE3E2E" w:rsidRPr="00D17869" w:rsidTr="0061643E">
        <w:trPr>
          <w:jc w:val="center"/>
        </w:trPr>
        <w:tc>
          <w:tcPr>
            <w:tcW w:w="15165" w:type="dxa"/>
            <w:gridSpan w:val="2"/>
            <w:shd w:val="clear" w:color="auto" w:fill="auto"/>
            <w:vAlign w:val="center"/>
          </w:tcPr>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Детектирање на образовните потреби на учениците</w:t>
            </w:r>
          </w:p>
          <w:p w:rsidR="00BE3E2E" w:rsidRPr="00D17869" w:rsidRDefault="00BE3E2E" w:rsidP="006230D6">
            <w:pPr>
              <w:numPr>
                <w:ilvl w:val="0"/>
                <w:numId w:val="25"/>
              </w:numPr>
              <w:spacing w:after="0" w:line="240" w:lineRule="auto"/>
              <w:ind w:left="-18" w:firstLine="18"/>
              <w:contextualSpacing/>
              <w:jc w:val="both"/>
              <w:rPr>
                <w:rFonts w:ascii="Arial" w:hAnsi="Arial" w:cs="Arial"/>
              </w:rPr>
            </w:pPr>
            <w:r w:rsidRPr="00D17869">
              <w:rPr>
                <w:rFonts w:ascii="Arial" w:hAnsi="Arial" w:cs="Arial"/>
                <w:lang w:val="mk-MK"/>
              </w:rPr>
              <w:t>Почитување на различните потреби на учениците во наставата</w:t>
            </w:r>
          </w:p>
        </w:tc>
      </w:tr>
      <w:tr w:rsidR="00BE3E2E" w:rsidRPr="00D17869" w:rsidTr="00FB2451">
        <w:trPr>
          <w:jc w:val="center"/>
        </w:trPr>
        <w:tc>
          <w:tcPr>
            <w:tcW w:w="4862" w:type="dxa"/>
            <w:shd w:val="clear" w:color="auto" w:fill="DBE5F1" w:themeFill="accent1" w:themeFillTint="33"/>
            <w:vAlign w:val="center"/>
          </w:tcPr>
          <w:p w:rsidR="00BE3E2E" w:rsidRPr="00D17869" w:rsidRDefault="00BE3E2E" w:rsidP="00BE3E2E">
            <w:pPr>
              <w:jc w:val="center"/>
              <w:rPr>
                <w:rFonts w:ascii="Arial" w:hAnsi="Arial" w:cs="Arial"/>
                <w:b/>
                <w:lang w:val="mk-MK"/>
              </w:rPr>
            </w:pPr>
            <w:r w:rsidRPr="00D17869">
              <w:rPr>
                <w:rFonts w:ascii="Arial" w:hAnsi="Arial" w:cs="Arial"/>
                <w:b/>
                <w:lang w:val="mk-MK"/>
              </w:rPr>
              <w:t>Извори на податоци</w:t>
            </w:r>
          </w:p>
        </w:tc>
        <w:tc>
          <w:tcPr>
            <w:tcW w:w="10303" w:type="dxa"/>
            <w:shd w:val="clear" w:color="auto" w:fill="DBE5F1" w:themeFill="accent1" w:themeFillTint="33"/>
            <w:vAlign w:val="center"/>
          </w:tcPr>
          <w:p w:rsidR="00BE3E2E" w:rsidRPr="00D17869" w:rsidRDefault="00BE3E2E" w:rsidP="00BE3E2E">
            <w:pPr>
              <w:jc w:val="center"/>
              <w:rPr>
                <w:rFonts w:ascii="Arial" w:hAnsi="Arial" w:cs="Arial"/>
                <w:b/>
                <w:lang w:val="mk-MK"/>
              </w:rPr>
            </w:pPr>
            <w:r w:rsidRPr="00D17869">
              <w:rPr>
                <w:rFonts w:ascii="Arial" w:hAnsi="Arial" w:cs="Arial"/>
                <w:b/>
                <w:lang w:val="mk-MK"/>
              </w:rPr>
              <w:t>Собрани информации</w:t>
            </w:r>
          </w:p>
        </w:tc>
      </w:tr>
      <w:tr w:rsidR="00BE3E2E" w:rsidRPr="00D17869" w:rsidTr="0061643E">
        <w:trPr>
          <w:trHeight w:val="77"/>
          <w:jc w:val="center"/>
        </w:trPr>
        <w:tc>
          <w:tcPr>
            <w:tcW w:w="4862" w:type="dxa"/>
            <w:shd w:val="clear" w:color="auto" w:fill="auto"/>
            <w:vAlign w:val="center"/>
          </w:tcPr>
          <w:p w:rsidR="00BE3E2E" w:rsidRPr="00D17869" w:rsidRDefault="00BE3E2E" w:rsidP="006230D6">
            <w:pPr>
              <w:pStyle w:val="ListParagraph"/>
              <w:widowControl w:val="0"/>
              <w:numPr>
                <w:ilvl w:val="0"/>
                <w:numId w:val="41"/>
              </w:numPr>
              <w:tabs>
                <w:tab w:val="left" w:pos="-18"/>
              </w:tabs>
              <w:suppressAutoHyphens w:val="0"/>
              <w:autoSpaceDE w:val="0"/>
              <w:autoSpaceDN w:val="0"/>
              <w:adjustRightInd w:val="0"/>
              <w:spacing w:before="23" w:after="0" w:line="240" w:lineRule="auto"/>
              <w:ind w:left="0" w:right="-20" w:firstLine="0"/>
              <w:contextualSpacing/>
              <w:rPr>
                <w:rFonts w:ascii="Arial" w:eastAsia="Times New Roman" w:hAnsi="Arial" w:cs="Arial"/>
              </w:rPr>
            </w:pPr>
            <w:r w:rsidRPr="00D17869">
              <w:rPr>
                <w:rFonts w:ascii="Arial" w:eastAsia="Times New Roman" w:hAnsi="Arial" w:cs="Arial"/>
                <w:bCs/>
                <w:spacing w:val="-3"/>
              </w:rPr>
              <w:t>А</w:t>
            </w:r>
            <w:r w:rsidRPr="00D17869">
              <w:rPr>
                <w:rFonts w:ascii="Arial" w:eastAsia="Times New Roman" w:hAnsi="Arial" w:cs="Arial"/>
                <w:bCs/>
                <w:spacing w:val="-1"/>
              </w:rPr>
              <w:t>н</w:t>
            </w:r>
            <w:r w:rsidRPr="00D17869">
              <w:rPr>
                <w:rFonts w:ascii="Arial" w:eastAsia="Times New Roman" w:hAnsi="Arial" w:cs="Arial"/>
                <w:bCs/>
                <w:spacing w:val="1"/>
              </w:rPr>
              <w:t>к</w:t>
            </w:r>
            <w:r w:rsidRPr="00D17869">
              <w:rPr>
                <w:rFonts w:ascii="Arial" w:eastAsia="Times New Roman" w:hAnsi="Arial" w:cs="Arial"/>
                <w:bCs/>
                <w:spacing w:val="3"/>
              </w:rPr>
              <w:t>е</w:t>
            </w:r>
            <w:r w:rsidRPr="00D17869">
              <w:rPr>
                <w:rFonts w:ascii="Arial" w:eastAsia="Times New Roman" w:hAnsi="Arial" w:cs="Arial"/>
                <w:bCs/>
                <w:spacing w:val="-4"/>
              </w:rPr>
              <w:t>т</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rPr>
              <w:t>за</w:t>
            </w:r>
            <w:r w:rsidR="00433585">
              <w:rPr>
                <w:rFonts w:ascii="Arial" w:eastAsia="Times New Roman" w:hAnsi="Arial" w:cs="Arial"/>
                <w:bCs/>
              </w:rPr>
              <w:t xml:space="preserve"> </w:t>
            </w:r>
            <w:r w:rsidRPr="00D17869">
              <w:rPr>
                <w:rFonts w:ascii="Arial" w:eastAsia="Times New Roman" w:hAnsi="Arial" w:cs="Arial"/>
                <w:bCs/>
                <w:spacing w:val="-6"/>
              </w:rPr>
              <w:t>у</w:t>
            </w:r>
            <w:r w:rsidRPr="00D17869">
              <w:rPr>
                <w:rFonts w:ascii="Arial" w:eastAsia="Times New Roman" w:hAnsi="Arial" w:cs="Arial"/>
                <w:bCs/>
                <w:spacing w:val="1"/>
              </w:rPr>
              <w:t>че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ц</w:t>
            </w:r>
            <w:r w:rsidRPr="00D17869">
              <w:rPr>
                <w:rFonts w:ascii="Arial" w:eastAsia="Times New Roman" w:hAnsi="Arial" w:cs="Arial"/>
                <w:bCs/>
              </w:rPr>
              <w:t>и, родители и наставници</w:t>
            </w:r>
          </w:p>
          <w:p w:rsidR="00BE3E2E" w:rsidRPr="00D17869" w:rsidRDefault="00BE3E2E" w:rsidP="006230D6">
            <w:pPr>
              <w:pStyle w:val="ListParagraph"/>
              <w:widowControl w:val="0"/>
              <w:numPr>
                <w:ilvl w:val="0"/>
                <w:numId w:val="41"/>
              </w:numPr>
              <w:tabs>
                <w:tab w:val="left" w:pos="-18"/>
              </w:tabs>
              <w:suppressAutoHyphens w:val="0"/>
              <w:autoSpaceDE w:val="0"/>
              <w:autoSpaceDN w:val="0"/>
              <w:adjustRightInd w:val="0"/>
              <w:spacing w:after="0" w:line="240" w:lineRule="auto"/>
              <w:ind w:left="0" w:right="-22" w:firstLine="0"/>
              <w:contextualSpacing/>
              <w:rPr>
                <w:rFonts w:ascii="Arial" w:eastAsia="Times New Roman" w:hAnsi="Arial" w:cs="Arial"/>
              </w:rPr>
            </w:pPr>
            <w:r w:rsidRPr="00D17869">
              <w:rPr>
                <w:rFonts w:ascii="Arial" w:eastAsia="Times New Roman" w:hAnsi="Arial" w:cs="Arial"/>
                <w:bCs/>
              </w:rPr>
              <w:t>Р</w:t>
            </w:r>
            <w:r w:rsidRPr="00D17869">
              <w:rPr>
                <w:rFonts w:ascii="Arial" w:eastAsia="Times New Roman" w:hAnsi="Arial" w:cs="Arial"/>
                <w:bCs/>
                <w:spacing w:val="1"/>
              </w:rPr>
              <w:t>а</w:t>
            </w:r>
            <w:r w:rsidRPr="00D17869">
              <w:rPr>
                <w:rFonts w:ascii="Arial" w:eastAsia="Times New Roman" w:hAnsi="Arial" w:cs="Arial"/>
                <w:bCs/>
                <w:spacing w:val="-1"/>
              </w:rPr>
              <w:t>зг</w:t>
            </w:r>
            <w:r w:rsidRPr="00D17869">
              <w:rPr>
                <w:rFonts w:ascii="Arial" w:eastAsia="Times New Roman" w:hAnsi="Arial" w:cs="Arial"/>
                <w:bCs/>
              </w:rPr>
              <w:t>овор</w:t>
            </w:r>
            <w:r w:rsidR="00433585">
              <w:rPr>
                <w:rFonts w:ascii="Arial" w:eastAsia="Times New Roman" w:hAnsi="Arial" w:cs="Arial"/>
                <w:bCs/>
              </w:rPr>
              <w:t xml:space="preserve"> </w:t>
            </w:r>
            <w:r w:rsidRPr="00D17869">
              <w:rPr>
                <w:rFonts w:ascii="Arial" w:eastAsia="Times New Roman" w:hAnsi="Arial" w:cs="Arial"/>
                <w:bCs/>
                <w:spacing w:val="1"/>
              </w:rPr>
              <w:t>с</w:t>
            </w:r>
            <w:r w:rsidRPr="00D17869">
              <w:rPr>
                <w:rFonts w:ascii="Arial" w:eastAsia="Times New Roman" w:hAnsi="Arial" w:cs="Arial"/>
                <w:bCs/>
              </w:rPr>
              <w:t>о</w:t>
            </w:r>
            <w:r w:rsidR="00433585">
              <w:rPr>
                <w:rFonts w:ascii="Arial" w:eastAsia="Times New Roman" w:hAnsi="Arial" w:cs="Arial"/>
                <w:bCs/>
              </w:rPr>
              <w:t xml:space="preserve"> </w:t>
            </w:r>
            <w:r w:rsidRPr="00D17869">
              <w:rPr>
                <w:rFonts w:ascii="Arial" w:eastAsia="Times New Roman" w:hAnsi="Arial" w:cs="Arial"/>
                <w:bCs/>
                <w:spacing w:val="-6"/>
              </w:rPr>
              <w:t>у</w:t>
            </w:r>
            <w:r w:rsidRPr="00D17869">
              <w:rPr>
                <w:rFonts w:ascii="Arial" w:eastAsia="Times New Roman" w:hAnsi="Arial" w:cs="Arial"/>
                <w:bCs/>
                <w:spacing w:val="3"/>
              </w:rPr>
              <w:t>ч</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чк</w:t>
            </w:r>
            <w:r w:rsidRPr="00D17869">
              <w:rPr>
                <w:rFonts w:ascii="Arial" w:eastAsia="Times New Roman" w:hAnsi="Arial" w:cs="Arial"/>
                <w:bCs/>
                <w:spacing w:val="3"/>
              </w:rPr>
              <w:t>а</w:t>
            </w:r>
            <w:r w:rsidR="00433585">
              <w:rPr>
                <w:rFonts w:ascii="Arial" w:eastAsia="Times New Roman" w:hAnsi="Arial" w:cs="Arial"/>
                <w:bCs/>
                <w:spacing w:val="3"/>
              </w:rPr>
              <w:t xml:space="preserve"> </w:t>
            </w:r>
            <w:r w:rsidRPr="00D17869">
              <w:rPr>
                <w:rFonts w:ascii="Arial" w:eastAsia="Times New Roman" w:hAnsi="Arial" w:cs="Arial"/>
                <w:bCs/>
              </w:rPr>
              <w:t>за</w:t>
            </w:r>
            <w:r w:rsidRPr="00D17869">
              <w:rPr>
                <w:rFonts w:ascii="Arial" w:eastAsia="Times New Roman" w:hAnsi="Arial" w:cs="Arial"/>
                <w:bCs/>
                <w:spacing w:val="1"/>
              </w:rPr>
              <w:t>ед</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ц</w:t>
            </w:r>
            <w:r w:rsidRPr="00D17869">
              <w:rPr>
                <w:rFonts w:ascii="Arial" w:eastAsia="Times New Roman" w:hAnsi="Arial" w:cs="Arial"/>
                <w:bCs/>
                <w:spacing w:val="1"/>
              </w:rPr>
              <w:t>а</w:t>
            </w:r>
            <w:r w:rsidRPr="00D17869">
              <w:rPr>
                <w:rFonts w:ascii="Arial" w:eastAsia="Times New Roman" w:hAnsi="Arial" w:cs="Arial"/>
                <w:bCs/>
              </w:rPr>
              <w:t>, р</w:t>
            </w:r>
            <w:r w:rsidRPr="00D17869">
              <w:rPr>
                <w:rFonts w:ascii="Arial" w:eastAsia="Times New Roman" w:hAnsi="Arial" w:cs="Arial"/>
                <w:bCs/>
                <w:spacing w:val="1"/>
              </w:rPr>
              <w:t>од</w:t>
            </w:r>
            <w:r w:rsidRPr="00D17869">
              <w:rPr>
                <w:rFonts w:ascii="Arial" w:eastAsia="Times New Roman" w:hAnsi="Arial" w:cs="Arial"/>
                <w:bCs/>
                <w:spacing w:val="2"/>
              </w:rPr>
              <w:t>и</w:t>
            </w:r>
            <w:r w:rsidRPr="00D17869">
              <w:rPr>
                <w:rFonts w:ascii="Arial" w:eastAsia="Times New Roman" w:hAnsi="Arial" w:cs="Arial"/>
                <w:bCs/>
                <w:spacing w:val="-7"/>
              </w:rPr>
              <w:t>т</w:t>
            </w:r>
            <w:r w:rsidRPr="00D17869">
              <w:rPr>
                <w:rFonts w:ascii="Arial" w:eastAsia="Times New Roman" w:hAnsi="Arial" w:cs="Arial"/>
                <w:bCs/>
                <w:spacing w:val="1"/>
              </w:rPr>
              <w:t>ел</w:t>
            </w:r>
            <w:r w:rsidRPr="00D17869">
              <w:rPr>
                <w:rFonts w:ascii="Arial" w:eastAsia="Times New Roman" w:hAnsi="Arial" w:cs="Arial"/>
                <w:bCs/>
                <w:spacing w:val="2"/>
              </w:rPr>
              <w:t>и</w:t>
            </w:r>
            <w:r w:rsidRPr="00D17869">
              <w:rPr>
                <w:rFonts w:ascii="Arial" w:eastAsia="Times New Roman" w:hAnsi="Arial" w:cs="Arial"/>
                <w:bCs/>
              </w:rPr>
              <w:t xml:space="preserve">, </w:t>
            </w:r>
            <w:r w:rsidRPr="00D17869">
              <w:rPr>
                <w:rFonts w:ascii="Arial" w:eastAsia="Times New Roman" w:hAnsi="Arial" w:cs="Arial"/>
                <w:bCs/>
                <w:spacing w:val="-1"/>
              </w:rPr>
              <w:t>н</w:t>
            </w:r>
            <w:r w:rsidRPr="00D17869">
              <w:rPr>
                <w:rFonts w:ascii="Arial" w:eastAsia="Times New Roman" w:hAnsi="Arial" w:cs="Arial"/>
                <w:bCs/>
                <w:spacing w:val="1"/>
              </w:rPr>
              <w:t>а</w:t>
            </w:r>
            <w:r w:rsidRPr="00D17869">
              <w:rPr>
                <w:rFonts w:ascii="Arial" w:eastAsia="Times New Roman" w:hAnsi="Arial" w:cs="Arial"/>
                <w:bCs/>
                <w:spacing w:val="3"/>
              </w:rPr>
              <w:t>с</w:t>
            </w:r>
            <w:r w:rsidRPr="00D17869">
              <w:rPr>
                <w:rFonts w:ascii="Arial" w:eastAsia="Times New Roman" w:hAnsi="Arial" w:cs="Arial"/>
                <w:bCs/>
                <w:spacing w:val="-7"/>
              </w:rPr>
              <w:t>т</w:t>
            </w:r>
            <w:r w:rsidRPr="00D17869">
              <w:rPr>
                <w:rFonts w:ascii="Arial" w:eastAsia="Times New Roman" w:hAnsi="Arial" w:cs="Arial"/>
                <w:bCs/>
                <w:spacing w:val="1"/>
              </w:rPr>
              <w:t>а</w:t>
            </w:r>
            <w:r w:rsidRPr="00D17869">
              <w:rPr>
                <w:rFonts w:ascii="Arial" w:eastAsia="Times New Roman" w:hAnsi="Arial" w:cs="Arial"/>
                <w:bCs/>
                <w:spacing w:val="2"/>
              </w:rPr>
              <w:t>в</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ц</w:t>
            </w:r>
            <w:r w:rsidRPr="00D17869">
              <w:rPr>
                <w:rFonts w:ascii="Arial" w:eastAsia="Times New Roman" w:hAnsi="Arial" w:cs="Arial"/>
                <w:bCs/>
                <w:spacing w:val="4"/>
              </w:rPr>
              <w:t>и</w:t>
            </w:r>
          </w:p>
          <w:p w:rsidR="00BE3E2E" w:rsidRPr="00D17869" w:rsidRDefault="00BE3E2E" w:rsidP="006230D6">
            <w:pPr>
              <w:pStyle w:val="ListParagraph"/>
              <w:widowControl w:val="0"/>
              <w:numPr>
                <w:ilvl w:val="0"/>
                <w:numId w:val="41"/>
              </w:numPr>
              <w:tabs>
                <w:tab w:val="left" w:pos="-18"/>
              </w:tabs>
              <w:suppressAutoHyphens w:val="0"/>
              <w:autoSpaceDE w:val="0"/>
              <w:autoSpaceDN w:val="0"/>
              <w:adjustRightInd w:val="0"/>
              <w:spacing w:before="16" w:after="0" w:line="240" w:lineRule="auto"/>
              <w:ind w:left="0" w:right="136" w:firstLine="0"/>
              <w:contextualSpacing/>
              <w:rPr>
                <w:rFonts w:ascii="Arial" w:eastAsia="Times New Roman" w:hAnsi="Arial" w:cs="Arial"/>
              </w:rPr>
            </w:pPr>
            <w:r w:rsidRPr="00D17869">
              <w:rPr>
                <w:rFonts w:ascii="Arial" w:eastAsia="Times New Roman" w:hAnsi="Arial" w:cs="Arial"/>
                <w:bCs/>
                <w:spacing w:val="1"/>
              </w:rPr>
              <w:t>У</w:t>
            </w:r>
            <w:r w:rsidRPr="00D17869">
              <w:rPr>
                <w:rFonts w:ascii="Arial" w:eastAsia="Times New Roman" w:hAnsi="Arial" w:cs="Arial"/>
                <w:bCs/>
              </w:rPr>
              <w:t>в</w:t>
            </w:r>
            <w:r w:rsidRPr="00D17869">
              <w:rPr>
                <w:rFonts w:ascii="Arial" w:eastAsia="Times New Roman" w:hAnsi="Arial" w:cs="Arial"/>
                <w:bCs/>
                <w:spacing w:val="-1"/>
              </w:rPr>
              <w:t>и</w:t>
            </w:r>
            <w:r w:rsidRPr="00D17869">
              <w:rPr>
                <w:rFonts w:ascii="Arial" w:eastAsia="Times New Roman" w:hAnsi="Arial" w:cs="Arial"/>
                <w:bCs/>
              </w:rPr>
              <w:t>д</w:t>
            </w:r>
            <w:r w:rsidR="00433585">
              <w:rPr>
                <w:rFonts w:ascii="Arial" w:eastAsia="Times New Roman" w:hAnsi="Arial" w:cs="Arial"/>
                <w:bCs/>
              </w:rPr>
              <w:t xml:space="preserve"> </w:t>
            </w:r>
            <w:r w:rsidRPr="00D17869">
              <w:rPr>
                <w:rFonts w:ascii="Arial" w:eastAsia="Times New Roman" w:hAnsi="Arial" w:cs="Arial"/>
                <w:bCs/>
              </w:rPr>
              <w:t>во</w:t>
            </w:r>
            <w:r w:rsidR="00433585">
              <w:rPr>
                <w:rFonts w:ascii="Arial" w:eastAsia="Times New Roman" w:hAnsi="Arial" w:cs="Arial"/>
                <w:bCs/>
              </w:rPr>
              <w:t xml:space="preserve"> </w:t>
            </w:r>
            <w:r w:rsidRPr="00D17869">
              <w:rPr>
                <w:rFonts w:ascii="Arial" w:eastAsia="Times New Roman" w:hAnsi="Arial" w:cs="Arial"/>
                <w:bCs/>
                <w:spacing w:val="-9"/>
              </w:rPr>
              <w:t>у</w:t>
            </w:r>
            <w:r w:rsidRPr="00D17869">
              <w:rPr>
                <w:rFonts w:ascii="Arial" w:eastAsia="Times New Roman" w:hAnsi="Arial" w:cs="Arial"/>
                <w:bCs/>
                <w:spacing w:val="1"/>
              </w:rPr>
              <w:t>че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чк</w:t>
            </w:r>
            <w:r w:rsidRPr="00D17869">
              <w:rPr>
                <w:rFonts w:ascii="Arial" w:eastAsia="Times New Roman" w:hAnsi="Arial" w:cs="Arial"/>
                <w:bCs/>
                <w:spacing w:val="2"/>
              </w:rPr>
              <w:t>и</w:t>
            </w:r>
            <w:r w:rsidRPr="00D17869">
              <w:rPr>
                <w:rFonts w:ascii="Arial" w:eastAsia="Times New Roman" w:hAnsi="Arial" w:cs="Arial"/>
                <w:bCs/>
                <w:spacing w:val="-4"/>
              </w:rPr>
              <w:t>т</w:t>
            </w:r>
            <w:r w:rsidRPr="00D17869">
              <w:rPr>
                <w:rFonts w:ascii="Arial" w:eastAsia="Times New Roman" w:hAnsi="Arial" w:cs="Arial"/>
                <w:bCs/>
              </w:rPr>
              <w:t>е</w:t>
            </w:r>
            <w:r w:rsidR="00433585">
              <w:rPr>
                <w:rFonts w:ascii="Arial" w:eastAsia="Times New Roman" w:hAnsi="Arial" w:cs="Arial"/>
                <w:bCs/>
              </w:rPr>
              <w:t xml:space="preserve"> </w:t>
            </w:r>
            <w:r w:rsidRPr="00D17869">
              <w:rPr>
                <w:rFonts w:ascii="Arial" w:eastAsia="Times New Roman" w:hAnsi="Arial" w:cs="Arial"/>
                <w:bCs/>
                <w:spacing w:val="1"/>
              </w:rPr>
              <w:t>д</w:t>
            </w:r>
            <w:r w:rsidRPr="00D17869">
              <w:rPr>
                <w:rFonts w:ascii="Arial" w:eastAsia="Times New Roman" w:hAnsi="Arial" w:cs="Arial"/>
                <w:bCs/>
              </w:rPr>
              <w:t>о</w:t>
            </w:r>
            <w:r w:rsidRPr="00D17869">
              <w:rPr>
                <w:rFonts w:ascii="Arial" w:eastAsia="Times New Roman" w:hAnsi="Arial" w:cs="Arial"/>
                <w:bCs/>
                <w:spacing w:val="1"/>
              </w:rPr>
              <w:t>с</w:t>
            </w:r>
            <w:r w:rsidRPr="00D17869">
              <w:rPr>
                <w:rFonts w:ascii="Arial" w:eastAsia="Times New Roman" w:hAnsi="Arial" w:cs="Arial"/>
                <w:bCs/>
              </w:rPr>
              <w:t>иеа</w:t>
            </w:r>
          </w:p>
          <w:p w:rsidR="00BE3E2E" w:rsidRPr="00D17869" w:rsidRDefault="00BE3E2E" w:rsidP="006230D6">
            <w:pPr>
              <w:pStyle w:val="ListParagraph"/>
              <w:widowControl w:val="0"/>
              <w:numPr>
                <w:ilvl w:val="0"/>
                <w:numId w:val="41"/>
              </w:numPr>
              <w:tabs>
                <w:tab w:val="left" w:pos="-18"/>
              </w:tabs>
              <w:suppressAutoHyphens w:val="0"/>
              <w:autoSpaceDE w:val="0"/>
              <w:autoSpaceDN w:val="0"/>
              <w:adjustRightInd w:val="0"/>
              <w:spacing w:before="10" w:after="0" w:line="240" w:lineRule="auto"/>
              <w:ind w:left="0" w:right="-51" w:firstLine="0"/>
              <w:contextualSpacing/>
              <w:rPr>
                <w:rFonts w:ascii="Arial" w:eastAsia="Times New Roman" w:hAnsi="Arial" w:cs="Arial"/>
              </w:rPr>
            </w:pPr>
            <w:r w:rsidRPr="00D17869">
              <w:rPr>
                <w:rFonts w:ascii="Arial" w:eastAsia="Times New Roman" w:hAnsi="Arial" w:cs="Arial"/>
                <w:bCs/>
                <w:spacing w:val="1"/>
              </w:rPr>
              <w:t>У</w:t>
            </w:r>
            <w:r w:rsidRPr="00D17869">
              <w:rPr>
                <w:rFonts w:ascii="Arial" w:eastAsia="Times New Roman" w:hAnsi="Arial" w:cs="Arial"/>
                <w:bCs/>
              </w:rPr>
              <w:t>в</w:t>
            </w:r>
            <w:r w:rsidRPr="00D17869">
              <w:rPr>
                <w:rFonts w:ascii="Arial" w:eastAsia="Times New Roman" w:hAnsi="Arial" w:cs="Arial"/>
                <w:bCs/>
                <w:spacing w:val="-1"/>
              </w:rPr>
              <w:t>и</w:t>
            </w:r>
            <w:r w:rsidRPr="00D17869">
              <w:rPr>
                <w:rFonts w:ascii="Arial" w:eastAsia="Times New Roman" w:hAnsi="Arial" w:cs="Arial"/>
                <w:bCs/>
              </w:rPr>
              <w:t>д</w:t>
            </w:r>
            <w:r w:rsidR="00433585">
              <w:rPr>
                <w:rFonts w:ascii="Arial" w:eastAsia="Times New Roman" w:hAnsi="Arial" w:cs="Arial"/>
                <w:bCs/>
              </w:rPr>
              <w:t xml:space="preserve"> </w:t>
            </w:r>
            <w:r w:rsidRPr="00D17869">
              <w:rPr>
                <w:rFonts w:ascii="Arial" w:eastAsia="Times New Roman" w:hAnsi="Arial" w:cs="Arial"/>
                <w:bCs/>
              </w:rPr>
              <w:t>во</w:t>
            </w:r>
            <w:r w:rsidR="00433585">
              <w:rPr>
                <w:rFonts w:ascii="Arial" w:eastAsia="Times New Roman" w:hAnsi="Arial" w:cs="Arial"/>
                <w:bCs/>
              </w:rPr>
              <w:t xml:space="preserve"> </w:t>
            </w:r>
            <w:r w:rsidRPr="00D17869">
              <w:rPr>
                <w:rFonts w:ascii="Arial" w:eastAsia="Times New Roman" w:hAnsi="Arial" w:cs="Arial"/>
                <w:bCs/>
                <w:spacing w:val="1"/>
              </w:rPr>
              <w:t>е</w:t>
            </w:r>
            <w:r w:rsidRPr="00D17869">
              <w:rPr>
                <w:rFonts w:ascii="Arial" w:eastAsia="Times New Roman" w:hAnsi="Arial" w:cs="Arial"/>
                <w:bCs/>
              </w:rPr>
              <w:t>в</w:t>
            </w:r>
            <w:r w:rsidRPr="00D17869">
              <w:rPr>
                <w:rFonts w:ascii="Arial" w:eastAsia="Times New Roman" w:hAnsi="Arial" w:cs="Arial"/>
                <w:bCs/>
                <w:spacing w:val="-1"/>
              </w:rPr>
              <w:t>ид</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rPr>
              <w:t>ц</w:t>
            </w:r>
            <w:r w:rsidRPr="00D17869">
              <w:rPr>
                <w:rFonts w:ascii="Arial" w:eastAsia="Times New Roman" w:hAnsi="Arial" w:cs="Arial"/>
                <w:bCs/>
                <w:spacing w:val="-1"/>
              </w:rPr>
              <w:t>и</w:t>
            </w:r>
            <w:r w:rsidRPr="00D17869">
              <w:rPr>
                <w:rFonts w:ascii="Arial" w:eastAsia="Times New Roman" w:hAnsi="Arial" w:cs="Arial"/>
                <w:bCs/>
              </w:rPr>
              <w:t>ј</w:t>
            </w:r>
            <w:r w:rsidRPr="00D17869">
              <w:rPr>
                <w:rFonts w:ascii="Arial" w:eastAsia="Times New Roman" w:hAnsi="Arial" w:cs="Arial"/>
                <w:bCs/>
                <w:spacing w:val="3"/>
              </w:rPr>
              <w:t>а</w:t>
            </w:r>
            <w:r w:rsidRPr="00D17869">
              <w:rPr>
                <w:rFonts w:ascii="Arial" w:eastAsia="Times New Roman" w:hAnsi="Arial" w:cs="Arial"/>
                <w:bCs/>
                <w:spacing w:val="-7"/>
              </w:rPr>
              <w:t>т</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spacing w:val="-1"/>
              </w:rPr>
              <w:t>н</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spacing w:val="3"/>
              </w:rPr>
              <w:t>с</w:t>
            </w:r>
            <w:r w:rsidRPr="00D17869">
              <w:rPr>
                <w:rFonts w:ascii="Arial" w:eastAsia="Times New Roman" w:hAnsi="Arial" w:cs="Arial"/>
                <w:bCs/>
                <w:spacing w:val="-7"/>
              </w:rPr>
              <w:t>т</w:t>
            </w:r>
            <w:r w:rsidRPr="00D17869">
              <w:rPr>
                <w:rFonts w:ascii="Arial" w:eastAsia="Times New Roman" w:hAnsi="Arial" w:cs="Arial"/>
                <w:bCs/>
                <w:spacing w:val="5"/>
              </w:rPr>
              <w:t>р</w:t>
            </w:r>
            <w:r w:rsidRPr="00D17869">
              <w:rPr>
                <w:rFonts w:ascii="Arial" w:eastAsia="Times New Roman" w:hAnsi="Arial" w:cs="Arial"/>
                <w:bCs/>
                <w:spacing w:val="-6"/>
              </w:rPr>
              <w:t>у</w:t>
            </w:r>
            <w:r w:rsidRPr="00D17869">
              <w:rPr>
                <w:rFonts w:ascii="Arial" w:eastAsia="Times New Roman" w:hAnsi="Arial" w:cs="Arial"/>
                <w:bCs/>
                <w:spacing w:val="3"/>
              </w:rPr>
              <w:t>ч</w:t>
            </w:r>
            <w:r w:rsidRPr="00D17869">
              <w:rPr>
                <w:rFonts w:ascii="Arial" w:eastAsia="Times New Roman" w:hAnsi="Arial" w:cs="Arial"/>
                <w:bCs/>
                <w:spacing w:val="-1"/>
              </w:rPr>
              <w:t>н</w:t>
            </w:r>
            <w:r w:rsidRPr="00D17869">
              <w:rPr>
                <w:rFonts w:ascii="Arial" w:eastAsia="Times New Roman" w:hAnsi="Arial" w:cs="Arial"/>
                <w:bCs/>
                <w:spacing w:val="3"/>
              </w:rPr>
              <w:t>а</w:t>
            </w:r>
            <w:r w:rsidRPr="00D17869">
              <w:rPr>
                <w:rFonts w:ascii="Arial" w:eastAsia="Times New Roman" w:hAnsi="Arial" w:cs="Arial"/>
                <w:bCs/>
                <w:spacing w:val="-4"/>
              </w:rPr>
              <w:t>т</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spacing w:val="1"/>
              </w:rPr>
              <w:t>с</w:t>
            </w:r>
            <w:r w:rsidRPr="00D17869">
              <w:rPr>
                <w:rFonts w:ascii="Arial" w:eastAsia="Times New Roman" w:hAnsi="Arial" w:cs="Arial"/>
                <w:bCs/>
                <w:spacing w:val="6"/>
              </w:rPr>
              <w:t>л</w:t>
            </w:r>
            <w:r w:rsidRPr="00D17869">
              <w:rPr>
                <w:rFonts w:ascii="Arial" w:eastAsia="Times New Roman" w:hAnsi="Arial" w:cs="Arial"/>
                <w:bCs/>
                <w:spacing w:val="-9"/>
              </w:rPr>
              <w:t>у</w:t>
            </w:r>
            <w:r w:rsidRPr="00D17869">
              <w:rPr>
                <w:rFonts w:ascii="Arial" w:eastAsia="Times New Roman" w:hAnsi="Arial" w:cs="Arial"/>
                <w:bCs/>
                <w:spacing w:val="2"/>
              </w:rPr>
              <w:t>ж</w:t>
            </w:r>
            <w:r w:rsidRPr="00D17869">
              <w:rPr>
                <w:rFonts w:ascii="Arial" w:eastAsia="Times New Roman" w:hAnsi="Arial" w:cs="Arial"/>
                <w:bCs/>
                <w:spacing w:val="-1"/>
              </w:rPr>
              <w:t>б</w:t>
            </w:r>
            <w:r w:rsidRPr="00D17869">
              <w:rPr>
                <w:rFonts w:ascii="Arial" w:eastAsia="Times New Roman" w:hAnsi="Arial" w:cs="Arial"/>
                <w:bCs/>
              </w:rPr>
              <w:t>а</w:t>
            </w:r>
          </w:p>
          <w:p w:rsidR="00BE3E2E" w:rsidRPr="00D17869" w:rsidRDefault="00BE3E2E" w:rsidP="006230D6">
            <w:pPr>
              <w:pStyle w:val="ListParagraph"/>
              <w:widowControl w:val="0"/>
              <w:numPr>
                <w:ilvl w:val="0"/>
                <w:numId w:val="41"/>
              </w:numPr>
              <w:tabs>
                <w:tab w:val="left" w:pos="-18"/>
              </w:tabs>
              <w:suppressAutoHyphens w:val="0"/>
              <w:autoSpaceDE w:val="0"/>
              <w:autoSpaceDN w:val="0"/>
              <w:adjustRightInd w:val="0"/>
              <w:spacing w:after="0" w:line="240" w:lineRule="auto"/>
              <w:ind w:left="0" w:right="-20" w:firstLine="0"/>
              <w:contextualSpacing/>
              <w:rPr>
                <w:rFonts w:ascii="Arial" w:eastAsia="Times New Roman" w:hAnsi="Arial" w:cs="Arial"/>
              </w:rPr>
            </w:pPr>
            <w:r w:rsidRPr="00D17869">
              <w:rPr>
                <w:rFonts w:ascii="Arial" w:eastAsia="Times New Roman" w:hAnsi="Arial" w:cs="Arial"/>
                <w:bCs/>
              </w:rPr>
              <w:t>Прогр</w:t>
            </w:r>
            <w:r w:rsidRPr="00D17869">
              <w:rPr>
                <w:rFonts w:ascii="Arial" w:eastAsia="Times New Roman" w:hAnsi="Arial" w:cs="Arial"/>
                <w:bCs/>
                <w:spacing w:val="1"/>
              </w:rPr>
              <w:t>а</w:t>
            </w:r>
            <w:r w:rsidRPr="00D17869">
              <w:rPr>
                <w:rFonts w:ascii="Arial" w:eastAsia="Times New Roman" w:hAnsi="Arial" w:cs="Arial"/>
                <w:bCs/>
                <w:spacing w:val="-1"/>
              </w:rPr>
              <w:t>м</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rPr>
              <w:t>за</w:t>
            </w:r>
            <w:r w:rsidR="00433585">
              <w:rPr>
                <w:rFonts w:ascii="Arial" w:eastAsia="Times New Roman" w:hAnsi="Arial" w:cs="Arial"/>
                <w:bCs/>
              </w:rPr>
              <w:t xml:space="preserve"> </w:t>
            </w:r>
            <w:r w:rsidRPr="00D17869">
              <w:rPr>
                <w:rFonts w:ascii="Arial" w:eastAsia="Times New Roman" w:hAnsi="Arial" w:cs="Arial"/>
                <w:bCs/>
              </w:rPr>
              <w:t>р</w:t>
            </w:r>
            <w:r w:rsidRPr="00D17869">
              <w:rPr>
                <w:rFonts w:ascii="Arial" w:eastAsia="Times New Roman" w:hAnsi="Arial" w:cs="Arial"/>
                <w:bCs/>
                <w:spacing w:val="1"/>
              </w:rPr>
              <w:t>а</w:t>
            </w:r>
            <w:r w:rsidRPr="00D17869">
              <w:rPr>
                <w:rFonts w:ascii="Arial" w:eastAsia="Times New Roman" w:hAnsi="Arial" w:cs="Arial"/>
                <w:bCs/>
                <w:spacing w:val="-1"/>
              </w:rPr>
              <w:t>б</w:t>
            </w:r>
            <w:r w:rsidRPr="00D17869">
              <w:rPr>
                <w:rFonts w:ascii="Arial" w:eastAsia="Times New Roman" w:hAnsi="Arial" w:cs="Arial"/>
                <w:bCs/>
                <w:spacing w:val="3"/>
              </w:rPr>
              <w:t>о</w:t>
            </w:r>
            <w:r w:rsidRPr="00D17869">
              <w:rPr>
                <w:rFonts w:ascii="Arial" w:eastAsia="Times New Roman" w:hAnsi="Arial" w:cs="Arial"/>
                <w:bCs/>
                <w:spacing w:val="-7"/>
              </w:rPr>
              <w:t>т</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spacing w:val="-1"/>
              </w:rPr>
              <w:t>н</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spacing w:val="-6"/>
              </w:rPr>
              <w:t>у</w:t>
            </w:r>
            <w:r w:rsidRPr="00D17869">
              <w:rPr>
                <w:rFonts w:ascii="Arial" w:eastAsia="Times New Roman" w:hAnsi="Arial" w:cs="Arial"/>
                <w:bCs/>
                <w:spacing w:val="3"/>
              </w:rPr>
              <w:t>ч</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чк</w:t>
            </w:r>
            <w:r w:rsidRPr="00D17869">
              <w:rPr>
                <w:rFonts w:ascii="Arial" w:eastAsia="Times New Roman" w:hAnsi="Arial" w:cs="Arial"/>
                <w:bCs/>
                <w:spacing w:val="3"/>
              </w:rPr>
              <w:t>а</w:t>
            </w:r>
            <w:r w:rsidRPr="00D17869">
              <w:rPr>
                <w:rFonts w:ascii="Arial" w:eastAsia="Times New Roman" w:hAnsi="Arial" w:cs="Arial"/>
                <w:bCs/>
                <w:spacing w:val="-4"/>
              </w:rPr>
              <w:t>т</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rPr>
              <w:t>за</w:t>
            </w:r>
            <w:r w:rsidRPr="00D17869">
              <w:rPr>
                <w:rFonts w:ascii="Arial" w:eastAsia="Times New Roman" w:hAnsi="Arial" w:cs="Arial"/>
                <w:bCs/>
                <w:spacing w:val="1"/>
              </w:rPr>
              <w:t>ед</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ц</w:t>
            </w:r>
            <w:r w:rsidRPr="00D17869">
              <w:rPr>
                <w:rFonts w:ascii="Arial" w:eastAsia="Times New Roman" w:hAnsi="Arial" w:cs="Arial"/>
                <w:bCs/>
              </w:rPr>
              <w:t>а</w:t>
            </w:r>
          </w:p>
          <w:p w:rsidR="00BE3E2E" w:rsidRPr="00D17869" w:rsidRDefault="00BE3E2E" w:rsidP="006230D6">
            <w:pPr>
              <w:pStyle w:val="ListParagraph"/>
              <w:widowControl w:val="0"/>
              <w:numPr>
                <w:ilvl w:val="0"/>
                <w:numId w:val="41"/>
              </w:numPr>
              <w:tabs>
                <w:tab w:val="left" w:pos="-18"/>
              </w:tabs>
              <w:suppressAutoHyphens w:val="0"/>
              <w:autoSpaceDE w:val="0"/>
              <w:autoSpaceDN w:val="0"/>
              <w:adjustRightInd w:val="0"/>
              <w:spacing w:before="3" w:after="0" w:line="240" w:lineRule="auto"/>
              <w:ind w:left="0" w:right="29" w:firstLine="0"/>
              <w:contextualSpacing/>
              <w:rPr>
                <w:rFonts w:ascii="Arial" w:eastAsia="Times New Roman" w:hAnsi="Arial" w:cs="Arial"/>
              </w:rPr>
            </w:pPr>
            <w:r w:rsidRPr="00D17869">
              <w:rPr>
                <w:rFonts w:ascii="Arial" w:eastAsia="Times New Roman" w:hAnsi="Arial" w:cs="Arial"/>
                <w:bCs/>
              </w:rPr>
              <w:t>И</w:t>
            </w:r>
            <w:r w:rsidRPr="00D17869">
              <w:rPr>
                <w:rFonts w:ascii="Arial" w:eastAsia="Times New Roman" w:hAnsi="Arial" w:cs="Arial"/>
                <w:bCs/>
                <w:spacing w:val="-1"/>
              </w:rPr>
              <w:t>з</w:t>
            </w:r>
            <w:r w:rsidRPr="00D17869">
              <w:rPr>
                <w:rFonts w:ascii="Arial" w:eastAsia="Times New Roman" w:hAnsi="Arial" w:cs="Arial"/>
                <w:bCs/>
              </w:rPr>
              <w:t>ве</w:t>
            </w:r>
            <w:r w:rsidRPr="00D17869">
              <w:rPr>
                <w:rFonts w:ascii="Arial" w:eastAsia="Times New Roman" w:hAnsi="Arial" w:cs="Arial"/>
                <w:bCs/>
                <w:spacing w:val="1"/>
              </w:rPr>
              <w:t>ш</w:t>
            </w:r>
            <w:r w:rsidRPr="00D17869">
              <w:rPr>
                <w:rFonts w:ascii="Arial" w:eastAsia="Times New Roman" w:hAnsi="Arial" w:cs="Arial"/>
                <w:bCs/>
                <w:spacing w:val="-4"/>
              </w:rPr>
              <w:t>т</w:t>
            </w:r>
            <w:r w:rsidRPr="00D17869">
              <w:rPr>
                <w:rFonts w:ascii="Arial" w:eastAsia="Times New Roman" w:hAnsi="Arial" w:cs="Arial"/>
                <w:bCs/>
                <w:spacing w:val="1"/>
              </w:rPr>
              <w:t>а</w:t>
            </w:r>
            <w:r w:rsidRPr="00D17869">
              <w:rPr>
                <w:rFonts w:ascii="Arial" w:eastAsia="Times New Roman" w:hAnsi="Arial" w:cs="Arial"/>
                <w:bCs/>
              </w:rPr>
              <w:t>и</w:t>
            </w:r>
            <w:r w:rsidR="00433585">
              <w:rPr>
                <w:rFonts w:ascii="Arial" w:eastAsia="Times New Roman" w:hAnsi="Arial" w:cs="Arial"/>
                <w:bCs/>
              </w:rPr>
              <w:t xml:space="preserve"> </w:t>
            </w:r>
            <w:r w:rsidRPr="00D17869">
              <w:rPr>
                <w:rFonts w:ascii="Arial" w:eastAsia="Times New Roman" w:hAnsi="Arial" w:cs="Arial"/>
                <w:bCs/>
                <w:spacing w:val="-1"/>
              </w:rPr>
              <w:t>з</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spacing w:val="-6"/>
              </w:rPr>
              <w:t>у</w:t>
            </w:r>
            <w:r w:rsidRPr="00D17869">
              <w:rPr>
                <w:rFonts w:ascii="Arial" w:eastAsia="Times New Roman" w:hAnsi="Arial" w:cs="Arial"/>
                <w:bCs/>
                <w:spacing w:val="3"/>
              </w:rPr>
              <w:t>ч</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чк</w:t>
            </w:r>
            <w:r w:rsidRPr="00D17869">
              <w:rPr>
                <w:rFonts w:ascii="Arial" w:eastAsia="Times New Roman" w:hAnsi="Arial" w:cs="Arial"/>
                <w:bCs/>
                <w:spacing w:val="3"/>
              </w:rPr>
              <w:t>а</w:t>
            </w:r>
            <w:r w:rsidRPr="00D17869">
              <w:rPr>
                <w:rFonts w:ascii="Arial" w:eastAsia="Times New Roman" w:hAnsi="Arial" w:cs="Arial"/>
                <w:bCs/>
                <w:spacing w:val="-4"/>
              </w:rPr>
              <w:t>т</w:t>
            </w:r>
            <w:r w:rsidRPr="00D17869">
              <w:rPr>
                <w:rFonts w:ascii="Arial" w:eastAsia="Times New Roman" w:hAnsi="Arial" w:cs="Arial"/>
                <w:bCs/>
              </w:rPr>
              <w:t>а</w:t>
            </w:r>
            <w:r w:rsidR="00433585">
              <w:rPr>
                <w:rFonts w:ascii="Arial" w:eastAsia="Times New Roman" w:hAnsi="Arial" w:cs="Arial"/>
                <w:bCs/>
              </w:rPr>
              <w:t xml:space="preserve"> </w:t>
            </w:r>
            <w:r w:rsidRPr="00D17869">
              <w:rPr>
                <w:rFonts w:ascii="Arial" w:eastAsia="Times New Roman" w:hAnsi="Arial" w:cs="Arial"/>
                <w:bCs/>
              </w:rPr>
              <w:t>за</w:t>
            </w:r>
            <w:r w:rsidRPr="00D17869">
              <w:rPr>
                <w:rFonts w:ascii="Arial" w:eastAsia="Times New Roman" w:hAnsi="Arial" w:cs="Arial"/>
                <w:bCs/>
                <w:spacing w:val="1"/>
              </w:rPr>
              <w:t>ед</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ц</w:t>
            </w:r>
            <w:r w:rsidRPr="00D17869">
              <w:rPr>
                <w:rFonts w:ascii="Arial" w:eastAsia="Times New Roman" w:hAnsi="Arial" w:cs="Arial"/>
                <w:bCs/>
              </w:rPr>
              <w:t>а</w:t>
            </w:r>
          </w:p>
        </w:tc>
        <w:tc>
          <w:tcPr>
            <w:tcW w:w="10303" w:type="dxa"/>
            <w:shd w:val="clear" w:color="auto" w:fill="auto"/>
            <w:vAlign w:val="center"/>
          </w:tcPr>
          <w:p w:rsidR="00BE3E2E" w:rsidRPr="00FB2451" w:rsidRDefault="00BE3E2E" w:rsidP="006230D6">
            <w:pPr>
              <w:widowControl w:val="0"/>
              <w:numPr>
                <w:ilvl w:val="0"/>
                <w:numId w:val="42"/>
              </w:numPr>
              <w:tabs>
                <w:tab w:val="left" w:pos="0"/>
              </w:tabs>
              <w:autoSpaceDE w:val="0"/>
              <w:autoSpaceDN w:val="0"/>
              <w:adjustRightInd w:val="0"/>
              <w:spacing w:before="2" w:after="0" w:line="240" w:lineRule="auto"/>
              <w:ind w:left="0" w:right="115" w:hanging="18"/>
              <w:jc w:val="both"/>
              <w:rPr>
                <w:rFonts w:ascii="Arial" w:hAnsi="Arial" w:cs="Arial"/>
              </w:rPr>
            </w:pPr>
            <w:r w:rsidRPr="00D17869">
              <w:rPr>
                <w:rFonts w:ascii="Arial" w:hAnsi="Arial" w:cs="Arial"/>
              </w:rPr>
              <w:t>На</w:t>
            </w:r>
            <w:r w:rsidRPr="00D17869">
              <w:rPr>
                <w:rFonts w:ascii="Arial" w:hAnsi="Arial" w:cs="Arial"/>
                <w:spacing w:val="1"/>
              </w:rPr>
              <w:t>с</w:t>
            </w:r>
            <w:r w:rsidRPr="00D17869">
              <w:rPr>
                <w:rFonts w:ascii="Arial" w:hAnsi="Arial" w:cs="Arial"/>
              </w:rPr>
              <w:t>тав</w:t>
            </w:r>
            <w:r w:rsidRPr="00D17869">
              <w:rPr>
                <w:rFonts w:ascii="Arial" w:hAnsi="Arial" w:cs="Arial"/>
                <w:spacing w:val="2"/>
              </w:rPr>
              <w:t>н</w:t>
            </w:r>
            <w:r w:rsidRPr="00D17869">
              <w:rPr>
                <w:rFonts w:ascii="Arial" w:hAnsi="Arial" w:cs="Arial"/>
                <w:spacing w:val="-1"/>
              </w:rPr>
              <w:t>и</w:t>
            </w:r>
            <w:r w:rsidRPr="00D17869">
              <w:rPr>
                <w:rFonts w:ascii="Arial" w:hAnsi="Arial" w:cs="Arial"/>
              </w:rPr>
              <w:t>от</w:t>
            </w:r>
            <w:r w:rsidR="001E63A7">
              <w:rPr>
                <w:rFonts w:ascii="Arial" w:hAnsi="Arial" w:cs="Arial"/>
                <w:lang w:val="mk-MK"/>
              </w:rPr>
              <w:t xml:space="preserve"> </w:t>
            </w:r>
            <w:r w:rsidRPr="00D17869">
              <w:rPr>
                <w:rFonts w:ascii="Arial" w:hAnsi="Arial" w:cs="Arial"/>
                <w:spacing w:val="-1"/>
              </w:rPr>
              <w:t>к</w:t>
            </w:r>
            <w:r w:rsidRPr="00D17869">
              <w:rPr>
                <w:rFonts w:ascii="Arial" w:hAnsi="Arial" w:cs="Arial"/>
                <w:spacing w:val="2"/>
              </w:rPr>
              <w:t>а</w:t>
            </w:r>
            <w:r w:rsidRPr="00D17869">
              <w:rPr>
                <w:rFonts w:ascii="Arial" w:hAnsi="Arial" w:cs="Arial"/>
                <w:spacing w:val="-1"/>
              </w:rPr>
              <w:t>д</w:t>
            </w:r>
            <w:r w:rsidRPr="00D17869">
              <w:rPr>
                <w:rFonts w:ascii="Arial" w:hAnsi="Arial" w:cs="Arial"/>
              </w:rPr>
              <w:t>ар</w:t>
            </w:r>
            <w:r w:rsidR="001E63A7">
              <w:rPr>
                <w:rFonts w:ascii="Arial" w:hAnsi="Arial" w:cs="Arial"/>
                <w:lang w:val="mk-MK"/>
              </w:rPr>
              <w:t xml:space="preserve"> </w:t>
            </w:r>
            <w:r w:rsidRPr="00D17869">
              <w:rPr>
                <w:rFonts w:ascii="Arial" w:hAnsi="Arial" w:cs="Arial"/>
              </w:rPr>
              <w:t>и</w:t>
            </w:r>
            <w:r w:rsidR="001E63A7">
              <w:rPr>
                <w:rFonts w:ascii="Arial" w:hAnsi="Arial" w:cs="Arial"/>
                <w:lang w:val="mk-MK"/>
              </w:rPr>
              <w:t xml:space="preserve"> </w:t>
            </w:r>
            <w:r w:rsidRPr="00D17869">
              <w:rPr>
                <w:rFonts w:ascii="Arial" w:hAnsi="Arial" w:cs="Arial"/>
                <w:spacing w:val="1"/>
              </w:rPr>
              <w:t>с</w:t>
            </w:r>
            <w:r w:rsidRPr="00D17869">
              <w:rPr>
                <w:rFonts w:ascii="Arial" w:hAnsi="Arial" w:cs="Arial"/>
              </w:rPr>
              <w:t>т</w:t>
            </w:r>
            <w:r w:rsidRPr="00D17869">
              <w:rPr>
                <w:rFonts w:ascii="Arial" w:hAnsi="Arial" w:cs="Arial"/>
                <w:spacing w:val="4"/>
              </w:rPr>
              <w:t>р</w:t>
            </w:r>
            <w:r w:rsidRPr="00D17869">
              <w:rPr>
                <w:rFonts w:ascii="Arial" w:hAnsi="Arial" w:cs="Arial"/>
                <w:spacing w:val="-4"/>
              </w:rPr>
              <w:t>у</w:t>
            </w:r>
            <w:r w:rsidRPr="00D17869">
              <w:rPr>
                <w:rFonts w:ascii="Arial" w:hAnsi="Arial" w:cs="Arial"/>
                <w:spacing w:val="4"/>
              </w:rPr>
              <w:t>ч</w:t>
            </w:r>
            <w:r w:rsidRPr="00D17869">
              <w:rPr>
                <w:rFonts w:ascii="Arial" w:hAnsi="Arial" w:cs="Arial"/>
              </w:rPr>
              <w:t>ната</w:t>
            </w:r>
            <w:r w:rsidR="001E63A7">
              <w:rPr>
                <w:rFonts w:ascii="Arial" w:hAnsi="Arial" w:cs="Arial"/>
                <w:lang w:val="mk-MK"/>
              </w:rPr>
              <w:t xml:space="preserve"> </w:t>
            </w:r>
            <w:r w:rsidRPr="00D17869">
              <w:rPr>
                <w:rFonts w:ascii="Arial" w:hAnsi="Arial" w:cs="Arial"/>
                <w:spacing w:val="1"/>
              </w:rPr>
              <w:t>с</w:t>
            </w:r>
            <w:r w:rsidRPr="00D17869">
              <w:rPr>
                <w:rFonts w:ascii="Arial" w:hAnsi="Arial" w:cs="Arial"/>
                <w:spacing w:val="4"/>
              </w:rPr>
              <w:t>л</w:t>
            </w:r>
            <w:r w:rsidRPr="00D17869">
              <w:rPr>
                <w:rFonts w:ascii="Arial" w:hAnsi="Arial" w:cs="Arial"/>
                <w:spacing w:val="-4"/>
              </w:rPr>
              <w:t>у</w:t>
            </w:r>
            <w:r w:rsidRPr="00D17869">
              <w:rPr>
                <w:rFonts w:ascii="Arial" w:hAnsi="Arial" w:cs="Arial"/>
                <w:spacing w:val="1"/>
              </w:rPr>
              <w:t>жб</w:t>
            </w:r>
            <w:r w:rsidRPr="00D17869">
              <w:rPr>
                <w:rFonts w:ascii="Arial" w:hAnsi="Arial" w:cs="Arial"/>
              </w:rPr>
              <w:t>а</w:t>
            </w:r>
            <w:r w:rsidR="001E63A7">
              <w:rPr>
                <w:rFonts w:ascii="Arial" w:hAnsi="Arial" w:cs="Arial"/>
                <w:lang w:val="mk-MK"/>
              </w:rPr>
              <w:t xml:space="preserve"> </w:t>
            </w:r>
            <w:r w:rsidRPr="00D17869">
              <w:rPr>
                <w:rFonts w:ascii="Arial" w:hAnsi="Arial" w:cs="Arial"/>
                <w:spacing w:val="1"/>
              </w:rPr>
              <w:t>г</w:t>
            </w:r>
            <w:r w:rsidRPr="00D17869">
              <w:rPr>
                <w:rFonts w:ascii="Arial" w:hAnsi="Arial" w:cs="Arial"/>
              </w:rPr>
              <w:t>и</w:t>
            </w:r>
            <w:r w:rsidR="001E63A7">
              <w:rPr>
                <w:rFonts w:ascii="Arial" w:hAnsi="Arial" w:cs="Arial"/>
                <w:lang w:val="mk-MK"/>
              </w:rPr>
              <w:t xml:space="preserve"> </w:t>
            </w:r>
            <w:r w:rsidRPr="00D17869">
              <w:rPr>
                <w:rFonts w:ascii="Arial" w:hAnsi="Arial" w:cs="Arial"/>
                <w:spacing w:val="-1"/>
              </w:rPr>
              <w:t>и</w:t>
            </w:r>
            <w:r w:rsidRPr="00D17869">
              <w:rPr>
                <w:rFonts w:ascii="Arial" w:hAnsi="Arial" w:cs="Arial"/>
                <w:spacing w:val="1"/>
              </w:rPr>
              <w:t>д</w:t>
            </w:r>
            <w:r w:rsidRPr="00D17869">
              <w:rPr>
                <w:rFonts w:ascii="Arial" w:hAnsi="Arial" w:cs="Arial"/>
              </w:rPr>
              <w:t>ент</w:t>
            </w:r>
            <w:r w:rsidRPr="00D17869">
              <w:rPr>
                <w:rFonts w:ascii="Arial" w:hAnsi="Arial" w:cs="Arial"/>
                <w:spacing w:val="1"/>
              </w:rPr>
              <w:t>ифик</w:t>
            </w:r>
            <w:r w:rsidRPr="00D17869">
              <w:rPr>
                <w:rFonts w:ascii="Arial" w:hAnsi="Arial" w:cs="Arial"/>
                <w:spacing w:val="-4"/>
              </w:rPr>
              <w:t>у</w:t>
            </w:r>
            <w:r w:rsidRPr="00D17869">
              <w:rPr>
                <w:rFonts w:ascii="Arial" w:hAnsi="Arial" w:cs="Arial"/>
                <w:spacing w:val="2"/>
              </w:rPr>
              <w:t>в</w:t>
            </w:r>
            <w:r w:rsidRPr="00D17869">
              <w:rPr>
                <w:rFonts w:ascii="Arial" w:hAnsi="Arial" w:cs="Arial"/>
              </w:rPr>
              <w:t>а</w:t>
            </w:r>
            <w:r w:rsidRPr="00D17869">
              <w:rPr>
                <w:rFonts w:ascii="Arial" w:hAnsi="Arial" w:cs="Arial"/>
                <w:spacing w:val="-1"/>
              </w:rPr>
              <w:t>а</w:t>
            </w:r>
            <w:r w:rsidRPr="00D17869">
              <w:rPr>
                <w:rFonts w:ascii="Arial" w:hAnsi="Arial" w:cs="Arial"/>
              </w:rPr>
              <w:t>т</w:t>
            </w:r>
            <w:r w:rsidR="001E63A7">
              <w:rPr>
                <w:rFonts w:ascii="Arial" w:hAnsi="Arial" w:cs="Arial"/>
                <w:lang w:val="mk-MK"/>
              </w:rPr>
              <w:t xml:space="preserve"> </w:t>
            </w:r>
            <w:r w:rsidRPr="00D17869">
              <w:rPr>
                <w:rFonts w:ascii="Arial" w:hAnsi="Arial" w:cs="Arial"/>
              </w:rPr>
              <w:t>о</w:t>
            </w:r>
            <w:r w:rsidRPr="00D17869">
              <w:rPr>
                <w:rFonts w:ascii="Arial" w:hAnsi="Arial" w:cs="Arial"/>
                <w:spacing w:val="1"/>
              </w:rPr>
              <w:t>б</w:t>
            </w:r>
            <w:r w:rsidRPr="00D17869">
              <w:rPr>
                <w:rFonts w:ascii="Arial" w:hAnsi="Arial" w:cs="Arial"/>
              </w:rPr>
              <w:t>р</w:t>
            </w:r>
            <w:r w:rsidRPr="00D17869">
              <w:rPr>
                <w:rFonts w:ascii="Arial" w:hAnsi="Arial" w:cs="Arial"/>
                <w:spacing w:val="-1"/>
              </w:rPr>
              <w:t>а</w:t>
            </w:r>
            <w:r w:rsidRPr="00D17869">
              <w:rPr>
                <w:rFonts w:ascii="Arial" w:hAnsi="Arial" w:cs="Arial"/>
                <w:spacing w:val="2"/>
              </w:rPr>
              <w:t>з</w:t>
            </w:r>
            <w:r w:rsidRPr="00D17869">
              <w:rPr>
                <w:rFonts w:ascii="Arial" w:hAnsi="Arial" w:cs="Arial"/>
              </w:rPr>
              <w:t>ов</w:t>
            </w:r>
            <w:r w:rsidRPr="00D17869">
              <w:rPr>
                <w:rFonts w:ascii="Arial" w:hAnsi="Arial" w:cs="Arial"/>
                <w:spacing w:val="2"/>
              </w:rPr>
              <w:t>н</w:t>
            </w:r>
            <w:r w:rsidRPr="00D17869">
              <w:rPr>
                <w:rFonts w:ascii="Arial" w:hAnsi="Arial" w:cs="Arial"/>
                <w:spacing w:val="-1"/>
              </w:rPr>
              <w:t>и</w:t>
            </w:r>
            <w:r w:rsidRPr="00D17869">
              <w:rPr>
                <w:rFonts w:ascii="Arial" w:hAnsi="Arial" w:cs="Arial"/>
              </w:rPr>
              <w:t>те</w:t>
            </w:r>
            <w:r w:rsidR="001E63A7">
              <w:rPr>
                <w:rFonts w:ascii="Arial" w:hAnsi="Arial" w:cs="Arial"/>
                <w:lang w:val="mk-MK"/>
              </w:rPr>
              <w:t xml:space="preserve"> </w:t>
            </w:r>
            <w:r w:rsidRPr="00D17869">
              <w:rPr>
                <w:rFonts w:ascii="Arial" w:hAnsi="Arial" w:cs="Arial"/>
                <w:spacing w:val="2"/>
              </w:rPr>
              <w:t>п</w:t>
            </w:r>
            <w:r w:rsidRPr="00D17869">
              <w:rPr>
                <w:rFonts w:ascii="Arial" w:hAnsi="Arial" w:cs="Arial"/>
              </w:rPr>
              <w:t>от</w:t>
            </w:r>
            <w:r w:rsidRPr="00D17869">
              <w:rPr>
                <w:rFonts w:ascii="Arial" w:hAnsi="Arial" w:cs="Arial"/>
                <w:spacing w:val="1"/>
              </w:rPr>
              <w:t>р</w:t>
            </w:r>
            <w:r w:rsidRPr="00D17869">
              <w:rPr>
                <w:rFonts w:ascii="Arial" w:hAnsi="Arial" w:cs="Arial"/>
                <w:spacing w:val="2"/>
              </w:rPr>
              <w:t>е</w:t>
            </w:r>
            <w:r w:rsidRPr="00D17869">
              <w:rPr>
                <w:rFonts w:ascii="Arial" w:hAnsi="Arial" w:cs="Arial"/>
                <w:spacing w:val="1"/>
              </w:rPr>
              <w:t>б</w:t>
            </w:r>
            <w:r w:rsidRPr="00D17869">
              <w:rPr>
                <w:rFonts w:ascii="Arial" w:hAnsi="Arial" w:cs="Arial"/>
              </w:rPr>
              <w:t>и</w:t>
            </w:r>
            <w:r w:rsidR="001E63A7">
              <w:rPr>
                <w:rFonts w:ascii="Arial" w:hAnsi="Arial" w:cs="Arial"/>
                <w:lang w:val="mk-MK"/>
              </w:rPr>
              <w:t xml:space="preserve"> </w:t>
            </w:r>
            <w:r w:rsidRPr="00D17869">
              <w:rPr>
                <w:rFonts w:ascii="Arial" w:hAnsi="Arial" w:cs="Arial"/>
              </w:rPr>
              <w:t>на</w:t>
            </w:r>
            <w:r w:rsidR="001E63A7">
              <w:rPr>
                <w:rFonts w:ascii="Arial" w:hAnsi="Arial" w:cs="Arial"/>
                <w:lang w:val="mk-MK"/>
              </w:rPr>
              <w:t xml:space="preserve"> </w:t>
            </w:r>
            <w:r w:rsidRPr="00D17869">
              <w:rPr>
                <w:rFonts w:ascii="Arial" w:hAnsi="Arial" w:cs="Arial"/>
                <w:spacing w:val="-4"/>
              </w:rPr>
              <w:t>у</w:t>
            </w:r>
            <w:r w:rsidRPr="00D17869">
              <w:rPr>
                <w:rFonts w:ascii="Arial" w:hAnsi="Arial" w:cs="Arial"/>
              </w:rPr>
              <w:t>ч</w:t>
            </w:r>
            <w:r w:rsidRPr="00D17869">
              <w:rPr>
                <w:rFonts w:ascii="Arial" w:hAnsi="Arial" w:cs="Arial"/>
                <w:spacing w:val="-1"/>
              </w:rPr>
              <w:t>е</w:t>
            </w:r>
            <w:r w:rsidRPr="00D17869">
              <w:rPr>
                <w:rFonts w:ascii="Arial" w:hAnsi="Arial" w:cs="Arial"/>
                <w:spacing w:val="3"/>
              </w:rPr>
              <w:t>н</w:t>
            </w:r>
            <w:r w:rsidRPr="00D17869">
              <w:rPr>
                <w:rFonts w:ascii="Arial" w:hAnsi="Arial" w:cs="Arial"/>
                <w:spacing w:val="-1"/>
              </w:rPr>
              <w:t>и</w:t>
            </w:r>
            <w:r w:rsidRPr="00D17869">
              <w:rPr>
                <w:rFonts w:ascii="Arial" w:hAnsi="Arial" w:cs="Arial"/>
                <w:spacing w:val="1"/>
              </w:rPr>
              <w:t>ц</w:t>
            </w:r>
            <w:r w:rsidRPr="00D17869">
              <w:rPr>
                <w:rFonts w:ascii="Arial" w:hAnsi="Arial" w:cs="Arial"/>
                <w:spacing w:val="-1"/>
              </w:rPr>
              <w:t>и</w:t>
            </w:r>
            <w:r w:rsidRPr="00D17869">
              <w:rPr>
                <w:rFonts w:ascii="Arial" w:hAnsi="Arial" w:cs="Arial"/>
                <w:spacing w:val="2"/>
              </w:rPr>
              <w:t>т</w:t>
            </w:r>
            <w:r w:rsidRPr="00D17869">
              <w:rPr>
                <w:rFonts w:ascii="Arial" w:hAnsi="Arial" w:cs="Arial"/>
              </w:rPr>
              <w:t>е</w:t>
            </w:r>
            <w:r w:rsidRPr="00D17869">
              <w:rPr>
                <w:rFonts w:ascii="Arial" w:hAnsi="Arial" w:cs="Arial"/>
                <w:lang w:val="mk-MK"/>
              </w:rPr>
              <w:t xml:space="preserve"> (надарени ученици, ученици со пречки во учењето)</w:t>
            </w:r>
            <w:r w:rsidRPr="00D17869">
              <w:rPr>
                <w:rFonts w:ascii="Arial" w:hAnsi="Arial" w:cs="Arial"/>
              </w:rPr>
              <w:t>.</w:t>
            </w:r>
            <w:r w:rsidR="001E63A7">
              <w:rPr>
                <w:rFonts w:ascii="Arial" w:hAnsi="Arial" w:cs="Arial"/>
                <w:lang w:val="mk-MK"/>
              </w:rPr>
              <w:t xml:space="preserve"> </w:t>
            </w:r>
            <w:r w:rsidRPr="00D17869">
              <w:rPr>
                <w:rFonts w:ascii="Arial" w:hAnsi="Arial" w:cs="Arial"/>
                <w:lang w:val="mk-MK"/>
              </w:rPr>
              <w:t>Во рамки на професионалните можности наставниците и стручната служба ги идентификува надарените ученици, но континуирано се</w:t>
            </w:r>
            <w:r w:rsidR="001E63A7">
              <w:rPr>
                <w:rFonts w:ascii="Arial" w:hAnsi="Arial" w:cs="Arial"/>
                <w:lang w:val="mk-MK"/>
              </w:rPr>
              <w:t xml:space="preserve"> согледува потребата од психоло</w:t>
            </w:r>
            <w:r w:rsidRPr="00D17869">
              <w:rPr>
                <w:rFonts w:ascii="Arial" w:hAnsi="Arial" w:cs="Arial"/>
                <w:lang w:val="mk-MK"/>
              </w:rPr>
              <w:t>шка п</w:t>
            </w:r>
            <w:r w:rsidR="003E679F">
              <w:rPr>
                <w:rFonts w:ascii="Arial" w:hAnsi="Arial" w:cs="Arial"/>
                <w:lang w:val="mk-MK"/>
              </w:rPr>
              <w:t>оддршка и анализа на состојбата</w:t>
            </w:r>
            <w:r w:rsidRPr="00D17869">
              <w:rPr>
                <w:rFonts w:ascii="Arial" w:hAnsi="Arial" w:cs="Arial"/>
                <w:lang w:val="mk-MK"/>
              </w:rPr>
              <w:t xml:space="preserve">. Училиштето навремено ги идентификува сите пречки во процесот на учење и се превземаат активности </w:t>
            </w:r>
            <w:r w:rsidRPr="00D17869">
              <w:rPr>
                <w:rFonts w:ascii="Arial" w:hAnsi="Arial" w:cs="Arial"/>
                <w:spacing w:val="3"/>
              </w:rPr>
              <w:t>(</w:t>
            </w:r>
            <w:r w:rsidRPr="00D17869">
              <w:rPr>
                <w:rFonts w:ascii="Arial" w:hAnsi="Arial" w:cs="Arial"/>
                <w:spacing w:val="-1"/>
              </w:rPr>
              <w:t>д</w:t>
            </w:r>
            <w:r w:rsidRPr="00D17869">
              <w:rPr>
                <w:rFonts w:ascii="Arial" w:hAnsi="Arial" w:cs="Arial"/>
              </w:rPr>
              <w:t>оп</w:t>
            </w:r>
            <w:r w:rsidRPr="00D17869">
              <w:rPr>
                <w:rFonts w:ascii="Arial" w:hAnsi="Arial" w:cs="Arial"/>
                <w:spacing w:val="2"/>
              </w:rPr>
              <w:t>о</w:t>
            </w:r>
            <w:r w:rsidRPr="00D17869">
              <w:rPr>
                <w:rFonts w:ascii="Arial" w:hAnsi="Arial" w:cs="Arial"/>
                <w:spacing w:val="-1"/>
              </w:rPr>
              <w:t>л</w:t>
            </w:r>
            <w:r w:rsidRPr="00D17869">
              <w:rPr>
                <w:rFonts w:ascii="Arial" w:hAnsi="Arial" w:cs="Arial"/>
                <w:spacing w:val="3"/>
              </w:rPr>
              <w:t>н</w:t>
            </w:r>
            <w:r w:rsidRPr="00D17869">
              <w:rPr>
                <w:rFonts w:ascii="Arial" w:hAnsi="Arial" w:cs="Arial"/>
                <w:spacing w:val="-1"/>
              </w:rPr>
              <w:t>и</w:t>
            </w:r>
            <w:r w:rsidRPr="00D17869">
              <w:rPr>
                <w:rFonts w:ascii="Arial" w:hAnsi="Arial" w:cs="Arial"/>
              </w:rPr>
              <w:t>т</w:t>
            </w:r>
            <w:r w:rsidRPr="00D17869">
              <w:rPr>
                <w:rFonts w:ascii="Arial" w:hAnsi="Arial" w:cs="Arial"/>
                <w:spacing w:val="2"/>
              </w:rPr>
              <w:t>е</w:t>
            </w:r>
            <w:r w:rsidRPr="00D17869">
              <w:rPr>
                <w:rFonts w:ascii="Arial" w:hAnsi="Arial" w:cs="Arial"/>
                <w:spacing w:val="-1"/>
              </w:rPr>
              <w:t>л</w:t>
            </w:r>
            <w:r w:rsidRPr="00D17869">
              <w:rPr>
                <w:rFonts w:ascii="Arial" w:hAnsi="Arial" w:cs="Arial"/>
              </w:rPr>
              <w:t>на</w:t>
            </w:r>
            <w:r w:rsidR="003E679F">
              <w:rPr>
                <w:rFonts w:ascii="Arial" w:hAnsi="Arial" w:cs="Arial"/>
                <w:lang w:val="mk-MK"/>
              </w:rPr>
              <w:t xml:space="preserve"> </w:t>
            </w:r>
            <w:r w:rsidRPr="00D17869">
              <w:rPr>
                <w:rFonts w:ascii="Arial" w:hAnsi="Arial" w:cs="Arial"/>
                <w:spacing w:val="3"/>
              </w:rPr>
              <w:t>н</w:t>
            </w:r>
            <w:r w:rsidRPr="00D17869">
              <w:rPr>
                <w:rFonts w:ascii="Arial" w:hAnsi="Arial" w:cs="Arial"/>
              </w:rPr>
              <w:t>а</w:t>
            </w:r>
            <w:r w:rsidRPr="00D17869">
              <w:rPr>
                <w:rFonts w:ascii="Arial" w:hAnsi="Arial" w:cs="Arial"/>
                <w:spacing w:val="1"/>
              </w:rPr>
              <w:t>с</w:t>
            </w:r>
            <w:r w:rsidRPr="00D17869">
              <w:rPr>
                <w:rFonts w:ascii="Arial" w:hAnsi="Arial" w:cs="Arial"/>
              </w:rPr>
              <w:t>та</w:t>
            </w:r>
            <w:r w:rsidRPr="00D17869">
              <w:rPr>
                <w:rFonts w:ascii="Arial" w:hAnsi="Arial" w:cs="Arial"/>
                <w:spacing w:val="2"/>
              </w:rPr>
              <w:t>в</w:t>
            </w:r>
            <w:r w:rsidRPr="00D17869">
              <w:rPr>
                <w:rFonts w:ascii="Arial" w:hAnsi="Arial" w:cs="Arial"/>
              </w:rPr>
              <w:t>а</w:t>
            </w:r>
            <w:r w:rsidRPr="00D17869">
              <w:rPr>
                <w:rFonts w:ascii="Arial" w:hAnsi="Arial" w:cs="Arial"/>
                <w:lang w:val="mk-MK"/>
              </w:rPr>
              <w:t>) за нивно отстранување. За учениците кои имаат посебни образовни потреби инклузивниот тим на ученикот изработуваат ИОП прилагоден според потребите за секој ученик (според најголем дел од анкетираните наставници кои целосно се согласуваат со тврдењата</w:t>
            </w:r>
            <w:r w:rsidRPr="00D17869">
              <w:rPr>
                <w:rFonts w:ascii="Arial" w:hAnsi="Arial" w:cs="Arial"/>
              </w:rPr>
              <w:t>)</w:t>
            </w:r>
            <w:r w:rsidRPr="00D17869">
              <w:rPr>
                <w:rFonts w:ascii="Arial" w:hAnsi="Arial" w:cs="Arial"/>
                <w:lang w:val="mk-MK"/>
              </w:rPr>
              <w:t>.</w:t>
            </w:r>
          </w:p>
          <w:p w:rsidR="00BE3E2E" w:rsidRPr="00D17869" w:rsidRDefault="00BE3E2E" w:rsidP="006230D6">
            <w:pPr>
              <w:pStyle w:val="ListParagraph"/>
              <w:widowControl w:val="0"/>
              <w:numPr>
                <w:ilvl w:val="0"/>
                <w:numId w:val="42"/>
              </w:numPr>
              <w:tabs>
                <w:tab w:val="left" w:pos="0"/>
              </w:tabs>
              <w:suppressAutoHyphens w:val="0"/>
              <w:autoSpaceDE w:val="0"/>
              <w:autoSpaceDN w:val="0"/>
              <w:adjustRightInd w:val="0"/>
              <w:spacing w:after="0" w:line="240" w:lineRule="auto"/>
              <w:ind w:left="0" w:right="115" w:hanging="18"/>
              <w:contextualSpacing/>
              <w:jc w:val="both"/>
              <w:rPr>
                <w:rFonts w:ascii="Arial" w:eastAsia="Times New Roman" w:hAnsi="Arial" w:cs="Arial"/>
                <w:spacing w:val="-49"/>
              </w:rPr>
            </w:pPr>
            <w:r w:rsidRPr="00D17869">
              <w:rPr>
                <w:rFonts w:ascii="Arial" w:eastAsia="Times New Roman" w:hAnsi="Arial" w:cs="Arial"/>
              </w:rPr>
              <w:t>За талентираните ученици се организира додатна настава и се мотивираат да земат учество на општински, регионални и државни натпревари (најголем дел од анкетираните наставници, ученици и родители целосно се согласуваат со тврдењата).</w:t>
            </w:r>
          </w:p>
        </w:tc>
      </w:tr>
    </w:tbl>
    <w:p w:rsidR="00BE3E2E" w:rsidRDefault="00BE3E2E" w:rsidP="00BE3E2E">
      <w:pPr>
        <w:rPr>
          <w:rFonts w:ascii="Arial" w:hAnsi="Arial" w:cs="Arial"/>
          <w:lang w:val="mk-MK"/>
        </w:rPr>
      </w:pPr>
    </w:p>
    <w:p w:rsidR="00431662" w:rsidRDefault="00431662" w:rsidP="00BE3E2E">
      <w:pPr>
        <w:rPr>
          <w:rFonts w:ascii="Arial" w:hAnsi="Arial" w:cs="Arial"/>
          <w:lang w:val="mk-MK"/>
        </w:rPr>
      </w:pPr>
    </w:p>
    <w:p w:rsidR="00431662" w:rsidRDefault="00431662" w:rsidP="00BE3E2E">
      <w:pPr>
        <w:rPr>
          <w:rFonts w:ascii="Arial" w:hAnsi="Arial" w:cs="Arial"/>
          <w:lang w:val="mk-MK"/>
        </w:rPr>
      </w:pPr>
    </w:p>
    <w:p w:rsidR="00431662" w:rsidRDefault="00431662" w:rsidP="00BE3E2E">
      <w:pPr>
        <w:rPr>
          <w:rFonts w:ascii="Arial" w:hAnsi="Arial" w:cs="Arial"/>
          <w:lang w:val="mk-MK"/>
        </w:rPr>
      </w:pPr>
    </w:p>
    <w:p w:rsidR="00431662" w:rsidRDefault="00431662" w:rsidP="00BE3E2E">
      <w:pPr>
        <w:rPr>
          <w:rFonts w:ascii="Arial" w:hAnsi="Arial" w:cs="Arial"/>
          <w:lang w:val="mk-MK"/>
        </w:rPr>
      </w:pPr>
    </w:p>
    <w:p w:rsidR="00431662" w:rsidRDefault="00431662" w:rsidP="00BE3E2E">
      <w:pPr>
        <w:rPr>
          <w:rFonts w:ascii="Arial" w:hAnsi="Arial" w:cs="Arial"/>
          <w:lang w:val="mk-MK"/>
        </w:rPr>
      </w:pPr>
    </w:p>
    <w:p w:rsidR="00431662" w:rsidRDefault="00431662" w:rsidP="00BE3E2E">
      <w:pPr>
        <w:rPr>
          <w:rFonts w:ascii="Arial" w:hAnsi="Arial" w:cs="Arial"/>
          <w:lang w:val="mk-MK"/>
        </w:rPr>
      </w:pPr>
    </w:p>
    <w:p w:rsidR="00431662" w:rsidRDefault="00431662" w:rsidP="00BE3E2E">
      <w:pPr>
        <w:rPr>
          <w:rFonts w:ascii="Arial" w:hAnsi="Arial" w:cs="Arial"/>
          <w:lang w:val="mk-MK"/>
        </w:rPr>
      </w:pPr>
    </w:p>
    <w:p w:rsidR="00FB2451" w:rsidRDefault="00FB2451" w:rsidP="00BE3E2E">
      <w:pPr>
        <w:rPr>
          <w:rFonts w:ascii="Arial" w:hAnsi="Arial" w:cs="Arial"/>
          <w:lang w:val="mk-MK"/>
        </w:rPr>
      </w:pPr>
    </w:p>
    <w:p w:rsidR="00431662" w:rsidRPr="00431662" w:rsidRDefault="00431662" w:rsidP="00BE3E2E">
      <w:pPr>
        <w:rPr>
          <w:rFonts w:ascii="Arial" w:hAnsi="Arial" w:cs="Arial"/>
          <w:lang w:val="mk-MK"/>
        </w:rPr>
      </w:pPr>
    </w:p>
    <w:tbl>
      <w:tblPr>
        <w:tblW w:w="15047" w:type="dxa"/>
        <w:jc w:val="center"/>
        <w:tblInd w:w="-1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00"/>
        <w:gridCol w:w="9847"/>
      </w:tblGrid>
      <w:tr w:rsidR="00BE3E2E" w:rsidRPr="00D17869" w:rsidTr="00FB2451">
        <w:trPr>
          <w:jc w:val="center"/>
        </w:trPr>
        <w:tc>
          <w:tcPr>
            <w:tcW w:w="15047" w:type="dxa"/>
            <w:gridSpan w:val="2"/>
            <w:shd w:val="clear" w:color="auto" w:fill="DBE5F1" w:themeFill="accent1" w:themeFillTint="33"/>
            <w:vAlign w:val="center"/>
          </w:tcPr>
          <w:p w:rsidR="00BE3E2E" w:rsidRPr="00D17869" w:rsidRDefault="00BE3E2E" w:rsidP="00FB2451">
            <w:pPr>
              <w:spacing w:after="0"/>
              <w:jc w:val="center"/>
              <w:rPr>
                <w:rFonts w:ascii="Arial" w:hAnsi="Arial" w:cs="Arial"/>
                <w:b/>
                <w:lang w:val="mk-MK"/>
              </w:rPr>
            </w:pPr>
            <w:r w:rsidRPr="00D17869">
              <w:rPr>
                <w:rFonts w:ascii="Arial" w:hAnsi="Arial" w:cs="Arial"/>
                <w:b/>
                <w:lang w:val="mk-MK"/>
              </w:rPr>
              <w:lastRenderedPageBreak/>
              <w:t>1</w:t>
            </w:r>
            <w:r w:rsidRPr="00D17869">
              <w:rPr>
                <w:rFonts w:ascii="Arial" w:hAnsi="Arial" w:cs="Arial"/>
                <w:b/>
              </w:rPr>
              <w:t>.</w:t>
            </w:r>
            <w:r w:rsidRPr="00D17869">
              <w:rPr>
                <w:rFonts w:ascii="Arial" w:hAnsi="Arial" w:cs="Arial"/>
                <w:b/>
                <w:lang w:val="mk-MK"/>
              </w:rPr>
              <w:t>8</w:t>
            </w:r>
            <w:r w:rsidRPr="00D17869">
              <w:rPr>
                <w:rFonts w:ascii="Arial" w:hAnsi="Arial" w:cs="Arial"/>
                <w:b/>
              </w:rPr>
              <w:t xml:space="preserve">. </w:t>
            </w:r>
            <w:r w:rsidRPr="00D17869">
              <w:rPr>
                <w:rFonts w:ascii="Arial" w:hAnsi="Arial" w:cs="Arial"/>
                <w:b/>
                <w:lang w:val="mk-MK"/>
              </w:rPr>
              <w:t>Оценувањето како дел од наставата</w:t>
            </w:r>
          </w:p>
        </w:tc>
      </w:tr>
      <w:tr w:rsidR="00BE3E2E" w:rsidRPr="00D17869" w:rsidTr="0061643E">
        <w:trPr>
          <w:jc w:val="center"/>
        </w:trPr>
        <w:tc>
          <w:tcPr>
            <w:tcW w:w="15047" w:type="dxa"/>
            <w:gridSpan w:val="2"/>
            <w:shd w:val="clear" w:color="auto" w:fill="auto"/>
            <w:vAlign w:val="center"/>
          </w:tcPr>
          <w:p w:rsidR="00BE3E2E" w:rsidRPr="00D17869" w:rsidRDefault="00BE3E2E" w:rsidP="006230D6">
            <w:pPr>
              <w:numPr>
                <w:ilvl w:val="0"/>
                <w:numId w:val="25"/>
              </w:numPr>
              <w:spacing w:after="0" w:line="240" w:lineRule="auto"/>
              <w:ind w:left="0" w:firstLine="0"/>
              <w:contextualSpacing/>
              <w:jc w:val="both"/>
              <w:rPr>
                <w:rFonts w:ascii="Arial" w:hAnsi="Arial" w:cs="Arial"/>
              </w:rPr>
            </w:pPr>
            <w:r w:rsidRPr="00D17869">
              <w:rPr>
                <w:rFonts w:ascii="Arial" w:hAnsi="Arial" w:cs="Arial"/>
                <w:lang w:val="mk-MK"/>
              </w:rPr>
              <w:t>Училишна политика за оценување</w:t>
            </w:r>
          </w:p>
          <w:p w:rsidR="00BE3E2E" w:rsidRPr="00D17869" w:rsidRDefault="00BE3E2E" w:rsidP="006230D6">
            <w:pPr>
              <w:numPr>
                <w:ilvl w:val="0"/>
                <w:numId w:val="25"/>
              </w:numPr>
              <w:spacing w:after="0" w:line="240" w:lineRule="auto"/>
              <w:ind w:left="0" w:firstLine="0"/>
              <w:contextualSpacing/>
              <w:jc w:val="both"/>
              <w:rPr>
                <w:rFonts w:ascii="Arial" w:hAnsi="Arial" w:cs="Arial"/>
              </w:rPr>
            </w:pPr>
            <w:r w:rsidRPr="00D17869">
              <w:rPr>
                <w:rFonts w:ascii="Arial" w:hAnsi="Arial" w:cs="Arial"/>
                <w:lang w:val="mk-MK"/>
              </w:rPr>
              <w:t>Методи и форми на оценување</w:t>
            </w:r>
          </w:p>
          <w:p w:rsidR="00BE3E2E" w:rsidRPr="00D17869" w:rsidRDefault="00BE3E2E" w:rsidP="006230D6">
            <w:pPr>
              <w:numPr>
                <w:ilvl w:val="0"/>
                <w:numId w:val="25"/>
              </w:numPr>
              <w:spacing w:after="0" w:line="240" w:lineRule="auto"/>
              <w:ind w:left="0" w:firstLine="0"/>
              <w:contextualSpacing/>
              <w:jc w:val="both"/>
              <w:rPr>
                <w:rFonts w:ascii="Arial" w:hAnsi="Arial" w:cs="Arial"/>
              </w:rPr>
            </w:pPr>
            <w:r w:rsidRPr="00D17869">
              <w:rPr>
                <w:rFonts w:ascii="Arial" w:hAnsi="Arial" w:cs="Arial"/>
                <w:lang w:val="mk-MK"/>
              </w:rPr>
              <w:t>Користење на информациите од оценувањето во наставата</w:t>
            </w:r>
          </w:p>
        </w:tc>
      </w:tr>
      <w:tr w:rsidR="00BE3E2E" w:rsidRPr="00D17869" w:rsidTr="00FB2451">
        <w:trPr>
          <w:jc w:val="center"/>
        </w:trPr>
        <w:tc>
          <w:tcPr>
            <w:tcW w:w="5200" w:type="dxa"/>
            <w:shd w:val="clear" w:color="auto" w:fill="DBE5F1" w:themeFill="accent1" w:themeFillTint="33"/>
            <w:vAlign w:val="center"/>
          </w:tcPr>
          <w:p w:rsidR="00BE3E2E" w:rsidRPr="00D17869" w:rsidRDefault="00BE3E2E" w:rsidP="00FB2451">
            <w:pPr>
              <w:spacing w:after="0"/>
              <w:jc w:val="center"/>
              <w:rPr>
                <w:rFonts w:ascii="Arial" w:hAnsi="Arial" w:cs="Arial"/>
                <w:b/>
                <w:lang w:val="mk-MK"/>
              </w:rPr>
            </w:pPr>
            <w:r w:rsidRPr="00D17869">
              <w:rPr>
                <w:rFonts w:ascii="Arial" w:hAnsi="Arial" w:cs="Arial"/>
                <w:b/>
                <w:lang w:val="mk-MK"/>
              </w:rPr>
              <w:t>Извори на податоци:</w:t>
            </w:r>
          </w:p>
        </w:tc>
        <w:tc>
          <w:tcPr>
            <w:tcW w:w="9847" w:type="dxa"/>
            <w:shd w:val="clear" w:color="auto" w:fill="DBE5F1" w:themeFill="accent1" w:themeFillTint="33"/>
            <w:vAlign w:val="center"/>
          </w:tcPr>
          <w:p w:rsidR="00BE3E2E" w:rsidRPr="00D17869" w:rsidRDefault="00BE3E2E" w:rsidP="00FB2451">
            <w:pPr>
              <w:spacing w:after="0"/>
              <w:jc w:val="center"/>
              <w:rPr>
                <w:rFonts w:ascii="Arial" w:hAnsi="Arial" w:cs="Arial"/>
                <w:b/>
                <w:lang w:val="mk-MK"/>
              </w:rPr>
            </w:pPr>
            <w:r w:rsidRPr="00D17869">
              <w:rPr>
                <w:rFonts w:ascii="Arial" w:hAnsi="Arial" w:cs="Arial"/>
                <w:b/>
                <w:lang w:val="mk-MK"/>
              </w:rPr>
              <w:t>Собрани информации:</w:t>
            </w:r>
          </w:p>
        </w:tc>
      </w:tr>
      <w:tr w:rsidR="00BE3E2E" w:rsidRPr="00D17869" w:rsidTr="0061643E">
        <w:trPr>
          <w:trHeight w:val="1125"/>
          <w:jc w:val="center"/>
        </w:trPr>
        <w:tc>
          <w:tcPr>
            <w:tcW w:w="5200" w:type="dxa"/>
            <w:shd w:val="clear" w:color="auto" w:fill="auto"/>
            <w:vAlign w:val="center"/>
          </w:tcPr>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after="0" w:line="240" w:lineRule="auto"/>
              <w:ind w:left="-18" w:right="-20" w:firstLine="18"/>
              <w:contextualSpacing/>
              <w:rPr>
                <w:rFonts w:ascii="Arial" w:eastAsia="Times New Roman" w:hAnsi="Arial" w:cs="Arial"/>
              </w:rPr>
            </w:pPr>
            <w:r w:rsidRPr="00D17869">
              <w:rPr>
                <w:rFonts w:ascii="Arial" w:eastAsia="Times New Roman" w:hAnsi="Arial" w:cs="Arial"/>
                <w:bCs/>
                <w:spacing w:val="1"/>
              </w:rPr>
              <w:t>П</w:t>
            </w:r>
            <w:r w:rsidRPr="00D17869">
              <w:rPr>
                <w:rFonts w:ascii="Arial" w:eastAsia="Times New Roman" w:hAnsi="Arial" w:cs="Arial"/>
                <w:bCs/>
              </w:rPr>
              <w:t>ро</w:t>
            </w:r>
            <w:r w:rsidRPr="00D17869">
              <w:rPr>
                <w:rFonts w:ascii="Arial" w:eastAsia="Times New Roman" w:hAnsi="Arial" w:cs="Arial"/>
                <w:bCs/>
                <w:spacing w:val="1"/>
              </w:rPr>
              <w:t>г</w:t>
            </w:r>
            <w:r w:rsidRPr="00D17869">
              <w:rPr>
                <w:rFonts w:ascii="Arial" w:eastAsia="Times New Roman" w:hAnsi="Arial" w:cs="Arial"/>
                <w:bCs/>
              </w:rPr>
              <w:t>ра</w:t>
            </w:r>
            <w:r w:rsidRPr="00D17869">
              <w:rPr>
                <w:rFonts w:ascii="Arial" w:eastAsia="Times New Roman" w:hAnsi="Arial" w:cs="Arial"/>
                <w:bCs/>
                <w:spacing w:val="-1"/>
              </w:rPr>
              <w:t>м</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spacing w:val="1"/>
              </w:rPr>
              <w:t>з</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rPr>
              <w:t>р</w:t>
            </w:r>
            <w:r w:rsidRPr="00D17869">
              <w:rPr>
                <w:rFonts w:ascii="Arial" w:eastAsia="Times New Roman" w:hAnsi="Arial" w:cs="Arial"/>
                <w:bCs/>
                <w:spacing w:val="2"/>
              </w:rPr>
              <w:t>а</w:t>
            </w:r>
            <w:r w:rsidRPr="00D17869">
              <w:rPr>
                <w:rFonts w:ascii="Arial" w:eastAsia="Times New Roman" w:hAnsi="Arial" w:cs="Arial"/>
                <w:bCs/>
                <w:spacing w:val="-1"/>
              </w:rPr>
              <w:t>б</w:t>
            </w:r>
            <w:r w:rsidRPr="00D17869">
              <w:rPr>
                <w:rFonts w:ascii="Arial" w:eastAsia="Times New Roman" w:hAnsi="Arial" w:cs="Arial"/>
                <w:bCs/>
              </w:rPr>
              <w:t>о</w:t>
            </w:r>
            <w:r w:rsidRPr="00D17869">
              <w:rPr>
                <w:rFonts w:ascii="Arial" w:eastAsia="Times New Roman" w:hAnsi="Arial" w:cs="Arial"/>
                <w:bCs/>
                <w:spacing w:val="1"/>
              </w:rPr>
              <w:t>т</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spacing w:val="-1"/>
              </w:rPr>
              <w:t>н</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spacing w:val="-9"/>
              </w:rPr>
              <w:t>у</w:t>
            </w:r>
            <w:r w:rsidRPr="00D17869">
              <w:rPr>
                <w:rFonts w:ascii="Arial" w:eastAsia="Times New Roman" w:hAnsi="Arial" w:cs="Arial"/>
                <w:bCs/>
                <w:spacing w:val="1"/>
              </w:rPr>
              <w:t>ч</w:t>
            </w:r>
            <w:r w:rsidRPr="00D17869">
              <w:rPr>
                <w:rFonts w:ascii="Arial" w:eastAsia="Times New Roman" w:hAnsi="Arial" w:cs="Arial"/>
                <w:bCs/>
              </w:rPr>
              <w:t>ил</w:t>
            </w:r>
            <w:r w:rsidRPr="00D17869">
              <w:rPr>
                <w:rFonts w:ascii="Arial" w:eastAsia="Times New Roman" w:hAnsi="Arial" w:cs="Arial"/>
                <w:bCs/>
                <w:spacing w:val="2"/>
              </w:rPr>
              <w:t>и</w:t>
            </w:r>
            <w:r w:rsidRPr="00D17869">
              <w:rPr>
                <w:rFonts w:ascii="Arial" w:eastAsia="Times New Roman" w:hAnsi="Arial" w:cs="Arial"/>
                <w:bCs/>
                <w:spacing w:val="1"/>
              </w:rPr>
              <w:t>ш</w:t>
            </w:r>
            <w:r w:rsidRPr="00D17869">
              <w:rPr>
                <w:rFonts w:ascii="Arial" w:eastAsia="Times New Roman" w:hAnsi="Arial" w:cs="Arial"/>
                <w:bCs/>
                <w:spacing w:val="-4"/>
              </w:rPr>
              <w:t>т</w:t>
            </w:r>
            <w:r w:rsidRPr="00D17869">
              <w:rPr>
                <w:rFonts w:ascii="Arial" w:eastAsia="Times New Roman" w:hAnsi="Arial" w:cs="Arial"/>
                <w:bCs/>
                <w:spacing w:val="5"/>
              </w:rPr>
              <w:t>е</w:t>
            </w:r>
            <w:r w:rsidRPr="00D17869">
              <w:rPr>
                <w:rFonts w:ascii="Arial" w:eastAsia="Times New Roman" w:hAnsi="Arial" w:cs="Arial"/>
                <w:bCs/>
                <w:spacing w:val="-4"/>
              </w:rPr>
              <w:t>т</w:t>
            </w:r>
            <w:r w:rsidRPr="00D17869">
              <w:rPr>
                <w:rFonts w:ascii="Arial" w:eastAsia="Times New Roman" w:hAnsi="Arial" w:cs="Arial"/>
                <w:bCs/>
              </w:rPr>
              <w:t>о.</w:t>
            </w:r>
          </w:p>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before="14" w:after="0" w:line="240" w:lineRule="auto"/>
              <w:ind w:left="-18" w:right="912" w:firstLine="18"/>
              <w:contextualSpacing/>
              <w:rPr>
                <w:rFonts w:ascii="Arial" w:eastAsia="Times New Roman" w:hAnsi="Arial" w:cs="Arial"/>
              </w:rPr>
            </w:pPr>
            <w:r w:rsidRPr="00D17869">
              <w:rPr>
                <w:rFonts w:ascii="Arial" w:eastAsia="Times New Roman" w:hAnsi="Arial" w:cs="Arial"/>
                <w:bCs/>
                <w:spacing w:val="2"/>
              </w:rPr>
              <w:t>С</w:t>
            </w:r>
            <w:r w:rsidRPr="00D17869">
              <w:rPr>
                <w:rFonts w:ascii="Arial" w:eastAsia="Times New Roman" w:hAnsi="Arial" w:cs="Arial"/>
                <w:bCs/>
                <w:spacing w:val="-4"/>
              </w:rPr>
              <w:t>т</w:t>
            </w:r>
            <w:r w:rsidRPr="00D17869">
              <w:rPr>
                <w:rFonts w:ascii="Arial" w:eastAsia="Times New Roman" w:hAnsi="Arial" w:cs="Arial"/>
                <w:bCs/>
                <w:spacing w:val="1"/>
              </w:rPr>
              <w:t>а</w:t>
            </w:r>
            <w:r w:rsidRPr="00D17869">
              <w:rPr>
                <w:rFonts w:ascii="Arial" w:eastAsia="Times New Roman" w:hAnsi="Arial" w:cs="Arial"/>
                <w:bCs/>
                <w:spacing w:val="-1"/>
              </w:rPr>
              <w:t>н</w:t>
            </w:r>
            <w:r w:rsidRPr="00D17869">
              <w:rPr>
                <w:rFonts w:ascii="Arial" w:eastAsia="Times New Roman" w:hAnsi="Arial" w:cs="Arial"/>
                <w:bCs/>
                <w:spacing w:val="1"/>
              </w:rPr>
              <w:t>да</w:t>
            </w:r>
            <w:r w:rsidRPr="00D17869">
              <w:rPr>
                <w:rFonts w:ascii="Arial" w:eastAsia="Times New Roman" w:hAnsi="Arial" w:cs="Arial"/>
                <w:bCs/>
              </w:rPr>
              <w:t>р</w:t>
            </w:r>
            <w:r w:rsidRPr="00D17869">
              <w:rPr>
                <w:rFonts w:ascii="Arial" w:eastAsia="Times New Roman" w:hAnsi="Arial" w:cs="Arial"/>
                <w:bCs/>
                <w:spacing w:val="1"/>
              </w:rPr>
              <w:t>д</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1"/>
              </w:rPr>
              <w:t>з</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rPr>
              <w:t>оц</w:t>
            </w:r>
            <w:r w:rsidRPr="00D17869">
              <w:rPr>
                <w:rFonts w:ascii="Arial" w:eastAsia="Times New Roman" w:hAnsi="Arial" w:cs="Arial"/>
                <w:bCs/>
                <w:spacing w:val="1"/>
              </w:rPr>
              <w:t>е</w:t>
            </w:r>
            <w:r w:rsidRPr="00D17869">
              <w:rPr>
                <w:rFonts w:ascii="Arial" w:eastAsia="Times New Roman" w:hAnsi="Arial" w:cs="Arial"/>
                <w:bCs/>
                <w:spacing w:val="4"/>
              </w:rPr>
              <w:t>н</w:t>
            </w:r>
            <w:r w:rsidRPr="00D17869">
              <w:rPr>
                <w:rFonts w:ascii="Arial" w:eastAsia="Times New Roman" w:hAnsi="Arial" w:cs="Arial"/>
                <w:bCs/>
                <w:spacing w:val="-6"/>
              </w:rPr>
              <w:t>у</w:t>
            </w:r>
            <w:r w:rsidRPr="00D17869">
              <w:rPr>
                <w:rFonts w:ascii="Arial" w:eastAsia="Times New Roman" w:hAnsi="Arial" w:cs="Arial"/>
                <w:bCs/>
              </w:rPr>
              <w:t>вањ</w:t>
            </w:r>
            <w:r w:rsidRPr="00D17869">
              <w:rPr>
                <w:rFonts w:ascii="Arial" w:eastAsia="Times New Roman" w:hAnsi="Arial" w:cs="Arial"/>
                <w:bCs/>
                <w:spacing w:val="1"/>
              </w:rPr>
              <w:t>е</w:t>
            </w:r>
          </w:p>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before="12" w:after="0" w:line="240" w:lineRule="auto"/>
              <w:ind w:left="-18" w:right="732" w:firstLine="18"/>
              <w:contextualSpacing/>
              <w:rPr>
                <w:rFonts w:ascii="Arial" w:eastAsia="Times New Roman" w:hAnsi="Arial" w:cs="Arial"/>
              </w:rPr>
            </w:pPr>
            <w:r w:rsidRPr="00D17869">
              <w:rPr>
                <w:rFonts w:ascii="Arial" w:eastAsia="Times New Roman" w:hAnsi="Arial" w:cs="Arial"/>
                <w:bCs/>
              </w:rPr>
              <w:t>Ко</w:t>
            </w:r>
            <w:r w:rsidRPr="00D17869">
              <w:rPr>
                <w:rFonts w:ascii="Arial" w:eastAsia="Times New Roman" w:hAnsi="Arial" w:cs="Arial"/>
                <w:bCs/>
                <w:spacing w:val="1"/>
              </w:rPr>
              <w:t>р</w:t>
            </w:r>
            <w:r w:rsidRPr="00D17869">
              <w:rPr>
                <w:rFonts w:ascii="Arial" w:eastAsia="Times New Roman" w:hAnsi="Arial" w:cs="Arial"/>
                <w:bCs/>
              </w:rPr>
              <w:t>и</w:t>
            </w:r>
            <w:r w:rsidRPr="00D17869">
              <w:rPr>
                <w:rFonts w:ascii="Arial" w:eastAsia="Times New Roman" w:hAnsi="Arial" w:cs="Arial"/>
                <w:bCs/>
                <w:spacing w:val="3"/>
              </w:rPr>
              <w:t>с</w:t>
            </w:r>
            <w:r w:rsidRPr="00D17869">
              <w:rPr>
                <w:rFonts w:ascii="Arial" w:eastAsia="Times New Roman" w:hAnsi="Arial" w:cs="Arial"/>
                <w:bCs/>
                <w:spacing w:val="-7"/>
              </w:rPr>
              <w:t>т</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rPr>
              <w:t>и</w:t>
            </w:r>
            <w:r w:rsidRPr="00D17869">
              <w:rPr>
                <w:rFonts w:ascii="Arial" w:eastAsia="Times New Roman" w:hAnsi="Arial" w:cs="Arial"/>
                <w:bCs/>
                <w:spacing w:val="-1"/>
              </w:rPr>
              <w:t>н</w:t>
            </w:r>
            <w:r w:rsidRPr="00D17869">
              <w:rPr>
                <w:rFonts w:ascii="Arial" w:eastAsia="Times New Roman" w:hAnsi="Arial" w:cs="Arial"/>
                <w:bCs/>
                <w:spacing w:val="3"/>
              </w:rPr>
              <w:t>с</w:t>
            </w:r>
            <w:r w:rsidRPr="00D17869">
              <w:rPr>
                <w:rFonts w:ascii="Arial" w:eastAsia="Times New Roman" w:hAnsi="Arial" w:cs="Arial"/>
                <w:bCs/>
                <w:spacing w:val="-4"/>
              </w:rPr>
              <w:t>т</w:t>
            </w:r>
            <w:r w:rsidRPr="00D17869">
              <w:rPr>
                <w:rFonts w:ascii="Arial" w:eastAsia="Times New Roman" w:hAnsi="Arial" w:cs="Arial"/>
                <w:bCs/>
                <w:spacing w:val="5"/>
              </w:rPr>
              <w:t>р</w:t>
            </w:r>
            <w:r w:rsidRPr="00D17869">
              <w:rPr>
                <w:rFonts w:ascii="Arial" w:eastAsia="Times New Roman" w:hAnsi="Arial" w:cs="Arial"/>
                <w:bCs/>
                <w:spacing w:val="-6"/>
              </w:rPr>
              <w:t>у</w:t>
            </w:r>
            <w:r w:rsidRPr="00D17869">
              <w:rPr>
                <w:rFonts w:ascii="Arial" w:eastAsia="Times New Roman" w:hAnsi="Arial" w:cs="Arial"/>
                <w:bCs/>
                <w:spacing w:val="1"/>
              </w:rPr>
              <w:t>ме</w:t>
            </w:r>
            <w:r w:rsidRPr="00D17869">
              <w:rPr>
                <w:rFonts w:ascii="Arial" w:eastAsia="Times New Roman" w:hAnsi="Arial" w:cs="Arial"/>
                <w:bCs/>
                <w:spacing w:val="4"/>
              </w:rPr>
              <w:t>н</w:t>
            </w:r>
            <w:r w:rsidRPr="00D17869">
              <w:rPr>
                <w:rFonts w:ascii="Arial" w:eastAsia="Times New Roman" w:hAnsi="Arial" w:cs="Arial"/>
                <w:bCs/>
                <w:spacing w:val="-4"/>
              </w:rPr>
              <w:t>т</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1"/>
              </w:rPr>
              <w:t>з</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rPr>
              <w:t>оц</w:t>
            </w:r>
            <w:r w:rsidRPr="00D17869">
              <w:rPr>
                <w:rFonts w:ascii="Arial" w:eastAsia="Times New Roman" w:hAnsi="Arial" w:cs="Arial"/>
                <w:bCs/>
                <w:spacing w:val="1"/>
              </w:rPr>
              <w:t>е</w:t>
            </w:r>
            <w:r w:rsidRPr="00D17869">
              <w:rPr>
                <w:rFonts w:ascii="Arial" w:eastAsia="Times New Roman" w:hAnsi="Arial" w:cs="Arial"/>
                <w:bCs/>
                <w:spacing w:val="4"/>
              </w:rPr>
              <w:t>н</w:t>
            </w:r>
            <w:r w:rsidRPr="00D17869">
              <w:rPr>
                <w:rFonts w:ascii="Arial" w:eastAsia="Times New Roman" w:hAnsi="Arial" w:cs="Arial"/>
                <w:bCs/>
                <w:spacing w:val="-6"/>
              </w:rPr>
              <w:t>у</w:t>
            </w:r>
            <w:r w:rsidRPr="00D17869">
              <w:rPr>
                <w:rFonts w:ascii="Arial" w:eastAsia="Times New Roman" w:hAnsi="Arial" w:cs="Arial"/>
                <w:bCs/>
              </w:rPr>
              <w:t>вањ</w:t>
            </w:r>
            <w:r w:rsidRPr="00D17869">
              <w:rPr>
                <w:rFonts w:ascii="Arial" w:eastAsia="Times New Roman" w:hAnsi="Arial" w:cs="Arial"/>
                <w:bCs/>
                <w:spacing w:val="1"/>
              </w:rPr>
              <w:t>е</w:t>
            </w:r>
            <w:r w:rsidRPr="00D17869">
              <w:rPr>
                <w:rFonts w:ascii="Arial" w:eastAsia="Times New Roman" w:hAnsi="Arial" w:cs="Arial"/>
                <w:bCs/>
              </w:rPr>
              <w:t>;</w:t>
            </w:r>
          </w:p>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before="18" w:after="0" w:line="240" w:lineRule="auto"/>
              <w:ind w:left="-18" w:right="290" w:firstLine="18"/>
              <w:contextualSpacing/>
              <w:rPr>
                <w:rFonts w:ascii="Arial" w:eastAsia="Times New Roman" w:hAnsi="Arial" w:cs="Arial"/>
              </w:rPr>
            </w:pPr>
            <w:r w:rsidRPr="00D17869">
              <w:rPr>
                <w:rFonts w:ascii="Arial" w:eastAsia="Times New Roman" w:hAnsi="Arial" w:cs="Arial"/>
                <w:bCs/>
              </w:rPr>
              <w:t>При</w:t>
            </w:r>
            <w:r w:rsidRPr="00D17869">
              <w:rPr>
                <w:rFonts w:ascii="Arial" w:eastAsia="Times New Roman" w:hAnsi="Arial" w:cs="Arial"/>
                <w:bCs/>
                <w:spacing w:val="-1"/>
              </w:rPr>
              <w:t>м</w:t>
            </w:r>
            <w:r w:rsidRPr="00D17869">
              <w:rPr>
                <w:rFonts w:ascii="Arial" w:eastAsia="Times New Roman" w:hAnsi="Arial" w:cs="Arial"/>
                <w:bCs/>
                <w:spacing w:val="1"/>
              </w:rPr>
              <w:t>е</w:t>
            </w:r>
            <w:r w:rsidRPr="00D17869">
              <w:rPr>
                <w:rFonts w:ascii="Arial" w:eastAsia="Times New Roman" w:hAnsi="Arial" w:cs="Arial"/>
                <w:bCs/>
              </w:rPr>
              <w:t>ри</w:t>
            </w:r>
            <w:r w:rsidR="00864ADB">
              <w:rPr>
                <w:rFonts w:ascii="Arial" w:eastAsia="Times New Roman" w:hAnsi="Arial" w:cs="Arial"/>
                <w:bCs/>
              </w:rPr>
              <w:t xml:space="preserve"> </w:t>
            </w:r>
            <w:r w:rsidRPr="00D17869">
              <w:rPr>
                <w:rFonts w:ascii="Arial" w:eastAsia="Times New Roman" w:hAnsi="Arial" w:cs="Arial"/>
                <w:bCs/>
              </w:rPr>
              <w:t>на</w:t>
            </w:r>
            <w:r w:rsidR="00864ADB">
              <w:rPr>
                <w:rFonts w:ascii="Arial" w:eastAsia="Times New Roman" w:hAnsi="Arial" w:cs="Arial"/>
                <w:bCs/>
              </w:rPr>
              <w:t xml:space="preserve"> </w:t>
            </w:r>
            <w:r w:rsidRPr="00D17869">
              <w:rPr>
                <w:rFonts w:ascii="Arial" w:eastAsia="Times New Roman" w:hAnsi="Arial" w:cs="Arial"/>
                <w:bCs/>
              </w:rPr>
              <w:t>оц</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spacing w:val="3"/>
              </w:rPr>
              <w:t>е</w:t>
            </w:r>
            <w:r w:rsidRPr="00D17869">
              <w:rPr>
                <w:rFonts w:ascii="Arial" w:eastAsia="Times New Roman" w:hAnsi="Arial" w:cs="Arial"/>
                <w:bCs/>
                <w:spacing w:val="-7"/>
              </w:rPr>
              <w:t>т</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6"/>
              </w:rPr>
              <w:t>у</w:t>
            </w:r>
            <w:r w:rsidRPr="00D17869">
              <w:rPr>
                <w:rFonts w:ascii="Arial" w:eastAsia="Times New Roman" w:hAnsi="Arial" w:cs="Arial"/>
                <w:bCs/>
                <w:spacing w:val="3"/>
              </w:rPr>
              <w:t>ч</w:t>
            </w:r>
            <w:r w:rsidRPr="00D17869">
              <w:rPr>
                <w:rFonts w:ascii="Arial" w:eastAsia="Times New Roman" w:hAnsi="Arial" w:cs="Arial"/>
                <w:bCs/>
                <w:spacing w:val="1"/>
              </w:rPr>
              <w:t>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чк</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4"/>
              </w:rPr>
              <w:t>т</w:t>
            </w:r>
            <w:r w:rsidRPr="00D17869">
              <w:rPr>
                <w:rFonts w:ascii="Arial" w:eastAsia="Times New Roman" w:hAnsi="Arial" w:cs="Arial"/>
                <w:bCs/>
                <w:spacing w:val="5"/>
              </w:rPr>
              <w:t>р</w:t>
            </w:r>
            <w:r w:rsidRPr="00D17869">
              <w:rPr>
                <w:rFonts w:ascii="Arial" w:eastAsia="Times New Roman" w:hAnsi="Arial" w:cs="Arial"/>
                <w:bCs/>
                <w:spacing w:val="-6"/>
              </w:rPr>
              <w:t>у</w:t>
            </w:r>
            <w:r w:rsidRPr="00D17869">
              <w:rPr>
                <w:rFonts w:ascii="Arial" w:eastAsia="Times New Roman" w:hAnsi="Arial" w:cs="Arial"/>
                <w:bCs/>
                <w:spacing w:val="1"/>
              </w:rPr>
              <w:t>д</w:t>
            </w:r>
            <w:r w:rsidRPr="00D17869">
              <w:rPr>
                <w:rFonts w:ascii="Arial" w:eastAsia="Times New Roman" w:hAnsi="Arial" w:cs="Arial"/>
                <w:bCs/>
              </w:rPr>
              <w:t>ов</w:t>
            </w:r>
            <w:r w:rsidRPr="00D17869">
              <w:rPr>
                <w:rFonts w:ascii="Arial" w:eastAsia="Times New Roman" w:hAnsi="Arial" w:cs="Arial"/>
                <w:bCs/>
                <w:spacing w:val="2"/>
              </w:rPr>
              <w:t>и</w:t>
            </w:r>
            <w:r w:rsidRPr="00D17869">
              <w:rPr>
                <w:rFonts w:ascii="Arial" w:eastAsia="Times New Roman" w:hAnsi="Arial" w:cs="Arial"/>
                <w:bCs/>
              </w:rPr>
              <w:t>;</w:t>
            </w:r>
          </w:p>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before="11" w:after="0" w:line="240" w:lineRule="auto"/>
              <w:ind w:left="-18" w:right="110" w:firstLine="18"/>
              <w:contextualSpacing/>
              <w:rPr>
                <w:rFonts w:ascii="Arial" w:eastAsia="Times New Roman" w:hAnsi="Arial" w:cs="Arial"/>
              </w:rPr>
            </w:pPr>
            <w:r w:rsidRPr="00D17869">
              <w:rPr>
                <w:rFonts w:ascii="Arial" w:eastAsia="Times New Roman" w:hAnsi="Arial" w:cs="Arial"/>
                <w:bCs/>
              </w:rPr>
              <w:t>З</w:t>
            </w:r>
            <w:r w:rsidRPr="00D17869">
              <w:rPr>
                <w:rFonts w:ascii="Arial" w:eastAsia="Times New Roman" w:hAnsi="Arial" w:cs="Arial"/>
                <w:bCs/>
                <w:spacing w:val="1"/>
              </w:rPr>
              <w:t>а</w:t>
            </w:r>
            <w:r w:rsidRPr="00D17869">
              <w:rPr>
                <w:rFonts w:ascii="Arial" w:eastAsia="Times New Roman" w:hAnsi="Arial" w:cs="Arial"/>
                <w:bCs/>
                <w:spacing w:val="-1"/>
              </w:rPr>
              <w:t>п</w:t>
            </w:r>
            <w:r w:rsidRPr="00D17869">
              <w:rPr>
                <w:rFonts w:ascii="Arial" w:eastAsia="Times New Roman" w:hAnsi="Arial" w:cs="Arial"/>
                <w:bCs/>
              </w:rPr>
              <w:t>исн</w:t>
            </w:r>
            <w:r w:rsidRPr="00D17869">
              <w:rPr>
                <w:rFonts w:ascii="Arial" w:eastAsia="Times New Roman" w:hAnsi="Arial" w:cs="Arial"/>
                <w:bCs/>
                <w:spacing w:val="-1"/>
              </w:rPr>
              <w:t>и</w:t>
            </w:r>
            <w:r w:rsidRPr="00D17869">
              <w:rPr>
                <w:rFonts w:ascii="Arial" w:eastAsia="Times New Roman" w:hAnsi="Arial" w:cs="Arial"/>
                <w:bCs/>
              </w:rPr>
              <w:t>ци</w:t>
            </w:r>
            <w:r w:rsidR="00864ADB">
              <w:rPr>
                <w:rFonts w:ascii="Arial" w:eastAsia="Times New Roman" w:hAnsi="Arial" w:cs="Arial"/>
                <w:bCs/>
              </w:rPr>
              <w:t xml:space="preserve"> </w:t>
            </w:r>
            <w:r w:rsidRPr="00D17869">
              <w:rPr>
                <w:rFonts w:ascii="Arial" w:eastAsia="Times New Roman" w:hAnsi="Arial" w:cs="Arial"/>
                <w:bCs/>
                <w:spacing w:val="1"/>
              </w:rPr>
              <w:t>о</w:t>
            </w:r>
            <w:r w:rsidRPr="00D17869">
              <w:rPr>
                <w:rFonts w:ascii="Arial" w:eastAsia="Times New Roman" w:hAnsi="Arial" w:cs="Arial"/>
                <w:bCs/>
              </w:rPr>
              <w:t>д</w:t>
            </w:r>
            <w:r w:rsidR="00864ADB">
              <w:rPr>
                <w:rFonts w:ascii="Arial" w:eastAsia="Times New Roman" w:hAnsi="Arial" w:cs="Arial"/>
                <w:bCs/>
              </w:rPr>
              <w:t xml:space="preserve"> </w:t>
            </w:r>
            <w:r w:rsidRPr="00D17869">
              <w:rPr>
                <w:rFonts w:ascii="Arial" w:eastAsia="Times New Roman" w:hAnsi="Arial" w:cs="Arial"/>
                <w:bCs/>
                <w:spacing w:val="3"/>
              </w:rPr>
              <w:t>с</w:t>
            </w:r>
            <w:r w:rsidRPr="00D17869">
              <w:rPr>
                <w:rFonts w:ascii="Arial" w:eastAsia="Times New Roman" w:hAnsi="Arial" w:cs="Arial"/>
                <w:bCs/>
                <w:spacing w:val="-7"/>
              </w:rPr>
              <w:t>т</w:t>
            </w:r>
            <w:r w:rsidRPr="00D17869">
              <w:rPr>
                <w:rFonts w:ascii="Arial" w:eastAsia="Times New Roman" w:hAnsi="Arial" w:cs="Arial"/>
                <w:bCs/>
                <w:spacing w:val="5"/>
              </w:rPr>
              <w:t>р</w:t>
            </w:r>
            <w:r w:rsidRPr="00D17869">
              <w:rPr>
                <w:rFonts w:ascii="Arial" w:eastAsia="Times New Roman" w:hAnsi="Arial" w:cs="Arial"/>
                <w:bCs/>
                <w:spacing w:val="-6"/>
              </w:rPr>
              <w:t>у</w:t>
            </w:r>
            <w:r w:rsidRPr="00D17869">
              <w:rPr>
                <w:rFonts w:ascii="Arial" w:eastAsia="Times New Roman" w:hAnsi="Arial" w:cs="Arial"/>
                <w:bCs/>
                <w:spacing w:val="1"/>
              </w:rPr>
              <w:t>чн</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1"/>
              </w:rPr>
              <w:t>а</w:t>
            </w:r>
            <w:r w:rsidRPr="00D17869">
              <w:rPr>
                <w:rFonts w:ascii="Arial" w:eastAsia="Times New Roman" w:hAnsi="Arial" w:cs="Arial"/>
                <w:bCs/>
                <w:spacing w:val="3"/>
              </w:rPr>
              <w:t>к</w:t>
            </w:r>
            <w:r w:rsidRPr="00D17869">
              <w:rPr>
                <w:rFonts w:ascii="Arial" w:eastAsia="Times New Roman" w:hAnsi="Arial" w:cs="Arial"/>
                <w:bCs/>
                <w:spacing w:val="-7"/>
              </w:rPr>
              <w:t>т</w:t>
            </w:r>
            <w:r w:rsidRPr="00D17869">
              <w:rPr>
                <w:rFonts w:ascii="Arial" w:eastAsia="Times New Roman" w:hAnsi="Arial" w:cs="Arial"/>
                <w:bCs/>
              </w:rPr>
              <w:t>и</w:t>
            </w:r>
            <w:r w:rsidRPr="00D17869">
              <w:rPr>
                <w:rFonts w:ascii="Arial" w:eastAsia="Times New Roman" w:hAnsi="Arial" w:cs="Arial"/>
                <w:bCs/>
                <w:spacing w:val="-1"/>
              </w:rPr>
              <w:t>в</w:t>
            </w:r>
            <w:r w:rsidRPr="00D17869">
              <w:rPr>
                <w:rFonts w:ascii="Arial" w:eastAsia="Times New Roman" w:hAnsi="Arial" w:cs="Arial"/>
                <w:bCs/>
                <w:spacing w:val="2"/>
              </w:rPr>
              <w:t>и</w:t>
            </w:r>
            <w:r w:rsidRPr="00D17869">
              <w:rPr>
                <w:rFonts w:ascii="Arial" w:eastAsia="Times New Roman" w:hAnsi="Arial" w:cs="Arial"/>
                <w:bCs/>
              </w:rPr>
              <w:t>;</w:t>
            </w:r>
          </w:p>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before="12" w:after="0" w:line="240" w:lineRule="auto"/>
              <w:ind w:left="-18" w:right="144" w:firstLine="18"/>
              <w:contextualSpacing/>
              <w:rPr>
                <w:rFonts w:ascii="Arial" w:eastAsia="Times New Roman" w:hAnsi="Arial" w:cs="Arial"/>
              </w:rPr>
            </w:pPr>
            <w:r w:rsidRPr="00D17869">
              <w:rPr>
                <w:rFonts w:ascii="Arial" w:eastAsia="Times New Roman" w:hAnsi="Arial" w:cs="Arial"/>
                <w:bCs/>
                <w:spacing w:val="-3"/>
              </w:rPr>
              <w:t>А</w:t>
            </w:r>
            <w:r w:rsidRPr="00D17869">
              <w:rPr>
                <w:rFonts w:ascii="Arial" w:eastAsia="Times New Roman" w:hAnsi="Arial" w:cs="Arial"/>
                <w:bCs/>
                <w:spacing w:val="-1"/>
              </w:rPr>
              <w:t>н</w:t>
            </w:r>
            <w:r w:rsidRPr="00D17869">
              <w:rPr>
                <w:rFonts w:ascii="Arial" w:eastAsia="Times New Roman" w:hAnsi="Arial" w:cs="Arial"/>
                <w:bCs/>
                <w:spacing w:val="1"/>
              </w:rPr>
              <w:t>к</w:t>
            </w:r>
            <w:r w:rsidRPr="00D17869">
              <w:rPr>
                <w:rFonts w:ascii="Arial" w:eastAsia="Times New Roman" w:hAnsi="Arial" w:cs="Arial"/>
                <w:bCs/>
                <w:spacing w:val="3"/>
              </w:rPr>
              <w:t>е</w:t>
            </w:r>
            <w:r w:rsidRPr="00D17869">
              <w:rPr>
                <w:rFonts w:ascii="Arial" w:eastAsia="Times New Roman" w:hAnsi="Arial" w:cs="Arial"/>
                <w:bCs/>
                <w:spacing w:val="-4"/>
              </w:rPr>
              <w:t>т</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1"/>
              </w:rPr>
              <w:t>с</w:t>
            </w:r>
            <w:r w:rsidRPr="00D17869">
              <w:rPr>
                <w:rFonts w:ascii="Arial" w:eastAsia="Times New Roman" w:hAnsi="Arial" w:cs="Arial"/>
                <w:bCs/>
              </w:rPr>
              <w:t>о</w:t>
            </w:r>
            <w:r w:rsidR="00864ADB">
              <w:rPr>
                <w:rFonts w:ascii="Arial" w:eastAsia="Times New Roman" w:hAnsi="Arial" w:cs="Arial"/>
                <w:bCs/>
              </w:rPr>
              <w:t xml:space="preserve"> </w:t>
            </w:r>
            <w:r w:rsidRPr="00D17869">
              <w:rPr>
                <w:rFonts w:ascii="Arial" w:eastAsia="Times New Roman" w:hAnsi="Arial" w:cs="Arial"/>
                <w:bCs/>
                <w:spacing w:val="-1"/>
              </w:rPr>
              <w:t>н</w:t>
            </w:r>
            <w:r w:rsidRPr="00D17869">
              <w:rPr>
                <w:rFonts w:ascii="Arial" w:eastAsia="Times New Roman" w:hAnsi="Arial" w:cs="Arial"/>
                <w:bCs/>
                <w:spacing w:val="1"/>
              </w:rPr>
              <w:t>а</w:t>
            </w:r>
            <w:r w:rsidRPr="00D17869">
              <w:rPr>
                <w:rFonts w:ascii="Arial" w:eastAsia="Times New Roman" w:hAnsi="Arial" w:cs="Arial"/>
                <w:bCs/>
                <w:spacing w:val="3"/>
              </w:rPr>
              <w:t>с</w:t>
            </w:r>
            <w:r w:rsidRPr="00D17869">
              <w:rPr>
                <w:rFonts w:ascii="Arial" w:eastAsia="Times New Roman" w:hAnsi="Arial" w:cs="Arial"/>
                <w:bCs/>
                <w:spacing w:val="-4"/>
              </w:rPr>
              <w:t>т</w:t>
            </w:r>
            <w:r w:rsidRPr="00D17869">
              <w:rPr>
                <w:rFonts w:ascii="Arial" w:eastAsia="Times New Roman" w:hAnsi="Arial" w:cs="Arial"/>
                <w:bCs/>
                <w:spacing w:val="1"/>
              </w:rPr>
              <w:t>а</w:t>
            </w:r>
            <w:r w:rsidRPr="00D17869">
              <w:rPr>
                <w:rFonts w:ascii="Arial" w:eastAsia="Times New Roman" w:hAnsi="Arial" w:cs="Arial"/>
                <w:bCs/>
              </w:rPr>
              <w:t>в</w:t>
            </w:r>
            <w:r w:rsidRPr="00D17869">
              <w:rPr>
                <w:rFonts w:ascii="Arial" w:eastAsia="Times New Roman" w:hAnsi="Arial" w:cs="Arial"/>
                <w:bCs/>
                <w:spacing w:val="-1"/>
              </w:rPr>
              <w:t>н</w:t>
            </w:r>
            <w:r w:rsidRPr="00D17869">
              <w:rPr>
                <w:rFonts w:ascii="Arial" w:eastAsia="Times New Roman" w:hAnsi="Arial" w:cs="Arial"/>
                <w:bCs/>
                <w:spacing w:val="2"/>
              </w:rPr>
              <w:t>и</w:t>
            </w:r>
            <w:r w:rsidRPr="00D17869">
              <w:rPr>
                <w:rFonts w:ascii="Arial" w:eastAsia="Times New Roman" w:hAnsi="Arial" w:cs="Arial"/>
                <w:bCs/>
              </w:rPr>
              <w:t xml:space="preserve">ци, </w:t>
            </w:r>
            <w:r w:rsidRPr="00D17869">
              <w:rPr>
                <w:rFonts w:ascii="Arial" w:eastAsia="Times New Roman" w:hAnsi="Arial" w:cs="Arial"/>
                <w:bCs/>
                <w:spacing w:val="-9"/>
              </w:rPr>
              <w:t>у</w:t>
            </w:r>
            <w:r w:rsidRPr="00D17869">
              <w:rPr>
                <w:rFonts w:ascii="Arial" w:eastAsia="Times New Roman" w:hAnsi="Arial" w:cs="Arial"/>
                <w:bCs/>
                <w:spacing w:val="1"/>
              </w:rPr>
              <w:t>че</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2"/>
              </w:rPr>
              <w:t>ци</w:t>
            </w:r>
            <w:r w:rsidRPr="00D17869">
              <w:rPr>
                <w:rFonts w:ascii="Arial" w:eastAsia="Times New Roman" w:hAnsi="Arial" w:cs="Arial"/>
                <w:bCs/>
              </w:rPr>
              <w:t xml:space="preserve"> и р</w:t>
            </w:r>
            <w:r w:rsidRPr="00D17869">
              <w:rPr>
                <w:rFonts w:ascii="Arial" w:eastAsia="Times New Roman" w:hAnsi="Arial" w:cs="Arial"/>
                <w:bCs/>
                <w:spacing w:val="1"/>
              </w:rPr>
              <w:t>од</w:t>
            </w:r>
            <w:r w:rsidRPr="00D17869">
              <w:rPr>
                <w:rFonts w:ascii="Arial" w:eastAsia="Times New Roman" w:hAnsi="Arial" w:cs="Arial"/>
                <w:bCs/>
                <w:spacing w:val="2"/>
              </w:rPr>
              <w:t>и</w:t>
            </w:r>
            <w:r w:rsidRPr="00D17869">
              <w:rPr>
                <w:rFonts w:ascii="Arial" w:eastAsia="Times New Roman" w:hAnsi="Arial" w:cs="Arial"/>
                <w:bCs/>
                <w:spacing w:val="-4"/>
              </w:rPr>
              <w:t>т</w:t>
            </w:r>
            <w:r w:rsidRPr="00D17869">
              <w:rPr>
                <w:rFonts w:ascii="Arial" w:eastAsia="Times New Roman" w:hAnsi="Arial" w:cs="Arial"/>
                <w:bCs/>
                <w:spacing w:val="1"/>
              </w:rPr>
              <w:t>ел</w:t>
            </w:r>
            <w:r w:rsidRPr="00D17869">
              <w:rPr>
                <w:rFonts w:ascii="Arial" w:eastAsia="Times New Roman" w:hAnsi="Arial" w:cs="Arial"/>
                <w:bCs/>
              </w:rPr>
              <w:t>и</w:t>
            </w:r>
          </w:p>
          <w:p w:rsidR="00BE3E2E" w:rsidRPr="00D17869" w:rsidRDefault="00BE3E2E" w:rsidP="006230D6">
            <w:pPr>
              <w:pStyle w:val="ListParagraph"/>
              <w:widowControl w:val="0"/>
              <w:numPr>
                <w:ilvl w:val="0"/>
                <w:numId w:val="43"/>
              </w:numPr>
              <w:tabs>
                <w:tab w:val="left" w:pos="0"/>
              </w:tabs>
              <w:suppressAutoHyphens w:val="0"/>
              <w:autoSpaceDE w:val="0"/>
              <w:autoSpaceDN w:val="0"/>
              <w:adjustRightInd w:val="0"/>
              <w:spacing w:after="0" w:line="240" w:lineRule="auto"/>
              <w:ind w:left="-18" w:right="332" w:firstLine="18"/>
              <w:contextualSpacing/>
              <w:rPr>
                <w:rFonts w:ascii="Arial" w:eastAsia="Times New Roman" w:hAnsi="Arial" w:cs="Arial"/>
              </w:rPr>
            </w:pPr>
            <w:r w:rsidRPr="00D17869">
              <w:rPr>
                <w:rFonts w:ascii="Arial" w:eastAsia="Times New Roman" w:hAnsi="Arial" w:cs="Arial"/>
                <w:bCs/>
              </w:rPr>
              <w:t>Ев</w:t>
            </w:r>
            <w:r w:rsidRPr="00D17869">
              <w:rPr>
                <w:rFonts w:ascii="Arial" w:eastAsia="Times New Roman" w:hAnsi="Arial" w:cs="Arial"/>
                <w:bCs/>
                <w:spacing w:val="-1"/>
              </w:rPr>
              <w:t>и</w:t>
            </w:r>
            <w:r w:rsidRPr="00D17869">
              <w:rPr>
                <w:rFonts w:ascii="Arial" w:eastAsia="Times New Roman" w:hAnsi="Arial" w:cs="Arial"/>
                <w:bCs/>
                <w:spacing w:val="1"/>
              </w:rPr>
              <w:t>де</w:t>
            </w:r>
            <w:r w:rsidRPr="00D17869">
              <w:rPr>
                <w:rFonts w:ascii="Arial" w:eastAsia="Times New Roman" w:hAnsi="Arial" w:cs="Arial"/>
                <w:bCs/>
                <w:spacing w:val="-1"/>
              </w:rPr>
              <w:t>н</w:t>
            </w:r>
            <w:r w:rsidRPr="00D17869">
              <w:rPr>
                <w:rFonts w:ascii="Arial" w:eastAsia="Times New Roman" w:hAnsi="Arial" w:cs="Arial"/>
                <w:bCs/>
              </w:rPr>
              <w:t>ц</w:t>
            </w:r>
            <w:r w:rsidRPr="00D17869">
              <w:rPr>
                <w:rFonts w:ascii="Arial" w:eastAsia="Times New Roman" w:hAnsi="Arial" w:cs="Arial"/>
                <w:bCs/>
                <w:spacing w:val="-1"/>
              </w:rPr>
              <w:t>и</w:t>
            </w:r>
            <w:r w:rsidRPr="00D17869">
              <w:rPr>
                <w:rFonts w:ascii="Arial" w:eastAsia="Times New Roman" w:hAnsi="Arial" w:cs="Arial"/>
                <w:bCs/>
              </w:rPr>
              <w:t>ја</w:t>
            </w:r>
            <w:r w:rsidR="00864ADB">
              <w:rPr>
                <w:rFonts w:ascii="Arial" w:eastAsia="Times New Roman" w:hAnsi="Arial" w:cs="Arial"/>
                <w:bCs/>
              </w:rPr>
              <w:t xml:space="preserve"> </w:t>
            </w:r>
            <w:r w:rsidRPr="00D17869">
              <w:rPr>
                <w:rFonts w:ascii="Arial" w:eastAsia="Times New Roman" w:hAnsi="Arial" w:cs="Arial"/>
                <w:bCs/>
              </w:rPr>
              <w:t>на</w:t>
            </w:r>
            <w:r w:rsidR="00864ADB">
              <w:rPr>
                <w:rFonts w:ascii="Arial" w:eastAsia="Times New Roman" w:hAnsi="Arial" w:cs="Arial"/>
                <w:bCs/>
              </w:rPr>
              <w:t xml:space="preserve"> </w:t>
            </w:r>
            <w:r w:rsidRPr="00D17869">
              <w:rPr>
                <w:rFonts w:ascii="Arial" w:eastAsia="Times New Roman" w:hAnsi="Arial" w:cs="Arial"/>
                <w:bCs/>
                <w:spacing w:val="-1"/>
              </w:rPr>
              <w:t>н</w:t>
            </w:r>
            <w:r w:rsidRPr="00D17869">
              <w:rPr>
                <w:rFonts w:ascii="Arial" w:eastAsia="Times New Roman" w:hAnsi="Arial" w:cs="Arial"/>
                <w:bCs/>
                <w:spacing w:val="1"/>
              </w:rPr>
              <w:t>а</w:t>
            </w:r>
            <w:r w:rsidRPr="00D17869">
              <w:rPr>
                <w:rFonts w:ascii="Arial" w:eastAsia="Times New Roman" w:hAnsi="Arial" w:cs="Arial"/>
                <w:bCs/>
                <w:spacing w:val="3"/>
              </w:rPr>
              <w:t>с</w:t>
            </w:r>
            <w:r w:rsidRPr="00D17869">
              <w:rPr>
                <w:rFonts w:ascii="Arial" w:eastAsia="Times New Roman" w:hAnsi="Arial" w:cs="Arial"/>
                <w:bCs/>
                <w:spacing w:val="-7"/>
              </w:rPr>
              <w:t>т</w:t>
            </w:r>
            <w:r w:rsidRPr="00D17869">
              <w:rPr>
                <w:rFonts w:ascii="Arial" w:eastAsia="Times New Roman" w:hAnsi="Arial" w:cs="Arial"/>
                <w:bCs/>
                <w:spacing w:val="1"/>
              </w:rPr>
              <w:t>а</w:t>
            </w:r>
            <w:r w:rsidRPr="00D17869">
              <w:rPr>
                <w:rFonts w:ascii="Arial" w:eastAsia="Times New Roman" w:hAnsi="Arial" w:cs="Arial"/>
                <w:bCs/>
                <w:spacing w:val="2"/>
              </w:rPr>
              <w:t>в</w:t>
            </w:r>
            <w:r w:rsidRPr="00D17869">
              <w:rPr>
                <w:rFonts w:ascii="Arial" w:eastAsia="Times New Roman" w:hAnsi="Arial" w:cs="Arial"/>
                <w:bCs/>
                <w:spacing w:val="-1"/>
              </w:rPr>
              <w:t>н</w:t>
            </w:r>
            <w:r w:rsidRPr="00D17869">
              <w:rPr>
                <w:rFonts w:ascii="Arial" w:eastAsia="Times New Roman" w:hAnsi="Arial" w:cs="Arial"/>
                <w:bCs/>
              </w:rPr>
              <w:t>и</w:t>
            </w:r>
            <w:r w:rsidRPr="00D17869">
              <w:rPr>
                <w:rFonts w:ascii="Arial" w:eastAsia="Times New Roman" w:hAnsi="Arial" w:cs="Arial"/>
                <w:bCs/>
                <w:spacing w:val="-1"/>
              </w:rPr>
              <w:t>ц</w:t>
            </w:r>
            <w:r w:rsidRPr="00D17869">
              <w:rPr>
                <w:rFonts w:ascii="Arial" w:eastAsia="Times New Roman" w:hAnsi="Arial" w:cs="Arial"/>
                <w:bCs/>
                <w:spacing w:val="4"/>
              </w:rPr>
              <w:t>и</w:t>
            </w:r>
            <w:r w:rsidRPr="00D17869">
              <w:rPr>
                <w:rFonts w:ascii="Arial" w:eastAsia="Times New Roman" w:hAnsi="Arial" w:cs="Arial"/>
                <w:bCs/>
                <w:spacing w:val="-7"/>
              </w:rPr>
              <w:t>т</w:t>
            </w:r>
            <w:r w:rsidRPr="00D17869">
              <w:rPr>
                <w:rFonts w:ascii="Arial" w:eastAsia="Times New Roman" w:hAnsi="Arial" w:cs="Arial"/>
                <w:bCs/>
              </w:rPr>
              <w:t>е</w:t>
            </w:r>
            <w:r w:rsidR="00864ADB">
              <w:rPr>
                <w:rFonts w:ascii="Arial" w:eastAsia="Times New Roman" w:hAnsi="Arial" w:cs="Arial"/>
                <w:bCs/>
              </w:rPr>
              <w:t xml:space="preserve"> </w:t>
            </w:r>
            <w:r w:rsidRPr="00D17869">
              <w:rPr>
                <w:rFonts w:ascii="Arial" w:eastAsia="Times New Roman" w:hAnsi="Arial" w:cs="Arial"/>
                <w:bCs/>
              </w:rPr>
              <w:t>за</w:t>
            </w:r>
            <w:r w:rsidR="00864ADB">
              <w:rPr>
                <w:rFonts w:ascii="Arial" w:eastAsia="Times New Roman" w:hAnsi="Arial" w:cs="Arial"/>
                <w:bCs/>
              </w:rPr>
              <w:t xml:space="preserve"> </w:t>
            </w:r>
            <w:r w:rsidRPr="00D17869">
              <w:rPr>
                <w:rFonts w:ascii="Arial" w:eastAsia="Times New Roman" w:hAnsi="Arial" w:cs="Arial"/>
                <w:bCs/>
              </w:rPr>
              <w:t>о</w:t>
            </w:r>
            <w:r w:rsidRPr="00D17869">
              <w:rPr>
                <w:rFonts w:ascii="Arial" w:eastAsia="Times New Roman" w:hAnsi="Arial" w:cs="Arial"/>
                <w:bCs/>
                <w:spacing w:val="3"/>
              </w:rPr>
              <w:t>с</w:t>
            </w:r>
            <w:r w:rsidRPr="00D17869">
              <w:rPr>
                <w:rFonts w:ascii="Arial" w:eastAsia="Times New Roman" w:hAnsi="Arial" w:cs="Arial"/>
                <w:bCs/>
                <w:spacing w:val="-7"/>
              </w:rPr>
              <w:t>т</w:t>
            </w:r>
            <w:r w:rsidRPr="00D17869">
              <w:rPr>
                <w:rFonts w:ascii="Arial" w:eastAsia="Times New Roman" w:hAnsi="Arial" w:cs="Arial"/>
                <w:bCs/>
              </w:rPr>
              <w:t>ва</w:t>
            </w:r>
            <w:r w:rsidRPr="00D17869">
              <w:rPr>
                <w:rFonts w:ascii="Arial" w:eastAsia="Times New Roman" w:hAnsi="Arial" w:cs="Arial"/>
                <w:bCs/>
                <w:spacing w:val="1"/>
              </w:rPr>
              <w:t>ре</w:t>
            </w:r>
            <w:r w:rsidRPr="00D17869">
              <w:rPr>
                <w:rFonts w:ascii="Arial" w:eastAsia="Times New Roman" w:hAnsi="Arial" w:cs="Arial"/>
                <w:bCs/>
                <w:spacing w:val="-1"/>
              </w:rPr>
              <w:t>н</w:t>
            </w:r>
            <w:r w:rsidRPr="00D17869">
              <w:rPr>
                <w:rFonts w:ascii="Arial" w:eastAsia="Times New Roman" w:hAnsi="Arial" w:cs="Arial"/>
                <w:bCs/>
              </w:rPr>
              <w:t>и</w:t>
            </w:r>
            <w:r w:rsidR="00864ADB">
              <w:rPr>
                <w:rFonts w:ascii="Arial" w:eastAsia="Times New Roman" w:hAnsi="Arial" w:cs="Arial"/>
                <w:bCs/>
              </w:rPr>
              <w:t xml:space="preserve"> </w:t>
            </w:r>
            <w:r w:rsidRPr="00D17869">
              <w:rPr>
                <w:rFonts w:ascii="Arial" w:eastAsia="Times New Roman" w:hAnsi="Arial" w:cs="Arial"/>
                <w:bCs/>
                <w:spacing w:val="1"/>
              </w:rPr>
              <w:t>с</w:t>
            </w:r>
            <w:r w:rsidRPr="00D17869">
              <w:rPr>
                <w:rFonts w:ascii="Arial" w:eastAsia="Times New Roman" w:hAnsi="Arial" w:cs="Arial"/>
                <w:bCs/>
              </w:rPr>
              <w:t>р</w:t>
            </w:r>
            <w:r w:rsidRPr="00D17869">
              <w:rPr>
                <w:rFonts w:ascii="Arial" w:eastAsia="Times New Roman" w:hAnsi="Arial" w:cs="Arial"/>
                <w:bCs/>
                <w:spacing w:val="1"/>
              </w:rPr>
              <w:t>е</w:t>
            </w:r>
            <w:r w:rsidRPr="00D17869">
              <w:rPr>
                <w:rFonts w:ascii="Arial" w:eastAsia="Times New Roman" w:hAnsi="Arial" w:cs="Arial"/>
                <w:bCs/>
                <w:spacing w:val="2"/>
              </w:rPr>
              <w:t>д</w:t>
            </w:r>
            <w:r w:rsidRPr="00D17869">
              <w:rPr>
                <w:rFonts w:ascii="Arial" w:eastAsia="Times New Roman" w:hAnsi="Arial" w:cs="Arial"/>
                <w:bCs/>
                <w:spacing w:val="-1"/>
              </w:rPr>
              <w:t>б</w:t>
            </w:r>
            <w:r w:rsidRPr="00D17869">
              <w:rPr>
                <w:rFonts w:ascii="Arial" w:eastAsia="Times New Roman" w:hAnsi="Arial" w:cs="Arial"/>
                <w:bCs/>
              </w:rPr>
              <w:t xml:space="preserve">и и </w:t>
            </w:r>
            <w:r w:rsidRPr="00D17869">
              <w:rPr>
                <w:rFonts w:ascii="Arial" w:eastAsia="Times New Roman" w:hAnsi="Arial" w:cs="Arial"/>
                <w:bCs/>
                <w:spacing w:val="1"/>
              </w:rPr>
              <w:t>с</w:t>
            </w:r>
            <w:r w:rsidRPr="00D17869">
              <w:rPr>
                <w:rFonts w:ascii="Arial" w:eastAsia="Times New Roman" w:hAnsi="Arial" w:cs="Arial"/>
                <w:bCs/>
              </w:rPr>
              <w:t>о</w:t>
            </w:r>
            <w:r w:rsidRPr="00D17869">
              <w:rPr>
                <w:rFonts w:ascii="Arial" w:eastAsia="Times New Roman" w:hAnsi="Arial" w:cs="Arial"/>
                <w:bCs/>
                <w:spacing w:val="1"/>
              </w:rPr>
              <w:t>ра</w:t>
            </w:r>
            <w:r w:rsidRPr="00D17869">
              <w:rPr>
                <w:rFonts w:ascii="Arial" w:eastAsia="Times New Roman" w:hAnsi="Arial" w:cs="Arial"/>
                <w:bCs/>
                <w:spacing w:val="-1"/>
              </w:rPr>
              <w:t>б</w:t>
            </w:r>
            <w:r w:rsidRPr="00D17869">
              <w:rPr>
                <w:rFonts w:ascii="Arial" w:eastAsia="Times New Roman" w:hAnsi="Arial" w:cs="Arial"/>
                <w:bCs/>
                <w:spacing w:val="3"/>
              </w:rPr>
              <w:t>о</w:t>
            </w:r>
            <w:r w:rsidRPr="00D17869">
              <w:rPr>
                <w:rFonts w:ascii="Arial" w:eastAsia="Times New Roman" w:hAnsi="Arial" w:cs="Arial"/>
                <w:bCs/>
                <w:spacing w:val="-7"/>
              </w:rPr>
              <w:t>т</w:t>
            </w:r>
            <w:r w:rsidRPr="00D17869">
              <w:rPr>
                <w:rFonts w:ascii="Arial" w:eastAsia="Times New Roman" w:hAnsi="Arial" w:cs="Arial"/>
                <w:bCs/>
                <w:spacing w:val="1"/>
              </w:rPr>
              <w:t>к</w:t>
            </w:r>
            <w:r w:rsidRPr="00D17869">
              <w:rPr>
                <w:rFonts w:ascii="Arial" w:eastAsia="Times New Roman" w:hAnsi="Arial" w:cs="Arial"/>
                <w:bCs/>
              </w:rPr>
              <w:t>а</w:t>
            </w:r>
            <w:r w:rsidR="00864ADB">
              <w:rPr>
                <w:rFonts w:ascii="Arial" w:eastAsia="Times New Roman" w:hAnsi="Arial" w:cs="Arial"/>
                <w:bCs/>
              </w:rPr>
              <w:t xml:space="preserve"> </w:t>
            </w:r>
            <w:r w:rsidRPr="00D17869">
              <w:rPr>
                <w:rFonts w:ascii="Arial" w:eastAsia="Times New Roman" w:hAnsi="Arial" w:cs="Arial"/>
                <w:bCs/>
                <w:spacing w:val="1"/>
              </w:rPr>
              <w:t>с</w:t>
            </w:r>
            <w:r w:rsidRPr="00D17869">
              <w:rPr>
                <w:rFonts w:ascii="Arial" w:eastAsia="Times New Roman" w:hAnsi="Arial" w:cs="Arial"/>
                <w:bCs/>
              </w:rPr>
              <w:t>о</w:t>
            </w:r>
            <w:r w:rsidR="00864ADB">
              <w:rPr>
                <w:rFonts w:ascii="Arial" w:eastAsia="Times New Roman" w:hAnsi="Arial" w:cs="Arial"/>
                <w:bCs/>
              </w:rPr>
              <w:t xml:space="preserve"> </w:t>
            </w:r>
            <w:r w:rsidRPr="00D17869">
              <w:rPr>
                <w:rFonts w:ascii="Arial" w:eastAsia="Times New Roman" w:hAnsi="Arial" w:cs="Arial"/>
                <w:bCs/>
              </w:rPr>
              <w:t>р</w:t>
            </w:r>
            <w:r w:rsidRPr="00D17869">
              <w:rPr>
                <w:rFonts w:ascii="Arial" w:eastAsia="Times New Roman" w:hAnsi="Arial" w:cs="Arial"/>
                <w:bCs/>
                <w:spacing w:val="1"/>
              </w:rPr>
              <w:t>од</w:t>
            </w:r>
            <w:r w:rsidRPr="00D17869">
              <w:rPr>
                <w:rFonts w:ascii="Arial" w:eastAsia="Times New Roman" w:hAnsi="Arial" w:cs="Arial"/>
                <w:bCs/>
                <w:spacing w:val="2"/>
              </w:rPr>
              <w:t>и</w:t>
            </w:r>
            <w:r w:rsidRPr="00D17869">
              <w:rPr>
                <w:rFonts w:ascii="Arial" w:eastAsia="Times New Roman" w:hAnsi="Arial" w:cs="Arial"/>
                <w:bCs/>
                <w:spacing w:val="-7"/>
              </w:rPr>
              <w:t>т</w:t>
            </w:r>
            <w:r w:rsidRPr="00D17869">
              <w:rPr>
                <w:rFonts w:ascii="Arial" w:eastAsia="Times New Roman" w:hAnsi="Arial" w:cs="Arial"/>
                <w:bCs/>
                <w:spacing w:val="1"/>
              </w:rPr>
              <w:t>ел</w:t>
            </w:r>
            <w:r w:rsidRPr="00D17869">
              <w:rPr>
                <w:rFonts w:ascii="Arial" w:eastAsia="Times New Roman" w:hAnsi="Arial" w:cs="Arial"/>
                <w:bCs/>
                <w:spacing w:val="2"/>
              </w:rPr>
              <w:t>и</w:t>
            </w:r>
          </w:p>
        </w:tc>
        <w:tc>
          <w:tcPr>
            <w:tcW w:w="9847" w:type="dxa"/>
            <w:shd w:val="clear" w:color="auto" w:fill="auto"/>
            <w:vAlign w:val="center"/>
          </w:tcPr>
          <w:p w:rsidR="00BE3E2E" w:rsidRPr="00D17869" w:rsidRDefault="00BE3E2E" w:rsidP="006230D6">
            <w:pPr>
              <w:widowControl w:val="0"/>
              <w:numPr>
                <w:ilvl w:val="0"/>
                <w:numId w:val="44"/>
              </w:numPr>
              <w:tabs>
                <w:tab w:val="left" w:pos="0"/>
              </w:tabs>
              <w:autoSpaceDE w:val="0"/>
              <w:autoSpaceDN w:val="0"/>
              <w:adjustRightInd w:val="0"/>
              <w:spacing w:after="0" w:line="242" w:lineRule="exact"/>
              <w:ind w:left="0" w:right="-20" w:firstLine="0"/>
              <w:jc w:val="both"/>
              <w:rPr>
                <w:rFonts w:ascii="Arial" w:hAnsi="Arial" w:cs="Arial"/>
              </w:rPr>
            </w:pPr>
            <w:r w:rsidRPr="00D17869">
              <w:rPr>
                <w:rFonts w:ascii="Arial" w:hAnsi="Arial" w:cs="Arial"/>
                <w:spacing w:val="1"/>
              </w:rPr>
              <w:t>У</w:t>
            </w:r>
            <w:r w:rsidRPr="00D17869">
              <w:rPr>
                <w:rFonts w:ascii="Arial" w:hAnsi="Arial" w:cs="Arial"/>
              </w:rPr>
              <w:t>ч</w:t>
            </w:r>
            <w:r w:rsidRPr="00D17869">
              <w:rPr>
                <w:rFonts w:ascii="Arial" w:hAnsi="Arial" w:cs="Arial"/>
                <w:spacing w:val="1"/>
              </w:rPr>
              <w:t>и</w:t>
            </w:r>
            <w:r w:rsidRPr="00D17869">
              <w:rPr>
                <w:rFonts w:ascii="Arial" w:hAnsi="Arial" w:cs="Arial"/>
                <w:spacing w:val="-1"/>
              </w:rPr>
              <w:t>ли</w:t>
            </w:r>
            <w:r w:rsidRPr="00D17869">
              <w:rPr>
                <w:rFonts w:ascii="Arial" w:hAnsi="Arial" w:cs="Arial"/>
                <w:spacing w:val="1"/>
              </w:rPr>
              <w:t>ш</w:t>
            </w:r>
            <w:r w:rsidRPr="00D17869">
              <w:rPr>
                <w:rFonts w:ascii="Arial" w:hAnsi="Arial" w:cs="Arial"/>
              </w:rPr>
              <w:t>т</w:t>
            </w:r>
            <w:r w:rsidRPr="00D17869">
              <w:rPr>
                <w:rFonts w:ascii="Arial" w:hAnsi="Arial" w:cs="Arial"/>
                <w:spacing w:val="2"/>
              </w:rPr>
              <w:t>е</w:t>
            </w:r>
            <w:r w:rsidRPr="00D17869">
              <w:rPr>
                <w:rFonts w:ascii="Arial" w:hAnsi="Arial" w:cs="Arial"/>
              </w:rPr>
              <w:t>то</w:t>
            </w:r>
            <w:r w:rsidR="00864ADB">
              <w:rPr>
                <w:rFonts w:ascii="Arial" w:hAnsi="Arial" w:cs="Arial"/>
                <w:lang w:val="mk-MK"/>
              </w:rPr>
              <w:t xml:space="preserve"> </w:t>
            </w:r>
            <w:r w:rsidRPr="00D17869">
              <w:rPr>
                <w:rFonts w:ascii="Arial" w:hAnsi="Arial" w:cs="Arial"/>
                <w:spacing w:val="-1"/>
              </w:rPr>
              <w:t>г</w:t>
            </w:r>
            <w:r w:rsidRPr="00D17869">
              <w:rPr>
                <w:rFonts w:ascii="Arial" w:hAnsi="Arial" w:cs="Arial"/>
              </w:rPr>
              <w:t>и</w:t>
            </w:r>
            <w:r w:rsidR="00864ADB">
              <w:rPr>
                <w:rFonts w:ascii="Arial" w:hAnsi="Arial" w:cs="Arial"/>
                <w:lang w:val="mk-MK"/>
              </w:rPr>
              <w:t xml:space="preserve"> </w:t>
            </w:r>
            <w:r w:rsidRPr="00D17869">
              <w:rPr>
                <w:rFonts w:ascii="Arial" w:hAnsi="Arial" w:cs="Arial"/>
                <w:spacing w:val="2"/>
              </w:rPr>
              <w:t>п</w:t>
            </w:r>
            <w:r w:rsidRPr="00D17869">
              <w:rPr>
                <w:rFonts w:ascii="Arial" w:hAnsi="Arial" w:cs="Arial"/>
              </w:rPr>
              <w:t>р</w:t>
            </w:r>
            <w:r w:rsidRPr="00D17869">
              <w:rPr>
                <w:rFonts w:ascii="Arial" w:hAnsi="Arial" w:cs="Arial"/>
                <w:spacing w:val="1"/>
              </w:rPr>
              <w:t>и</w:t>
            </w:r>
            <w:r w:rsidRPr="00D17869">
              <w:rPr>
                <w:rFonts w:ascii="Arial" w:hAnsi="Arial" w:cs="Arial"/>
              </w:rPr>
              <w:t>м</w:t>
            </w:r>
            <w:r w:rsidRPr="00D17869">
              <w:rPr>
                <w:rFonts w:ascii="Arial" w:hAnsi="Arial" w:cs="Arial"/>
                <w:spacing w:val="-1"/>
              </w:rPr>
              <w:t>е</w:t>
            </w:r>
            <w:r w:rsidRPr="00D17869">
              <w:rPr>
                <w:rFonts w:ascii="Arial" w:hAnsi="Arial" w:cs="Arial"/>
                <w:spacing w:val="5"/>
              </w:rPr>
              <w:t>н</w:t>
            </w:r>
            <w:r w:rsidRPr="00D17869">
              <w:rPr>
                <w:rFonts w:ascii="Arial" w:hAnsi="Arial" w:cs="Arial"/>
                <w:spacing w:val="-4"/>
              </w:rPr>
              <w:t>у</w:t>
            </w:r>
            <w:r w:rsidRPr="00D17869">
              <w:rPr>
                <w:rFonts w:ascii="Arial" w:hAnsi="Arial" w:cs="Arial"/>
              </w:rPr>
              <w:t>ва</w:t>
            </w:r>
            <w:r w:rsidR="00864ADB">
              <w:rPr>
                <w:rFonts w:ascii="Arial" w:hAnsi="Arial" w:cs="Arial"/>
                <w:lang w:val="mk-MK"/>
              </w:rPr>
              <w:t xml:space="preserve"> </w:t>
            </w:r>
            <w:r w:rsidRPr="00D17869">
              <w:rPr>
                <w:rFonts w:ascii="Arial" w:hAnsi="Arial" w:cs="Arial"/>
              </w:rPr>
              <w:t>за</w:t>
            </w:r>
            <w:r w:rsidRPr="00D17869">
              <w:rPr>
                <w:rFonts w:ascii="Arial" w:hAnsi="Arial" w:cs="Arial"/>
                <w:spacing w:val="1"/>
              </w:rPr>
              <w:t>к</w:t>
            </w:r>
            <w:r w:rsidRPr="00D17869">
              <w:rPr>
                <w:rFonts w:ascii="Arial" w:hAnsi="Arial" w:cs="Arial"/>
              </w:rPr>
              <w:t>он</w:t>
            </w:r>
            <w:r w:rsidRPr="00D17869">
              <w:rPr>
                <w:rFonts w:ascii="Arial" w:hAnsi="Arial" w:cs="Arial"/>
                <w:spacing w:val="1"/>
              </w:rPr>
              <w:t>с</w:t>
            </w:r>
            <w:r w:rsidRPr="00D17869">
              <w:rPr>
                <w:rFonts w:ascii="Arial" w:hAnsi="Arial" w:cs="Arial"/>
                <w:spacing w:val="-1"/>
              </w:rPr>
              <w:t>ки</w:t>
            </w:r>
            <w:r w:rsidRPr="00D17869">
              <w:rPr>
                <w:rFonts w:ascii="Arial" w:hAnsi="Arial" w:cs="Arial"/>
                <w:spacing w:val="2"/>
              </w:rPr>
              <w:t>т</w:t>
            </w:r>
            <w:r w:rsidRPr="00D17869">
              <w:rPr>
                <w:rFonts w:ascii="Arial" w:hAnsi="Arial" w:cs="Arial"/>
              </w:rPr>
              <w:t>е</w:t>
            </w:r>
            <w:r w:rsidR="00864ADB">
              <w:rPr>
                <w:rFonts w:ascii="Arial" w:hAnsi="Arial" w:cs="Arial"/>
                <w:lang w:val="mk-MK"/>
              </w:rPr>
              <w:t xml:space="preserve"> </w:t>
            </w:r>
            <w:r w:rsidRPr="00D17869">
              <w:rPr>
                <w:rFonts w:ascii="Arial" w:hAnsi="Arial" w:cs="Arial"/>
              </w:rPr>
              <w:t>п</w:t>
            </w:r>
            <w:r w:rsidRPr="00D17869">
              <w:rPr>
                <w:rFonts w:ascii="Arial" w:hAnsi="Arial" w:cs="Arial"/>
                <w:spacing w:val="1"/>
              </w:rPr>
              <w:t>р</w:t>
            </w:r>
            <w:r w:rsidRPr="00D17869">
              <w:rPr>
                <w:rFonts w:ascii="Arial" w:hAnsi="Arial" w:cs="Arial"/>
              </w:rPr>
              <w:t>оп</w:t>
            </w:r>
            <w:r w:rsidRPr="00D17869">
              <w:rPr>
                <w:rFonts w:ascii="Arial" w:hAnsi="Arial" w:cs="Arial"/>
                <w:spacing w:val="-1"/>
              </w:rPr>
              <w:t>и</w:t>
            </w:r>
            <w:r w:rsidRPr="00D17869">
              <w:rPr>
                <w:rFonts w:ascii="Arial" w:hAnsi="Arial" w:cs="Arial"/>
                <w:spacing w:val="3"/>
              </w:rPr>
              <w:t>с</w:t>
            </w:r>
            <w:r w:rsidRPr="00D17869">
              <w:rPr>
                <w:rFonts w:ascii="Arial" w:hAnsi="Arial" w:cs="Arial"/>
              </w:rPr>
              <w:t>и</w:t>
            </w:r>
            <w:r w:rsidR="00864ADB">
              <w:rPr>
                <w:rFonts w:ascii="Arial" w:hAnsi="Arial" w:cs="Arial"/>
                <w:lang w:val="mk-MK"/>
              </w:rPr>
              <w:t xml:space="preserve"> </w:t>
            </w:r>
            <w:r w:rsidRPr="00D17869">
              <w:rPr>
                <w:rFonts w:ascii="Arial" w:hAnsi="Arial" w:cs="Arial"/>
                <w:spacing w:val="1"/>
              </w:rPr>
              <w:t>ш</w:t>
            </w:r>
            <w:r w:rsidRPr="00D17869">
              <w:rPr>
                <w:rFonts w:ascii="Arial" w:hAnsi="Arial" w:cs="Arial"/>
              </w:rPr>
              <w:t>то</w:t>
            </w:r>
            <w:r w:rsidR="00864ADB">
              <w:rPr>
                <w:rFonts w:ascii="Arial" w:hAnsi="Arial" w:cs="Arial"/>
                <w:lang w:val="mk-MK"/>
              </w:rPr>
              <w:t xml:space="preserve"> </w:t>
            </w:r>
            <w:r w:rsidRPr="00D17869">
              <w:rPr>
                <w:rFonts w:ascii="Arial" w:hAnsi="Arial" w:cs="Arial"/>
                <w:spacing w:val="1"/>
              </w:rPr>
              <w:t>г</w:t>
            </w:r>
            <w:r w:rsidRPr="00D17869">
              <w:rPr>
                <w:rFonts w:ascii="Arial" w:hAnsi="Arial" w:cs="Arial"/>
              </w:rPr>
              <w:t>о</w:t>
            </w:r>
            <w:r w:rsidR="00864ADB">
              <w:rPr>
                <w:rFonts w:ascii="Arial" w:hAnsi="Arial" w:cs="Arial"/>
                <w:lang w:val="mk-MK"/>
              </w:rPr>
              <w:t xml:space="preserve"> </w:t>
            </w:r>
            <w:r w:rsidRPr="00D17869">
              <w:rPr>
                <w:rFonts w:ascii="Arial" w:hAnsi="Arial" w:cs="Arial"/>
                <w:spacing w:val="-1"/>
              </w:rPr>
              <w:t>р</w:t>
            </w:r>
            <w:r w:rsidRPr="00D17869">
              <w:rPr>
                <w:rFonts w:ascii="Arial" w:hAnsi="Arial" w:cs="Arial"/>
                <w:spacing w:val="2"/>
              </w:rPr>
              <w:t>е</w:t>
            </w:r>
            <w:r w:rsidRPr="00D17869">
              <w:rPr>
                <w:rFonts w:ascii="Arial" w:hAnsi="Arial" w:cs="Arial"/>
                <w:spacing w:val="1"/>
              </w:rPr>
              <w:t>г</w:t>
            </w:r>
            <w:r w:rsidRPr="00D17869">
              <w:rPr>
                <w:rFonts w:ascii="Arial" w:hAnsi="Arial" w:cs="Arial"/>
                <w:spacing w:val="-4"/>
              </w:rPr>
              <w:t>у</w:t>
            </w:r>
            <w:r w:rsidRPr="00D17869">
              <w:rPr>
                <w:rFonts w:ascii="Arial" w:hAnsi="Arial" w:cs="Arial"/>
                <w:spacing w:val="1"/>
              </w:rPr>
              <w:t>ли</w:t>
            </w:r>
            <w:r w:rsidRPr="00D17869">
              <w:rPr>
                <w:rFonts w:ascii="Arial" w:hAnsi="Arial" w:cs="Arial"/>
              </w:rPr>
              <w:t>р</w:t>
            </w:r>
            <w:r w:rsidRPr="00D17869">
              <w:rPr>
                <w:rFonts w:ascii="Arial" w:hAnsi="Arial" w:cs="Arial"/>
                <w:spacing w:val="1"/>
              </w:rPr>
              <w:t>а</w:t>
            </w:r>
            <w:r w:rsidRPr="00D17869">
              <w:rPr>
                <w:rFonts w:ascii="Arial" w:hAnsi="Arial" w:cs="Arial"/>
              </w:rPr>
              <w:t>ат</w:t>
            </w:r>
            <w:r w:rsidR="00864ADB">
              <w:rPr>
                <w:rFonts w:ascii="Arial" w:hAnsi="Arial" w:cs="Arial"/>
                <w:lang w:val="mk-MK"/>
              </w:rPr>
              <w:t xml:space="preserve"> </w:t>
            </w:r>
            <w:r w:rsidRPr="00D17869">
              <w:rPr>
                <w:rFonts w:ascii="Arial" w:hAnsi="Arial" w:cs="Arial"/>
                <w:spacing w:val="-1"/>
              </w:rPr>
              <w:t>о</w:t>
            </w:r>
            <w:r w:rsidRPr="00D17869">
              <w:rPr>
                <w:rFonts w:ascii="Arial" w:hAnsi="Arial" w:cs="Arial"/>
                <w:spacing w:val="1"/>
              </w:rPr>
              <w:t>ц</w:t>
            </w:r>
            <w:r w:rsidRPr="00D17869">
              <w:rPr>
                <w:rFonts w:ascii="Arial" w:hAnsi="Arial" w:cs="Arial"/>
              </w:rPr>
              <w:t>е</w:t>
            </w:r>
            <w:r w:rsidRPr="00D17869">
              <w:rPr>
                <w:rFonts w:ascii="Arial" w:hAnsi="Arial" w:cs="Arial"/>
                <w:spacing w:val="5"/>
              </w:rPr>
              <w:t>н</w:t>
            </w:r>
            <w:r w:rsidRPr="00D17869">
              <w:rPr>
                <w:rFonts w:ascii="Arial" w:hAnsi="Arial" w:cs="Arial"/>
                <w:spacing w:val="-4"/>
              </w:rPr>
              <w:t>у</w:t>
            </w:r>
            <w:r w:rsidRPr="00D17869">
              <w:rPr>
                <w:rFonts w:ascii="Arial" w:hAnsi="Arial" w:cs="Arial"/>
                <w:spacing w:val="2"/>
              </w:rPr>
              <w:t>в</w:t>
            </w:r>
            <w:r w:rsidRPr="00D17869">
              <w:rPr>
                <w:rFonts w:ascii="Arial" w:hAnsi="Arial" w:cs="Arial"/>
              </w:rPr>
              <w:t>а</w:t>
            </w:r>
            <w:r w:rsidRPr="00D17869">
              <w:rPr>
                <w:rFonts w:ascii="Arial" w:hAnsi="Arial" w:cs="Arial"/>
                <w:spacing w:val="1"/>
              </w:rPr>
              <w:t>њ</w:t>
            </w:r>
            <w:r w:rsidRPr="00D17869">
              <w:rPr>
                <w:rFonts w:ascii="Arial" w:hAnsi="Arial" w:cs="Arial"/>
              </w:rPr>
              <w:t>е</w:t>
            </w:r>
            <w:r w:rsidRPr="00D17869">
              <w:rPr>
                <w:rFonts w:ascii="Arial" w:hAnsi="Arial" w:cs="Arial"/>
                <w:spacing w:val="2"/>
              </w:rPr>
              <w:t>т</w:t>
            </w:r>
            <w:r w:rsidRPr="00D17869">
              <w:rPr>
                <w:rFonts w:ascii="Arial" w:hAnsi="Arial" w:cs="Arial"/>
              </w:rPr>
              <w:t>о</w:t>
            </w:r>
            <w:r w:rsidR="00864ADB">
              <w:rPr>
                <w:rFonts w:ascii="Arial" w:hAnsi="Arial" w:cs="Arial"/>
                <w:lang w:val="mk-MK"/>
              </w:rPr>
              <w:t xml:space="preserve"> </w:t>
            </w:r>
            <w:r w:rsidRPr="00D17869">
              <w:rPr>
                <w:rFonts w:ascii="Arial" w:hAnsi="Arial" w:cs="Arial"/>
              </w:rPr>
              <w:t>на</w:t>
            </w:r>
            <w:r w:rsidR="00864ADB">
              <w:rPr>
                <w:rFonts w:ascii="Arial" w:hAnsi="Arial" w:cs="Arial"/>
                <w:lang w:val="mk-MK"/>
              </w:rPr>
              <w:t xml:space="preserve"> </w:t>
            </w:r>
            <w:r w:rsidRPr="00D17869">
              <w:rPr>
                <w:rFonts w:ascii="Arial" w:hAnsi="Arial" w:cs="Arial"/>
                <w:spacing w:val="-4"/>
              </w:rPr>
              <w:t>у</w:t>
            </w:r>
            <w:r w:rsidRPr="00D17869">
              <w:rPr>
                <w:rFonts w:ascii="Arial" w:hAnsi="Arial" w:cs="Arial"/>
              </w:rPr>
              <w:t>ч</w:t>
            </w:r>
            <w:r w:rsidRPr="00D17869">
              <w:rPr>
                <w:rFonts w:ascii="Arial" w:hAnsi="Arial" w:cs="Arial"/>
                <w:spacing w:val="-1"/>
              </w:rPr>
              <w:t>е</w:t>
            </w:r>
            <w:r w:rsidRPr="00D17869">
              <w:rPr>
                <w:rFonts w:ascii="Arial" w:hAnsi="Arial" w:cs="Arial"/>
                <w:spacing w:val="3"/>
              </w:rPr>
              <w:t>н</w:t>
            </w:r>
            <w:r w:rsidRPr="00D17869">
              <w:rPr>
                <w:rFonts w:ascii="Arial" w:hAnsi="Arial" w:cs="Arial"/>
                <w:spacing w:val="-1"/>
              </w:rPr>
              <w:t>и</w:t>
            </w:r>
            <w:r w:rsidRPr="00D17869">
              <w:rPr>
                <w:rFonts w:ascii="Arial" w:hAnsi="Arial" w:cs="Arial"/>
                <w:spacing w:val="1"/>
              </w:rPr>
              <w:t>ци</w:t>
            </w:r>
            <w:r w:rsidRPr="00D17869">
              <w:rPr>
                <w:rFonts w:ascii="Arial" w:hAnsi="Arial" w:cs="Arial"/>
              </w:rPr>
              <w:t>те.</w:t>
            </w:r>
          </w:p>
          <w:p w:rsidR="00BE3E2E" w:rsidRPr="00D17869" w:rsidRDefault="00BE3E2E" w:rsidP="006230D6">
            <w:pPr>
              <w:pStyle w:val="ListParagraph"/>
              <w:widowControl w:val="0"/>
              <w:numPr>
                <w:ilvl w:val="0"/>
                <w:numId w:val="44"/>
              </w:numPr>
              <w:tabs>
                <w:tab w:val="left" w:pos="0"/>
              </w:tabs>
              <w:suppressAutoHyphens w:val="0"/>
              <w:autoSpaceDE w:val="0"/>
              <w:autoSpaceDN w:val="0"/>
              <w:adjustRightInd w:val="0"/>
              <w:spacing w:before="2" w:after="0" w:line="230" w:lineRule="exact"/>
              <w:ind w:left="0" w:right="25" w:firstLine="0"/>
              <w:contextualSpacing/>
              <w:jc w:val="both"/>
              <w:rPr>
                <w:rFonts w:ascii="Arial" w:eastAsia="Times New Roman" w:hAnsi="Arial" w:cs="Arial"/>
              </w:rPr>
            </w:pPr>
            <w:r w:rsidRPr="00D17869">
              <w:rPr>
                <w:rFonts w:ascii="Arial" w:eastAsia="Times New Roman" w:hAnsi="Arial" w:cs="Arial"/>
              </w:rPr>
              <w:t>Се</w:t>
            </w:r>
            <w:r w:rsidRPr="00D17869">
              <w:rPr>
                <w:rFonts w:ascii="Arial" w:eastAsia="Times New Roman" w:hAnsi="Arial" w:cs="Arial"/>
                <w:spacing w:val="-1"/>
              </w:rPr>
              <w:t>к</w:t>
            </w:r>
            <w:r w:rsidRPr="00D17869">
              <w:rPr>
                <w:rFonts w:ascii="Arial" w:eastAsia="Times New Roman" w:hAnsi="Arial" w:cs="Arial"/>
              </w:rPr>
              <w:t>ој</w:t>
            </w:r>
            <w:r w:rsidR="00864ADB">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авн</w:t>
            </w:r>
            <w:r w:rsidRPr="00D17869">
              <w:rPr>
                <w:rFonts w:ascii="Arial" w:eastAsia="Times New Roman" w:hAnsi="Arial" w:cs="Arial"/>
                <w:spacing w:val="1"/>
              </w:rPr>
              <w:t>и</w:t>
            </w:r>
            <w:r w:rsidRPr="00D17869">
              <w:rPr>
                <w:rFonts w:ascii="Arial" w:eastAsia="Times New Roman" w:hAnsi="Arial" w:cs="Arial"/>
              </w:rPr>
              <w:t>к</w:t>
            </w:r>
            <w:r w:rsidR="00864ADB">
              <w:rPr>
                <w:rFonts w:ascii="Arial" w:eastAsia="Times New Roman" w:hAnsi="Arial" w:cs="Arial"/>
              </w:rPr>
              <w:t xml:space="preserve"> </w:t>
            </w:r>
            <w:r w:rsidRPr="00D17869">
              <w:rPr>
                <w:rFonts w:ascii="Arial" w:eastAsia="Times New Roman" w:hAnsi="Arial" w:cs="Arial"/>
                <w:spacing w:val="2"/>
              </w:rPr>
              <w:t>в</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rPr>
              <w:t>т</w:t>
            </w:r>
            <w:r w:rsidRPr="00D17869">
              <w:rPr>
                <w:rFonts w:ascii="Arial" w:eastAsia="Times New Roman" w:hAnsi="Arial" w:cs="Arial"/>
                <w:spacing w:val="1"/>
              </w:rPr>
              <w:t>е</w:t>
            </w:r>
            <w:r w:rsidRPr="00D17869">
              <w:rPr>
                <w:rFonts w:ascii="Arial" w:eastAsia="Times New Roman" w:hAnsi="Arial" w:cs="Arial"/>
              </w:rPr>
              <w:t>м</w:t>
            </w:r>
            <w:r w:rsidRPr="00D17869">
              <w:rPr>
                <w:rFonts w:ascii="Arial" w:eastAsia="Times New Roman" w:hAnsi="Arial" w:cs="Arial"/>
                <w:spacing w:val="-1"/>
              </w:rPr>
              <w:t>а</w:t>
            </w:r>
            <w:r w:rsidRPr="00D17869">
              <w:rPr>
                <w:rFonts w:ascii="Arial" w:eastAsia="Times New Roman" w:hAnsi="Arial" w:cs="Arial"/>
                <w:spacing w:val="2"/>
              </w:rPr>
              <w:t>т</w:t>
            </w:r>
            <w:r w:rsidRPr="00D17869">
              <w:rPr>
                <w:rFonts w:ascii="Arial" w:eastAsia="Times New Roman" w:hAnsi="Arial" w:cs="Arial"/>
                <w:spacing w:val="1"/>
              </w:rPr>
              <w:t>с</w:t>
            </w:r>
            <w:r w:rsidRPr="00D17869">
              <w:rPr>
                <w:rFonts w:ascii="Arial" w:eastAsia="Times New Roman" w:hAnsi="Arial" w:cs="Arial"/>
                <w:spacing w:val="-1"/>
              </w:rPr>
              <w:t>к</w:t>
            </w:r>
            <w:r w:rsidRPr="00D17869">
              <w:rPr>
                <w:rFonts w:ascii="Arial" w:eastAsia="Times New Roman" w:hAnsi="Arial" w:cs="Arial"/>
              </w:rPr>
              <w:t>ото</w:t>
            </w:r>
            <w:r w:rsidR="00864ADB">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spacing w:val="-1"/>
              </w:rPr>
              <w:t>л</w:t>
            </w:r>
            <w:r w:rsidRPr="00D17869">
              <w:rPr>
                <w:rFonts w:ascii="Arial" w:eastAsia="Times New Roman" w:hAnsi="Arial" w:cs="Arial"/>
              </w:rPr>
              <w:t>а</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2"/>
              </w:rPr>
              <w:t>р</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ма</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з</w:t>
            </w:r>
            <w:r w:rsidRPr="00D17869">
              <w:rPr>
                <w:rFonts w:ascii="Arial" w:eastAsia="Times New Roman" w:hAnsi="Arial" w:cs="Arial"/>
                <w:spacing w:val="2"/>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rPr>
              <w:t>от</w:t>
            </w:r>
            <w:r w:rsidRPr="00D17869">
              <w:rPr>
                <w:rFonts w:ascii="Arial" w:eastAsia="Times New Roman" w:hAnsi="Arial" w:cs="Arial"/>
                <w:spacing w:val="-1"/>
              </w:rPr>
              <w:t>е</w:t>
            </w:r>
            <w:r w:rsidRPr="00D17869">
              <w:rPr>
                <w:rFonts w:ascii="Arial" w:eastAsia="Times New Roman" w:hAnsi="Arial" w:cs="Arial"/>
              </w:rPr>
              <w:t>но</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spacing w:val="2"/>
              </w:rPr>
              <w:t>р</w:t>
            </w:r>
            <w:r w:rsidRPr="00D17869">
              <w:rPr>
                <w:rFonts w:ascii="Arial" w:eastAsia="Times New Roman" w:hAnsi="Arial" w:cs="Arial"/>
                <w:spacing w:val="-1"/>
              </w:rPr>
              <w:t>и</w:t>
            </w:r>
            <w:r w:rsidRPr="00D17869">
              <w:rPr>
                <w:rFonts w:ascii="Arial" w:eastAsia="Times New Roman" w:hAnsi="Arial" w:cs="Arial"/>
              </w:rPr>
              <w:t>т</w:t>
            </w:r>
            <w:r w:rsidRPr="00D17869">
              <w:rPr>
                <w:rFonts w:ascii="Arial" w:eastAsia="Times New Roman" w:hAnsi="Arial" w:cs="Arial"/>
                <w:spacing w:val="2"/>
              </w:rPr>
              <w:t>е</w:t>
            </w:r>
            <w:r w:rsidRPr="00D17869">
              <w:rPr>
                <w:rFonts w:ascii="Arial" w:eastAsia="Times New Roman" w:hAnsi="Arial" w:cs="Arial"/>
              </w:rPr>
              <w:t>р</w:t>
            </w:r>
            <w:r w:rsidRPr="00D17869">
              <w:rPr>
                <w:rFonts w:ascii="Arial" w:eastAsia="Times New Roman" w:hAnsi="Arial" w:cs="Arial"/>
                <w:spacing w:val="3"/>
              </w:rPr>
              <w:t>и</w:t>
            </w:r>
            <w:r w:rsidRPr="00D17869">
              <w:rPr>
                <w:rFonts w:ascii="Arial" w:eastAsia="Times New Roman" w:hAnsi="Arial" w:cs="Arial"/>
                <w:spacing w:val="-4"/>
              </w:rPr>
              <w:t>у</w:t>
            </w:r>
            <w:r w:rsidRPr="00D17869">
              <w:rPr>
                <w:rFonts w:ascii="Arial" w:eastAsia="Times New Roman" w:hAnsi="Arial" w:cs="Arial"/>
                <w:spacing w:val="2"/>
              </w:rPr>
              <w:t>м</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з</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spacing w:val="3"/>
              </w:rPr>
              <w:t>ц</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 xml:space="preserve">е (соодветно на критериуми изготвени од БРО и МОН). </w:t>
            </w:r>
            <w:r w:rsidRPr="00D17869">
              <w:rPr>
                <w:rFonts w:ascii="Arial" w:eastAsia="Times New Roman" w:hAnsi="Arial" w:cs="Arial"/>
                <w:spacing w:val="1"/>
              </w:rPr>
              <w:t>У</w:t>
            </w:r>
            <w:r w:rsidRPr="00D17869">
              <w:rPr>
                <w:rFonts w:ascii="Arial" w:eastAsia="Times New Roman" w:hAnsi="Arial" w:cs="Arial"/>
              </w:rPr>
              <w:t>ч</w:t>
            </w:r>
            <w:r w:rsidRPr="00D17869">
              <w:rPr>
                <w:rFonts w:ascii="Arial" w:eastAsia="Times New Roman" w:hAnsi="Arial" w:cs="Arial"/>
                <w:spacing w:val="1"/>
              </w:rPr>
              <w:t>и</w:t>
            </w:r>
            <w:r w:rsidRPr="00D17869">
              <w:rPr>
                <w:rFonts w:ascii="Arial" w:eastAsia="Times New Roman" w:hAnsi="Arial" w:cs="Arial"/>
                <w:spacing w:val="-1"/>
              </w:rPr>
              <w:t>ли</w:t>
            </w:r>
            <w:r w:rsidRPr="00D17869">
              <w:rPr>
                <w:rFonts w:ascii="Arial" w:eastAsia="Times New Roman" w:hAnsi="Arial" w:cs="Arial"/>
                <w:spacing w:val="1"/>
              </w:rPr>
              <w:t>ш</w:t>
            </w:r>
            <w:r w:rsidRPr="00D17869">
              <w:rPr>
                <w:rFonts w:ascii="Arial" w:eastAsia="Times New Roman" w:hAnsi="Arial" w:cs="Arial"/>
              </w:rPr>
              <w:t>т</w:t>
            </w:r>
            <w:r w:rsidRPr="00D17869">
              <w:rPr>
                <w:rFonts w:ascii="Arial" w:eastAsia="Times New Roman" w:hAnsi="Arial" w:cs="Arial"/>
                <w:spacing w:val="2"/>
              </w:rPr>
              <w:t>е</w:t>
            </w:r>
            <w:r w:rsidRPr="00D17869">
              <w:rPr>
                <w:rFonts w:ascii="Arial" w:eastAsia="Times New Roman" w:hAnsi="Arial" w:cs="Arial"/>
              </w:rPr>
              <w:t>то</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1"/>
              </w:rPr>
              <w:t>с</w:t>
            </w:r>
            <w:r w:rsidRPr="00D17869">
              <w:rPr>
                <w:rFonts w:ascii="Arial" w:eastAsia="Times New Roman" w:hAnsi="Arial" w:cs="Arial"/>
                <w:spacing w:val="2"/>
              </w:rPr>
              <w:t>о</w:t>
            </w:r>
            <w:r w:rsidRPr="00D17869">
              <w:rPr>
                <w:rFonts w:ascii="Arial" w:eastAsia="Times New Roman" w:hAnsi="Arial" w:cs="Arial"/>
                <w:spacing w:val="-1"/>
              </w:rPr>
              <w:t>г</w:t>
            </w:r>
            <w:r w:rsidRPr="00D17869">
              <w:rPr>
                <w:rFonts w:ascii="Arial" w:eastAsia="Times New Roman" w:hAnsi="Arial" w:cs="Arial"/>
                <w:spacing w:val="1"/>
              </w:rPr>
              <w:t>л</w:t>
            </w:r>
            <w:r w:rsidRPr="00D17869">
              <w:rPr>
                <w:rFonts w:ascii="Arial" w:eastAsia="Times New Roman" w:hAnsi="Arial" w:cs="Arial"/>
              </w:rPr>
              <w:t>а</w:t>
            </w:r>
            <w:r w:rsidRPr="00D17869">
              <w:rPr>
                <w:rFonts w:ascii="Arial" w:eastAsia="Times New Roman" w:hAnsi="Arial" w:cs="Arial"/>
                <w:spacing w:val="1"/>
              </w:rPr>
              <w:t>с</w:t>
            </w:r>
            <w:r w:rsidRPr="00D17869">
              <w:rPr>
                <w:rFonts w:ascii="Arial" w:eastAsia="Times New Roman" w:hAnsi="Arial" w:cs="Arial"/>
                <w:spacing w:val="2"/>
              </w:rPr>
              <w:t>е</w:t>
            </w:r>
            <w:r w:rsidRPr="00D17869">
              <w:rPr>
                <w:rFonts w:ascii="Arial" w:eastAsia="Times New Roman" w:hAnsi="Arial" w:cs="Arial"/>
              </w:rPr>
              <w:t>ни</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rPr>
              <w:t>р</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spacing w:val="3"/>
              </w:rPr>
              <w:t>е</w:t>
            </w:r>
            <w:r w:rsidRPr="00D17869">
              <w:rPr>
                <w:rFonts w:ascii="Arial" w:eastAsia="Times New Roman" w:hAnsi="Arial" w:cs="Arial"/>
                <w:spacing w:val="2"/>
              </w:rPr>
              <w:t>р</w:t>
            </w:r>
            <w:r w:rsidRPr="00D17869">
              <w:rPr>
                <w:rFonts w:ascii="Arial" w:eastAsia="Times New Roman" w:hAnsi="Arial" w:cs="Arial"/>
                <w:spacing w:val="1"/>
              </w:rPr>
              <w:t>и</w:t>
            </w:r>
            <w:r w:rsidRPr="00D17869">
              <w:rPr>
                <w:rFonts w:ascii="Arial" w:eastAsia="Times New Roman" w:hAnsi="Arial" w:cs="Arial"/>
                <w:spacing w:val="-4"/>
              </w:rPr>
              <w:t>у</w:t>
            </w:r>
            <w:r w:rsidRPr="00D17869">
              <w:rPr>
                <w:rFonts w:ascii="Arial" w:eastAsia="Times New Roman" w:hAnsi="Arial" w:cs="Arial"/>
                <w:spacing w:val="2"/>
              </w:rPr>
              <w:t>м</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з</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со</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spacing w:val="2"/>
              </w:rPr>
              <w:t>о</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3"/>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и р</w:t>
            </w:r>
            <w:r w:rsidRPr="00D17869">
              <w:rPr>
                <w:rFonts w:ascii="Arial" w:eastAsia="Times New Roman" w:hAnsi="Arial" w:cs="Arial"/>
                <w:spacing w:val="1"/>
              </w:rPr>
              <w:t>о</w:t>
            </w:r>
            <w:r w:rsidRPr="00D17869">
              <w:rPr>
                <w:rFonts w:ascii="Arial" w:eastAsia="Times New Roman" w:hAnsi="Arial" w:cs="Arial"/>
                <w:spacing w:val="-1"/>
              </w:rPr>
              <w:t>ди</w:t>
            </w:r>
            <w:r w:rsidRPr="00D17869">
              <w:rPr>
                <w:rFonts w:ascii="Arial" w:eastAsia="Times New Roman" w:hAnsi="Arial" w:cs="Arial"/>
                <w:spacing w:val="2"/>
              </w:rPr>
              <w:t>т</w:t>
            </w:r>
            <w:r w:rsidRPr="00D17869">
              <w:rPr>
                <w:rFonts w:ascii="Arial" w:eastAsia="Times New Roman" w:hAnsi="Arial" w:cs="Arial"/>
              </w:rPr>
              <w:t>е</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spacing w:val="1"/>
              </w:rPr>
              <w:t>с</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зап</w:t>
            </w:r>
            <w:r w:rsidRPr="00D17869">
              <w:rPr>
                <w:rFonts w:ascii="Arial" w:eastAsia="Times New Roman" w:hAnsi="Arial" w:cs="Arial"/>
                <w:spacing w:val="-1"/>
              </w:rPr>
              <w:t>о</w:t>
            </w:r>
            <w:r w:rsidRPr="00D17869">
              <w:rPr>
                <w:rFonts w:ascii="Arial" w:eastAsia="Times New Roman" w:hAnsi="Arial" w:cs="Arial"/>
              </w:rPr>
              <w:t>з</w:t>
            </w:r>
            <w:r w:rsidRPr="00D17869">
              <w:rPr>
                <w:rFonts w:ascii="Arial" w:eastAsia="Times New Roman" w:hAnsi="Arial" w:cs="Arial"/>
                <w:spacing w:val="3"/>
              </w:rPr>
              <w:t>н</w:t>
            </w:r>
            <w:r w:rsidRPr="00D17869">
              <w:rPr>
                <w:rFonts w:ascii="Arial" w:eastAsia="Times New Roman" w:hAnsi="Arial" w:cs="Arial"/>
              </w:rPr>
              <w:t>а</w:t>
            </w:r>
            <w:r w:rsidRPr="00D17869">
              <w:rPr>
                <w:rFonts w:ascii="Arial" w:eastAsia="Times New Roman" w:hAnsi="Arial" w:cs="Arial"/>
                <w:spacing w:val="-1"/>
              </w:rPr>
              <w:t>е</w:t>
            </w:r>
            <w:r w:rsidRPr="00D17869">
              <w:rPr>
                <w:rFonts w:ascii="Arial" w:eastAsia="Times New Roman" w:hAnsi="Arial" w:cs="Arial"/>
                <w:spacing w:val="3"/>
              </w:rPr>
              <w:t>н</w:t>
            </w:r>
            <w:r w:rsidRPr="00D17869">
              <w:rPr>
                <w:rFonts w:ascii="Arial" w:eastAsia="Times New Roman" w:hAnsi="Arial" w:cs="Arial"/>
                <w:spacing w:val="-1"/>
              </w:rPr>
              <w:t>и</w:t>
            </w:r>
            <w:r w:rsidR="00864ADB">
              <w:rPr>
                <w:rFonts w:ascii="Arial" w:eastAsia="Times New Roman" w:hAnsi="Arial" w:cs="Arial"/>
                <w:spacing w:val="-1"/>
              </w:rPr>
              <w:t xml:space="preserve"> </w:t>
            </w:r>
            <w:r w:rsidRPr="00D17869">
              <w:rPr>
                <w:rFonts w:ascii="Arial" w:eastAsia="Times New Roman" w:hAnsi="Arial" w:cs="Arial"/>
              </w:rPr>
              <w:t>(најголем дел од анкетираните наставници, ученици и родители целосно се согласуваат со тврдењата)</w:t>
            </w:r>
            <w:r w:rsidR="00864ADB">
              <w:rPr>
                <w:rFonts w:ascii="Arial" w:eastAsia="Times New Roman" w:hAnsi="Arial" w:cs="Arial"/>
              </w:rPr>
              <w:t>.</w:t>
            </w:r>
            <w:r w:rsidRPr="00D17869">
              <w:rPr>
                <w:rFonts w:ascii="Arial" w:eastAsia="Times New Roman" w:hAnsi="Arial" w:cs="Arial"/>
              </w:rPr>
              <w:t xml:space="preserve"> </w:t>
            </w:r>
          </w:p>
          <w:p w:rsidR="00BE3E2E" w:rsidRPr="00D17869" w:rsidRDefault="00BE3E2E" w:rsidP="006230D6">
            <w:pPr>
              <w:pStyle w:val="ListParagraph"/>
              <w:widowControl w:val="0"/>
              <w:numPr>
                <w:ilvl w:val="0"/>
                <w:numId w:val="44"/>
              </w:numPr>
              <w:tabs>
                <w:tab w:val="left" w:pos="0"/>
              </w:tabs>
              <w:suppressAutoHyphens w:val="0"/>
              <w:autoSpaceDE w:val="0"/>
              <w:autoSpaceDN w:val="0"/>
              <w:adjustRightInd w:val="0"/>
              <w:spacing w:after="0" w:line="239" w:lineRule="auto"/>
              <w:ind w:left="0" w:right="59" w:firstLine="0"/>
              <w:contextualSpacing/>
              <w:jc w:val="both"/>
              <w:rPr>
                <w:rFonts w:ascii="Arial" w:eastAsia="Times New Roman" w:hAnsi="Arial" w:cs="Arial"/>
              </w:rPr>
            </w:pPr>
            <w:r w:rsidRPr="00D17869">
              <w:rPr>
                <w:rFonts w:ascii="Arial" w:eastAsia="Times New Roman" w:hAnsi="Arial" w:cs="Arial"/>
              </w:rPr>
              <w:t>С</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rPr>
              <w:t>о</w:t>
            </w:r>
            <w:r w:rsidRPr="00D17869">
              <w:rPr>
                <w:rFonts w:ascii="Arial" w:eastAsia="Times New Roman" w:hAnsi="Arial" w:cs="Arial"/>
                <w:spacing w:val="1"/>
              </w:rPr>
              <w:t>р</w:t>
            </w:r>
            <w:r w:rsidRPr="00D17869">
              <w:rPr>
                <w:rFonts w:ascii="Arial" w:eastAsia="Times New Roman" w:hAnsi="Arial" w:cs="Arial"/>
                <w:spacing w:val="-1"/>
              </w:rPr>
              <w:t>и</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2"/>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з</w:t>
            </w:r>
            <w:r w:rsidRPr="00D17869">
              <w:rPr>
                <w:rFonts w:ascii="Arial" w:eastAsia="Times New Roman" w:hAnsi="Arial" w:cs="Arial"/>
                <w:spacing w:val="3"/>
              </w:rPr>
              <w:t>н</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м</w:t>
            </w:r>
            <w:r w:rsidRPr="00D17869">
              <w:rPr>
                <w:rFonts w:ascii="Arial" w:eastAsia="Times New Roman" w:hAnsi="Arial" w:cs="Arial"/>
              </w:rPr>
              <w:t>ет</w:t>
            </w:r>
            <w:r w:rsidRPr="00D17869">
              <w:rPr>
                <w:rFonts w:ascii="Arial" w:eastAsia="Times New Roman" w:hAnsi="Arial" w:cs="Arial"/>
                <w:spacing w:val="1"/>
              </w:rPr>
              <w:t>о</w:t>
            </w:r>
            <w:r w:rsidRPr="00D17869">
              <w:rPr>
                <w:rFonts w:ascii="Arial" w:eastAsia="Times New Roman" w:hAnsi="Arial" w:cs="Arial"/>
                <w:spacing w:val="-1"/>
              </w:rPr>
              <w:t>д</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за</w:t>
            </w:r>
            <w:r w:rsidR="00864ADB">
              <w:rPr>
                <w:rFonts w:ascii="Arial" w:eastAsia="Times New Roman" w:hAnsi="Arial" w:cs="Arial"/>
              </w:rPr>
              <w:t xml:space="preserve"> </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4"/>
              </w:rPr>
              <w:t>у</w:t>
            </w:r>
            <w:r w:rsidRPr="00D17869">
              <w:rPr>
                <w:rFonts w:ascii="Arial" w:eastAsia="Times New Roman" w:hAnsi="Arial" w:cs="Arial"/>
                <w:spacing w:val="4"/>
              </w:rPr>
              <w:t>в</w:t>
            </w:r>
            <w:r w:rsidRPr="00D17869">
              <w:rPr>
                <w:rFonts w:ascii="Arial" w:eastAsia="Times New Roman" w:hAnsi="Arial" w:cs="Arial"/>
              </w:rPr>
              <w:t>а</w:t>
            </w:r>
            <w:r w:rsidRPr="00D17869">
              <w:rPr>
                <w:rFonts w:ascii="Arial" w:eastAsia="Times New Roman" w:hAnsi="Arial" w:cs="Arial"/>
                <w:spacing w:val="-2"/>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на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ен</w:t>
            </w:r>
            <w:r w:rsidRPr="00D17869">
              <w:rPr>
                <w:rFonts w:ascii="Arial" w:eastAsia="Times New Roman" w:hAnsi="Arial" w:cs="Arial"/>
                <w:spacing w:val="-1"/>
              </w:rPr>
              <w:t>и</w:t>
            </w:r>
            <w:r w:rsidRPr="00D17869">
              <w:rPr>
                <w:rFonts w:ascii="Arial" w:eastAsia="Times New Roman" w:hAnsi="Arial" w:cs="Arial"/>
                <w:spacing w:val="1"/>
              </w:rPr>
              <w:t>ци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rPr>
              <w:t>онт</w:t>
            </w:r>
            <w:r w:rsidRPr="00D17869">
              <w:rPr>
                <w:rFonts w:ascii="Arial" w:eastAsia="Times New Roman" w:hAnsi="Arial" w:cs="Arial"/>
                <w:spacing w:val="1"/>
              </w:rPr>
              <w:t>и</w:t>
            </w:r>
            <w:r w:rsidRPr="00D17869">
              <w:rPr>
                <w:rFonts w:ascii="Arial" w:eastAsia="Times New Roman" w:hAnsi="Arial" w:cs="Arial"/>
                <w:spacing w:val="3"/>
              </w:rPr>
              <w:t>н</w:t>
            </w:r>
            <w:r w:rsidRPr="00D17869">
              <w:rPr>
                <w:rFonts w:ascii="Arial" w:eastAsia="Times New Roman" w:hAnsi="Arial" w:cs="Arial"/>
                <w:spacing w:val="-4"/>
              </w:rPr>
              <w:t>у</w:t>
            </w:r>
            <w:r w:rsidRPr="00D17869">
              <w:rPr>
                <w:rFonts w:ascii="Arial" w:eastAsia="Times New Roman" w:hAnsi="Arial" w:cs="Arial"/>
                <w:spacing w:val="1"/>
              </w:rPr>
              <w:t>и</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но</w:t>
            </w:r>
            <w:r w:rsidR="00864ADB">
              <w:rPr>
                <w:rFonts w:ascii="Arial" w:eastAsia="Times New Roman" w:hAnsi="Arial" w:cs="Arial"/>
              </w:rPr>
              <w:t xml:space="preserve"> </w:t>
            </w:r>
            <w:r w:rsidRPr="00D17869">
              <w:rPr>
                <w:rFonts w:ascii="Arial" w:eastAsia="Times New Roman" w:hAnsi="Arial" w:cs="Arial"/>
                <w:spacing w:val="-1"/>
              </w:rPr>
              <w:t>г</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spacing w:val="3"/>
              </w:rPr>
              <w:t>с</w:t>
            </w:r>
            <w:r w:rsidRPr="00D17869">
              <w:rPr>
                <w:rFonts w:ascii="Arial" w:eastAsia="Times New Roman" w:hAnsi="Arial" w:cs="Arial"/>
                <w:spacing w:val="-1"/>
              </w:rPr>
              <w:t>л</w:t>
            </w:r>
            <w:r w:rsidRPr="00D17869">
              <w:rPr>
                <w:rFonts w:ascii="Arial" w:eastAsia="Times New Roman" w:hAnsi="Arial" w:cs="Arial"/>
              </w:rPr>
              <w:t>е</w:t>
            </w:r>
            <w:r w:rsidRPr="00D17869">
              <w:rPr>
                <w:rFonts w:ascii="Arial" w:eastAsia="Times New Roman" w:hAnsi="Arial" w:cs="Arial"/>
                <w:spacing w:val="1"/>
              </w:rPr>
              <w:t>д</w:t>
            </w:r>
            <w:r w:rsidRPr="00D17869">
              <w:rPr>
                <w:rFonts w:ascii="Arial" w:eastAsia="Times New Roman" w:hAnsi="Arial" w:cs="Arial"/>
              </w:rPr>
              <w:t>ат</w:t>
            </w:r>
            <w:r w:rsidR="00864ADB">
              <w:rPr>
                <w:rFonts w:ascii="Arial" w:eastAsia="Times New Roman" w:hAnsi="Arial" w:cs="Arial"/>
              </w:rPr>
              <w:t xml:space="preserve"> </w:t>
            </w:r>
            <w:r w:rsidRPr="00D17869">
              <w:rPr>
                <w:rFonts w:ascii="Arial" w:eastAsia="Times New Roman" w:hAnsi="Arial" w:cs="Arial"/>
              </w:rPr>
              <w:t>и 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от</w:t>
            </w:r>
            <w:r w:rsidR="00864ADB">
              <w:rPr>
                <w:rFonts w:ascii="Arial" w:eastAsia="Times New Roman" w:hAnsi="Arial" w:cs="Arial"/>
              </w:rPr>
              <w:t xml:space="preserve"> </w:t>
            </w:r>
            <w:r w:rsidRPr="00D17869">
              <w:rPr>
                <w:rFonts w:ascii="Arial" w:eastAsia="Times New Roman" w:hAnsi="Arial" w:cs="Arial"/>
              </w:rPr>
              <w:t>нап</w:t>
            </w:r>
            <w:r w:rsidRPr="00D17869">
              <w:rPr>
                <w:rFonts w:ascii="Arial" w:eastAsia="Times New Roman" w:hAnsi="Arial" w:cs="Arial"/>
                <w:spacing w:val="2"/>
              </w:rPr>
              <w:t>ре</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1"/>
              </w:rPr>
              <w:t>к</w:t>
            </w:r>
            <w:r w:rsidR="00864ADB">
              <w:rPr>
                <w:rFonts w:ascii="Arial" w:eastAsia="Times New Roman" w:hAnsi="Arial" w:cs="Arial"/>
                <w:spacing w:val="-1"/>
              </w:rPr>
              <w:t xml:space="preserve"> </w:t>
            </w:r>
            <w:r w:rsidRPr="00D17869">
              <w:rPr>
                <w:rFonts w:ascii="Arial" w:eastAsia="Times New Roman" w:hAnsi="Arial" w:cs="Arial"/>
                <w:spacing w:val="3"/>
              </w:rPr>
              <w:t>(</w:t>
            </w:r>
            <w:r w:rsidRPr="00D17869">
              <w:rPr>
                <w:rFonts w:ascii="Arial" w:eastAsia="Times New Roman" w:hAnsi="Arial" w:cs="Arial"/>
                <w:spacing w:val="-1"/>
              </w:rPr>
              <w:t>ф</w:t>
            </w:r>
            <w:r w:rsidRPr="00D17869">
              <w:rPr>
                <w:rFonts w:ascii="Arial" w:eastAsia="Times New Roman" w:hAnsi="Arial" w:cs="Arial"/>
              </w:rPr>
              <w:t>о</w:t>
            </w:r>
            <w:r w:rsidRPr="00D17869">
              <w:rPr>
                <w:rFonts w:ascii="Arial" w:eastAsia="Times New Roman" w:hAnsi="Arial" w:cs="Arial"/>
                <w:spacing w:val="1"/>
              </w:rPr>
              <w:t>р</w:t>
            </w:r>
            <w:r w:rsidRPr="00D17869">
              <w:rPr>
                <w:rFonts w:ascii="Arial" w:eastAsia="Times New Roman" w:hAnsi="Arial" w:cs="Arial"/>
              </w:rPr>
              <w:t>м</w:t>
            </w:r>
            <w:r w:rsidRPr="00D17869">
              <w:rPr>
                <w:rFonts w:ascii="Arial" w:eastAsia="Times New Roman" w:hAnsi="Arial" w:cs="Arial"/>
                <w:spacing w:val="-1"/>
              </w:rPr>
              <w:t>а</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вно</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6"/>
              </w:rPr>
              <w:t>с</w:t>
            </w:r>
            <w:r w:rsidRPr="00D17869">
              <w:rPr>
                <w:rFonts w:ascii="Arial" w:eastAsia="Times New Roman" w:hAnsi="Arial" w:cs="Arial"/>
                <w:spacing w:val="-4"/>
              </w:rPr>
              <w:t>у</w:t>
            </w:r>
            <w:r w:rsidRPr="00D17869">
              <w:rPr>
                <w:rFonts w:ascii="Arial" w:eastAsia="Times New Roman" w:hAnsi="Arial" w:cs="Arial"/>
              </w:rPr>
              <w:t>м</w:t>
            </w:r>
            <w:r w:rsidRPr="00D17869">
              <w:rPr>
                <w:rFonts w:ascii="Arial" w:eastAsia="Times New Roman" w:hAnsi="Arial" w:cs="Arial"/>
                <w:spacing w:val="-1"/>
              </w:rPr>
              <w:t>а</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вно</w:t>
            </w:r>
            <w:r w:rsidR="00864ADB">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П</w:t>
            </w:r>
            <w:r w:rsidRPr="00D17869">
              <w:rPr>
                <w:rFonts w:ascii="Arial" w:eastAsia="Times New Roman" w:hAnsi="Arial" w:cs="Arial"/>
              </w:rPr>
              <w:t>р</w:t>
            </w:r>
            <w:r w:rsidRPr="00D17869">
              <w:rPr>
                <w:rFonts w:ascii="Arial" w:eastAsia="Times New Roman" w:hAnsi="Arial" w:cs="Arial"/>
                <w:spacing w:val="1"/>
              </w:rPr>
              <w:t>ек</w:t>
            </w:r>
            <w:r w:rsidRPr="00D17869">
              <w:rPr>
                <w:rFonts w:ascii="Arial" w:eastAsia="Times New Roman" w:hAnsi="Arial" w:cs="Arial"/>
              </w:rPr>
              <w:t>у</w:t>
            </w:r>
            <w:r w:rsidR="00864ADB">
              <w:rPr>
                <w:rFonts w:ascii="Arial" w:eastAsia="Times New Roman" w:hAnsi="Arial" w:cs="Arial"/>
              </w:rPr>
              <w:t xml:space="preserve"> </w:t>
            </w:r>
            <w:r w:rsidRPr="00D17869">
              <w:rPr>
                <w:rFonts w:ascii="Arial" w:eastAsia="Times New Roman" w:hAnsi="Arial" w:cs="Arial"/>
                <w:spacing w:val="3"/>
              </w:rPr>
              <w:t>с</w:t>
            </w:r>
            <w:r w:rsidRPr="00D17869">
              <w:rPr>
                <w:rFonts w:ascii="Arial" w:eastAsia="Times New Roman" w:hAnsi="Arial" w:cs="Arial"/>
                <w:spacing w:val="2"/>
              </w:rPr>
              <w:t>а</w:t>
            </w:r>
            <w:r w:rsidRPr="00D17869">
              <w:rPr>
                <w:rFonts w:ascii="Arial" w:eastAsia="Times New Roman" w:hAnsi="Arial" w:cs="Arial"/>
              </w:rPr>
              <w:t>м</w:t>
            </w:r>
            <w:r w:rsidRPr="00D17869">
              <w:rPr>
                <w:rFonts w:ascii="Arial" w:eastAsia="Times New Roman" w:hAnsi="Arial" w:cs="Arial"/>
                <w:spacing w:val="-1"/>
              </w:rPr>
              <w:t>о</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rPr>
              <w:t>в</w:t>
            </w:r>
            <w:r w:rsidRPr="00D17869">
              <w:rPr>
                <w:rFonts w:ascii="Arial" w:eastAsia="Times New Roman" w:hAnsi="Arial" w:cs="Arial"/>
                <w:spacing w:val="2"/>
              </w:rPr>
              <w:t>а</w:t>
            </w:r>
            <w:r w:rsidRPr="00D17869">
              <w:rPr>
                <w:rFonts w:ascii="Arial" w:eastAsia="Times New Roman" w:hAnsi="Arial" w:cs="Arial"/>
                <w:spacing w:val="-1"/>
              </w:rPr>
              <w:t>њ</w:t>
            </w:r>
            <w:r w:rsidRPr="00D17869">
              <w:rPr>
                <w:rFonts w:ascii="Arial" w:eastAsia="Times New Roman" w:hAnsi="Arial" w:cs="Arial"/>
                <w:spacing w:val="2"/>
              </w:rPr>
              <w:t>е</w:t>
            </w:r>
            <w:r w:rsidRPr="00D17869">
              <w:rPr>
                <w:rFonts w:ascii="Arial" w:eastAsia="Times New Roman" w:hAnsi="Arial" w:cs="Arial"/>
              </w:rPr>
              <w:t>то, м</w:t>
            </w:r>
            <w:r w:rsidRPr="00D17869">
              <w:rPr>
                <w:rFonts w:ascii="Arial" w:eastAsia="Times New Roman" w:hAnsi="Arial" w:cs="Arial"/>
                <w:spacing w:val="-1"/>
              </w:rPr>
              <w:t>е</w:t>
            </w:r>
            <w:r w:rsidRPr="00D17869">
              <w:rPr>
                <w:rFonts w:ascii="Arial" w:eastAsia="Times New Roman" w:hAnsi="Arial" w:cs="Arial"/>
                <w:spacing w:val="4"/>
              </w:rPr>
              <w:t>ѓ</w:t>
            </w:r>
            <w:r w:rsidRPr="00D17869">
              <w:rPr>
                <w:rFonts w:ascii="Arial" w:eastAsia="Times New Roman" w:hAnsi="Arial" w:cs="Arial"/>
                <w:spacing w:val="-6"/>
              </w:rPr>
              <w:t>у</w:t>
            </w:r>
            <w:r w:rsidRPr="00D17869">
              <w:rPr>
                <w:rFonts w:ascii="Arial" w:eastAsia="Times New Roman" w:hAnsi="Arial" w:cs="Arial"/>
                <w:spacing w:val="3"/>
              </w:rPr>
              <w:t>с</w:t>
            </w:r>
            <w:r w:rsidRPr="00D17869">
              <w:rPr>
                <w:rFonts w:ascii="Arial" w:eastAsia="Times New Roman" w:hAnsi="Arial" w:cs="Arial"/>
              </w:rPr>
              <w:t>е</w:t>
            </w:r>
            <w:r w:rsidRPr="00D17869">
              <w:rPr>
                <w:rFonts w:ascii="Arial" w:eastAsia="Times New Roman" w:hAnsi="Arial" w:cs="Arial"/>
                <w:spacing w:val="1"/>
              </w:rPr>
              <w:t>б</w:t>
            </w:r>
            <w:r w:rsidRPr="00D17869">
              <w:rPr>
                <w:rFonts w:ascii="Arial" w:eastAsia="Times New Roman" w:hAnsi="Arial" w:cs="Arial"/>
              </w:rPr>
              <w:t>ното</w:t>
            </w:r>
            <w:r w:rsidR="00864ADB">
              <w:rPr>
                <w:rFonts w:ascii="Arial" w:eastAsia="Times New Roman" w:hAnsi="Arial" w:cs="Arial"/>
              </w:rPr>
              <w:t xml:space="preserve"> </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rPr>
              <w:t>в</w:t>
            </w:r>
            <w:r w:rsidRPr="00D17869">
              <w:rPr>
                <w:rFonts w:ascii="Arial" w:eastAsia="Times New Roman" w:hAnsi="Arial" w:cs="Arial"/>
                <w:spacing w:val="2"/>
              </w:rPr>
              <w:t>а</w:t>
            </w:r>
            <w:r w:rsidRPr="00D17869">
              <w:rPr>
                <w:rFonts w:ascii="Arial" w:eastAsia="Times New Roman" w:hAnsi="Arial" w:cs="Arial"/>
                <w:spacing w:val="-1"/>
              </w:rPr>
              <w:t>њ</w:t>
            </w:r>
            <w:r w:rsidRPr="00D17869">
              <w:rPr>
                <w:rFonts w:ascii="Arial" w:eastAsia="Times New Roman" w:hAnsi="Arial" w:cs="Arial"/>
              </w:rPr>
              <w:t xml:space="preserve">е, </w:t>
            </w:r>
            <w:r w:rsidRPr="00D17869">
              <w:rPr>
                <w:rFonts w:ascii="Arial" w:eastAsia="Times New Roman" w:hAnsi="Arial" w:cs="Arial"/>
                <w:spacing w:val="2"/>
              </w:rPr>
              <w:t>в</w:t>
            </w:r>
            <w:r w:rsidRPr="00D17869">
              <w:rPr>
                <w:rFonts w:ascii="Arial" w:eastAsia="Times New Roman" w:hAnsi="Arial" w:cs="Arial"/>
              </w:rPr>
              <w:t>о</w:t>
            </w:r>
            <w:r w:rsidRPr="00D17869">
              <w:rPr>
                <w:rFonts w:ascii="Arial" w:eastAsia="Times New Roman" w:hAnsi="Arial" w:cs="Arial"/>
                <w:spacing w:val="-1"/>
              </w:rPr>
              <w:t>д</w:t>
            </w:r>
            <w:r w:rsidRPr="00D17869">
              <w:rPr>
                <w:rFonts w:ascii="Arial" w:eastAsia="Times New Roman" w:hAnsi="Arial" w:cs="Arial"/>
                <w:spacing w:val="2"/>
              </w:rPr>
              <w:t>е</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по</w:t>
            </w:r>
            <w:r w:rsidRPr="00D17869">
              <w:rPr>
                <w:rFonts w:ascii="Arial" w:eastAsia="Times New Roman" w:hAnsi="Arial" w:cs="Arial"/>
                <w:spacing w:val="1"/>
              </w:rPr>
              <w:t>р</w:t>
            </w:r>
            <w:r w:rsidRPr="00D17869">
              <w:rPr>
                <w:rFonts w:ascii="Arial" w:eastAsia="Times New Roman" w:hAnsi="Arial" w:cs="Arial"/>
              </w:rPr>
              <w:t>т</w:t>
            </w:r>
            <w:r w:rsidRPr="00D17869">
              <w:rPr>
                <w:rFonts w:ascii="Arial" w:eastAsia="Times New Roman" w:hAnsi="Arial" w:cs="Arial"/>
                <w:spacing w:val="-1"/>
              </w:rPr>
              <w:t>ф</w:t>
            </w:r>
            <w:r w:rsidRPr="00D17869">
              <w:rPr>
                <w:rFonts w:ascii="Arial" w:eastAsia="Times New Roman" w:hAnsi="Arial" w:cs="Arial"/>
                <w:spacing w:val="2"/>
              </w:rPr>
              <w:t>о</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spacing w:val="1"/>
              </w:rPr>
              <w:t>ј</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4"/>
              </w:rPr>
              <w:t>уч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иц</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rPr>
              <w:t>се</w:t>
            </w:r>
            <w:r w:rsidR="00864ADB">
              <w:rPr>
                <w:rFonts w:ascii="Arial" w:eastAsia="Times New Roman" w:hAnsi="Arial" w:cs="Arial"/>
              </w:rPr>
              <w:t xml:space="preserve"> </w:t>
            </w:r>
            <w:r w:rsidRPr="00D17869">
              <w:rPr>
                <w:rFonts w:ascii="Arial" w:eastAsia="Times New Roman" w:hAnsi="Arial" w:cs="Arial"/>
                <w:spacing w:val="1"/>
              </w:rPr>
              <w:t>в</w:t>
            </w:r>
            <w:r w:rsidRPr="00D17869">
              <w:rPr>
                <w:rFonts w:ascii="Arial" w:eastAsia="Times New Roman" w:hAnsi="Arial" w:cs="Arial"/>
                <w:spacing w:val="-1"/>
              </w:rPr>
              <w:t>к</w:t>
            </w:r>
            <w:r w:rsidRPr="00D17869">
              <w:rPr>
                <w:rFonts w:ascii="Arial" w:eastAsia="Times New Roman" w:hAnsi="Arial" w:cs="Arial"/>
                <w:spacing w:val="4"/>
              </w:rPr>
              <w:t>л</w:t>
            </w:r>
            <w:r w:rsidRPr="00D17869">
              <w:rPr>
                <w:rFonts w:ascii="Arial" w:eastAsia="Times New Roman" w:hAnsi="Arial" w:cs="Arial"/>
                <w:spacing w:val="-4"/>
              </w:rPr>
              <w:t>у</w:t>
            </w:r>
            <w:r w:rsidRPr="00D17869">
              <w:rPr>
                <w:rFonts w:ascii="Arial" w:eastAsia="Times New Roman" w:hAnsi="Arial" w:cs="Arial"/>
                <w:spacing w:val="4"/>
              </w:rPr>
              <w:t>ч</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rPr>
              <w:t>во</w:t>
            </w:r>
            <w:r w:rsidR="00864ADB">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оц</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от</w:t>
            </w:r>
            <w:r w:rsidR="00864ADB">
              <w:rPr>
                <w:rFonts w:ascii="Arial" w:eastAsia="Times New Roman" w:hAnsi="Arial" w:cs="Arial"/>
              </w:rPr>
              <w:t xml:space="preserve"> </w:t>
            </w:r>
            <w:r w:rsidRPr="00D17869">
              <w:rPr>
                <w:rFonts w:ascii="Arial" w:eastAsia="Times New Roman" w:hAnsi="Arial" w:cs="Arial"/>
              </w:rPr>
              <w:t>на</w:t>
            </w:r>
            <w:r w:rsidR="00864ADB">
              <w:rPr>
                <w:rFonts w:ascii="Arial" w:eastAsia="Times New Roman" w:hAnsi="Arial" w:cs="Arial"/>
              </w:rPr>
              <w:t xml:space="preserve"> </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 и</w:t>
            </w:r>
            <w:r w:rsidR="00864ADB">
              <w:rPr>
                <w:rFonts w:ascii="Arial" w:eastAsia="Times New Roman" w:hAnsi="Arial" w:cs="Arial"/>
              </w:rPr>
              <w:t xml:space="preserve"> </w:t>
            </w:r>
            <w:r w:rsidRPr="00D17869">
              <w:rPr>
                <w:rFonts w:ascii="Arial" w:eastAsia="Times New Roman" w:hAnsi="Arial" w:cs="Arial"/>
              </w:rPr>
              <w:t>на</w:t>
            </w:r>
            <w:r w:rsidR="00864ADB">
              <w:rPr>
                <w:rFonts w:ascii="Arial" w:eastAsia="Times New Roman" w:hAnsi="Arial" w:cs="Arial"/>
              </w:rPr>
              <w:t xml:space="preserve"> </w:t>
            </w:r>
            <w:r w:rsidRPr="00D17869">
              <w:rPr>
                <w:rFonts w:ascii="Arial" w:eastAsia="Times New Roman" w:hAnsi="Arial" w:cs="Arial"/>
                <w:spacing w:val="2"/>
              </w:rPr>
              <w:t>т</w:t>
            </w:r>
            <w:r w:rsidRPr="00D17869">
              <w:rPr>
                <w:rFonts w:ascii="Arial" w:eastAsia="Times New Roman" w:hAnsi="Arial" w:cs="Arial"/>
              </w:rPr>
              <w:t>ој</w:t>
            </w:r>
            <w:r w:rsidR="00864ADB">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2"/>
              </w:rPr>
              <w:t>ч</w:t>
            </w:r>
            <w:r w:rsidRPr="00D17869">
              <w:rPr>
                <w:rFonts w:ascii="Arial" w:eastAsia="Times New Roman" w:hAnsi="Arial" w:cs="Arial"/>
                <w:spacing w:val="-1"/>
              </w:rPr>
              <w:t>и</w:t>
            </w:r>
            <w:r w:rsidRPr="00D17869">
              <w:rPr>
                <w:rFonts w:ascii="Arial" w:eastAsia="Times New Roman" w:hAnsi="Arial" w:cs="Arial"/>
              </w:rPr>
              <w:t>н</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w:t>
            </w:r>
            <w:r w:rsidR="00864ADB">
              <w:rPr>
                <w:rFonts w:ascii="Arial" w:eastAsia="Times New Roman" w:hAnsi="Arial" w:cs="Arial"/>
              </w:rPr>
              <w:t xml:space="preserve"> </w:t>
            </w:r>
            <w:r w:rsidRPr="00D17869">
              <w:rPr>
                <w:rFonts w:ascii="Arial" w:eastAsia="Times New Roman" w:hAnsi="Arial" w:cs="Arial"/>
              </w:rPr>
              <w:t>е ов</w:t>
            </w:r>
            <w:r w:rsidRPr="00D17869">
              <w:rPr>
                <w:rFonts w:ascii="Arial" w:eastAsia="Times New Roman" w:hAnsi="Arial" w:cs="Arial"/>
                <w:spacing w:val="1"/>
              </w:rPr>
              <w:t>о</w:t>
            </w:r>
            <w:r w:rsidRPr="00D17869">
              <w:rPr>
                <w:rFonts w:ascii="Arial" w:eastAsia="Times New Roman" w:hAnsi="Arial" w:cs="Arial"/>
              </w:rPr>
              <w:t>з</w:t>
            </w:r>
            <w:r w:rsidRPr="00D17869">
              <w:rPr>
                <w:rFonts w:ascii="Arial" w:eastAsia="Times New Roman" w:hAnsi="Arial" w:cs="Arial"/>
                <w:spacing w:val="2"/>
              </w:rPr>
              <w:t>м</w:t>
            </w:r>
            <w:r w:rsidRPr="00D17869">
              <w:rPr>
                <w:rFonts w:ascii="Arial" w:eastAsia="Times New Roman" w:hAnsi="Arial" w:cs="Arial"/>
              </w:rPr>
              <w:t>о</w:t>
            </w:r>
            <w:r w:rsidRPr="00D17869">
              <w:rPr>
                <w:rFonts w:ascii="Arial" w:eastAsia="Times New Roman" w:hAnsi="Arial" w:cs="Arial"/>
                <w:spacing w:val="1"/>
              </w:rPr>
              <w:t>ж</w:t>
            </w:r>
            <w:r w:rsidRPr="00D17869">
              <w:rPr>
                <w:rFonts w:ascii="Arial" w:eastAsia="Times New Roman" w:hAnsi="Arial" w:cs="Arial"/>
              </w:rPr>
              <w:t>ено</w:t>
            </w:r>
            <w:r w:rsidR="00864ADB">
              <w:rPr>
                <w:rFonts w:ascii="Arial" w:eastAsia="Times New Roman" w:hAnsi="Arial" w:cs="Arial"/>
              </w:rPr>
              <w:t xml:space="preserve"> </w:t>
            </w:r>
            <w:r w:rsidRPr="00D17869">
              <w:rPr>
                <w:rFonts w:ascii="Arial" w:eastAsia="Times New Roman" w:hAnsi="Arial" w:cs="Arial"/>
                <w:spacing w:val="-1"/>
              </w:rPr>
              <w:t>д</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1"/>
              </w:rPr>
              <w:t>г</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rPr>
              <w:t>о</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1"/>
              </w:rPr>
              <w:t>б</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spacing w:val="1"/>
              </w:rPr>
              <w:t>с</w:t>
            </w:r>
            <w:r w:rsidRPr="00D17869">
              <w:rPr>
                <w:rFonts w:ascii="Arial" w:eastAsia="Times New Roman" w:hAnsi="Arial" w:cs="Arial"/>
                <w:spacing w:val="2"/>
              </w:rPr>
              <w:t>во</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spacing w:val="1"/>
              </w:rPr>
              <w:t>г</w:t>
            </w:r>
            <w:r w:rsidRPr="00D17869">
              <w:rPr>
                <w:rFonts w:ascii="Arial" w:eastAsia="Times New Roman" w:hAnsi="Arial" w:cs="Arial"/>
                <w:spacing w:val="2"/>
              </w:rPr>
              <w:t>а</w:t>
            </w:r>
            <w:r w:rsidRPr="00D17869">
              <w:rPr>
                <w:rFonts w:ascii="Arial" w:eastAsia="Times New Roman" w:hAnsi="Arial" w:cs="Arial"/>
                <w:spacing w:val="-1"/>
              </w:rPr>
              <w:t>њ</w:t>
            </w:r>
            <w:r w:rsidRPr="00D17869">
              <w:rPr>
                <w:rFonts w:ascii="Arial" w:eastAsia="Times New Roman" w:hAnsi="Arial" w:cs="Arial"/>
              </w:rPr>
              <w:t>а (најголем дел од анкетираните наставници, ученици и родители целосно се согласуваат со тврдењата).</w:t>
            </w:r>
          </w:p>
          <w:p w:rsidR="00BE3E2E" w:rsidRPr="00D17869" w:rsidRDefault="00BE3E2E" w:rsidP="006230D6">
            <w:pPr>
              <w:pStyle w:val="ListParagraph"/>
              <w:widowControl w:val="0"/>
              <w:numPr>
                <w:ilvl w:val="0"/>
                <w:numId w:val="44"/>
              </w:numPr>
              <w:tabs>
                <w:tab w:val="left" w:pos="0"/>
              </w:tabs>
              <w:suppressAutoHyphens w:val="0"/>
              <w:autoSpaceDE w:val="0"/>
              <w:autoSpaceDN w:val="0"/>
              <w:adjustRightInd w:val="0"/>
              <w:spacing w:after="0" w:line="238" w:lineRule="auto"/>
              <w:ind w:left="0" w:right="88" w:firstLine="0"/>
              <w:contextualSpacing/>
              <w:jc w:val="both"/>
              <w:rPr>
                <w:rFonts w:ascii="Arial" w:eastAsia="Times New Roman" w:hAnsi="Arial" w:cs="Arial"/>
              </w:rPr>
            </w:pP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2"/>
              </w:rPr>
              <w:t>в</w:t>
            </w:r>
            <w:r w:rsidRPr="00D17869">
              <w:rPr>
                <w:rFonts w:ascii="Arial" w:eastAsia="Times New Roman" w:hAnsi="Arial" w:cs="Arial"/>
              </w:rPr>
              <w:t>но</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w:t>
            </w:r>
            <w:r w:rsidR="00864ADB">
              <w:rPr>
                <w:rFonts w:ascii="Arial" w:eastAsia="Times New Roman" w:hAnsi="Arial" w:cs="Arial"/>
              </w:rPr>
              <w:t xml:space="preserve"> </w:t>
            </w:r>
            <w:r w:rsidRPr="00D17869">
              <w:rPr>
                <w:rFonts w:ascii="Arial" w:eastAsia="Times New Roman" w:hAnsi="Arial" w:cs="Arial"/>
                <w:spacing w:val="-1"/>
              </w:rPr>
              <w:t>д</w:t>
            </w:r>
            <w:r w:rsidRPr="00D17869">
              <w:rPr>
                <w:rFonts w:ascii="Arial" w:eastAsia="Times New Roman" w:hAnsi="Arial" w:cs="Arial"/>
              </w:rPr>
              <w:t>а</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rPr>
              <w:t>по</w:t>
            </w:r>
            <w:r w:rsidRPr="00D17869">
              <w:rPr>
                <w:rFonts w:ascii="Arial" w:eastAsia="Times New Roman" w:hAnsi="Arial" w:cs="Arial"/>
                <w:spacing w:val="2"/>
              </w:rPr>
              <w:t>в</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т</w:t>
            </w:r>
            <w:r w:rsidRPr="00D17869">
              <w:rPr>
                <w:rFonts w:ascii="Arial" w:eastAsia="Times New Roman" w:hAnsi="Arial" w:cs="Arial"/>
                <w:spacing w:val="3"/>
              </w:rPr>
              <w:t>н</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spacing w:val="3"/>
              </w:rPr>
              <w:t>н</w:t>
            </w:r>
            <w:r w:rsidRPr="00D17869">
              <w:rPr>
                <w:rFonts w:ascii="Arial" w:eastAsia="Times New Roman" w:hAnsi="Arial" w:cs="Arial"/>
                <w:spacing w:val="-1"/>
              </w:rPr>
              <w:t>ф</w:t>
            </w:r>
            <w:r w:rsidRPr="00D17869">
              <w:rPr>
                <w:rFonts w:ascii="Arial" w:eastAsia="Times New Roman" w:hAnsi="Arial" w:cs="Arial"/>
                <w:spacing w:val="2"/>
              </w:rPr>
              <w:t>о</w:t>
            </w:r>
            <w:r w:rsidRPr="00D17869">
              <w:rPr>
                <w:rFonts w:ascii="Arial" w:eastAsia="Times New Roman" w:hAnsi="Arial" w:cs="Arial"/>
              </w:rPr>
              <w:t>р</w:t>
            </w:r>
            <w:r w:rsidRPr="00D17869">
              <w:rPr>
                <w:rFonts w:ascii="Arial" w:eastAsia="Times New Roman" w:hAnsi="Arial" w:cs="Arial"/>
                <w:spacing w:val="2"/>
              </w:rPr>
              <w:t>м</w:t>
            </w:r>
            <w:r w:rsidRPr="00D17869">
              <w:rPr>
                <w:rFonts w:ascii="Arial" w:eastAsia="Times New Roman" w:hAnsi="Arial" w:cs="Arial"/>
              </w:rPr>
              <w:t>а</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3"/>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за</w:t>
            </w:r>
            <w:r w:rsidR="00864ADB">
              <w:rPr>
                <w:rFonts w:ascii="Arial" w:eastAsia="Times New Roman" w:hAnsi="Arial" w:cs="Arial"/>
              </w:rPr>
              <w:t xml:space="preserve"> </w:t>
            </w:r>
            <w:r w:rsidRPr="00D17869">
              <w:rPr>
                <w:rFonts w:ascii="Arial" w:eastAsia="Times New Roman" w:hAnsi="Arial" w:cs="Arial"/>
              </w:rPr>
              <w:t>н</w:t>
            </w:r>
            <w:r w:rsidRPr="00D17869">
              <w:rPr>
                <w:rFonts w:ascii="Arial" w:eastAsia="Times New Roman" w:hAnsi="Arial" w:cs="Arial"/>
                <w:spacing w:val="-1"/>
              </w:rPr>
              <w:t>и</w:t>
            </w:r>
            <w:r w:rsidRPr="00D17869">
              <w:rPr>
                <w:rFonts w:ascii="Arial" w:eastAsia="Times New Roman" w:hAnsi="Arial" w:cs="Arial"/>
                <w:spacing w:val="2"/>
              </w:rPr>
              <w:t>в</w:t>
            </w:r>
            <w:r w:rsidRPr="00D17869">
              <w:rPr>
                <w:rFonts w:ascii="Arial" w:eastAsia="Times New Roman" w:hAnsi="Arial" w:cs="Arial"/>
              </w:rPr>
              <w:t>ната</w:t>
            </w:r>
            <w:r w:rsidR="00864ADB">
              <w:rPr>
                <w:rFonts w:ascii="Arial" w:eastAsia="Times New Roman" w:hAnsi="Arial" w:cs="Arial"/>
              </w:rPr>
              <w:t xml:space="preserve"> </w:t>
            </w:r>
            <w:r w:rsidRPr="00D17869">
              <w:rPr>
                <w:rFonts w:ascii="Arial" w:eastAsia="Times New Roman" w:hAnsi="Arial" w:cs="Arial"/>
                <w:spacing w:val="1"/>
              </w:rPr>
              <w:t>р</w:t>
            </w:r>
            <w:r w:rsidRPr="00D17869">
              <w:rPr>
                <w:rFonts w:ascii="Arial" w:eastAsia="Times New Roman" w:hAnsi="Arial" w:cs="Arial"/>
              </w:rPr>
              <w:t>а</w:t>
            </w:r>
            <w:r w:rsidRPr="00D17869">
              <w:rPr>
                <w:rFonts w:ascii="Arial" w:eastAsia="Times New Roman" w:hAnsi="Arial" w:cs="Arial"/>
                <w:spacing w:val="1"/>
              </w:rPr>
              <w:t>б</w:t>
            </w:r>
            <w:r w:rsidRPr="00D17869">
              <w:rPr>
                <w:rFonts w:ascii="Arial" w:eastAsia="Times New Roman" w:hAnsi="Arial" w:cs="Arial"/>
              </w:rPr>
              <w:t>от</w:t>
            </w:r>
            <w:r w:rsidRPr="00D17869">
              <w:rPr>
                <w:rFonts w:ascii="Arial" w:eastAsia="Times New Roman" w:hAnsi="Arial" w:cs="Arial"/>
                <w:spacing w:val="1"/>
              </w:rPr>
              <w:t>а</w:t>
            </w:r>
            <w:r w:rsidRPr="00D17869">
              <w:rPr>
                <w:rFonts w:ascii="Arial" w:eastAsia="Times New Roman" w:hAnsi="Arial" w:cs="Arial"/>
              </w:rPr>
              <w:t>, напр</w:t>
            </w:r>
            <w:r w:rsidRPr="00D17869">
              <w:rPr>
                <w:rFonts w:ascii="Arial" w:eastAsia="Times New Roman" w:hAnsi="Arial" w:cs="Arial"/>
                <w:spacing w:val="2"/>
              </w:rPr>
              <w:t>е</w:t>
            </w:r>
            <w:r w:rsidRPr="00D17869">
              <w:rPr>
                <w:rFonts w:ascii="Arial" w:eastAsia="Times New Roman" w:hAnsi="Arial" w:cs="Arial"/>
                <w:spacing w:val="-1"/>
              </w:rPr>
              <w:t>д</w:t>
            </w:r>
            <w:r w:rsidRPr="00D17869">
              <w:rPr>
                <w:rFonts w:ascii="Arial" w:eastAsia="Times New Roman" w:hAnsi="Arial" w:cs="Arial"/>
                <w:spacing w:val="2"/>
              </w:rPr>
              <w:t>о</w:t>
            </w:r>
            <w:r w:rsidRPr="00D17869">
              <w:rPr>
                <w:rFonts w:ascii="Arial" w:eastAsia="Times New Roman" w:hAnsi="Arial" w:cs="Arial"/>
              </w:rPr>
              <w:t>к</w:t>
            </w:r>
            <w:r w:rsidR="00864ADB">
              <w:rPr>
                <w:rFonts w:ascii="Arial" w:eastAsia="Times New Roman" w:hAnsi="Arial" w:cs="Arial"/>
              </w:rPr>
              <w:t xml:space="preserve"> </w:t>
            </w:r>
            <w:r w:rsidRPr="00D17869">
              <w:rPr>
                <w:rFonts w:ascii="Arial" w:eastAsia="Times New Roman" w:hAnsi="Arial" w:cs="Arial"/>
              </w:rPr>
              <w:t>и по</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spacing w:val="-1"/>
              </w:rPr>
              <w:t>г</w:t>
            </w:r>
            <w:r w:rsidRPr="00D17869">
              <w:rPr>
                <w:rFonts w:ascii="Arial" w:eastAsia="Times New Roman" w:hAnsi="Arial" w:cs="Arial"/>
                <w:spacing w:val="3"/>
              </w:rPr>
              <w:t>н</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spacing w:val="-1"/>
              </w:rPr>
              <w:t>њ</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пр</w:t>
            </w:r>
            <w:r w:rsidRPr="00D17869">
              <w:rPr>
                <w:rFonts w:ascii="Arial" w:eastAsia="Times New Roman" w:hAnsi="Arial" w:cs="Arial"/>
                <w:spacing w:val="-1"/>
              </w:rPr>
              <w:t>е</w:t>
            </w:r>
            <w:r w:rsidRPr="00D17869">
              <w:rPr>
                <w:rFonts w:ascii="Arial" w:eastAsia="Times New Roman" w:hAnsi="Arial" w:cs="Arial"/>
                <w:spacing w:val="4"/>
              </w:rPr>
              <w:t>к</w:t>
            </w:r>
            <w:r w:rsidRPr="00D17869">
              <w:rPr>
                <w:rFonts w:ascii="Arial" w:eastAsia="Times New Roman" w:hAnsi="Arial" w:cs="Arial"/>
              </w:rPr>
              <w:t>у</w:t>
            </w:r>
            <w:r w:rsidR="00864ADB">
              <w:rPr>
                <w:rFonts w:ascii="Arial" w:eastAsia="Times New Roman" w:hAnsi="Arial" w:cs="Arial"/>
              </w:rPr>
              <w:t xml:space="preserve"> </w:t>
            </w:r>
            <w:r w:rsidRPr="00D17869">
              <w:rPr>
                <w:rFonts w:ascii="Arial" w:eastAsia="Times New Roman" w:hAnsi="Arial" w:cs="Arial"/>
                <w:spacing w:val="5"/>
              </w:rPr>
              <w:t>п</w:t>
            </w:r>
            <w:r w:rsidRPr="00D17869">
              <w:rPr>
                <w:rFonts w:ascii="Arial" w:eastAsia="Times New Roman" w:hAnsi="Arial" w:cs="Arial"/>
                <w:spacing w:val="-1"/>
              </w:rPr>
              <w:t>и</w:t>
            </w:r>
            <w:r w:rsidRPr="00D17869">
              <w:rPr>
                <w:rFonts w:ascii="Arial" w:eastAsia="Times New Roman" w:hAnsi="Arial" w:cs="Arial"/>
                <w:spacing w:val="1"/>
              </w:rPr>
              <w:t>ш</w:t>
            </w:r>
            <w:r w:rsidRPr="00D17869">
              <w:rPr>
                <w:rFonts w:ascii="Arial" w:eastAsia="Times New Roman" w:hAnsi="Arial" w:cs="Arial"/>
              </w:rPr>
              <w:t>ана</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1"/>
              </w:rPr>
              <w:t>с</w:t>
            </w:r>
            <w:r w:rsidRPr="00D17869">
              <w:rPr>
                <w:rFonts w:ascii="Arial" w:eastAsia="Times New Roman" w:hAnsi="Arial" w:cs="Arial"/>
              </w:rPr>
              <w:t>на</w:t>
            </w:r>
            <w:r w:rsidR="00864ADB">
              <w:rPr>
                <w:rFonts w:ascii="Arial" w:eastAsia="Times New Roman" w:hAnsi="Arial" w:cs="Arial"/>
              </w:rPr>
              <w:t xml:space="preserve"> повра</w:t>
            </w:r>
            <w:r w:rsidRPr="00D17869">
              <w:rPr>
                <w:rFonts w:ascii="Arial" w:eastAsia="Times New Roman" w:hAnsi="Arial" w:cs="Arial"/>
              </w:rPr>
              <w:t xml:space="preserve">тна информација </w:t>
            </w:r>
            <w:r w:rsidRPr="00D17869">
              <w:rPr>
                <w:rFonts w:ascii="Arial" w:eastAsia="Times New Roman" w:hAnsi="Arial" w:cs="Arial"/>
                <w:spacing w:val="-1"/>
              </w:rPr>
              <w:t>к</w:t>
            </w:r>
            <w:r w:rsidRPr="00D17869">
              <w:rPr>
                <w:rFonts w:ascii="Arial" w:eastAsia="Times New Roman" w:hAnsi="Arial" w:cs="Arial"/>
                <w:spacing w:val="2"/>
              </w:rPr>
              <w:t>а</w:t>
            </w:r>
            <w:r w:rsidRPr="00D17869">
              <w:rPr>
                <w:rFonts w:ascii="Arial" w:eastAsia="Times New Roman" w:hAnsi="Arial" w:cs="Arial"/>
                <w:spacing w:val="-1"/>
              </w:rPr>
              <w:t>к</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spacing w:val="4"/>
              </w:rPr>
              <w:t>к</w:t>
            </w:r>
            <w:r w:rsidRPr="00D17869">
              <w:rPr>
                <w:rFonts w:ascii="Arial" w:eastAsia="Times New Roman" w:hAnsi="Arial" w:cs="Arial"/>
              </w:rPr>
              <w:t>у</w:t>
            </w:r>
            <w:r w:rsidR="00864ADB">
              <w:rPr>
                <w:rFonts w:ascii="Arial" w:eastAsia="Times New Roman" w:hAnsi="Arial" w:cs="Arial"/>
              </w:rPr>
              <w:t xml:space="preserve"> </w:t>
            </w:r>
            <w:r w:rsidRPr="00D17869">
              <w:rPr>
                <w:rFonts w:ascii="Arial" w:eastAsia="Times New Roman" w:hAnsi="Arial" w:cs="Arial"/>
                <w:spacing w:val="6"/>
              </w:rPr>
              <w:t>с</w:t>
            </w:r>
            <w:r w:rsidRPr="00D17869">
              <w:rPr>
                <w:rFonts w:ascii="Arial" w:eastAsia="Times New Roman" w:hAnsi="Arial" w:cs="Arial"/>
                <w:spacing w:val="-4"/>
              </w:rPr>
              <w:t>у</w:t>
            </w:r>
            <w:r w:rsidRPr="00D17869">
              <w:rPr>
                <w:rFonts w:ascii="Arial" w:eastAsia="Times New Roman" w:hAnsi="Arial" w:cs="Arial"/>
                <w:spacing w:val="2"/>
              </w:rPr>
              <w:t>м</w:t>
            </w:r>
            <w:r w:rsidRPr="00D17869">
              <w:rPr>
                <w:rFonts w:ascii="Arial" w:eastAsia="Times New Roman" w:hAnsi="Arial" w:cs="Arial"/>
              </w:rPr>
              <w:t>ат</w:t>
            </w:r>
            <w:r w:rsidRPr="00D17869">
              <w:rPr>
                <w:rFonts w:ascii="Arial" w:eastAsia="Times New Roman" w:hAnsi="Arial" w:cs="Arial"/>
                <w:spacing w:val="-1"/>
              </w:rPr>
              <w:t>и</w:t>
            </w:r>
            <w:r w:rsidRPr="00D17869">
              <w:rPr>
                <w:rFonts w:ascii="Arial" w:eastAsia="Times New Roman" w:hAnsi="Arial" w:cs="Arial"/>
              </w:rPr>
              <w:t>в</w:t>
            </w:r>
            <w:r w:rsidRPr="00D17869">
              <w:rPr>
                <w:rFonts w:ascii="Arial" w:eastAsia="Times New Roman" w:hAnsi="Arial" w:cs="Arial"/>
                <w:spacing w:val="2"/>
              </w:rPr>
              <w:t>н</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о</w:t>
            </w:r>
            <w:r w:rsidRPr="00D17869">
              <w:rPr>
                <w:rFonts w:ascii="Arial" w:eastAsia="Times New Roman" w:hAnsi="Arial" w:cs="Arial"/>
                <w:spacing w:val="3"/>
              </w:rPr>
              <w:t>ц</w:t>
            </w:r>
            <w:r w:rsidRPr="00D17869">
              <w:rPr>
                <w:rFonts w:ascii="Arial" w:eastAsia="Times New Roman" w:hAnsi="Arial" w:cs="Arial"/>
              </w:rPr>
              <w:t>ен</w:t>
            </w:r>
            <w:r w:rsidRPr="00D17869">
              <w:rPr>
                <w:rFonts w:ascii="Arial" w:eastAsia="Times New Roman" w:hAnsi="Arial" w:cs="Arial"/>
                <w:spacing w:val="1"/>
              </w:rPr>
              <w:t>к</w:t>
            </w:r>
            <w:r w:rsidRPr="00D17869">
              <w:rPr>
                <w:rFonts w:ascii="Arial" w:eastAsia="Times New Roman" w:hAnsi="Arial" w:cs="Arial"/>
                <w:spacing w:val="-1"/>
              </w:rPr>
              <w:t>и</w:t>
            </w:r>
            <w:r w:rsidRPr="00D17869">
              <w:rPr>
                <w:rFonts w:ascii="Arial" w:eastAsia="Times New Roman" w:hAnsi="Arial" w:cs="Arial"/>
              </w:rPr>
              <w:t>.</w:t>
            </w:r>
            <w:r w:rsidR="00864ADB">
              <w:rPr>
                <w:rFonts w:ascii="Arial" w:eastAsia="Times New Roman" w:hAnsi="Arial" w:cs="Arial"/>
              </w:rPr>
              <w:t xml:space="preserve"> </w:t>
            </w:r>
            <w:r w:rsidRPr="00D17869">
              <w:rPr>
                <w:rFonts w:ascii="Arial" w:eastAsia="Times New Roman" w:hAnsi="Arial" w:cs="Arial"/>
              </w:rPr>
              <w:t>Со</w:t>
            </w:r>
            <w:r w:rsidR="00864ADB">
              <w:rPr>
                <w:rFonts w:ascii="Arial" w:eastAsia="Times New Roman" w:hAnsi="Arial" w:cs="Arial"/>
              </w:rPr>
              <w:t xml:space="preserve"> </w:t>
            </w:r>
            <w:r w:rsidRPr="00D17869">
              <w:rPr>
                <w:rFonts w:ascii="Arial" w:eastAsia="Times New Roman" w:hAnsi="Arial" w:cs="Arial"/>
              </w:rPr>
              <w:t>пр</w:t>
            </w:r>
            <w:r w:rsidRPr="00D17869">
              <w:rPr>
                <w:rFonts w:ascii="Arial" w:eastAsia="Times New Roman" w:hAnsi="Arial" w:cs="Arial"/>
                <w:spacing w:val="-1"/>
              </w:rPr>
              <w:t>и</w:t>
            </w:r>
            <w:r w:rsidRPr="00D17869">
              <w:rPr>
                <w:rFonts w:ascii="Arial" w:eastAsia="Times New Roman" w:hAnsi="Arial" w:cs="Arial"/>
                <w:spacing w:val="2"/>
              </w:rPr>
              <w:t>м</w:t>
            </w:r>
            <w:r w:rsidRPr="00D17869">
              <w:rPr>
                <w:rFonts w:ascii="Arial" w:eastAsia="Times New Roman" w:hAnsi="Arial" w:cs="Arial"/>
              </w:rPr>
              <w:t>ена</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1"/>
              </w:rPr>
              <w:t>ф</w:t>
            </w:r>
            <w:r w:rsidRPr="00D17869">
              <w:rPr>
                <w:rFonts w:ascii="Arial" w:eastAsia="Times New Roman" w:hAnsi="Arial" w:cs="Arial"/>
              </w:rPr>
              <w:t>о</w:t>
            </w:r>
            <w:r w:rsidRPr="00D17869">
              <w:rPr>
                <w:rFonts w:ascii="Arial" w:eastAsia="Times New Roman" w:hAnsi="Arial" w:cs="Arial"/>
                <w:spacing w:val="-1"/>
              </w:rPr>
              <w:t>р</w:t>
            </w:r>
            <w:r w:rsidRPr="00D17869">
              <w:rPr>
                <w:rFonts w:ascii="Arial" w:eastAsia="Times New Roman" w:hAnsi="Arial" w:cs="Arial"/>
                <w:spacing w:val="2"/>
              </w:rPr>
              <w:t>м</w:t>
            </w:r>
            <w:r w:rsidRPr="00D17869">
              <w:rPr>
                <w:rFonts w:ascii="Arial" w:eastAsia="Times New Roman" w:hAnsi="Arial" w:cs="Arial"/>
              </w:rPr>
              <w:t>ат</w:t>
            </w:r>
            <w:r w:rsidRPr="00D17869">
              <w:rPr>
                <w:rFonts w:ascii="Arial" w:eastAsia="Times New Roman" w:hAnsi="Arial" w:cs="Arial"/>
                <w:spacing w:val="1"/>
              </w:rPr>
              <w:t>и</w:t>
            </w:r>
            <w:r w:rsidRPr="00D17869">
              <w:rPr>
                <w:rFonts w:ascii="Arial" w:eastAsia="Times New Roman" w:hAnsi="Arial" w:cs="Arial"/>
              </w:rPr>
              <w:t>вно</w:t>
            </w:r>
            <w:r w:rsidRPr="00D17869">
              <w:rPr>
                <w:rFonts w:ascii="Arial" w:eastAsia="Times New Roman" w:hAnsi="Arial" w:cs="Arial"/>
                <w:spacing w:val="2"/>
              </w:rPr>
              <w:t>т</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rPr>
              <w:t>в</w:t>
            </w:r>
            <w:r w:rsidRPr="00D17869">
              <w:rPr>
                <w:rFonts w:ascii="Arial" w:eastAsia="Times New Roman" w:hAnsi="Arial" w:cs="Arial"/>
                <w:spacing w:val="2"/>
              </w:rPr>
              <w:t>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ен</w:t>
            </w:r>
            <w:r w:rsidRPr="00D17869">
              <w:rPr>
                <w:rFonts w:ascii="Arial" w:eastAsia="Times New Roman" w:hAnsi="Arial" w:cs="Arial"/>
                <w:spacing w:val="-1"/>
              </w:rPr>
              <w:t>и</w:t>
            </w:r>
            <w:r w:rsidRPr="00D17869">
              <w:rPr>
                <w:rFonts w:ascii="Arial" w:eastAsia="Times New Roman" w:hAnsi="Arial" w:cs="Arial"/>
                <w:spacing w:val="3"/>
              </w:rPr>
              <w:t>ц</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м</w:t>
            </w:r>
            <w:r w:rsidRPr="00D17869">
              <w:rPr>
                <w:rFonts w:ascii="Arial" w:eastAsia="Times New Roman" w:hAnsi="Arial" w:cs="Arial"/>
                <w:spacing w:val="-1"/>
              </w:rPr>
              <w:t>а</w:t>
            </w:r>
            <w:r w:rsidRPr="00D17869">
              <w:rPr>
                <w:rFonts w:ascii="Arial" w:eastAsia="Times New Roman" w:hAnsi="Arial" w:cs="Arial"/>
              </w:rPr>
              <w:t>ат</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rPr>
              <w:t>н</w:t>
            </w:r>
            <w:r w:rsidRPr="00D17869">
              <w:rPr>
                <w:rFonts w:ascii="Arial" w:eastAsia="Times New Roman" w:hAnsi="Arial" w:cs="Arial"/>
                <w:spacing w:val="2"/>
              </w:rPr>
              <w:t>ф</w:t>
            </w:r>
            <w:r w:rsidRPr="00D17869">
              <w:rPr>
                <w:rFonts w:ascii="Arial" w:eastAsia="Times New Roman" w:hAnsi="Arial" w:cs="Arial"/>
              </w:rPr>
              <w:t>о</w:t>
            </w:r>
            <w:r w:rsidRPr="00D17869">
              <w:rPr>
                <w:rFonts w:ascii="Arial" w:eastAsia="Times New Roman" w:hAnsi="Arial" w:cs="Arial"/>
                <w:spacing w:val="-1"/>
              </w:rPr>
              <w:t>р</w:t>
            </w:r>
            <w:r w:rsidRPr="00D17869">
              <w:rPr>
                <w:rFonts w:ascii="Arial" w:eastAsia="Times New Roman" w:hAnsi="Arial" w:cs="Arial"/>
                <w:spacing w:val="2"/>
              </w:rPr>
              <w:t>м</w:t>
            </w:r>
            <w:r w:rsidRPr="00D17869">
              <w:rPr>
                <w:rFonts w:ascii="Arial" w:eastAsia="Times New Roman" w:hAnsi="Arial" w:cs="Arial"/>
              </w:rPr>
              <w:t>а</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1"/>
              </w:rPr>
              <w:t>ј</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spacing w:val="2"/>
              </w:rPr>
              <w:t>о</w:t>
            </w:r>
            <w:r w:rsidRPr="00D17869">
              <w:rPr>
                <w:rFonts w:ascii="Arial" w:eastAsia="Times New Roman" w:hAnsi="Arial" w:cs="Arial"/>
                <w:spacing w:val="-1"/>
              </w:rPr>
              <w:t>к</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rPr>
              <w:t>а</w:t>
            </w:r>
            <w:r w:rsidRPr="00D17869">
              <w:rPr>
                <w:rFonts w:ascii="Arial" w:eastAsia="Times New Roman" w:hAnsi="Arial" w:cs="Arial"/>
                <w:spacing w:val="1"/>
              </w:rPr>
              <w:t>к</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spacing w:val="-1"/>
              </w:rPr>
              <w:t>д</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1"/>
              </w:rPr>
              <w:t>г</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rPr>
              <w:t>по</w:t>
            </w:r>
            <w:r w:rsidRPr="00D17869">
              <w:rPr>
                <w:rFonts w:ascii="Arial" w:eastAsia="Times New Roman" w:hAnsi="Arial" w:cs="Arial"/>
                <w:spacing w:val="-1"/>
              </w:rPr>
              <w:t>д</w:t>
            </w:r>
            <w:r w:rsidRPr="00D17869">
              <w:rPr>
                <w:rFonts w:ascii="Arial" w:eastAsia="Times New Roman" w:hAnsi="Arial" w:cs="Arial"/>
              </w:rPr>
              <w:t>о</w:t>
            </w:r>
            <w:r w:rsidRPr="00D17869">
              <w:rPr>
                <w:rFonts w:ascii="Arial" w:eastAsia="Times New Roman" w:hAnsi="Arial" w:cs="Arial"/>
                <w:spacing w:val="3"/>
              </w:rPr>
              <w:t>б</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spacing w:val="1"/>
              </w:rPr>
              <w:t>с</w:t>
            </w:r>
            <w:r w:rsidRPr="00D17869">
              <w:rPr>
                <w:rFonts w:ascii="Arial" w:eastAsia="Times New Roman" w:hAnsi="Arial" w:cs="Arial"/>
                <w:spacing w:val="2"/>
              </w:rPr>
              <w:t>в</w:t>
            </w:r>
            <w:r w:rsidRPr="00D17869">
              <w:rPr>
                <w:rFonts w:ascii="Arial" w:eastAsia="Times New Roman" w:hAnsi="Arial" w:cs="Arial"/>
              </w:rPr>
              <w:t>о</w:t>
            </w:r>
            <w:r w:rsidRPr="00D17869">
              <w:rPr>
                <w:rFonts w:ascii="Arial" w:eastAsia="Times New Roman" w:hAnsi="Arial" w:cs="Arial"/>
                <w:spacing w:val="1"/>
              </w:rPr>
              <w:t>ј</w:t>
            </w:r>
            <w:r w:rsidRPr="00D17869">
              <w:rPr>
                <w:rFonts w:ascii="Arial" w:eastAsia="Times New Roman" w:hAnsi="Arial" w:cs="Arial"/>
              </w:rPr>
              <w:t>от</w:t>
            </w:r>
            <w:r w:rsidR="00864ADB">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spacing w:val="-1"/>
              </w:rPr>
              <w:t>д</w:t>
            </w:r>
            <w:r w:rsidRPr="00D17869">
              <w:rPr>
                <w:rFonts w:ascii="Arial" w:eastAsia="Times New Roman" w:hAnsi="Arial" w:cs="Arial"/>
              </w:rPr>
              <w:t>ок</w:t>
            </w:r>
            <w:r w:rsidR="00864ADB">
              <w:rPr>
                <w:rFonts w:ascii="Arial" w:eastAsia="Times New Roman" w:hAnsi="Arial" w:cs="Arial"/>
              </w:rPr>
              <w:t xml:space="preserve"> </w:t>
            </w:r>
            <w:r w:rsidRPr="00D17869">
              <w:rPr>
                <w:rFonts w:ascii="Arial" w:eastAsia="Times New Roman" w:hAnsi="Arial" w:cs="Arial"/>
              </w:rPr>
              <w:t>во</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rPr>
              <w:t>ч</w:t>
            </w:r>
            <w:r w:rsidRPr="00D17869">
              <w:rPr>
                <w:rFonts w:ascii="Arial" w:eastAsia="Times New Roman" w:hAnsi="Arial" w:cs="Arial"/>
                <w:spacing w:val="1"/>
              </w:rPr>
              <w:t>е</w:t>
            </w:r>
            <w:r w:rsidRPr="00D17869">
              <w:rPr>
                <w:rFonts w:ascii="Arial" w:eastAsia="Times New Roman" w:hAnsi="Arial" w:cs="Arial"/>
                <w:spacing w:val="-1"/>
              </w:rPr>
              <w:t>њ</w:t>
            </w:r>
            <w:r w:rsidRPr="00D17869">
              <w:rPr>
                <w:rFonts w:ascii="Arial" w:eastAsia="Times New Roman" w:hAnsi="Arial" w:cs="Arial"/>
                <w:spacing w:val="2"/>
              </w:rPr>
              <w:t>е</w:t>
            </w:r>
            <w:r w:rsidRPr="00D17869">
              <w:rPr>
                <w:rFonts w:ascii="Arial" w:eastAsia="Times New Roman" w:hAnsi="Arial" w:cs="Arial"/>
              </w:rPr>
              <w:t>то.</w:t>
            </w:r>
            <w:r w:rsidR="00864ADB">
              <w:rPr>
                <w:rFonts w:ascii="Arial" w:eastAsia="Times New Roman" w:hAnsi="Arial" w:cs="Arial"/>
              </w:rPr>
              <w:t xml:space="preserve"> </w:t>
            </w:r>
            <w:r w:rsidRPr="00D17869">
              <w:rPr>
                <w:rFonts w:ascii="Arial" w:eastAsia="Times New Roman" w:hAnsi="Arial" w:cs="Arial"/>
                <w:spacing w:val="-9"/>
              </w:rPr>
              <w:t xml:space="preserve">Исто така наставниците ги информираат родителите за постигањата, начинот и критериумите според кои се оценува ученикот. </w:t>
            </w:r>
            <w:r w:rsidRPr="00D17869">
              <w:rPr>
                <w:rFonts w:ascii="Arial" w:eastAsia="Times New Roman" w:hAnsi="Arial" w:cs="Arial"/>
                <w:spacing w:val="2"/>
              </w:rPr>
              <w:t>С</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в</w:t>
            </w:r>
            <w:r w:rsidRPr="00D17869">
              <w:rPr>
                <w:rFonts w:ascii="Arial" w:eastAsia="Times New Roman" w:hAnsi="Arial" w:cs="Arial"/>
              </w:rPr>
              <w:t>р</w:t>
            </w:r>
            <w:r w:rsidRPr="00D17869">
              <w:rPr>
                <w:rFonts w:ascii="Arial" w:eastAsia="Times New Roman" w:hAnsi="Arial" w:cs="Arial"/>
                <w:spacing w:val="1"/>
              </w:rPr>
              <w:t>е</w:t>
            </w:r>
            <w:r w:rsidRPr="00D17869">
              <w:rPr>
                <w:rFonts w:ascii="Arial" w:eastAsia="Times New Roman" w:hAnsi="Arial" w:cs="Arial"/>
                <w:spacing w:val="-1"/>
              </w:rPr>
              <w:t>д</w:t>
            </w:r>
            <w:r w:rsidRPr="00D17869">
              <w:rPr>
                <w:rFonts w:ascii="Arial" w:eastAsia="Times New Roman" w:hAnsi="Arial" w:cs="Arial"/>
                <w:spacing w:val="3"/>
              </w:rPr>
              <w:t>н</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rPr>
              <w:t>ат</w:t>
            </w:r>
            <w:r w:rsidR="00864ADB">
              <w:rPr>
                <w:rFonts w:ascii="Arial" w:eastAsia="Times New Roman" w:hAnsi="Arial" w:cs="Arial"/>
              </w:rPr>
              <w:t xml:space="preserve"> </w:t>
            </w:r>
            <w:r w:rsidRPr="00D17869">
              <w:rPr>
                <w:rFonts w:ascii="Arial" w:eastAsia="Times New Roman" w:hAnsi="Arial" w:cs="Arial"/>
                <w:spacing w:val="-1"/>
              </w:rPr>
              <w:t>т</w:t>
            </w:r>
            <w:r w:rsidRPr="00D17869">
              <w:rPr>
                <w:rFonts w:ascii="Arial" w:eastAsia="Times New Roman" w:hAnsi="Arial" w:cs="Arial"/>
                <w:spacing w:val="2"/>
              </w:rPr>
              <w:t>е</w:t>
            </w:r>
            <w:r w:rsidRPr="00D17869">
              <w:rPr>
                <w:rFonts w:ascii="Arial" w:eastAsia="Times New Roman" w:hAnsi="Arial" w:cs="Arial"/>
                <w:spacing w:val="-1"/>
              </w:rPr>
              <w:t>к</w:t>
            </w:r>
            <w:r w:rsidRPr="00D17869">
              <w:rPr>
                <w:rFonts w:ascii="Arial" w:eastAsia="Times New Roman" w:hAnsi="Arial" w:cs="Arial"/>
              </w:rPr>
              <w:t>ов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rPr>
              <w:t>по</w:t>
            </w:r>
            <w:r w:rsidRPr="00D17869">
              <w:rPr>
                <w:rFonts w:ascii="Arial" w:eastAsia="Times New Roman" w:hAnsi="Arial" w:cs="Arial"/>
                <w:spacing w:val="1"/>
              </w:rPr>
              <w:t>с</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spacing w:val="-1"/>
              </w:rPr>
              <w:t>г</w:t>
            </w:r>
            <w:r w:rsidRPr="00D17869">
              <w:rPr>
                <w:rFonts w:ascii="Arial" w:eastAsia="Times New Roman" w:hAnsi="Arial" w:cs="Arial"/>
                <w:spacing w:val="2"/>
              </w:rPr>
              <w:t>а</w:t>
            </w:r>
            <w:r w:rsidRPr="00D17869">
              <w:rPr>
                <w:rFonts w:ascii="Arial" w:eastAsia="Times New Roman" w:hAnsi="Arial" w:cs="Arial"/>
                <w:spacing w:val="-1"/>
              </w:rPr>
              <w:t>њ</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т</w:t>
            </w:r>
            <w:r w:rsidRPr="00D17869">
              <w:rPr>
                <w:rFonts w:ascii="Arial" w:eastAsia="Times New Roman" w:hAnsi="Arial" w:cs="Arial"/>
                <w:spacing w:val="-1"/>
              </w:rPr>
              <w:t>о</w:t>
            </w:r>
            <w:r w:rsidRPr="00D17869">
              <w:rPr>
                <w:rFonts w:ascii="Arial" w:eastAsia="Times New Roman" w:hAnsi="Arial" w:cs="Arial"/>
              </w:rPr>
              <w:t>ј</w:t>
            </w:r>
            <w:r w:rsidR="00864ADB">
              <w:rPr>
                <w:rFonts w:ascii="Arial" w:eastAsia="Times New Roman" w:hAnsi="Arial" w:cs="Arial"/>
              </w:rPr>
              <w:t xml:space="preserve"> </w:t>
            </w:r>
            <w:r w:rsidRPr="00D17869">
              <w:rPr>
                <w:rFonts w:ascii="Arial" w:eastAsia="Times New Roman" w:hAnsi="Arial" w:cs="Arial"/>
              </w:rPr>
              <w:t>нач</w:t>
            </w:r>
            <w:r w:rsidRPr="00D17869">
              <w:rPr>
                <w:rFonts w:ascii="Arial" w:eastAsia="Times New Roman" w:hAnsi="Arial" w:cs="Arial"/>
                <w:spacing w:val="-1"/>
              </w:rPr>
              <w:t>и</w:t>
            </w:r>
            <w:r w:rsidRPr="00D17869">
              <w:rPr>
                <w:rFonts w:ascii="Arial" w:eastAsia="Times New Roman" w:hAnsi="Arial" w:cs="Arial"/>
              </w:rPr>
              <w:t>н</w:t>
            </w:r>
            <w:r w:rsidR="00864ADB">
              <w:rPr>
                <w:rFonts w:ascii="Arial" w:eastAsia="Times New Roman" w:hAnsi="Arial" w:cs="Arial"/>
              </w:rPr>
              <w:t xml:space="preserve"> </w:t>
            </w:r>
            <w:r w:rsidRPr="00D17869">
              <w:rPr>
                <w:rFonts w:ascii="Arial" w:eastAsia="Times New Roman" w:hAnsi="Arial" w:cs="Arial"/>
                <w:spacing w:val="1"/>
              </w:rPr>
              <w:t>с</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о</w:t>
            </w:r>
            <w:r w:rsidRPr="00D17869">
              <w:rPr>
                <w:rFonts w:ascii="Arial" w:eastAsia="Times New Roman" w:hAnsi="Arial" w:cs="Arial"/>
                <w:spacing w:val="2"/>
              </w:rPr>
              <w:t>в</w:t>
            </w:r>
            <w:r w:rsidRPr="00D17869">
              <w:rPr>
                <w:rFonts w:ascii="Arial" w:eastAsia="Times New Roman" w:hAnsi="Arial" w:cs="Arial"/>
              </w:rPr>
              <w:t>оз</w:t>
            </w:r>
            <w:r w:rsidRPr="00D17869">
              <w:rPr>
                <w:rFonts w:ascii="Arial" w:eastAsia="Times New Roman" w:hAnsi="Arial" w:cs="Arial"/>
                <w:spacing w:val="2"/>
              </w:rPr>
              <w:t>м</w:t>
            </w:r>
            <w:r w:rsidRPr="00D17869">
              <w:rPr>
                <w:rFonts w:ascii="Arial" w:eastAsia="Times New Roman" w:hAnsi="Arial" w:cs="Arial"/>
              </w:rPr>
              <w:t>о</w:t>
            </w:r>
            <w:r w:rsidRPr="00D17869">
              <w:rPr>
                <w:rFonts w:ascii="Arial" w:eastAsia="Times New Roman" w:hAnsi="Arial" w:cs="Arial"/>
                <w:spacing w:val="3"/>
              </w:rPr>
              <w:t>ж</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н</w:t>
            </w:r>
            <w:r w:rsidRPr="00D17869">
              <w:rPr>
                <w:rFonts w:ascii="Arial" w:eastAsia="Times New Roman" w:hAnsi="Arial" w:cs="Arial"/>
                <w:spacing w:val="1"/>
              </w:rPr>
              <w:t>а</w:t>
            </w:r>
            <w:r w:rsidRPr="00D17869">
              <w:rPr>
                <w:rFonts w:ascii="Arial" w:eastAsia="Times New Roman" w:hAnsi="Arial" w:cs="Arial"/>
                <w:spacing w:val="3"/>
              </w:rPr>
              <w:t>с</w:t>
            </w:r>
            <w:r w:rsidRPr="00D17869">
              <w:rPr>
                <w:rFonts w:ascii="Arial" w:eastAsia="Times New Roman" w:hAnsi="Arial" w:cs="Arial"/>
              </w:rPr>
              <w:t>тавн</w:t>
            </w:r>
            <w:r w:rsidRPr="00D17869">
              <w:rPr>
                <w:rFonts w:ascii="Arial" w:eastAsia="Times New Roman" w:hAnsi="Arial" w:cs="Arial"/>
                <w:spacing w:val="-1"/>
              </w:rPr>
              <w:t>и</w:t>
            </w:r>
            <w:r w:rsidRPr="00D17869">
              <w:rPr>
                <w:rFonts w:ascii="Arial" w:eastAsia="Times New Roman" w:hAnsi="Arial" w:cs="Arial"/>
                <w:spacing w:val="3"/>
              </w:rPr>
              <w:t>ц</w:t>
            </w:r>
            <w:r w:rsidRPr="00D17869">
              <w:rPr>
                <w:rFonts w:ascii="Arial" w:eastAsia="Times New Roman" w:hAnsi="Arial" w:cs="Arial"/>
                <w:spacing w:val="-1"/>
              </w:rPr>
              <w:t>и</w:t>
            </w:r>
            <w:r w:rsidRPr="00D17869">
              <w:rPr>
                <w:rFonts w:ascii="Arial" w:eastAsia="Times New Roman" w:hAnsi="Arial" w:cs="Arial"/>
              </w:rPr>
              <w:t>те</w:t>
            </w:r>
            <w:r w:rsidR="00864ADB">
              <w:rPr>
                <w:rFonts w:ascii="Arial" w:eastAsia="Times New Roman" w:hAnsi="Arial" w:cs="Arial"/>
              </w:rPr>
              <w:t xml:space="preserve"> </w:t>
            </w:r>
            <w:r w:rsidRPr="00D17869">
              <w:rPr>
                <w:rFonts w:ascii="Arial" w:eastAsia="Times New Roman" w:hAnsi="Arial" w:cs="Arial"/>
                <w:spacing w:val="-1"/>
              </w:rPr>
              <w:t>д</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1"/>
              </w:rPr>
              <w:t>г</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п</w:t>
            </w:r>
            <w:r w:rsidRPr="00D17869">
              <w:rPr>
                <w:rFonts w:ascii="Arial" w:eastAsia="Times New Roman" w:hAnsi="Arial" w:cs="Arial"/>
                <w:spacing w:val="1"/>
              </w:rPr>
              <w:t>л</w:t>
            </w:r>
            <w:r w:rsidRPr="00D17869">
              <w:rPr>
                <w:rFonts w:ascii="Arial" w:eastAsia="Times New Roman" w:hAnsi="Arial" w:cs="Arial"/>
              </w:rPr>
              <w:t>ан</w:t>
            </w:r>
            <w:r w:rsidRPr="00D17869">
              <w:rPr>
                <w:rFonts w:ascii="Arial" w:eastAsia="Times New Roman" w:hAnsi="Arial" w:cs="Arial"/>
                <w:spacing w:val="1"/>
              </w:rPr>
              <w:t>и</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2"/>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spacing w:val="-1"/>
              </w:rPr>
              <w:t>д</w:t>
            </w:r>
            <w:r w:rsidRPr="00D17869">
              <w:rPr>
                <w:rFonts w:ascii="Arial" w:eastAsia="Times New Roman" w:hAnsi="Arial" w:cs="Arial"/>
              </w:rPr>
              <w:t>ни</w:t>
            </w:r>
            <w:r w:rsidRPr="00D17869">
              <w:rPr>
                <w:rFonts w:ascii="Arial" w:eastAsia="Times New Roman" w:hAnsi="Arial" w:cs="Arial"/>
                <w:spacing w:val="2"/>
              </w:rPr>
              <w:t>т</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а</w:t>
            </w:r>
            <w:r w:rsidRPr="00D17869">
              <w:rPr>
                <w:rFonts w:ascii="Arial" w:eastAsia="Times New Roman" w:hAnsi="Arial" w:cs="Arial"/>
                <w:spacing w:val="-1"/>
              </w:rPr>
              <w:t>к</w:t>
            </w:r>
            <w:r w:rsidRPr="00D17869">
              <w:rPr>
                <w:rFonts w:ascii="Arial" w:eastAsia="Times New Roman" w:hAnsi="Arial" w:cs="Arial"/>
              </w:rPr>
              <w:t>т</w:t>
            </w:r>
            <w:r w:rsidRPr="00D17869">
              <w:rPr>
                <w:rFonts w:ascii="Arial" w:eastAsia="Times New Roman" w:hAnsi="Arial" w:cs="Arial"/>
                <w:spacing w:val="1"/>
              </w:rPr>
              <w:t>и</w:t>
            </w:r>
            <w:r w:rsidRPr="00D17869">
              <w:rPr>
                <w:rFonts w:ascii="Arial" w:eastAsia="Times New Roman" w:hAnsi="Arial" w:cs="Arial"/>
              </w:rPr>
              <w:t>вно</w:t>
            </w:r>
            <w:r w:rsidRPr="00D17869">
              <w:rPr>
                <w:rFonts w:ascii="Arial" w:eastAsia="Times New Roman" w:hAnsi="Arial" w:cs="Arial"/>
                <w:spacing w:val="1"/>
              </w:rPr>
              <w:t>с</w:t>
            </w:r>
            <w:r w:rsidRPr="00D17869">
              <w:rPr>
                <w:rFonts w:ascii="Arial" w:eastAsia="Times New Roman" w:hAnsi="Arial" w:cs="Arial"/>
              </w:rPr>
              <w:t>ти</w:t>
            </w:r>
            <w:r w:rsidR="00864ADB">
              <w:rPr>
                <w:rFonts w:ascii="Arial" w:eastAsia="Times New Roman" w:hAnsi="Arial" w:cs="Arial"/>
              </w:rPr>
              <w:t xml:space="preserve"> </w:t>
            </w:r>
            <w:r w:rsidRPr="00D17869">
              <w:rPr>
                <w:rFonts w:ascii="Arial" w:eastAsia="Times New Roman" w:hAnsi="Arial" w:cs="Arial"/>
                <w:spacing w:val="3"/>
              </w:rPr>
              <w:t>ш</w:t>
            </w:r>
            <w:r w:rsidRPr="00D17869">
              <w:rPr>
                <w:rFonts w:ascii="Arial" w:eastAsia="Times New Roman" w:hAnsi="Arial" w:cs="Arial"/>
              </w:rPr>
              <w:t>то</w:t>
            </w:r>
            <w:r w:rsidR="00864ADB">
              <w:rPr>
                <w:rFonts w:ascii="Arial" w:eastAsia="Times New Roman" w:hAnsi="Arial" w:cs="Arial"/>
              </w:rPr>
              <w:t xml:space="preserve"> </w:t>
            </w:r>
            <w:r w:rsidRPr="00D17869">
              <w:rPr>
                <w:rFonts w:ascii="Arial" w:eastAsia="Times New Roman" w:hAnsi="Arial" w:cs="Arial"/>
                <w:spacing w:val="1"/>
              </w:rPr>
              <w:t>ќ</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се</w:t>
            </w:r>
            <w:r w:rsidR="00864ADB">
              <w:rPr>
                <w:rFonts w:ascii="Arial" w:eastAsia="Times New Roman" w:hAnsi="Arial" w:cs="Arial"/>
              </w:rPr>
              <w:t xml:space="preserve"> </w:t>
            </w:r>
            <w:r w:rsidRPr="00D17869">
              <w:rPr>
                <w:rFonts w:ascii="Arial" w:eastAsia="Times New Roman" w:hAnsi="Arial" w:cs="Arial"/>
              </w:rPr>
              <w:t>п</w:t>
            </w:r>
            <w:r w:rsidRPr="00D17869">
              <w:rPr>
                <w:rFonts w:ascii="Arial" w:eastAsia="Times New Roman" w:hAnsi="Arial" w:cs="Arial"/>
                <w:spacing w:val="1"/>
              </w:rPr>
              <w:t>р</w:t>
            </w:r>
            <w:r w:rsidRPr="00D17869">
              <w:rPr>
                <w:rFonts w:ascii="Arial" w:eastAsia="Times New Roman" w:hAnsi="Arial" w:cs="Arial"/>
                <w:spacing w:val="-1"/>
              </w:rPr>
              <w:t>и</w:t>
            </w:r>
            <w:r w:rsidRPr="00D17869">
              <w:rPr>
                <w:rFonts w:ascii="Arial" w:eastAsia="Times New Roman" w:hAnsi="Arial" w:cs="Arial"/>
              </w:rPr>
              <w:t>м</w:t>
            </w:r>
            <w:r w:rsidRPr="00D17869">
              <w:rPr>
                <w:rFonts w:ascii="Arial" w:eastAsia="Times New Roman" w:hAnsi="Arial" w:cs="Arial"/>
                <w:spacing w:val="-1"/>
              </w:rPr>
              <w:t>е</w:t>
            </w:r>
            <w:r w:rsidRPr="00D17869">
              <w:rPr>
                <w:rFonts w:ascii="Arial" w:eastAsia="Times New Roman" w:hAnsi="Arial" w:cs="Arial"/>
                <w:spacing w:val="5"/>
              </w:rPr>
              <w:t>н</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а</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rPr>
              <w:t>во</w:t>
            </w:r>
            <w:r w:rsidR="00864ADB">
              <w:rPr>
                <w:rFonts w:ascii="Arial" w:eastAsia="Times New Roman" w:hAnsi="Arial" w:cs="Arial"/>
              </w:rPr>
              <w:t xml:space="preserve"> </w:t>
            </w:r>
            <w:r w:rsidRPr="00D17869">
              <w:rPr>
                <w:rFonts w:ascii="Arial" w:eastAsia="Times New Roman" w:hAnsi="Arial" w:cs="Arial"/>
              </w:rPr>
              <w:t>п</w:t>
            </w:r>
            <w:r w:rsidRPr="00D17869">
              <w:rPr>
                <w:rFonts w:ascii="Arial" w:eastAsia="Times New Roman" w:hAnsi="Arial" w:cs="Arial"/>
                <w:spacing w:val="2"/>
              </w:rPr>
              <w:t>р</w:t>
            </w:r>
            <w:r w:rsidRPr="00D17869">
              <w:rPr>
                <w:rFonts w:ascii="Arial" w:eastAsia="Times New Roman" w:hAnsi="Arial" w:cs="Arial"/>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от</w:t>
            </w:r>
            <w:r w:rsidR="00864ADB">
              <w:rPr>
                <w:rFonts w:ascii="Arial" w:eastAsia="Times New Roman" w:hAnsi="Arial" w:cs="Arial"/>
              </w:rPr>
              <w:t xml:space="preserve"> </w:t>
            </w:r>
            <w:r w:rsidRPr="00D17869">
              <w:rPr>
                <w:rFonts w:ascii="Arial" w:eastAsia="Times New Roman" w:hAnsi="Arial" w:cs="Arial"/>
              </w:rPr>
              <w:t>на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че</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по</w:t>
            </w:r>
            <w:r w:rsidRPr="00D17869">
              <w:rPr>
                <w:rFonts w:ascii="Arial" w:eastAsia="Times New Roman" w:hAnsi="Arial" w:cs="Arial"/>
                <w:spacing w:val="-4"/>
              </w:rPr>
              <w:t>у</w:t>
            </w:r>
            <w:r w:rsidRPr="00D17869">
              <w:rPr>
                <w:rFonts w:ascii="Arial" w:eastAsia="Times New Roman" w:hAnsi="Arial" w:cs="Arial"/>
                <w:spacing w:val="4"/>
              </w:rPr>
              <w:t>ч</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В</w:t>
            </w:r>
            <w:r w:rsidRPr="00D17869">
              <w:rPr>
                <w:rFonts w:ascii="Arial" w:eastAsia="Times New Roman" w:hAnsi="Arial" w:cs="Arial"/>
              </w:rPr>
              <w:t>о</w:t>
            </w:r>
            <w:r w:rsidR="00864ADB">
              <w:rPr>
                <w:rFonts w:ascii="Arial" w:eastAsia="Times New Roman" w:hAnsi="Arial" w:cs="Arial"/>
              </w:rPr>
              <w:t xml:space="preserve"> </w:t>
            </w:r>
            <w:r w:rsidRPr="00D17869">
              <w:rPr>
                <w:rFonts w:ascii="Arial" w:eastAsia="Times New Roman" w:hAnsi="Arial" w:cs="Arial"/>
                <w:spacing w:val="2"/>
              </w:rPr>
              <w:t>п</w:t>
            </w:r>
            <w:r w:rsidRPr="00D17869">
              <w:rPr>
                <w:rFonts w:ascii="Arial" w:eastAsia="Times New Roman" w:hAnsi="Arial" w:cs="Arial"/>
              </w:rPr>
              <w:t>р</w:t>
            </w:r>
            <w:r w:rsidRPr="00D17869">
              <w:rPr>
                <w:rFonts w:ascii="Arial" w:eastAsia="Times New Roman" w:hAnsi="Arial" w:cs="Arial"/>
                <w:spacing w:val="-1"/>
              </w:rPr>
              <w:t>о</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с</w:t>
            </w:r>
            <w:r w:rsidRPr="00D17869">
              <w:rPr>
                <w:rFonts w:ascii="Arial" w:eastAsia="Times New Roman" w:hAnsi="Arial" w:cs="Arial"/>
              </w:rPr>
              <w:t>от</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п</w:t>
            </w:r>
            <w:r w:rsidRPr="00D17869">
              <w:rPr>
                <w:rFonts w:ascii="Arial" w:eastAsia="Times New Roman" w:hAnsi="Arial" w:cs="Arial"/>
                <w:spacing w:val="4"/>
              </w:rPr>
              <w:t>о</w:t>
            </w:r>
            <w:r w:rsidRPr="00D17869">
              <w:rPr>
                <w:rFonts w:ascii="Arial" w:eastAsia="Times New Roman" w:hAnsi="Arial" w:cs="Arial"/>
                <w:spacing w:val="-4"/>
              </w:rPr>
              <w:t>у</w:t>
            </w:r>
            <w:r w:rsidRPr="00D17869">
              <w:rPr>
                <w:rFonts w:ascii="Arial" w:eastAsia="Times New Roman" w:hAnsi="Arial" w:cs="Arial"/>
                <w:spacing w:val="4"/>
              </w:rPr>
              <w:t>ч</w:t>
            </w:r>
            <w:r w:rsidRPr="00D17869">
              <w:rPr>
                <w:rFonts w:ascii="Arial" w:eastAsia="Times New Roman" w:hAnsi="Arial" w:cs="Arial"/>
                <w:spacing w:val="-4"/>
              </w:rPr>
              <w:t>у</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на</w:t>
            </w:r>
            <w:r w:rsidRPr="00D17869">
              <w:rPr>
                <w:rFonts w:ascii="Arial" w:eastAsia="Times New Roman" w:hAnsi="Arial" w:cs="Arial"/>
                <w:spacing w:val="1"/>
              </w:rPr>
              <w:t>с</w:t>
            </w:r>
            <w:r w:rsidRPr="00D17869">
              <w:rPr>
                <w:rFonts w:ascii="Arial" w:eastAsia="Times New Roman" w:hAnsi="Arial" w:cs="Arial"/>
              </w:rPr>
              <w:t>тав</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ц</w:t>
            </w:r>
            <w:r w:rsidRPr="00D17869">
              <w:rPr>
                <w:rFonts w:ascii="Arial" w:eastAsia="Times New Roman" w:hAnsi="Arial" w:cs="Arial"/>
                <w:spacing w:val="-1"/>
              </w:rPr>
              <w:t>и</w:t>
            </w:r>
            <w:r w:rsidRPr="00D17869">
              <w:rPr>
                <w:rFonts w:ascii="Arial" w:eastAsia="Times New Roman" w:hAnsi="Arial" w:cs="Arial"/>
                <w:spacing w:val="2"/>
              </w:rPr>
              <w:t>т</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к</w:t>
            </w:r>
            <w:r w:rsidRPr="00D17869">
              <w:rPr>
                <w:rFonts w:ascii="Arial" w:eastAsia="Times New Roman" w:hAnsi="Arial" w:cs="Arial"/>
              </w:rPr>
              <w:t>о</w:t>
            </w:r>
            <w:r w:rsidRPr="00D17869">
              <w:rPr>
                <w:rFonts w:ascii="Arial" w:eastAsia="Times New Roman" w:hAnsi="Arial" w:cs="Arial"/>
                <w:spacing w:val="1"/>
              </w:rPr>
              <w:t>р</w:t>
            </w:r>
            <w:r w:rsidRPr="00D17869">
              <w:rPr>
                <w:rFonts w:ascii="Arial" w:eastAsia="Times New Roman" w:hAnsi="Arial" w:cs="Arial"/>
                <w:spacing w:val="-1"/>
              </w:rPr>
              <w:t>и</w:t>
            </w:r>
            <w:r w:rsidRPr="00D17869">
              <w:rPr>
                <w:rFonts w:ascii="Arial" w:eastAsia="Times New Roman" w:hAnsi="Arial" w:cs="Arial"/>
                <w:spacing w:val="1"/>
              </w:rPr>
              <w:t>с</w:t>
            </w:r>
            <w:r w:rsidRPr="00D17869">
              <w:rPr>
                <w:rFonts w:ascii="Arial" w:eastAsia="Times New Roman" w:hAnsi="Arial" w:cs="Arial"/>
              </w:rPr>
              <w:t>тат</w:t>
            </w:r>
            <w:r w:rsidR="00864ADB">
              <w:rPr>
                <w:rFonts w:ascii="Arial" w:eastAsia="Times New Roman" w:hAnsi="Arial" w:cs="Arial"/>
              </w:rPr>
              <w:t xml:space="preserve"> </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2"/>
              </w:rPr>
              <w:t>з</w:t>
            </w:r>
            <w:r w:rsidRPr="00D17869">
              <w:rPr>
                <w:rFonts w:ascii="Arial" w:eastAsia="Times New Roman" w:hAnsi="Arial" w:cs="Arial"/>
                <w:spacing w:val="-1"/>
              </w:rPr>
              <w:t>л</w:t>
            </w:r>
            <w:r w:rsidRPr="00D17869">
              <w:rPr>
                <w:rFonts w:ascii="Arial" w:eastAsia="Times New Roman" w:hAnsi="Arial" w:cs="Arial"/>
                <w:spacing w:val="1"/>
              </w:rPr>
              <w:t>и</w:t>
            </w:r>
            <w:r w:rsidRPr="00D17869">
              <w:rPr>
                <w:rFonts w:ascii="Arial" w:eastAsia="Times New Roman" w:hAnsi="Arial" w:cs="Arial"/>
              </w:rPr>
              <w:t>чни</w:t>
            </w:r>
            <w:r w:rsidR="00864ADB">
              <w:rPr>
                <w:rFonts w:ascii="Arial" w:eastAsia="Times New Roman" w:hAnsi="Arial" w:cs="Arial"/>
              </w:rPr>
              <w:t xml:space="preserve"> </w:t>
            </w:r>
            <w:r w:rsidRPr="00D17869">
              <w:rPr>
                <w:rFonts w:ascii="Arial" w:eastAsia="Times New Roman" w:hAnsi="Arial" w:cs="Arial"/>
                <w:spacing w:val="2"/>
              </w:rPr>
              <w:t>т</w:t>
            </w:r>
            <w:r w:rsidRPr="00D17869">
              <w:rPr>
                <w:rFonts w:ascii="Arial" w:eastAsia="Times New Roman" w:hAnsi="Arial" w:cs="Arial"/>
              </w:rPr>
              <w:t>е</w:t>
            </w:r>
            <w:r w:rsidRPr="00D17869">
              <w:rPr>
                <w:rFonts w:ascii="Arial" w:eastAsia="Times New Roman" w:hAnsi="Arial" w:cs="Arial"/>
                <w:spacing w:val="1"/>
              </w:rPr>
              <w:t>х</w:t>
            </w:r>
            <w:r w:rsidRPr="00D17869">
              <w:rPr>
                <w:rFonts w:ascii="Arial" w:eastAsia="Times New Roman" w:hAnsi="Arial" w:cs="Arial"/>
              </w:rPr>
              <w:t>ни</w:t>
            </w:r>
            <w:r w:rsidRPr="00D17869">
              <w:rPr>
                <w:rFonts w:ascii="Arial" w:eastAsia="Times New Roman" w:hAnsi="Arial" w:cs="Arial"/>
                <w:spacing w:val="1"/>
              </w:rPr>
              <w:t>к</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2"/>
              </w:rPr>
              <w:t>з</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rPr>
              <w:t>ч</w:t>
            </w:r>
            <w:r w:rsidRPr="00D17869">
              <w:rPr>
                <w:rFonts w:ascii="Arial" w:eastAsia="Times New Roman" w:hAnsi="Arial" w:cs="Arial"/>
                <w:spacing w:val="1"/>
              </w:rPr>
              <w:t>ењ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spacing w:val="1"/>
              </w:rPr>
              <w:t>Оц</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4"/>
              </w:rPr>
              <w:t>у</w:t>
            </w:r>
            <w:r w:rsidRPr="00D17869">
              <w:rPr>
                <w:rFonts w:ascii="Arial" w:eastAsia="Times New Roman" w:hAnsi="Arial" w:cs="Arial"/>
                <w:spacing w:val="2"/>
              </w:rPr>
              <w:t>ва</w:t>
            </w:r>
            <w:r w:rsidRPr="00D17869">
              <w:rPr>
                <w:rFonts w:ascii="Arial" w:eastAsia="Times New Roman" w:hAnsi="Arial" w:cs="Arial"/>
                <w:spacing w:val="-1"/>
              </w:rPr>
              <w:t>њ</w:t>
            </w:r>
            <w:r w:rsidRPr="00D17869">
              <w:rPr>
                <w:rFonts w:ascii="Arial" w:eastAsia="Times New Roman" w:hAnsi="Arial" w:cs="Arial"/>
              </w:rPr>
              <w:t>ето</w:t>
            </w:r>
            <w:r w:rsidR="00864ADB">
              <w:rPr>
                <w:rFonts w:ascii="Arial" w:eastAsia="Times New Roman" w:hAnsi="Arial" w:cs="Arial"/>
              </w:rPr>
              <w:t xml:space="preserve"> </w:t>
            </w:r>
            <w:r w:rsidRPr="00D17869">
              <w:rPr>
                <w:rFonts w:ascii="Arial" w:eastAsia="Times New Roman" w:hAnsi="Arial" w:cs="Arial"/>
              </w:rPr>
              <w:t>е р</w:t>
            </w:r>
            <w:r w:rsidRPr="00D17869">
              <w:rPr>
                <w:rFonts w:ascii="Arial" w:eastAsia="Times New Roman" w:hAnsi="Arial" w:cs="Arial"/>
                <w:spacing w:val="-1"/>
              </w:rPr>
              <w:t>е</w:t>
            </w:r>
            <w:r w:rsidRPr="00D17869">
              <w:rPr>
                <w:rFonts w:ascii="Arial" w:eastAsia="Times New Roman" w:hAnsi="Arial" w:cs="Arial"/>
                <w:spacing w:val="5"/>
              </w:rPr>
              <w:t>з</w:t>
            </w:r>
            <w:r w:rsidRPr="00D17869">
              <w:rPr>
                <w:rFonts w:ascii="Arial" w:eastAsia="Times New Roman" w:hAnsi="Arial" w:cs="Arial"/>
                <w:spacing w:val="-4"/>
              </w:rPr>
              <w:t>у</w:t>
            </w:r>
            <w:r w:rsidRPr="00D17869">
              <w:rPr>
                <w:rFonts w:ascii="Arial" w:eastAsia="Times New Roman" w:hAnsi="Arial" w:cs="Arial"/>
                <w:spacing w:val="-1"/>
              </w:rPr>
              <w:t>л</w:t>
            </w:r>
            <w:r w:rsidRPr="00D17869">
              <w:rPr>
                <w:rFonts w:ascii="Arial" w:eastAsia="Times New Roman" w:hAnsi="Arial" w:cs="Arial"/>
                <w:spacing w:val="2"/>
              </w:rPr>
              <w:t>т</w:t>
            </w:r>
            <w:r w:rsidRPr="00D17869">
              <w:rPr>
                <w:rFonts w:ascii="Arial" w:eastAsia="Times New Roman" w:hAnsi="Arial" w:cs="Arial"/>
              </w:rPr>
              <w:t>ат</w:t>
            </w:r>
            <w:r w:rsidR="00864ADB">
              <w:rPr>
                <w:rFonts w:ascii="Arial" w:eastAsia="Times New Roman" w:hAnsi="Arial" w:cs="Arial"/>
              </w:rPr>
              <w:t xml:space="preserve"> </w:t>
            </w:r>
            <w:r w:rsidRPr="00D17869">
              <w:rPr>
                <w:rFonts w:ascii="Arial" w:eastAsia="Times New Roman" w:hAnsi="Arial" w:cs="Arial"/>
              </w:rPr>
              <w:t>на</w:t>
            </w:r>
            <w:r w:rsidR="00864ADB">
              <w:rPr>
                <w:rFonts w:ascii="Arial" w:eastAsia="Times New Roman" w:hAnsi="Arial" w:cs="Arial"/>
              </w:rPr>
              <w:t xml:space="preserve"> </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л</w:t>
            </w:r>
            <w:r w:rsidRPr="00D17869">
              <w:rPr>
                <w:rFonts w:ascii="Arial" w:eastAsia="Times New Roman" w:hAnsi="Arial" w:cs="Arial"/>
              </w:rPr>
              <w:t>о</w:t>
            </w:r>
            <w:r w:rsidRPr="00D17869">
              <w:rPr>
                <w:rFonts w:ascii="Arial" w:eastAsia="Times New Roman" w:hAnsi="Arial" w:cs="Arial"/>
                <w:spacing w:val="3"/>
              </w:rPr>
              <w:t>к</w:t>
            </w:r>
            <w:r w:rsidRPr="00D17869">
              <w:rPr>
                <w:rFonts w:ascii="Arial" w:eastAsia="Times New Roman" w:hAnsi="Arial" w:cs="Arial"/>
                <w:spacing w:val="-4"/>
              </w:rPr>
              <w:t>у</w:t>
            </w:r>
            <w:r w:rsidRPr="00D17869">
              <w:rPr>
                <w:rFonts w:ascii="Arial" w:eastAsia="Times New Roman" w:hAnsi="Arial" w:cs="Arial"/>
              </w:rPr>
              <w:t>пна</w:t>
            </w:r>
            <w:r w:rsidRPr="00D17869">
              <w:rPr>
                <w:rFonts w:ascii="Arial" w:eastAsia="Times New Roman" w:hAnsi="Arial" w:cs="Arial"/>
                <w:spacing w:val="2"/>
              </w:rPr>
              <w:t>т</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а</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rPr>
              <w:t>вно</w:t>
            </w:r>
            <w:r w:rsidRPr="00D17869">
              <w:rPr>
                <w:rFonts w:ascii="Arial" w:eastAsia="Times New Roman" w:hAnsi="Arial" w:cs="Arial"/>
                <w:spacing w:val="1"/>
              </w:rPr>
              <w:t>с</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к</w:t>
            </w:r>
            <w:r w:rsidRPr="00D17869">
              <w:rPr>
                <w:rFonts w:ascii="Arial" w:eastAsia="Times New Roman" w:hAnsi="Arial" w:cs="Arial"/>
              </w:rPr>
              <w:t>от</w:t>
            </w:r>
            <w:r w:rsidR="00864ADB">
              <w:rPr>
                <w:rFonts w:ascii="Arial" w:eastAsia="Times New Roman" w:hAnsi="Arial" w:cs="Arial"/>
              </w:rPr>
              <w:t xml:space="preserve"> </w:t>
            </w:r>
            <w:r w:rsidRPr="00D17869">
              <w:rPr>
                <w:rFonts w:ascii="Arial" w:eastAsia="Times New Roman" w:hAnsi="Arial" w:cs="Arial"/>
              </w:rPr>
              <w:t>(</w:t>
            </w:r>
            <w:r w:rsidRPr="00D17869">
              <w:rPr>
                <w:rFonts w:ascii="Arial" w:eastAsia="Times New Roman" w:hAnsi="Arial" w:cs="Arial"/>
                <w:spacing w:val="1"/>
              </w:rPr>
              <w:t>с</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в</w:t>
            </w:r>
            <w:r w:rsidRPr="00D17869">
              <w:rPr>
                <w:rFonts w:ascii="Arial" w:eastAsia="Times New Roman" w:hAnsi="Arial" w:cs="Arial"/>
                <w:spacing w:val="-1"/>
              </w:rPr>
              <w:t>р</w:t>
            </w:r>
            <w:r w:rsidRPr="00D17869">
              <w:rPr>
                <w:rFonts w:ascii="Arial" w:eastAsia="Times New Roman" w:hAnsi="Arial" w:cs="Arial"/>
                <w:spacing w:val="1"/>
              </w:rPr>
              <w:t>ш</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врз</w:t>
            </w:r>
            <w:r w:rsidR="00864ADB">
              <w:rPr>
                <w:rFonts w:ascii="Arial" w:eastAsia="Times New Roman" w:hAnsi="Arial" w:cs="Arial"/>
              </w:rPr>
              <w:t xml:space="preserve"> </w:t>
            </w:r>
            <w:r w:rsidRPr="00D17869">
              <w:rPr>
                <w:rFonts w:ascii="Arial" w:eastAsia="Times New Roman" w:hAnsi="Arial" w:cs="Arial"/>
              </w:rPr>
              <w:t>о</w:t>
            </w:r>
            <w:r w:rsidRPr="00D17869">
              <w:rPr>
                <w:rFonts w:ascii="Arial" w:eastAsia="Times New Roman" w:hAnsi="Arial" w:cs="Arial"/>
                <w:spacing w:val="1"/>
              </w:rPr>
              <w:t>с</w:t>
            </w:r>
            <w:r w:rsidRPr="00D17869">
              <w:rPr>
                <w:rFonts w:ascii="Arial" w:eastAsia="Times New Roman" w:hAnsi="Arial" w:cs="Arial"/>
              </w:rPr>
              <w:t>нова</w:t>
            </w:r>
            <w:r w:rsidR="00864ADB">
              <w:rPr>
                <w:rFonts w:ascii="Arial" w:eastAsia="Times New Roman" w:hAnsi="Arial" w:cs="Arial"/>
              </w:rPr>
              <w:t xml:space="preserve"> </w:t>
            </w:r>
            <w:r w:rsidRPr="00D17869">
              <w:rPr>
                <w:rFonts w:ascii="Arial" w:eastAsia="Times New Roman" w:hAnsi="Arial" w:cs="Arial"/>
              </w:rPr>
              <w:t>на</w:t>
            </w:r>
            <w:r w:rsidR="00864ADB">
              <w:rPr>
                <w:rFonts w:ascii="Arial" w:eastAsia="Times New Roman" w:hAnsi="Arial" w:cs="Arial"/>
              </w:rPr>
              <w:t xml:space="preserve"> </w:t>
            </w:r>
            <w:r w:rsidRPr="00D17869">
              <w:rPr>
                <w:rFonts w:ascii="Arial" w:eastAsia="Times New Roman" w:hAnsi="Arial" w:cs="Arial"/>
                <w:spacing w:val="-6"/>
              </w:rPr>
              <w:t>у</w:t>
            </w:r>
            <w:r w:rsidRPr="00D17869">
              <w:rPr>
                <w:rFonts w:ascii="Arial" w:eastAsia="Times New Roman" w:hAnsi="Arial" w:cs="Arial"/>
                <w:spacing w:val="1"/>
              </w:rPr>
              <w:t>с</w:t>
            </w:r>
            <w:r w:rsidRPr="00D17869">
              <w:rPr>
                <w:rFonts w:ascii="Arial" w:eastAsia="Times New Roman" w:hAnsi="Arial" w:cs="Arial"/>
                <w:spacing w:val="3"/>
              </w:rPr>
              <w:t>н</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о</w:t>
            </w:r>
            <w:r w:rsidRPr="00D17869">
              <w:rPr>
                <w:rFonts w:ascii="Arial" w:eastAsia="Times New Roman" w:hAnsi="Arial" w:cs="Arial"/>
                <w:spacing w:val="-1"/>
              </w:rPr>
              <w:t>д</w:t>
            </w:r>
            <w:r w:rsidRPr="00D17869">
              <w:rPr>
                <w:rFonts w:ascii="Arial" w:eastAsia="Times New Roman" w:hAnsi="Arial" w:cs="Arial"/>
                <w:spacing w:val="1"/>
              </w:rPr>
              <w:t>г</w:t>
            </w:r>
            <w:r w:rsidRPr="00D17869">
              <w:rPr>
                <w:rFonts w:ascii="Arial" w:eastAsia="Times New Roman" w:hAnsi="Arial" w:cs="Arial"/>
              </w:rPr>
              <w:t>ов</w:t>
            </w:r>
            <w:r w:rsidRPr="00D17869">
              <w:rPr>
                <w:rFonts w:ascii="Arial" w:eastAsia="Times New Roman" w:hAnsi="Arial" w:cs="Arial"/>
                <w:spacing w:val="1"/>
              </w:rPr>
              <w:t>о</w:t>
            </w:r>
            <w:r w:rsidRPr="00D17869">
              <w:rPr>
                <w:rFonts w:ascii="Arial" w:eastAsia="Times New Roman" w:hAnsi="Arial" w:cs="Arial"/>
              </w:rPr>
              <w:t>р</w:t>
            </w:r>
            <w:r w:rsidRPr="00D17869">
              <w:rPr>
                <w:rFonts w:ascii="Arial" w:eastAsia="Times New Roman" w:hAnsi="Arial" w:cs="Arial"/>
                <w:spacing w:val="-1"/>
              </w:rPr>
              <w:t>и</w:t>
            </w:r>
            <w:r w:rsidRPr="00D17869">
              <w:rPr>
                <w:rFonts w:ascii="Arial" w:eastAsia="Times New Roman" w:hAnsi="Arial" w:cs="Arial"/>
              </w:rPr>
              <w:t>, р</w:t>
            </w:r>
            <w:r w:rsidRPr="00D17869">
              <w:rPr>
                <w:rFonts w:ascii="Arial" w:eastAsia="Times New Roman" w:hAnsi="Arial" w:cs="Arial"/>
                <w:spacing w:val="-1"/>
              </w:rPr>
              <w:t>е</w:t>
            </w:r>
            <w:r w:rsidRPr="00D17869">
              <w:rPr>
                <w:rFonts w:ascii="Arial" w:eastAsia="Times New Roman" w:hAnsi="Arial" w:cs="Arial"/>
                <w:spacing w:val="1"/>
              </w:rPr>
              <w:t>ш</w:t>
            </w:r>
            <w:r w:rsidRPr="00D17869">
              <w:rPr>
                <w:rFonts w:ascii="Arial" w:eastAsia="Times New Roman" w:hAnsi="Arial" w:cs="Arial"/>
              </w:rPr>
              <w:t>а</w:t>
            </w:r>
            <w:r w:rsidRPr="00D17869">
              <w:rPr>
                <w:rFonts w:ascii="Arial" w:eastAsia="Times New Roman" w:hAnsi="Arial" w:cs="Arial"/>
                <w:spacing w:val="2"/>
              </w:rPr>
              <w:t>в</w:t>
            </w:r>
            <w:r w:rsidRPr="00D17869">
              <w:rPr>
                <w:rFonts w:ascii="Arial" w:eastAsia="Times New Roman" w:hAnsi="Arial" w:cs="Arial"/>
              </w:rPr>
              <w:t>а</w:t>
            </w:r>
            <w:r w:rsidRPr="00D17869">
              <w:rPr>
                <w:rFonts w:ascii="Arial" w:eastAsia="Times New Roman" w:hAnsi="Arial" w:cs="Arial"/>
                <w:spacing w:val="1"/>
              </w:rPr>
              <w:t>њ</w:t>
            </w:r>
            <w:r w:rsidRPr="00D17869">
              <w:rPr>
                <w:rFonts w:ascii="Arial" w:eastAsia="Times New Roman" w:hAnsi="Arial" w:cs="Arial"/>
              </w:rPr>
              <w:t>е</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spacing w:val="-1"/>
              </w:rPr>
              <w:t>и</w:t>
            </w:r>
            <w:r w:rsidRPr="00D17869">
              <w:rPr>
                <w:rFonts w:ascii="Arial" w:eastAsia="Times New Roman" w:hAnsi="Arial" w:cs="Arial"/>
                <w:spacing w:val="2"/>
              </w:rPr>
              <w:t>з</w:t>
            </w:r>
            <w:r w:rsidRPr="00D17869">
              <w:rPr>
                <w:rFonts w:ascii="Arial" w:eastAsia="Times New Roman" w:hAnsi="Arial" w:cs="Arial"/>
              </w:rPr>
              <w:t>р</w:t>
            </w:r>
            <w:r w:rsidRPr="00D17869">
              <w:rPr>
                <w:rFonts w:ascii="Arial" w:eastAsia="Times New Roman" w:hAnsi="Arial" w:cs="Arial"/>
                <w:spacing w:val="-1"/>
              </w:rPr>
              <w:t>а</w:t>
            </w:r>
            <w:r w:rsidRPr="00D17869">
              <w:rPr>
                <w:rFonts w:ascii="Arial" w:eastAsia="Times New Roman" w:hAnsi="Arial" w:cs="Arial"/>
                <w:spacing w:val="1"/>
              </w:rPr>
              <w:t>б</w:t>
            </w:r>
            <w:r w:rsidRPr="00D17869">
              <w:rPr>
                <w:rFonts w:ascii="Arial" w:eastAsia="Times New Roman" w:hAnsi="Arial" w:cs="Arial"/>
              </w:rPr>
              <w:t>о</w:t>
            </w:r>
            <w:r w:rsidRPr="00D17869">
              <w:rPr>
                <w:rFonts w:ascii="Arial" w:eastAsia="Times New Roman" w:hAnsi="Arial" w:cs="Arial"/>
                <w:spacing w:val="2"/>
              </w:rPr>
              <w:t>т</w:t>
            </w:r>
            <w:r w:rsidRPr="00D17869">
              <w:rPr>
                <w:rFonts w:ascii="Arial" w:eastAsia="Times New Roman" w:hAnsi="Arial" w:cs="Arial"/>
                <w:spacing w:val="-1"/>
              </w:rPr>
              <w:t>к</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rPr>
              <w:t>за</w:t>
            </w:r>
            <w:r w:rsidRPr="00D17869">
              <w:rPr>
                <w:rFonts w:ascii="Arial" w:eastAsia="Times New Roman" w:hAnsi="Arial" w:cs="Arial"/>
                <w:spacing w:val="1"/>
              </w:rPr>
              <w:t>д</w:t>
            </w:r>
            <w:r w:rsidRPr="00D17869">
              <w:rPr>
                <w:rFonts w:ascii="Arial" w:eastAsia="Times New Roman" w:hAnsi="Arial" w:cs="Arial"/>
              </w:rPr>
              <w:t>а</w:t>
            </w:r>
            <w:r w:rsidRPr="00D17869">
              <w:rPr>
                <w:rFonts w:ascii="Arial" w:eastAsia="Times New Roman" w:hAnsi="Arial" w:cs="Arial"/>
                <w:spacing w:val="1"/>
              </w:rPr>
              <w:t>ч</w:t>
            </w:r>
            <w:r w:rsidRPr="00D17869">
              <w:rPr>
                <w:rFonts w:ascii="Arial" w:eastAsia="Times New Roman" w:hAnsi="Arial" w:cs="Arial"/>
                <w:spacing w:val="-1"/>
              </w:rPr>
              <w:t>и</w:t>
            </w:r>
            <w:r w:rsidRPr="00D17869">
              <w:rPr>
                <w:rFonts w:ascii="Arial" w:eastAsia="Times New Roman" w:hAnsi="Arial" w:cs="Arial"/>
              </w:rPr>
              <w:t>,</w:t>
            </w:r>
            <w:r w:rsidR="00864ADB">
              <w:rPr>
                <w:rFonts w:ascii="Arial" w:eastAsia="Times New Roman" w:hAnsi="Arial" w:cs="Arial"/>
              </w:rPr>
              <w:t xml:space="preserve"> </w:t>
            </w:r>
            <w:r w:rsidRPr="00D17869">
              <w:rPr>
                <w:rFonts w:ascii="Arial" w:eastAsia="Times New Roman" w:hAnsi="Arial" w:cs="Arial"/>
              </w:rPr>
              <w:t>т</w:t>
            </w:r>
            <w:r w:rsidRPr="00D17869">
              <w:rPr>
                <w:rFonts w:ascii="Arial" w:eastAsia="Times New Roman" w:hAnsi="Arial" w:cs="Arial"/>
                <w:spacing w:val="-1"/>
              </w:rPr>
              <w:t>е</w:t>
            </w:r>
            <w:r w:rsidRPr="00D17869">
              <w:rPr>
                <w:rFonts w:ascii="Arial" w:eastAsia="Times New Roman" w:hAnsi="Arial" w:cs="Arial"/>
                <w:spacing w:val="1"/>
              </w:rPr>
              <w:t>с</w:t>
            </w:r>
            <w:r w:rsidRPr="00D17869">
              <w:rPr>
                <w:rFonts w:ascii="Arial" w:eastAsia="Times New Roman" w:hAnsi="Arial" w:cs="Arial"/>
                <w:spacing w:val="2"/>
              </w:rPr>
              <w:t>т</w:t>
            </w:r>
            <w:r w:rsidRPr="00D17869">
              <w:rPr>
                <w:rFonts w:ascii="Arial" w:eastAsia="Times New Roman" w:hAnsi="Arial" w:cs="Arial"/>
              </w:rPr>
              <w:t>о</w:t>
            </w:r>
            <w:r w:rsidRPr="00D17869">
              <w:rPr>
                <w:rFonts w:ascii="Arial" w:eastAsia="Times New Roman" w:hAnsi="Arial" w:cs="Arial"/>
                <w:spacing w:val="2"/>
              </w:rPr>
              <w:t>в</w:t>
            </w:r>
            <w:r w:rsidRPr="00D17869">
              <w:rPr>
                <w:rFonts w:ascii="Arial" w:eastAsia="Times New Roman" w:hAnsi="Arial" w:cs="Arial"/>
                <w:spacing w:val="-1"/>
              </w:rPr>
              <w:t>и</w:t>
            </w:r>
            <w:r w:rsidRPr="00D17869">
              <w:rPr>
                <w:rFonts w:ascii="Arial" w:eastAsia="Times New Roman" w:hAnsi="Arial" w:cs="Arial"/>
              </w:rPr>
              <w:t>,</w:t>
            </w:r>
            <w:r w:rsidR="00864ADB">
              <w:rPr>
                <w:rFonts w:ascii="Arial" w:eastAsia="Times New Roman" w:hAnsi="Arial" w:cs="Arial"/>
              </w:rPr>
              <w:t xml:space="preserve"> </w:t>
            </w:r>
            <w:r w:rsidRPr="00D17869">
              <w:rPr>
                <w:rFonts w:ascii="Arial" w:eastAsia="Times New Roman" w:hAnsi="Arial" w:cs="Arial"/>
              </w:rPr>
              <w:t>п</w:t>
            </w:r>
            <w:r w:rsidRPr="00D17869">
              <w:rPr>
                <w:rFonts w:ascii="Arial" w:eastAsia="Times New Roman" w:hAnsi="Arial" w:cs="Arial"/>
                <w:spacing w:val="2"/>
              </w:rPr>
              <w:t>р</w:t>
            </w:r>
            <w:r w:rsidRPr="00D17869">
              <w:rPr>
                <w:rFonts w:ascii="Arial" w:eastAsia="Times New Roman" w:hAnsi="Arial" w:cs="Arial"/>
              </w:rPr>
              <w:t>о</w:t>
            </w:r>
            <w:r w:rsidRPr="00D17869">
              <w:rPr>
                <w:rFonts w:ascii="Arial" w:eastAsia="Times New Roman" w:hAnsi="Arial" w:cs="Arial"/>
                <w:spacing w:val="-1"/>
              </w:rPr>
              <w:t>е</w:t>
            </w:r>
            <w:r w:rsidRPr="00D17869">
              <w:rPr>
                <w:rFonts w:ascii="Arial" w:eastAsia="Times New Roman" w:hAnsi="Arial" w:cs="Arial"/>
                <w:spacing w:val="1"/>
              </w:rPr>
              <w:t>к</w:t>
            </w:r>
            <w:r w:rsidRPr="00D17869">
              <w:rPr>
                <w:rFonts w:ascii="Arial" w:eastAsia="Times New Roman" w:hAnsi="Arial" w:cs="Arial"/>
              </w:rPr>
              <w:t>ти</w:t>
            </w:r>
            <w:r w:rsidR="00864ADB">
              <w:rPr>
                <w:rFonts w:ascii="Arial" w:eastAsia="Times New Roman" w:hAnsi="Arial" w:cs="Arial"/>
              </w:rPr>
              <w:t xml:space="preserve"> </w:t>
            </w:r>
            <w:r w:rsidRPr="00D17869">
              <w:rPr>
                <w:rFonts w:ascii="Arial" w:eastAsia="Times New Roman" w:hAnsi="Arial" w:cs="Arial"/>
              </w:rPr>
              <w:t>и</w:t>
            </w:r>
            <w:r w:rsidRPr="00D17869">
              <w:rPr>
                <w:rFonts w:ascii="Arial" w:eastAsia="Times New Roman" w:hAnsi="Arial" w:cs="Arial"/>
                <w:spacing w:val="1"/>
              </w:rPr>
              <w:t>ц</w:t>
            </w:r>
            <w:r w:rsidRPr="00D17869">
              <w:rPr>
                <w:rFonts w:ascii="Arial" w:eastAsia="Times New Roman" w:hAnsi="Arial" w:cs="Arial"/>
              </w:rPr>
              <w:t>е</w:t>
            </w:r>
            <w:r w:rsidRPr="00D17869">
              <w:rPr>
                <w:rFonts w:ascii="Arial" w:eastAsia="Times New Roman" w:hAnsi="Arial" w:cs="Arial"/>
                <w:spacing w:val="1"/>
              </w:rPr>
              <w:t>л</w:t>
            </w:r>
            <w:r w:rsidRPr="00D17869">
              <w:rPr>
                <w:rFonts w:ascii="Arial" w:eastAsia="Times New Roman" w:hAnsi="Arial" w:cs="Arial"/>
              </w:rPr>
              <w:t>о</w:t>
            </w:r>
            <w:r w:rsidRPr="00D17869">
              <w:rPr>
                <w:rFonts w:ascii="Arial" w:eastAsia="Times New Roman" w:hAnsi="Arial" w:cs="Arial"/>
                <w:spacing w:val="3"/>
              </w:rPr>
              <w:t>к</w:t>
            </w:r>
            <w:r w:rsidRPr="00D17869">
              <w:rPr>
                <w:rFonts w:ascii="Arial" w:eastAsia="Times New Roman" w:hAnsi="Arial" w:cs="Arial"/>
                <w:spacing w:val="-4"/>
              </w:rPr>
              <w:t>у</w:t>
            </w:r>
            <w:r w:rsidRPr="00D17869">
              <w:rPr>
                <w:rFonts w:ascii="Arial" w:eastAsia="Times New Roman" w:hAnsi="Arial" w:cs="Arial"/>
              </w:rPr>
              <w:t>пн</w:t>
            </w:r>
            <w:r w:rsidRPr="00D17869">
              <w:rPr>
                <w:rFonts w:ascii="Arial" w:eastAsia="Times New Roman" w:hAnsi="Arial" w:cs="Arial"/>
                <w:spacing w:val="2"/>
              </w:rPr>
              <w:t>а</w:t>
            </w:r>
            <w:r w:rsidRPr="00D17869">
              <w:rPr>
                <w:rFonts w:ascii="Arial" w:eastAsia="Times New Roman" w:hAnsi="Arial" w:cs="Arial"/>
              </w:rPr>
              <w:t>та</w:t>
            </w:r>
            <w:r w:rsidR="00864ADB">
              <w:rPr>
                <w:rFonts w:ascii="Arial" w:eastAsia="Times New Roman" w:hAnsi="Arial" w:cs="Arial"/>
              </w:rPr>
              <w:t xml:space="preserve"> </w:t>
            </w:r>
            <w:r w:rsidRPr="00D17869">
              <w:rPr>
                <w:rFonts w:ascii="Arial" w:eastAsia="Times New Roman" w:hAnsi="Arial" w:cs="Arial"/>
                <w:spacing w:val="1"/>
              </w:rPr>
              <w:t>а</w:t>
            </w:r>
            <w:r w:rsidRPr="00D17869">
              <w:rPr>
                <w:rFonts w:ascii="Arial" w:eastAsia="Times New Roman" w:hAnsi="Arial" w:cs="Arial"/>
                <w:spacing w:val="-1"/>
              </w:rPr>
              <w:t>к</w:t>
            </w:r>
            <w:r w:rsidRPr="00D17869">
              <w:rPr>
                <w:rFonts w:ascii="Arial" w:eastAsia="Times New Roman" w:hAnsi="Arial" w:cs="Arial"/>
                <w:spacing w:val="2"/>
              </w:rPr>
              <w:t>т</w:t>
            </w:r>
            <w:r w:rsidRPr="00D17869">
              <w:rPr>
                <w:rFonts w:ascii="Arial" w:eastAsia="Times New Roman" w:hAnsi="Arial" w:cs="Arial"/>
                <w:spacing w:val="-1"/>
              </w:rPr>
              <w:t>и</w:t>
            </w:r>
            <w:r w:rsidRPr="00D17869">
              <w:rPr>
                <w:rFonts w:ascii="Arial" w:eastAsia="Times New Roman" w:hAnsi="Arial" w:cs="Arial"/>
                <w:spacing w:val="6"/>
              </w:rPr>
              <w:t>в</w:t>
            </w:r>
            <w:r w:rsidRPr="00D17869">
              <w:rPr>
                <w:rFonts w:ascii="Arial" w:eastAsia="Times New Roman" w:hAnsi="Arial" w:cs="Arial"/>
              </w:rPr>
              <w:t>но</w:t>
            </w:r>
            <w:r w:rsidRPr="00D17869">
              <w:rPr>
                <w:rFonts w:ascii="Arial" w:eastAsia="Times New Roman" w:hAnsi="Arial" w:cs="Arial"/>
                <w:spacing w:val="1"/>
              </w:rPr>
              <w:t>с</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rPr>
              <w:t>и</w:t>
            </w:r>
            <w:r w:rsidR="00864ADB">
              <w:rPr>
                <w:rFonts w:ascii="Arial" w:eastAsia="Times New Roman" w:hAnsi="Arial" w:cs="Arial"/>
              </w:rPr>
              <w:t xml:space="preserve"> </w:t>
            </w:r>
            <w:r w:rsidRPr="00D17869">
              <w:rPr>
                <w:rFonts w:ascii="Arial" w:eastAsia="Times New Roman" w:hAnsi="Arial" w:cs="Arial"/>
              </w:rPr>
              <w:t>ан</w:t>
            </w:r>
            <w:r w:rsidRPr="00D17869">
              <w:rPr>
                <w:rFonts w:ascii="Arial" w:eastAsia="Times New Roman" w:hAnsi="Arial" w:cs="Arial"/>
                <w:spacing w:val="1"/>
              </w:rPr>
              <w:t>г</w:t>
            </w:r>
            <w:r w:rsidRPr="00D17869">
              <w:rPr>
                <w:rFonts w:ascii="Arial" w:eastAsia="Times New Roman" w:hAnsi="Arial" w:cs="Arial"/>
              </w:rPr>
              <w:t>а</w:t>
            </w:r>
            <w:r w:rsidRPr="00D17869">
              <w:rPr>
                <w:rFonts w:ascii="Arial" w:eastAsia="Times New Roman" w:hAnsi="Arial" w:cs="Arial"/>
                <w:spacing w:val="1"/>
              </w:rPr>
              <w:t>ж</w:t>
            </w:r>
            <w:r w:rsidRPr="00D17869">
              <w:rPr>
                <w:rFonts w:ascii="Arial" w:eastAsia="Times New Roman" w:hAnsi="Arial" w:cs="Arial"/>
                <w:spacing w:val="-1"/>
              </w:rPr>
              <w:t>и</w:t>
            </w:r>
            <w:r w:rsidRPr="00D17869">
              <w:rPr>
                <w:rFonts w:ascii="Arial" w:eastAsia="Times New Roman" w:hAnsi="Arial" w:cs="Arial"/>
                <w:spacing w:val="2"/>
              </w:rPr>
              <w:t>р</w:t>
            </w:r>
            <w:r w:rsidRPr="00D17869">
              <w:rPr>
                <w:rFonts w:ascii="Arial" w:eastAsia="Times New Roman" w:hAnsi="Arial" w:cs="Arial"/>
              </w:rPr>
              <w:t>ано</w:t>
            </w:r>
            <w:r w:rsidRPr="00D17869">
              <w:rPr>
                <w:rFonts w:ascii="Arial" w:eastAsia="Times New Roman" w:hAnsi="Arial" w:cs="Arial"/>
                <w:spacing w:val="1"/>
              </w:rPr>
              <w:t>с</w:t>
            </w:r>
            <w:r w:rsidRPr="00D17869">
              <w:rPr>
                <w:rFonts w:ascii="Arial" w:eastAsia="Times New Roman" w:hAnsi="Arial" w:cs="Arial"/>
              </w:rPr>
              <w:t>т</w:t>
            </w:r>
            <w:r w:rsidR="00864ADB">
              <w:rPr>
                <w:rFonts w:ascii="Arial" w:eastAsia="Times New Roman" w:hAnsi="Arial" w:cs="Arial"/>
              </w:rPr>
              <w:t xml:space="preserve"> </w:t>
            </w:r>
            <w:r w:rsidRPr="00D17869">
              <w:rPr>
                <w:rFonts w:ascii="Arial" w:eastAsia="Times New Roman" w:hAnsi="Arial" w:cs="Arial"/>
                <w:spacing w:val="2"/>
              </w:rPr>
              <w:t>н</w:t>
            </w:r>
            <w:r w:rsidRPr="00D17869">
              <w:rPr>
                <w:rFonts w:ascii="Arial" w:eastAsia="Times New Roman" w:hAnsi="Arial" w:cs="Arial"/>
              </w:rPr>
              <w:t>а</w:t>
            </w:r>
            <w:r w:rsidR="00864ADB">
              <w:rPr>
                <w:rFonts w:ascii="Arial" w:eastAsia="Times New Roman" w:hAnsi="Arial" w:cs="Arial"/>
              </w:rPr>
              <w:t xml:space="preserve"> </w:t>
            </w:r>
            <w:r w:rsidRPr="00D17869">
              <w:rPr>
                <w:rFonts w:ascii="Arial" w:eastAsia="Times New Roman" w:hAnsi="Arial" w:cs="Arial"/>
                <w:spacing w:val="-4"/>
              </w:rPr>
              <w:t>у</w:t>
            </w:r>
            <w:r w:rsidRPr="00D17869">
              <w:rPr>
                <w:rFonts w:ascii="Arial" w:eastAsia="Times New Roman" w:hAnsi="Arial" w:cs="Arial"/>
                <w:spacing w:val="2"/>
              </w:rPr>
              <w:t>ч</w:t>
            </w:r>
            <w:r w:rsidRPr="00D17869">
              <w:rPr>
                <w:rFonts w:ascii="Arial" w:eastAsia="Times New Roman" w:hAnsi="Arial" w:cs="Arial"/>
              </w:rPr>
              <w:t>е</w:t>
            </w:r>
            <w:r w:rsidRPr="00D17869">
              <w:rPr>
                <w:rFonts w:ascii="Arial" w:eastAsia="Times New Roman" w:hAnsi="Arial" w:cs="Arial"/>
                <w:spacing w:val="2"/>
              </w:rPr>
              <w:t>н</w:t>
            </w:r>
            <w:r w:rsidRPr="00D17869">
              <w:rPr>
                <w:rFonts w:ascii="Arial" w:eastAsia="Times New Roman" w:hAnsi="Arial" w:cs="Arial"/>
                <w:spacing w:val="-1"/>
              </w:rPr>
              <w:t>и</w:t>
            </w:r>
            <w:r w:rsidRPr="00D17869">
              <w:rPr>
                <w:rFonts w:ascii="Arial" w:eastAsia="Times New Roman" w:hAnsi="Arial" w:cs="Arial"/>
                <w:spacing w:val="1"/>
              </w:rPr>
              <w:t>к</w:t>
            </w:r>
            <w:r w:rsidRPr="00D17869">
              <w:rPr>
                <w:rFonts w:ascii="Arial" w:eastAsia="Times New Roman" w:hAnsi="Arial" w:cs="Arial"/>
              </w:rPr>
              <w:t>от). Информациите од оценувањето наставниците ги користат за да го подобрат планирањето и реализирањето на наставата (најголем дел од анкетираните наставници, ученици и родители целосно се согласуваат со тврдењата)</w:t>
            </w:r>
            <w:r>
              <w:rPr>
                <w:rFonts w:ascii="Arial" w:eastAsia="Times New Roman" w:hAnsi="Arial" w:cs="Arial"/>
              </w:rPr>
              <w:t>.</w:t>
            </w:r>
            <w:r w:rsidRPr="00D17869">
              <w:rPr>
                <w:rFonts w:ascii="Arial" w:eastAsia="Times New Roman" w:hAnsi="Arial" w:cs="Arial"/>
              </w:rPr>
              <w:tab/>
            </w:r>
          </w:p>
        </w:tc>
      </w:tr>
    </w:tbl>
    <w:p w:rsidR="00BE3E2E" w:rsidRPr="00D17869" w:rsidRDefault="00BE3E2E" w:rsidP="00BE3E2E">
      <w:pPr>
        <w:rPr>
          <w:rFonts w:ascii="Arial" w:hAnsi="Arial" w:cs="Arial"/>
        </w:rPr>
      </w:pPr>
    </w:p>
    <w:p w:rsidR="00BE3E2E" w:rsidRDefault="00BE3E2E" w:rsidP="00BE3E2E">
      <w:pPr>
        <w:rPr>
          <w:rFonts w:ascii="Arial" w:hAnsi="Arial" w:cs="Arial"/>
          <w:lang w:val="mk-MK"/>
        </w:rPr>
      </w:pPr>
    </w:p>
    <w:p w:rsidR="00BE3E2E" w:rsidRDefault="00BE3E2E" w:rsidP="00BE3E2E">
      <w:pPr>
        <w:rPr>
          <w:lang w:val="mk-MK"/>
        </w:rPr>
      </w:pPr>
      <w:bookmarkStart w:id="3" w:name="_GoBack"/>
      <w:bookmarkEnd w:id="3"/>
    </w:p>
    <w:p w:rsidR="00FB2451" w:rsidRDefault="00C72A6C" w:rsidP="00C72A6C">
      <w:pPr>
        <w:autoSpaceDE w:val="0"/>
        <w:autoSpaceDN w:val="0"/>
        <w:spacing w:after="0" w:line="26" w:lineRule="atLeast"/>
        <w:rPr>
          <w:rFonts w:ascii="Arial" w:eastAsia="Times New Roman" w:hAnsi="Arial" w:cs="Arial"/>
          <w:b/>
          <w:bCs/>
          <w:i/>
          <w:u w:val="single"/>
          <w:lang w:val="mk-MK"/>
        </w:rPr>
      </w:pPr>
      <w:r w:rsidRPr="00FB2451">
        <w:rPr>
          <w:rFonts w:ascii="Arial" w:eastAsia="Times New Roman" w:hAnsi="Arial" w:cs="Arial"/>
          <w:b/>
          <w:bCs/>
          <w:i/>
          <w:sz w:val="24"/>
          <w:szCs w:val="24"/>
          <w:u w:val="single"/>
          <w:lang w:val="mk-MK"/>
        </w:rPr>
        <w:lastRenderedPageBreak/>
        <w:t>Подрачје 1. Организација и реализација на наставата и учењето</w:t>
      </w:r>
    </w:p>
    <w:p w:rsidR="00C72A6C" w:rsidRPr="00C72A6C" w:rsidRDefault="00C72A6C" w:rsidP="00C72A6C">
      <w:pPr>
        <w:autoSpaceDE w:val="0"/>
        <w:autoSpaceDN w:val="0"/>
        <w:spacing w:after="0" w:line="26" w:lineRule="atLeast"/>
        <w:rPr>
          <w:rFonts w:ascii="Arial" w:eastAsia="Times New Roman" w:hAnsi="Arial" w:cs="Arial"/>
          <w:b/>
          <w:bCs/>
          <w:i/>
          <w:u w:val="single"/>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9"/>
        <w:gridCol w:w="7109"/>
      </w:tblGrid>
      <w:tr w:rsidR="00D3532A" w:rsidRPr="00CF37C0" w:rsidTr="00C72A6C">
        <w:trPr>
          <w:trHeight w:val="282"/>
        </w:trPr>
        <w:tc>
          <w:tcPr>
            <w:tcW w:w="14218" w:type="dxa"/>
            <w:gridSpan w:val="2"/>
            <w:shd w:val="clear" w:color="auto" w:fill="DAEEF3" w:themeFill="accent5" w:themeFillTint="33"/>
          </w:tcPr>
          <w:p w:rsidR="00D3532A" w:rsidRPr="00CF37C0" w:rsidRDefault="00D3532A" w:rsidP="00FB2451">
            <w:pPr>
              <w:spacing w:after="0"/>
              <w:jc w:val="center"/>
              <w:rPr>
                <w:rFonts w:ascii="Arial" w:eastAsia="Times New Roman" w:hAnsi="Arial" w:cs="Arial"/>
                <w:b/>
                <w:lang w:val="mk-MK"/>
              </w:rPr>
            </w:pPr>
            <w:r w:rsidRPr="00CF37C0">
              <w:rPr>
                <w:rFonts w:ascii="Arial" w:eastAsia="Times New Roman" w:hAnsi="Arial" w:cs="Arial"/>
                <w:b/>
                <w:lang w:val="mk-MK"/>
              </w:rPr>
              <w:t>РЕЗИМЕ</w:t>
            </w:r>
          </w:p>
        </w:tc>
      </w:tr>
      <w:tr w:rsidR="00D3532A" w:rsidRPr="00CF37C0" w:rsidTr="00C72A6C">
        <w:trPr>
          <w:trHeight w:val="255"/>
        </w:trPr>
        <w:tc>
          <w:tcPr>
            <w:tcW w:w="7109" w:type="dxa"/>
            <w:shd w:val="clear" w:color="auto" w:fill="DAEEF3" w:themeFill="accent5" w:themeFillTint="33"/>
          </w:tcPr>
          <w:p w:rsidR="00D3532A" w:rsidRPr="00CF37C0" w:rsidRDefault="00D3532A" w:rsidP="00FB2451">
            <w:pPr>
              <w:spacing w:after="0"/>
              <w:jc w:val="center"/>
              <w:rPr>
                <w:rFonts w:ascii="Arial" w:eastAsia="Times New Roman" w:hAnsi="Arial" w:cs="Arial"/>
                <w:b/>
                <w:lang w:val="mk-MK"/>
              </w:rPr>
            </w:pPr>
            <w:r w:rsidRPr="00CF37C0">
              <w:rPr>
                <w:rFonts w:ascii="Arial" w:eastAsia="Times New Roman" w:hAnsi="Arial" w:cs="Arial"/>
                <w:b/>
                <w:lang w:val="mk-MK"/>
              </w:rPr>
              <w:t>Клучни јаки страни</w:t>
            </w:r>
          </w:p>
        </w:tc>
        <w:tc>
          <w:tcPr>
            <w:tcW w:w="7109" w:type="dxa"/>
            <w:shd w:val="clear" w:color="auto" w:fill="DAEEF3" w:themeFill="accent5" w:themeFillTint="33"/>
          </w:tcPr>
          <w:p w:rsidR="00D3532A" w:rsidRPr="00CF37C0" w:rsidRDefault="00D3532A" w:rsidP="00FB2451">
            <w:pPr>
              <w:spacing w:after="0"/>
              <w:jc w:val="center"/>
              <w:rPr>
                <w:rFonts w:ascii="Arial" w:eastAsia="Times New Roman" w:hAnsi="Arial" w:cs="Arial"/>
                <w:b/>
                <w:lang w:val="mk-MK"/>
              </w:rPr>
            </w:pPr>
            <w:r w:rsidRPr="00CF37C0">
              <w:rPr>
                <w:rFonts w:ascii="Arial" w:eastAsia="Times New Roman" w:hAnsi="Arial" w:cs="Arial"/>
                <w:b/>
                <w:lang w:val="mk-MK"/>
              </w:rPr>
              <w:t>Слабости</w:t>
            </w:r>
          </w:p>
        </w:tc>
      </w:tr>
      <w:tr w:rsidR="00D3532A" w:rsidRPr="00CF37C0" w:rsidTr="00CF37C0">
        <w:tc>
          <w:tcPr>
            <w:tcW w:w="7109" w:type="dxa"/>
          </w:tcPr>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Наставниците работат според наставни планови и програми во согласност со наставните планови и програми изготвени од БРО, а одобрени од МОН.</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Училиштето ги има обезбедено сите НПП на МОН и БРО по предмети, подрачја и активности.</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Сите наставници имаат предадено Годишен глобален и тематски план како и Годишно планирање за дополнителна, додатна настава во печатена форма.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За послабите ученици и учениците кои имаат потреба во училиштето редовно се одржува дополнителна настава.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За учениците кои покажуваат посебен интерес и знаење по некој предмет редовно се организира додатна настава.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Инклузивниот тим изработува и работи според ИОП (индивидуален образовен план) за работа со деца со посебни образовни потреби.</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Сите наставници редовно одржуваат воннаставни активности според годишните планирања кои се евидентираат во одделенските книги. Придобивките од воннаставните активности се освоените награди, медалји, пофалници, дипломи и афирмацијата на училиштето.</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Избор на наставни предмети според наставниот план и програма.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Реализација на активности од проектот за Меѓуетничка интеграција.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Активна работа на Стручните активи.</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Интегрирање на потребите на локалната средина во изработка и реализација на наставните планови и програми.</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Информирање на родителите преку брошури и огласна табла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 xml:space="preserve">Во наставата редовно се применуваат искуства од посетените семинари и обуки за наставниците и стручната </w:t>
            </w:r>
            <w:r w:rsidRPr="00CF37C0">
              <w:rPr>
                <w:rFonts w:ascii="Arial" w:eastAsia="Times New Roman" w:hAnsi="Arial" w:cs="Arial"/>
              </w:rPr>
              <w:lastRenderedPageBreak/>
              <w:t xml:space="preserve">служба. </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Во училиштето има пропишани периоди за планирање и утврдени процедури за поддршка и следење на планирањето на наставата од страна на директорот и стручната служба.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Стручните активи разменуваат искуства и идеи за планирање преку примена на ИКТ.</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Распоредот на часовите го прават наставниците.</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Во училиштето се користат разновидни наставни форми и методи (вклучувајќи употреба на ИКТ).</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Во училиштето се интегририа еколошка едукација во наставата.</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Задачите што се работат во училиштето или дома се добро испланирани и поврзани со работата на учениците за време на часовите.</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Наставниците редовно ги споделуваат со учениците целите на наставата и очекуваните исходи од учењето.</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Сите наставници се однесуваат со учениците на начин кој промовира заемно почитување, помош, соработка и разбирање.</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Учениците училиштето го доживуваат како стимулирачка и мотивирачка средина која поттикнува интерес за учење.</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Наставниот кадар и стручната служба ги идентификуваат образовните потреби на учениците и превземаат активности за нивно остварување.</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Наставниците во процесот на поучување користат различни техники.</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Училиштето ги применува позитивните законски прописи што го регулираат оценувањето на учениците.</w:t>
            </w:r>
          </w:p>
          <w:p w:rsidR="00D3532A" w:rsidRPr="00CF37C0" w:rsidRDefault="00D3532A" w:rsidP="006230D6">
            <w:pPr>
              <w:pStyle w:val="ListParagraph"/>
              <w:numPr>
                <w:ilvl w:val="0"/>
                <w:numId w:val="27"/>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Сите наставници користат различни методи и инструменти за оценување и редовно им даваат повратна информација на учениците за нивната работа.</w:t>
            </w:r>
          </w:p>
          <w:p w:rsidR="00D3532A" w:rsidRPr="00CF37C0" w:rsidRDefault="00D3532A" w:rsidP="005E1395">
            <w:pPr>
              <w:rPr>
                <w:rFonts w:eastAsia="Times New Roman"/>
                <w:lang w:val="mk-MK"/>
              </w:rPr>
            </w:pPr>
            <w:r w:rsidRPr="00CF37C0">
              <w:rPr>
                <w:rFonts w:ascii="Arial" w:eastAsia="Times New Roman" w:hAnsi="Arial" w:cs="Arial"/>
              </w:rPr>
              <w:t>Училиштето има јасен план и распоред и максимално ги користи расположивите капацитети за изведување на наставата и на воннаставните активности.</w:t>
            </w:r>
          </w:p>
        </w:tc>
        <w:tc>
          <w:tcPr>
            <w:tcW w:w="7109" w:type="dxa"/>
          </w:tcPr>
          <w:p w:rsidR="00D3532A" w:rsidRPr="006935D8" w:rsidRDefault="00D3532A" w:rsidP="00CF37C0">
            <w:pPr>
              <w:numPr>
                <w:ilvl w:val="0"/>
                <w:numId w:val="34"/>
              </w:numPr>
              <w:spacing w:after="0" w:line="240" w:lineRule="auto"/>
              <w:ind w:left="9" w:firstLine="0"/>
              <w:jc w:val="both"/>
              <w:rPr>
                <w:rFonts w:ascii="Arial" w:eastAsia="Times New Roman" w:hAnsi="Arial" w:cs="Arial"/>
                <w:lang w:val="mk-MK"/>
              </w:rPr>
            </w:pPr>
            <w:r w:rsidRPr="00CF37C0">
              <w:rPr>
                <w:rFonts w:ascii="Arial" w:eastAsia="Times New Roman" w:hAnsi="Arial" w:cs="Arial"/>
                <w:lang w:val="mk-MK"/>
              </w:rPr>
              <w:lastRenderedPageBreak/>
              <w:t>Дефинирање на диференцирани цели и прилагодени активности, во дневните планирања на наставниците, за работа со ученици со тешкотии во учењето и талентирани ученици.</w:t>
            </w:r>
          </w:p>
          <w:p w:rsidR="006935D8" w:rsidRPr="006935D8" w:rsidRDefault="00D3532A" w:rsidP="006935D8">
            <w:pPr>
              <w:numPr>
                <w:ilvl w:val="0"/>
                <w:numId w:val="34"/>
              </w:numPr>
              <w:spacing w:after="0" w:line="240" w:lineRule="auto"/>
              <w:ind w:left="9" w:firstLine="0"/>
              <w:jc w:val="both"/>
              <w:rPr>
                <w:rFonts w:ascii="Arial" w:eastAsia="Times New Roman" w:hAnsi="Arial" w:cs="Arial"/>
                <w:lang w:val="mk-MK"/>
              </w:rPr>
            </w:pPr>
            <w:r w:rsidRPr="00CF37C0">
              <w:rPr>
                <w:rFonts w:ascii="Arial" w:eastAsia="Times New Roman" w:hAnsi="Arial" w:cs="Arial"/>
                <w:lang w:val="mk-MK"/>
              </w:rPr>
              <w:t>Примена на интегриран пристап по одделени наставни предмети во предметна настава.</w:t>
            </w:r>
          </w:p>
          <w:p w:rsidR="006935D8" w:rsidRPr="006935D8" w:rsidRDefault="006935D8" w:rsidP="006935D8">
            <w:pPr>
              <w:numPr>
                <w:ilvl w:val="0"/>
                <w:numId w:val="34"/>
              </w:numPr>
              <w:spacing w:after="0" w:line="240" w:lineRule="auto"/>
              <w:ind w:left="9" w:firstLine="0"/>
              <w:jc w:val="both"/>
              <w:rPr>
                <w:rFonts w:ascii="Arial" w:eastAsia="Times New Roman" w:hAnsi="Arial" w:cs="Arial"/>
                <w:lang w:val="mk-MK"/>
              </w:rPr>
            </w:pPr>
            <w:r w:rsidRPr="006935D8">
              <w:rPr>
                <w:rFonts w:ascii="Arial" w:hAnsi="Arial" w:cs="Arial"/>
              </w:rPr>
              <w:t xml:space="preserve">Потреба од стручно доусовршување на одделенските и предметните наставници за работа со деца со посебни образовни потреби </w:t>
            </w:r>
          </w:p>
          <w:p w:rsidR="006935D8" w:rsidRPr="00CF37C0" w:rsidRDefault="006935D8" w:rsidP="006935D8">
            <w:pPr>
              <w:spacing w:after="0" w:line="240" w:lineRule="auto"/>
              <w:ind w:left="9"/>
              <w:jc w:val="both"/>
              <w:rPr>
                <w:rFonts w:ascii="Arial" w:eastAsia="Times New Roman" w:hAnsi="Arial" w:cs="Arial"/>
                <w:lang w:val="mk-MK"/>
              </w:rPr>
            </w:pPr>
          </w:p>
          <w:p w:rsidR="00D3532A" w:rsidRPr="00CF37C0" w:rsidRDefault="00D3532A" w:rsidP="00BE3E2E">
            <w:pPr>
              <w:rPr>
                <w:rFonts w:eastAsia="Times New Roman"/>
                <w:lang w:val="mk-MK"/>
              </w:rPr>
            </w:pPr>
          </w:p>
        </w:tc>
      </w:tr>
    </w:tbl>
    <w:p w:rsidR="005E1395" w:rsidRPr="005E1395" w:rsidRDefault="005E1395" w:rsidP="00BE3E2E">
      <w:pPr>
        <w:rPr>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9"/>
        <w:gridCol w:w="7109"/>
      </w:tblGrid>
      <w:tr w:rsidR="005E1395" w:rsidRPr="00CF37C0" w:rsidTr="00FB2451">
        <w:trPr>
          <w:trHeight w:val="300"/>
        </w:trPr>
        <w:tc>
          <w:tcPr>
            <w:tcW w:w="7109" w:type="dxa"/>
            <w:shd w:val="clear" w:color="auto" w:fill="DAEEF3" w:themeFill="accent5" w:themeFillTint="33"/>
          </w:tcPr>
          <w:p w:rsidR="005E1395" w:rsidRPr="00CF37C0" w:rsidRDefault="005E1395" w:rsidP="00CF37C0">
            <w:pPr>
              <w:spacing w:after="0"/>
              <w:jc w:val="center"/>
              <w:rPr>
                <w:rFonts w:ascii="Arial" w:eastAsia="Times New Roman" w:hAnsi="Arial" w:cs="Arial"/>
                <w:b/>
                <w:sz w:val="24"/>
                <w:szCs w:val="24"/>
                <w:lang w:val="mk-MK"/>
              </w:rPr>
            </w:pPr>
            <w:r w:rsidRPr="00CF37C0">
              <w:rPr>
                <w:rFonts w:ascii="Arial" w:eastAsia="Times New Roman" w:hAnsi="Arial" w:cs="Arial"/>
                <w:b/>
                <w:sz w:val="24"/>
                <w:szCs w:val="24"/>
                <w:lang w:val="mk-MK"/>
              </w:rPr>
              <w:lastRenderedPageBreak/>
              <w:t>Анализа на резултатите</w:t>
            </w:r>
          </w:p>
        </w:tc>
        <w:tc>
          <w:tcPr>
            <w:tcW w:w="7109" w:type="dxa"/>
            <w:shd w:val="clear" w:color="auto" w:fill="DAEEF3" w:themeFill="accent5" w:themeFillTint="33"/>
          </w:tcPr>
          <w:p w:rsidR="005E1395" w:rsidRPr="00CF37C0" w:rsidRDefault="005E1395" w:rsidP="00CF37C0">
            <w:pPr>
              <w:spacing w:after="0"/>
              <w:jc w:val="center"/>
              <w:rPr>
                <w:rFonts w:ascii="Arial" w:eastAsia="Times New Roman" w:hAnsi="Arial" w:cs="Arial"/>
                <w:b/>
                <w:sz w:val="24"/>
                <w:szCs w:val="24"/>
                <w:lang w:val="mk-MK"/>
              </w:rPr>
            </w:pPr>
            <w:r w:rsidRPr="00CF37C0">
              <w:rPr>
                <w:rFonts w:ascii="Arial" w:eastAsia="Times New Roman" w:hAnsi="Arial" w:cs="Arial"/>
                <w:b/>
                <w:sz w:val="24"/>
                <w:szCs w:val="24"/>
                <w:lang w:val="mk-MK"/>
              </w:rPr>
              <w:t>Идни активности</w:t>
            </w:r>
          </w:p>
        </w:tc>
      </w:tr>
      <w:tr w:rsidR="005E1395" w:rsidRPr="00CF37C0" w:rsidTr="00CF37C0">
        <w:tc>
          <w:tcPr>
            <w:tcW w:w="7109" w:type="dxa"/>
          </w:tcPr>
          <w:p w:rsidR="005E1395" w:rsidRPr="00CF37C0"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 xml:space="preserve">Нашето училиште строго работи според наставните планови и програми одобрени од МОН. Наставните планови и програми се достапни како на наставниците така и на родителите. Сите наставници навремено доставуваат годишни планирања. </w:t>
            </w:r>
          </w:p>
          <w:p w:rsidR="005E1395" w:rsidRPr="00CF37C0"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На почетокот на учебната година, односно на првата родителска средба родителите општо се запознаваат со наставниот план и програма за учебната година. Учениците со наставните планови и програми се запознаваат на првиот час на почетокот на учебната година, поединечно по сите предмети. Се дава можност секој ученик да изврши избор на предмети од изборна настава преку анкетни листови.</w:t>
            </w:r>
          </w:p>
          <w:p w:rsidR="005E1395" w:rsidRPr="00CF37C0"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Советот на родители се запознава со програмите на својата прва седница.</w:t>
            </w:r>
          </w:p>
          <w:p w:rsidR="005E1395" w:rsidRPr="00CF37C0"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Секој наставник индивидуално ја прилагодува програмата за учениците со посебни образовни потреби и изготвува ИОП за секој ученик.</w:t>
            </w:r>
          </w:p>
          <w:p w:rsidR="005E1395" w:rsidRPr="00CF37C0"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Сите наставници редовно одржуваат воннаставни активности според годишните планирања.</w:t>
            </w:r>
          </w:p>
          <w:p w:rsidR="005E1395" w:rsidRPr="00CF37C0"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Учениците активно учествуваат во воннаставните активности и на тој начин лично се афирмираат и придонесуваат за афирмација на училиштето.</w:t>
            </w:r>
          </w:p>
          <w:p w:rsidR="00FB2451"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CF37C0">
              <w:rPr>
                <w:rFonts w:ascii="Arial" w:eastAsia="Times New Roman" w:hAnsi="Arial" w:cs="Arial"/>
              </w:rPr>
              <w:t>Наставниците користат разни форми, методи и техники на работа и оценување.</w:t>
            </w:r>
          </w:p>
          <w:p w:rsidR="005E1395" w:rsidRPr="00FB2451" w:rsidRDefault="005E1395" w:rsidP="006230D6">
            <w:pPr>
              <w:pStyle w:val="ListParagraph"/>
              <w:numPr>
                <w:ilvl w:val="0"/>
                <w:numId w:val="45"/>
              </w:numPr>
              <w:suppressAutoHyphens w:val="0"/>
              <w:spacing w:after="0" w:line="240" w:lineRule="auto"/>
              <w:ind w:left="9" w:hanging="9"/>
              <w:contextualSpacing/>
              <w:jc w:val="both"/>
              <w:rPr>
                <w:rFonts w:ascii="Arial" w:eastAsia="Times New Roman" w:hAnsi="Arial" w:cs="Arial"/>
              </w:rPr>
            </w:pPr>
            <w:r w:rsidRPr="00FB2451">
              <w:rPr>
                <w:rFonts w:ascii="Arial" w:eastAsia="Times New Roman" w:hAnsi="Arial" w:cs="Arial"/>
              </w:rPr>
              <w:t>Училиштето воглавно работи според однапред предвидени активности дефинирани во соодветни правилници усвоени од соодветните органи.</w:t>
            </w:r>
          </w:p>
        </w:tc>
        <w:tc>
          <w:tcPr>
            <w:tcW w:w="7109" w:type="dxa"/>
          </w:tcPr>
          <w:p w:rsidR="005E1395" w:rsidRPr="00CF37C0" w:rsidRDefault="005E1395" w:rsidP="006230D6">
            <w:pPr>
              <w:pStyle w:val="ListParagraph"/>
              <w:numPr>
                <w:ilvl w:val="0"/>
                <w:numId w:val="46"/>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Одржување на интерна обука за дефинирање и планирање на дирефенцирани цели и активности во дневните планирања на наставниците, во работата со учениците кои имаат различно темпо на усвојување на содржината. Се очекува наставниците стекнатите знаења да ги применат во изготвувањето на дневните планирања.</w:t>
            </w:r>
          </w:p>
          <w:p w:rsidR="006935D8" w:rsidRPr="006935D8" w:rsidRDefault="005E1395" w:rsidP="006935D8">
            <w:pPr>
              <w:pStyle w:val="ListParagraph"/>
              <w:numPr>
                <w:ilvl w:val="0"/>
                <w:numId w:val="46"/>
              </w:numPr>
              <w:suppressAutoHyphens w:val="0"/>
              <w:spacing w:after="0" w:line="240" w:lineRule="auto"/>
              <w:ind w:left="9" w:firstLine="0"/>
              <w:contextualSpacing/>
              <w:jc w:val="both"/>
              <w:rPr>
                <w:rFonts w:ascii="Arial" w:eastAsia="Times New Roman" w:hAnsi="Arial" w:cs="Arial"/>
              </w:rPr>
            </w:pPr>
            <w:r w:rsidRPr="00CF37C0">
              <w:rPr>
                <w:rFonts w:ascii="Arial" w:eastAsia="Times New Roman" w:hAnsi="Arial" w:cs="Arial"/>
              </w:rPr>
              <w:t>Размена на искуства меѓу наставниците од одделенска и предметна настава за начинот на примена на интегриран пристап по одделени наставни предмети. Се очекува наставниците од предметна настава да примента интегриран пристап во нивните наставни предмети.</w:t>
            </w:r>
          </w:p>
          <w:p w:rsidR="006935D8" w:rsidRPr="006935D8" w:rsidRDefault="006935D8" w:rsidP="006935D8">
            <w:pPr>
              <w:pStyle w:val="ListParagraph"/>
              <w:numPr>
                <w:ilvl w:val="0"/>
                <w:numId w:val="46"/>
              </w:numPr>
              <w:suppressAutoHyphens w:val="0"/>
              <w:spacing w:after="0" w:line="240" w:lineRule="auto"/>
              <w:ind w:left="9" w:firstLine="0"/>
              <w:contextualSpacing/>
              <w:jc w:val="both"/>
              <w:rPr>
                <w:rFonts w:ascii="Arial" w:eastAsia="Times New Roman" w:hAnsi="Arial" w:cs="Arial"/>
              </w:rPr>
            </w:pPr>
            <w:r w:rsidRPr="006935D8">
              <w:rPr>
                <w:rFonts w:ascii="Arial" w:hAnsi="Arial" w:cs="Arial"/>
                <w:color w:val="000000"/>
                <w:sz w:val="23"/>
                <w:szCs w:val="23"/>
              </w:rPr>
              <w:t>Одржување и усовршување на размена на искуства и информации при изготвување на планирањата со стручни лица и институции</w:t>
            </w:r>
            <w:r>
              <w:rPr>
                <w:rFonts w:ascii="Arial" w:hAnsi="Arial" w:cs="Arial"/>
                <w:color w:val="000000"/>
                <w:sz w:val="23"/>
                <w:szCs w:val="23"/>
                <w:lang w:val="en-US"/>
              </w:rPr>
              <w:t>.</w:t>
            </w:r>
          </w:p>
          <w:p w:rsidR="006935D8" w:rsidRPr="00CF37C0" w:rsidRDefault="006935D8" w:rsidP="006935D8">
            <w:pPr>
              <w:pStyle w:val="ListParagraph"/>
              <w:suppressAutoHyphens w:val="0"/>
              <w:spacing w:after="0" w:line="240" w:lineRule="auto"/>
              <w:ind w:left="9"/>
              <w:contextualSpacing/>
              <w:jc w:val="both"/>
              <w:rPr>
                <w:rFonts w:ascii="Arial" w:eastAsia="Times New Roman" w:hAnsi="Arial" w:cs="Arial"/>
              </w:rPr>
            </w:pPr>
          </w:p>
        </w:tc>
      </w:tr>
    </w:tbl>
    <w:p w:rsidR="009C480C" w:rsidRDefault="009C480C" w:rsidP="00127B84">
      <w:pPr>
        <w:spacing w:after="0" w:line="26" w:lineRule="atLeast"/>
        <w:jc w:val="center"/>
        <w:rPr>
          <w:rFonts w:ascii="Arial" w:hAnsi="Arial" w:cs="Arial"/>
          <w:b/>
          <w:bCs/>
          <w:sz w:val="120"/>
          <w:szCs w:val="120"/>
        </w:rPr>
      </w:pPr>
    </w:p>
    <w:bookmarkEnd w:id="0"/>
    <w:bookmarkEnd w:id="1"/>
    <w:bookmarkEnd w:id="2"/>
    <w:p w:rsidR="005E1395" w:rsidRDefault="005E1395" w:rsidP="0061643E">
      <w:pPr>
        <w:spacing w:after="0" w:line="26" w:lineRule="atLeast"/>
        <w:jc w:val="center"/>
        <w:rPr>
          <w:rFonts w:ascii="Arial" w:hAnsi="Arial" w:cs="Arial"/>
          <w:b/>
          <w:bCs/>
          <w:sz w:val="120"/>
          <w:szCs w:val="120"/>
          <w:lang w:val="mk-MK"/>
        </w:rPr>
      </w:pPr>
    </w:p>
    <w:p w:rsidR="0061643E" w:rsidRDefault="00DF0CFB" w:rsidP="0061643E">
      <w:pPr>
        <w:spacing w:after="0" w:line="26" w:lineRule="atLeast"/>
        <w:jc w:val="center"/>
        <w:rPr>
          <w:rFonts w:ascii="Arial" w:hAnsi="Arial" w:cs="Arial"/>
          <w:b/>
          <w:bCs/>
          <w:sz w:val="120"/>
          <w:szCs w:val="120"/>
        </w:rPr>
      </w:pPr>
      <w:r>
        <w:rPr>
          <w:rFonts w:ascii="Arial" w:hAnsi="Arial" w:cs="Arial"/>
          <w:b/>
          <w:bCs/>
          <w:noProof/>
          <w:sz w:val="120"/>
          <w:szCs w:val="120"/>
        </w:rPr>
        <w:pict>
          <v:roundrect id="_x0000_s1059" style="position:absolute;left:0;text-align:left;margin-left:73.1pt;margin-top:37.8pt;width:565.5pt;height:145.5pt;z-index:-251653632" arcsize="10923f" strokecolor="#92cddc" strokeweight="1pt">
            <v:fill color2="#b6dde8" focusposition="1" focussize="" focus="100%" type="gradient"/>
            <v:shadow on="t" type="perspective" color="#205867" opacity=".5" offset="1pt" offset2="-3pt"/>
          </v:roundrect>
        </w:pict>
      </w:r>
    </w:p>
    <w:p w:rsidR="0061643E" w:rsidRPr="007A419B" w:rsidRDefault="0061643E" w:rsidP="0061643E">
      <w:pPr>
        <w:spacing w:after="0" w:line="26" w:lineRule="atLeast"/>
        <w:jc w:val="center"/>
        <w:rPr>
          <w:rFonts w:ascii="Arial" w:hAnsi="Arial" w:cs="Arial"/>
          <w:b/>
          <w:bCs/>
          <w:sz w:val="72"/>
          <w:szCs w:val="72"/>
          <w:lang w:val="mk-MK"/>
        </w:rPr>
      </w:pPr>
      <w:r w:rsidRPr="007A419B">
        <w:rPr>
          <w:rFonts w:ascii="Arial" w:hAnsi="Arial" w:cs="Arial"/>
          <w:b/>
          <w:bCs/>
          <w:sz w:val="72"/>
          <w:szCs w:val="72"/>
          <w:lang w:val="mk-MK"/>
        </w:rPr>
        <w:t>Подрачје 2</w:t>
      </w:r>
    </w:p>
    <w:p w:rsidR="0061643E" w:rsidRPr="007A419B" w:rsidRDefault="0061643E" w:rsidP="0061643E">
      <w:pPr>
        <w:spacing w:after="0" w:line="26" w:lineRule="atLeast"/>
        <w:jc w:val="center"/>
        <w:rPr>
          <w:rFonts w:ascii="Arial" w:hAnsi="Arial" w:cs="Arial"/>
          <w:sz w:val="72"/>
          <w:szCs w:val="72"/>
          <w:lang w:val="mk-MK"/>
        </w:rPr>
        <w:sectPr w:rsidR="0061643E" w:rsidRPr="007A419B" w:rsidSect="005A3B23">
          <w:footerReference w:type="default" r:id="rId12"/>
          <w:type w:val="continuous"/>
          <w:pgSz w:w="16838" w:h="11906" w:orient="landscape"/>
          <w:pgMar w:top="851" w:right="1418" w:bottom="851" w:left="1418" w:header="720" w:footer="709" w:gutter="0"/>
          <w:cols w:space="720"/>
          <w:docGrid w:linePitch="360"/>
        </w:sectPr>
      </w:pPr>
      <w:r w:rsidRPr="007A419B">
        <w:rPr>
          <w:rFonts w:ascii="Arial" w:hAnsi="Arial" w:cs="Arial"/>
          <w:sz w:val="72"/>
          <w:szCs w:val="72"/>
          <w:lang w:val="mk-MK"/>
        </w:rPr>
        <w:t>Постигања на ученици</w:t>
      </w:r>
      <w:r w:rsidR="00F23FBF" w:rsidRPr="007A419B">
        <w:rPr>
          <w:rFonts w:ascii="Arial" w:hAnsi="Arial" w:cs="Arial"/>
          <w:sz w:val="72"/>
          <w:szCs w:val="72"/>
          <w:lang w:val="mk-MK"/>
        </w:rPr>
        <w:t>те</w:t>
      </w:r>
    </w:p>
    <w:p w:rsidR="0061643E" w:rsidRPr="005F270B" w:rsidRDefault="0061643E" w:rsidP="0061643E">
      <w:pPr>
        <w:suppressAutoHyphens/>
        <w:autoSpaceDE w:val="0"/>
        <w:spacing w:before="240" w:after="240" w:line="26" w:lineRule="atLeast"/>
        <w:rPr>
          <w:rFonts w:ascii="Arial" w:eastAsia="Times New Roman" w:hAnsi="Arial" w:cs="Arial"/>
          <w:b/>
          <w:bCs/>
          <w:lang w:val="mk-MK" w:eastAsia="ar-SA"/>
        </w:rPr>
      </w:pPr>
    </w:p>
    <w:p w:rsidR="00717D62" w:rsidRDefault="00717D62"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717D62" w:rsidRDefault="00717D62"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717D62" w:rsidRDefault="00717D62"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717D62" w:rsidRDefault="00717D62"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717D62" w:rsidRDefault="00717D62"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C72A6C" w:rsidRDefault="00C72A6C"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C72A6C" w:rsidRDefault="00C72A6C"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C72A6C" w:rsidRDefault="00C72A6C" w:rsidP="0061643E">
      <w:pPr>
        <w:suppressAutoHyphens/>
        <w:autoSpaceDE w:val="0"/>
        <w:spacing w:before="240" w:after="240" w:line="26" w:lineRule="atLeast"/>
        <w:rPr>
          <w:rFonts w:ascii="Arial" w:eastAsia="Times New Roman" w:hAnsi="Arial" w:cs="Arial"/>
          <w:b/>
          <w:bCs/>
          <w:i/>
          <w:sz w:val="24"/>
          <w:szCs w:val="24"/>
          <w:u w:val="single"/>
          <w:lang w:val="mk-MK" w:eastAsia="ar-SA"/>
        </w:rPr>
      </w:pPr>
    </w:p>
    <w:p w:rsidR="0061643E" w:rsidRPr="00FB2451" w:rsidRDefault="00CF682A" w:rsidP="0061643E">
      <w:pPr>
        <w:suppressAutoHyphens/>
        <w:autoSpaceDE w:val="0"/>
        <w:spacing w:before="240" w:after="240" w:line="26" w:lineRule="atLeast"/>
        <w:rPr>
          <w:rFonts w:ascii="Arial" w:eastAsia="Times New Roman" w:hAnsi="Arial" w:cs="Arial"/>
          <w:b/>
          <w:bCs/>
          <w:i/>
          <w:sz w:val="24"/>
          <w:szCs w:val="24"/>
          <w:u w:val="single"/>
          <w:lang w:val="mk-MK" w:eastAsia="ar-SA"/>
        </w:rPr>
      </w:pPr>
      <w:r w:rsidRPr="00FB2451">
        <w:rPr>
          <w:rFonts w:ascii="Arial" w:eastAsia="Times New Roman" w:hAnsi="Arial" w:cs="Arial"/>
          <w:b/>
          <w:bCs/>
          <w:i/>
          <w:sz w:val="24"/>
          <w:szCs w:val="24"/>
          <w:u w:val="single"/>
          <w:lang w:val="mk-MK" w:eastAsia="ar-SA"/>
        </w:rPr>
        <w:lastRenderedPageBreak/>
        <w:t>Подрачј</w:t>
      </w:r>
      <w:r w:rsidRPr="00FB2451">
        <w:rPr>
          <w:rFonts w:ascii="Arial" w:eastAsia="Times New Roman" w:hAnsi="Arial" w:cs="Arial"/>
          <w:b/>
          <w:bCs/>
          <w:i/>
          <w:sz w:val="24"/>
          <w:szCs w:val="24"/>
          <w:u w:val="single"/>
          <w:lang w:val="en-GB" w:eastAsia="ar-SA"/>
        </w:rPr>
        <w:t>е</w:t>
      </w:r>
      <w:r w:rsidRPr="00FB2451">
        <w:rPr>
          <w:rFonts w:ascii="Arial" w:eastAsia="Times New Roman" w:hAnsi="Arial" w:cs="Arial"/>
          <w:b/>
          <w:bCs/>
          <w:i/>
          <w:sz w:val="24"/>
          <w:szCs w:val="24"/>
          <w:u w:val="single"/>
          <w:lang w:val="mk-MK" w:eastAsia="ar-SA"/>
        </w:rPr>
        <w:t xml:space="preserve"> 2. </w:t>
      </w:r>
      <w:r w:rsidRPr="00FB2451">
        <w:rPr>
          <w:rFonts w:ascii="Arial" w:eastAsia="Times New Roman" w:hAnsi="Arial" w:cs="Arial"/>
          <w:b/>
          <w:bCs/>
          <w:i/>
          <w:sz w:val="24"/>
          <w:szCs w:val="24"/>
          <w:u w:val="single"/>
          <w:lang w:val="en-GB" w:eastAsia="ar-SA"/>
        </w:rPr>
        <w:t>Постиг</w:t>
      </w:r>
      <w:r w:rsidRPr="00FB2451">
        <w:rPr>
          <w:rFonts w:ascii="Arial" w:eastAsia="Times New Roman" w:hAnsi="Arial" w:cs="Arial"/>
          <w:b/>
          <w:bCs/>
          <w:i/>
          <w:sz w:val="24"/>
          <w:szCs w:val="24"/>
          <w:u w:val="single"/>
          <w:lang w:val="mk-MK" w:eastAsia="ar-SA"/>
        </w:rPr>
        <w:t>а</w:t>
      </w:r>
      <w:r w:rsidRPr="00FB2451">
        <w:rPr>
          <w:rFonts w:ascii="Arial" w:eastAsia="Times New Roman" w:hAnsi="Arial" w:cs="Arial"/>
          <w:b/>
          <w:bCs/>
          <w:i/>
          <w:sz w:val="24"/>
          <w:szCs w:val="24"/>
          <w:u w:val="single"/>
          <w:lang w:val="en-GB" w:eastAsia="ar-SA"/>
        </w:rPr>
        <w:t>њ</w:t>
      </w:r>
      <w:r w:rsidRPr="00FB2451">
        <w:rPr>
          <w:rFonts w:ascii="Arial" w:eastAsia="Times New Roman" w:hAnsi="Arial" w:cs="Arial"/>
          <w:b/>
          <w:bCs/>
          <w:i/>
          <w:sz w:val="24"/>
          <w:szCs w:val="24"/>
          <w:u w:val="single"/>
          <w:lang w:val="mk-MK" w:eastAsia="ar-SA"/>
        </w:rPr>
        <w:t xml:space="preserve">а </w:t>
      </w:r>
      <w:r w:rsidRPr="00FB2451">
        <w:rPr>
          <w:rFonts w:ascii="Arial" w:eastAsia="Times New Roman" w:hAnsi="Arial" w:cs="Arial"/>
          <w:b/>
          <w:bCs/>
          <w:i/>
          <w:sz w:val="24"/>
          <w:szCs w:val="24"/>
          <w:u w:val="single"/>
          <w:lang w:val="en-GB" w:eastAsia="ar-SA"/>
        </w:rPr>
        <w:t>на ученицит</w:t>
      </w:r>
      <w:r w:rsidR="00FB2451">
        <w:rPr>
          <w:rFonts w:ascii="Arial" w:eastAsia="Times New Roman" w:hAnsi="Arial" w:cs="Arial"/>
          <w:b/>
          <w:bCs/>
          <w:i/>
          <w:sz w:val="24"/>
          <w:szCs w:val="24"/>
          <w:u w:val="single"/>
          <w:lang w:val="mk-MK" w:eastAsia="ar-SA"/>
        </w:rPr>
        <w:t>е</w:t>
      </w:r>
    </w:p>
    <w:tbl>
      <w:tblPr>
        <w:tblW w:w="14793" w:type="dxa"/>
        <w:tblInd w:w="-15" w:type="dxa"/>
        <w:tblLayout w:type="fixed"/>
        <w:tblLook w:val="0000"/>
      </w:tblPr>
      <w:tblGrid>
        <w:gridCol w:w="14793"/>
      </w:tblGrid>
      <w:tr w:rsidR="0061643E" w:rsidRPr="005F270B" w:rsidTr="005A3B23">
        <w:tc>
          <w:tcPr>
            <w:tcW w:w="14793" w:type="dxa"/>
            <w:tcBorders>
              <w:top w:val="single" w:sz="4" w:space="0" w:color="000000"/>
              <w:left w:val="single" w:sz="4" w:space="0" w:color="000000"/>
              <w:bottom w:val="single" w:sz="4" w:space="0" w:color="000000"/>
              <w:right w:val="single" w:sz="4" w:space="0" w:color="000000"/>
            </w:tcBorders>
            <w:shd w:val="clear" w:color="auto" w:fill="auto"/>
          </w:tcPr>
          <w:p w:rsidR="0061643E" w:rsidRPr="005F270B" w:rsidRDefault="0061643E" w:rsidP="00CF682A">
            <w:pPr>
              <w:suppressAutoHyphens/>
              <w:autoSpaceDE w:val="0"/>
              <w:spacing w:after="0" w:line="26" w:lineRule="atLeast"/>
              <w:rPr>
                <w:rFonts w:ascii="Arial" w:eastAsia="Times New Roman" w:hAnsi="Arial" w:cs="Arial"/>
                <w:b/>
                <w:bCs/>
                <w:sz w:val="24"/>
                <w:szCs w:val="24"/>
                <w:lang w:val="mk-MK" w:eastAsia="ar-SA"/>
              </w:rPr>
            </w:pPr>
          </w:p>
          <w:p w:rsidR="0061643E" w:rsidRPr="005F270B" w:rsidRDefault="0061643E" w:rsidP="00CF682A">
            <w:pPr>
              <w:suppressAutoHyphens/>
              <w:autoSpaceDE w:val="0"/>
              <w:spacing w:after="0" w:line="26" w:lineRule="atLeast"/>
              <w:rPr>
                <w:rFonts w:ascii="Arial" w:eastAsia="Times New Roman" w:hAnsi="Arial" w:cs="Arial"/>
                <w:b/>
                <w:bCs/>
                <w:sz w:val="24"/>
                <w:szCs w:val="24"/>
                <w:lang w:val="mk-MK" w:eastAsia="ar-SA"/>
              </w:rPr>
            </w:pPr>
            <w:r w:rsidRPr="005F270B">
              <w:rPr>
                <w:rFonts w:ascii="Arial" w:eastAsia="Times New Roman" w:hAnsi="Arial" w:cs="Arial"/>
                <w:b/>
                <w:bCs/>
                <w:sz w:val="24"/>
                <w:szCs w:val="24"/>
                <w:lang w:val="mk-MK" w:eastAsia="ar-SA"/>
              </w:rPr>
              <w:t xml:space="preserve">      Оддели во рамките на подрачјето 2:</w:t>
            </w:r>
          </w:p>
          <w:p w:rsidR="0061643E" w:rsidRPr="005F270B" w:rsidRDefault="0061643E" w:rsidP="00CF682A">
            <w:pPr>
              <w:suppressAutoHyphens/>
              <w:autoSpaceDE w:val="0"/>
              <w:spacing w:after="0" w:line="26" w:lineRule="atLeast"/>
              <w:rPr>
                <w:rFonts w:ascii="Arial" w:eastAsia="Times New Roman" w:hAnsi="Arial" w:cs="Arial"/>
                <w:sz w:val="24"/>
                <w:szCs w:val="24"/>
                <w:lang w:val="mk-MK" w:eastAsia="ar-SA"/>
              </w:rPr>
            </w:pPr>
          </w:p>
          <w:p w:rsidR="0061643E" w:rsidRPr="005F270B" w:rsidRDefault="0061643E" w:rsidP="006230D6">
            <w:pPr>
              <w:numPr>
                <w:ilvl w:val="1"/>
                <w:numId w:val="10"/>
              </w:numPr>
              <w:suppressAutoHyphens/>
              <w:autoSpaceDE w:val="0"/>
              <w:spacing w:after="0" w:line="26" w:lineRule="atLeast"/>
              <w:rPr>
                <w:rFonts w:ascii="Arial" w:eastAsia="Times New Roman" w:hAnsi="Arial" w:cs="Arial"/>
                <w:sz w:val="24"/>
                <w:szCs w:val="24"/>
                <w:lang w:val="mk-MK" w:eastAsia="ar-SA"/>
              </w:rPr>
            </w:pPr>
            <w:r w:rsidRPr="005F270B">
              <w:rPr>
                <w:rFonts w:ascii="Arial" w:eastAsia="Times New Roman" w:hAnsi="Arial" w:cs="Arial"/>
                <w:sz w:val="24"/>
                <w:szCs w:val="24"/>
                <w:lang w:val="mk-MK" w:eastAsia="ar-SA"/>
              </w:rPr>
              <w:t xml:space="preserve">  Постигања на учениците</w:t>
            </w:r>
            <w:r w:rsidRPr="005F270B">
              <w:rPr>
                <w:rFonts w:ascii="Arial" w:eastAsia="Times New Roman" w:hAnsi="Arial" w:cs="Arial"/>
                <w:sz w:val="24"/>
                <w:szCs w:val="24"/>
                <w:lang w:eastAsia="ar-SA"/>
              </w:rPr>
              <w:t>;</w:t>
            </w:r>
          </w:p>
          <w:p w:rsidR="0061643E" w:rsidRPr="005F270B" w:rsidRDefault="0061643E" w:rsidP="00CF682A">
            <w:pPr>
              <w:suppressAutoHyphens/>
              <w:autoSpaceDE w:val="0"/>
              <w:spacing w:after="0" w:line="26" w:lineRule="atLeast"/>
              <w:rPr>
                <w:rFonts w:ascii="Arial" w:eastAsia="Times New Roman" w:hAnsi="Arial" w:cs="Arial"/>
                <w:sz w:val="24"/>
                <w:szCs w:val="24"/>
                <w:lang w:eastAsia="ar-SA"/>
              </w:rPr>
            </w:pPr>
            <w:r w:rsidRPr="005F270B">
              <w:rPr>
                <w:rFonts w:ascii="Arial" w:eastAsia="Times New Roman" w:hAnsi="Arial" w:cs="Arial"/>
                <w:sz w:val="24"/>
                <w:szCs w:val="24"/>
                <w:lang w:val="mk-MK" w:eastAsia="ar-SA"/>
              </w:rPr>
              <w:t xml:space="preserve">   2.2  Задржување/осипување на учениците</w:t>
            </w:r>
            <w:r w:rsidRPr="005F270B">
              <w:rPr>
                <w:rFonts w:ascii="Arial" w:eastAsia="Times New Roman" w:hAnsi="Arial" w:cs="Arial"/>
                <w:sz w:val="24"/>
                <w:szCs w:val="24"/>
                <w:lang w:eastAsia="ar-SA"/>
              </w:rPr>
              <w:t>;</w:t>
            </w:r>
          </w:p>
          <w:p w:rsidR="0061643E" w:rsidRPr="005F270B" w:rsidRDefault="0061643E" w:rsidP="00CF682A">
            <w:pPr>
              <w:numPr>
                <w:ilvl w:val="1"/>
                <w:numId w:val="8"/>
              </w:numPr>
              <w:suppressAutoHyphens/>
              <w:autoSpaceDE w:val="0"/>
              <w:spacing w:after="0" w:line="26" w:lineRule="atLeast"/>
              <w:rPr>
                <w:rFonts w:ascii="Arial" w:eastAsia="Times New Roman" w:hAnsi="Arial" w:cs="Arial"/>
                <w:sz w:val="24"/>
                <w:szCs w:val="24"/>
                <w:lang w:val="mk-MK" w:eastAsia="ar-SA"/>
              </w:rPr>
            </w:pPr>
            <w:r w:rsidRPr="005F270B">
              <w:rPr>
                <w:rFonts w:ascii="Arial" w:eastAsia="Times New Roman" w:hAnsi="Arial" w:cs="Arial"/>
                <w:sz w:val="24"/>
                <w:szCs w:val="24"/>
                <w:lang w:val="mk-MK" w:eastAsia="ar-SA"/>
              </w:rPr>
              <w:t xml:space="preserve">  Повторување на учениците</w:t>
            </w:r>
            <w:r w:rsidRPr="005F270B">
              <w:rPr>
                <w:rFonts w:ascii="Arial" w:eastAsia="Times New Roman" w:hAnsi="Arial" w:cs="Arial"/>
                <w:sz w:val="24"/>
                <w:szCs w:val="24"/>
                <w:lang w:eastAsia="ar-SA"/>
              </w:rPr>
              <w:t>.</w:t>
            </w:r>
          </w:p>
          <w:p w:rsidR="0061643E" w:rsidRPr="005F270B" w:rsidRDefault="0061643E" w:rsidP="00CF682A">
            <w:pPr>
              <w:numPr>
                <w:ilvl w:val="1"/>
                <w:numId w:val="8"/>
              </w:numPr>
              <w:suppressAutoHyphens/>
              <w:autoSpaceDE w:val="0"/>
              <w:spacing w:after="0" w:line="26" w:lineRule="atLeast"/>
              <w:rPr>
                <w:rFonts w:ascii="Arial" w:eastAsia="Times New Roman" w:hAnsi="Arial" w:cs="Arial"/>
                <w:sz w:val="24"/>
                <w:szCs w:val="24"/>
                <w:lang w:val="mk-MK" w:eastAsia="ar-SA"/>
              </w:rPr>
            </w:pPr>
            <w:r w:rsidRPr="005F270B">
              <w:rPr>
                <w:rFonts w:ascii="Arial" w:eastAsia="Times New Roman" w:hAnsi="Arial" w:cs="Arial"/>
                <w:sz w:val="24"/>
                <w:szCs w:val="24"/>
                <w:lang w:val="mk-MK" w:eastAsia="ar-SA"/>
              </w:rPr>
              <w:t xml:space="preserve">  Известување на напредокот на учениците</w:t>
            </w:r>
          </w:p>
          <w:p w:rsidR="0061643E" w:rsidRPr="005F270B" w:rsidRDefault="0061643E" w:rsidP="00CF682A">
            <w:pPr>
              <w:suppressAutoHyphens/>
              <w:autoSpaceDE w:val="0"/>
              <w:spacing w:after="0" w:line="26" w:lineRule="atLeast"/>
              <w:rPr>
                <w:rFonts w:ascii="Arial" w:eastAsia="Times New Roman" w:hAnsi="Arial" w:cs="Arial"/>
                <w:b/>
                <w:sz w:val="24"/>
                <w:szCs w:val="24"/>
                <w:lang w:val="en-GB" w:eastAsia="ar-SA"/>
              </w:rPr>
            </w:pPr>
          </w:p>
          <w:p w:rsidR="0061643E" w:rsidRPr="005F270B" w:rsidRDefault="0061643E" w:rsidP="00F23FBF">
            <w:pPr>
              <w:suppressAutoHyphens/>
              <w:autoSpaceDE w:val="0"/>
              <w:spacing w:after="0" w:line="26" w:lineRule="atLeast"/>
              <w:ind w:left="1440"/>
              <w:rPr>
                <w:rFonts w:ascii="Arial" w:eastAsia="Times New Roman" w:hAnsi="Arial" w:cs="Arial"/>
                <w:b/>
                <w:bCs/>
                <w:sz w:val="24"/>
                <w:szCs w:val="24"/>
                <w:lang w:val="pl-PL" w:eastAsia="ar-SA"/>
              </w:rPr>
            </w:pPr>
          </w:p>
        </w:tc>
      </w:tr>
      <w:tr w:rsidR="00F23FBF" w:rsidRPr="005F270B" w:rsidTr="005A3B23">
        <w:tc>
          <w:tcPr>
            <w:tcW w:w="14793" w:type="dxa"/>
            <w:tcBorders>
              <w:top w:val="single" w:sz="4" w:space="0" w:color="000000"/>
              <w:left w:val="single" w:sz="4" w:space="0" w:color="000000"/>
              <w:bottom w:val="single" w:sz="4" w:space="0" w:color="000000"/>
              <w:right w:val="single" w:sz="4" w:space="0" w:color="000000"/>
            </w:tcBorders>
            <w:shd w:val="clear" w:color="auto" w:fill="auto"/>
          </w:tcPr>
          <w:p w:rsidR="00F23FBF" w:rsidRPr="005F270B" w:rsidRDefault="00F23FBF" w:rsidP="00F23FBF">
            <w:pPr>
              <w:suppressAutoHyphens/>
              <w:autoSpaceDE w:val="0"/>
              <w:spacing w:after="0" w:line="26" w:lineRule="atLeast"/>
              <w:rPr>
                <w:rFonts w:ascii="Arial" w:eastAsia="Times New Roman" w:hAnsi="Arial" w:cs="Arial"/>
                <w:b/>
                <w:sz w:val="24"/>
                <w:szCs w:val="24"/>
                <w:lang w:val="en-GB" w:eastAsia="ar-SA"/>
              </w:rPr>
            </w:pPr>
            <w:r w:rsidRPr="005F270B">
              <w:rPr>
                <w:rFonts w:ascii="Arial" w:eastAsia="Times New Roman" w:hAnsi="Arial" w:cs="Arial"/>
                <w:b/>
                <w:sz w:val="24"/>
                <w:szCs w:val="24"/>
                <w:lang w:val="en-GB" w:eastAsia="ar-SA"/>
              </w:rPr>
              <w:t>Работна група:</w:t>
            </w:r>
          </w:p>
          <w:p w:rsidR="00F23FBF" w:rsidRPr="005F270B" w:rsidRDefault="00F23FBF" w:rsidP="00F23FBF">
            <w:pPr>
              <w:suppressAutoHyphens/>
              <w:autoSpaceDE w:val="0"/>
              <w:spacing w:after="0" w:line="26" w:lineRule="atLeast"/>
              <w:rPr>
                <w:rFonts w:ascii="Arial" w:eastAsia="Times New Roman" w:hAnsi="Arial" w:cs="Arial"/>
                <w:sz w:val="24"/>
                <w:szCs w:val="24"/>
                <w:lang w:val="en-GB" w:eastAsia="ar-SA"/>
              </w:rPr>
            </w:pPr>
          </w:p>
          <w:p w:rsidR="00F23FBF" w:rsidRPr="005F270B" w:rsidRDefault="00F23FBF" w:rsidP="006230D6">
            <w:pPr>
              <w:numPr>
                <w:ilvl w:val="0"/>
                <w:numId w:val="18"/>
              </w:numPr>
              <w:suppressAutoHyphens/>
              <w:autoSpaceDE w:val="0"/>
              <w:spacing w:after="0" w:line="26" w:lineRule="atLeast"/>
              <w:rPr>
                <w:rFonts w:ascii="Arial" w:hAnsi="Arial" w:cs="Arial"/>
                <w:sz w:val="24"/>
                <w:szCs w:val="24"/>
                <w:lang w:val="en-GB" w:eastAsia="ar-SA"/>
              </w:rPr>
            </w:pPr>
            <w:r w:rsidRPr="005F270B">
              <w:rPr>
                <w:rFonts w:ascii="Arial" w:hAnsi="Arial" w:cs="Arial"/>
                <w:sz w:val="24"/>
                <w:szCs w:val="24"/>
                <w:lang w:val="mk-MK" w:eastAsia="ar-SA"/>
              </w:rPr>
              <w:t>Зоран Бошковски</w:t>
            </w:r>
            <w:r w:rsidRPr="005F270B">
              <w:rPr>
                <w:rFonts w:ascii="Arial" w:hAnsi="Arial" w:cs="Arial"/>
                <w:sz w:val="24"/>
                <w:szCs w:val="24"/>
                <w:lang w:val="en-GB" w:eastAsia="ar-SA"/>
              </w:rPr>
              <w:t xml:space="preserve"> – координатор</w:t>
            </w:r>
          </w:p>
          <w:p w:rsidR="00F23FBF" w:rsidRPr="005F270B" w:rsidRDefault="00F23FBF" w:rsidP="006230D6">
            <w:pPr>
              <w:numPr>
                <w:ilvl w:val="0"/>
                <w:numId w:val="18"/>
              </w:numPr>
              <w:suppressAutoHyphens/>
              <w:autoSpaceDE w:val="0"/>
              <w:spacing w:after="0" w:line="26" w:lineRule="atLeast"/>
              <w:rPr>
                <w:rFonts w:ascii="Arial" w:hAnsi="Arial" w:cs="Arial"/>
                <w:sz w:val="24"/>
                <w:szCs w:val="24"/>
                <w:lang w:val="en-GB" w:eastAsia="ar-SA"/>
              </w:rPr>
            </w:pPr>
            <w:r w:rsidRPr="005F270B">
              <w:rPr>
                <w:rFonts w:ascii="Arial" w:hAnsi="Arial" w:cs="Arial"/>
                <w:sz w:val="24"/>
                <w:szCs w:val="24"/>
                <w:lang w:val="mk-MK" w:eastAsia="ar-SA"/>
              </w:rPr>
              <w:t>Елена Думиќ</w:t>
            </w:r>
          </w:p>
          <w:p w:rsidR="00F23FBF" w:rsidRPr="005F270B" w:rsidRDefault="00F23FBF" w:rsidP="006230D6">
            <w:pPr>
              <w:numPr>
                <w:ilvl w:val="0"/>
                <w:numId w:val="18"/>
              </w:numPr>
              <w:suppressAutoHyphens/>
              <w:autoSpaceDE w:val="0"/>
              <w:spacing w:after="0" w:line="26" w:lineRule="atLeast"/>
              <w:rPr>
                <w:rFonts w:ascii="Arial" w:hAnsi="Arial" w:cs="Arial"/>
                <w:sz w:val="24"/>
                <w:szCs w:val="24"/>
                <w:lang w:val="en-GB" w:eastAsia="ar-SA"/>
              </w:rPr>
            </w:pPr>
            <w:r w:rsidRPr="005F270B">
              <w:rPr>
                <w:rFonts w:ascii="Arial" w:hAnsi="Arial" w:cs="Arial"/>
                <w:sz w:val="24"/>
                <w:szCs w:val="24"/>
                <w:lang w:val="en-GB" w:eastAsia="ar-SA"/>
              </w:rPr>
              <w:t>Елена Ангелова</w:t>
            </w:r>
          </w:p>
          <w:p w:rsidR="00F23FBF" w:rsidRPr="005F270B" w:rsidRDefault="00F23FBF" w:rsidP="006230D6">
            <w:pPr>
              <w:numPr>
                <w:ilvl w:val="0"/>
                <w:numId w:val="18"/>
              </w:numPr>
              <w:suppressAutoHyphens/>
              <w:autoSpaceDE w:val="0"/>
              <w:spacing w:after="0" w:line="26" w:lineRule="atLeast"/>
              <w:rPr>
                <w:rFonts w:ascii="Arial" w:hAnsi="Arial" w:cs="Arial"/>
                <w:sz w:val="24"/>
                <w:szCs w:val="24"/>
                <w:lang w:val="en-GB" w:eastAsia="ar-SA"/>
              </w:rPr>
            </w:pPr>
            <w:r w:rsidRPr="005F270B">
              <w:rPr>
                <w:rFonts w:ascii="Arial" w:hAnsi="Arial" w:cs="Arial"/>
                <w:sz w:val="24"/>
                <w:szCs w:val="24"/>
                <w:lang w:val="mk-MK" w:eastAsia="ar-SA"/>
              </w:rPr>
              <w:t xml:space="preserve">Симе Симески </w:t>
            </w:r>
          </w:p>
          <w:p w:rsidR="00F23FBF" w:rsidRPr="005F270B" w:rsidRDefault="00F23FBF" w:rsidP="00CF682A">
            <w:pPr>
              <w:suppressAutoHyphens/>
              <w:autoSpaceDE w:val="0"/>
              <w:spacing w:after="0" w:line="26" w:lineRule="atLeast"/>
              <w:rPr>
                <w:rFonts w:ascii="Arial" w:eastAsia="Times New Roman" w:hAnsi="Arial" w:cs="Arial"/>
                <w:b/>
                <w:bCs/>
                <w:sz w:val="24"/>
                <w:szCs w:val="24"/>
                <w:lang w:val="mk-MK" w:eastAsia="ar-SA"/>
              </w:rPr>
            </w:pPr>
          </w:p>
        </w:tc>
      </w:tr>
    </w:tbl>
    <w:p w:rsidR="0061643E" w:rsidRPr="005F270B" w:rsidRDefault="0061643E" w:rsidP="0061643E">
      <w:pPr>
        <w:suppressAutoHyphens/>
        <w:autoSpaceDE w:val="0"/>
        <w:spacing w:after="0" w:line="26" w:lineRule="atLeast"/>
        <w:rPr>
          <w:rFonts w:ascii="Arial" w:eastAsia="Times New Roman" w:hAnsi="Arial" w:cs="Arial"/>
          <w:lang w:val="en-GB" w:eastAsia="ar-SA"/>
        </w:rPr>
        <w:sectPr w:rsidR="0061643E" w:rsidRPr="005F270B" w:rsidSect="00E42E99">
          <w:footerReference w:type="default" r:id="rId13"/>
          <w:type w:val="continuous"/>
          <w:pgSz w:w="16838" w:h="11906" w:orient="landscape"/>
          <w:pgMar w:top="851" w:right="1418" w:bottom="851" w:left="1418" w:header="720" w:footer="709" w:gutter="0"/>
          <w:cols w:space="720"/>
          <w:docGrid w:linePitch="360"/>
        </w:sect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p w:rsidR="008D440F" w:rsidRDefault="008D440F" w:rsidP="0061643E">
      <w:pPr>
        <w:suppressAutoHyphens/>
        <w:autoSpaceDE w:val="0"/>
        <w:spacing w:before="240" w:after="240" w:line="26" w:lineRule="atLeast"/>
        <w:rPr>
          <w:rFonts w:ascii="Arial" w:eastAsia="Times New Roman" w:hAnsi="Arial" w:cs="Arial"/>
          <w:b/>
          <w:bCs/>
          <w:i/>
          <w:u w:val="single"/>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tblPr>
      <w:tblGrid>
        <w:gridCol w:w="2324"/>
        <w:gridCol w:w="4136"/>
        <w:gridCol w:w="7758"/>
      </w:tblGrid>
      <w:tr w:rsidR="008D440F" w:rsidRPr="004B4049" w:rsidTr="001569FA">
        <w:tc>
          <w:tcPr>
            <w:tcW w:w="14218" w:type="dxa"/>
            <w:gridSpan w:val="3"/>
            <w:shd w:val="clear" w:color="auto" w:fill="DAEEF3"/>
          </w:tcPr>
          <w:p w:rsidR="008D440F" w:rsidRDefault="008D440F" w:rsidP="00C72A6C">
            <w:pPr>
              <w:suppressAutoHyphens/>
              <w:autoSpaceDE w:val="0"/>
              <w:spacing w:after="0" w:line="26" w:lineRule="atLeast"/>
              <w:jc w:val="center"/>
              <w:rPr>
                <w:rFonts w:ascii="Arial" w:eastAsia="Times New Roman" w:hAnsi="Arial" w:cs="Arial"/>
                <w:b/>
                <w:bCs/>
                <w:lang w:eastAsia="ar-SA"/>
              </w:rPr>
            </w:pPr>
            <w:r>
              <w:rPr>
                <w:rFonts w:ascii="Arial" w:eastAsia="Times New Roman" w:hAnsi="Arial" w:cs="Arial"/>
                <w:b/>
                <w:bCs/>
              </w:rPr>
              <w:lastRenderedPageBreak/>
              <w:t>Подрачје бр. 2</w:t>
            </w:r>
            <w:r w:rsidRPr="0027116F">
              <w:rPr>
                <w:rFonts w:ascii="Arial" w:eastAsia="Times New Roman" w:hAnsi="Arial" w:cs="Arial"/>
                <w:b/>
                <w:bCs/>
              </w:rPr>
              <w:t xml:space="preserve">: </w:t>
            </w:r>
            <w:r w:rsidRPr="00661B22">
              <w:rPr>
                <w:rFonts w:ascii="Arial" w:eastAsia="Times New Roman" w:hAnsi="Arial" w:cs="Arial"/>
                <w:b/>
                <w:bCs/>
                <w:lang w:val="mk-MK" w:eastAsia="ar-SA"/>
              </w:rPr>
              <w:t>Постигања на учениците</w:t>
            </w:r>
          </w:p>
          <w:p w:rsidR="008D440F" w:rsidRPr="00661B22" w:rsidRDefault="008D440F" w:rsidP="00C72A6C">
            <w:pPr>
              <w:suppressAutoHyphens/>
              <w:autoSpaceDE w:val="0"/>
              <w:spacing w:after="0" w:line="26" w:lineRule="atLeast"/>
              <w:jc w:val="center"/>
              <w:rPr>
                <w:rFonts w:ascii="Arial" w:eastAsia="Times New Roman" w:hAnsi="Arial" w:cs="Arial"/>
                <w:b/>
                <w:bCs/>
                <w:lang w:eastAsia="ar-SA"/>
              </w:rPr>
            </w:pPr>
          </w:p>
        </w:tc>
      </w:tr>
      <w:tr w:rsidR="008D440F" w:rsidRPr="004B4049" w:rsidTr="00C72A6C">
        <w:tc>
          <w:tcPr>
            <w:tcW w:w="2324" w:type="dxa"/>
            <w:shd w:val="clear" w:color="auto" w:fill="DAEEF3" w:themeFill="accent5" w:themeFillTint="33"/>
          </w:tcPr>
          <w:p w:rsidR="008D440F" w:rsidRPr="0027116F" w:rsidRDefault="008D440F" w:rsidP="001569FA">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lang w:val="mk-MK"/>
              </w:rPr>
              <w:t>Број на подрачје</w:t>
            </w:r>
          </w:p>
        </w:tc>
        <w:tc>
          <w:tcPr>
            <w:tcW w:w="4136" w:type="dxa"/>
            <w:shd w:val="clear" w:color="auto" w:fill="FFFFFF"/>
          </w:tcPr>
          <w:p w:rsidR="008D440F" w:rsidRPr="0027116F" w:rsidRDefault="008D440F" w:rsidP="001569FA">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rPr>
              <w:t>Индикатор за квалитет</w:t>
            </w:r>
          </w:p>
        </w:tc>
        <w:tc>
          <w:tcPr>
            <w:tcW w:w="7758" w:type="dxa"/>
            <w:shd w:val="clear" w:color="auto" w:fill="FFFFFF"/>
          </w:tcPr>
          <w:p w:rsidR="008D440F" w:rsidRPr="0027116F" w:rsidRDefault="008D440F" w:rsidP="001569FA">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rPr>
              <w:t>Теми</w:t>
            </w:r>
          </w:p>
        </w:tc>
      </w:tr>
      <w:tr w:rsidR="008D440F" w:rsidRPr="004B4049" w:rsidTr="00C72A6C">
        <w:tc>
          <w:tcPr>
            <w:tcW w:w="2324" w:type="dxa"/>
            <w:shd w:val="clear" w:color="auto" w:fill="DAEEF3" w:themeFill="accent5" w:themeFillTint="33"/>
          </w:tcPr>
          <w:p w:rsidR="008D440F" w:rsidRPr="00661B22" w:rsidRDefault="008D440F" w:rsidP="001569FA">
            <w:pPr>
              <w:tabs>
                <w:tab w:val="left" w:pos="374"/>
                <w:tab w:val="left" w:pos="426"/>
              </w:tabs>
              <w:autoSpaceDE w:val="0"/>
              <w:autoSpaceDN w:val="0"/>
              <w:jc w:val="both"/>
              <w:rPr>
                <w:rFonts w:ascii="Arial" w:eastAsia="Times New Roman" w:hAnsi="Arial" w:cs="Arial"/>
                <w:b/>
                <w:bCs/>
              </w:rPr>
            </w:pPr>
            <w:r w:rsidRPr="00661B22">
              <w:rPr>
                <w:rFonts w:ascii="Arial" w:eastAsia="Times New Roman" w:hAnsi="Arial" w:cs="Arial"/>
                <w:b/>
                <w:bCs/>
                <w:lang w:val="mk-MK" w:eastAsia="ar-SA"/>
              </w:rPr>
              <w:t xml:space="preserve"> 2.1.</w:t>
            </w:r>
          </w:p>
        </w:tc>
        <w:tc>
          <w:tcPr>
            <w:tcW w:w="4136" w:type="dxa"/>
            <w:shd w:val="clear" w:color="auto" w:fill="FFFFFF"/>
          </w:tcPr>
          <w:p w:rsidR="008D440F" w:rsidRPr="00661B22" w:rsidRDefault="008D440F" w:rsidP="001569FA">
            <w:pPr>
              <w:suppressAutoHyphens/>
              <w:autoSpaceDE w:val="0"/>
              <w:spacing w:after="0" w:line="26" w:lineRule="atLeast"/>
              <w:rPr>
                <w:rFonts w:ascii="Arial" w:eastAsia="Times New Roman" w:hAnsi="Arial" w:cs="Arial"/>
                <w:b/>
                <w:bCs/>
                <w:lang w:val="mk-MK" w:eastAsia="ar-SA"/>
              </w:rPr>
            </w:pPr>
            <w:r w:rsidRPr="00661B22">
              <w:rPr>
                <w:rFonts w:ascii="Arial" w:eastAsia="Times New Roman" w:hAnsi="Arial" w:cs="Arial"/>
                <w:b/>
                <w:bCs/>
                <w:lang w:val="mk-MK" w:eastAsia="ar-SA"/>
              </w:rPr>
              <w:t>Постигања на учениците</w:t>
            </w:r>
          </w:p>
          <w:p w:rsidR="008D440F" w:rsidRPr="00661B22" w:rsidRDefault="008D440F" w:rsidP="001569FA">
            <w:pPr>
              <w:tabs>
                <w:tab w:val="left" w:pos="374"/>
                <w:tab w:val="left" w:pos="426"/>
              </w:tabs>
              <w:autoSpaceDE w:val="0"/>
              <w:autoSpaceDN w:val="0"/>
              <w:jc w:val="both"/>
              <w:rPr>
                <w:rFonts w:ascii="Arial" w:eastAsia="Times New Roman" w:hAnsi="Arial" w:cs="Arial"/>
                <w:b/>
                <w:bCs/>
              </w:rPr>
            </w:pPr>
          </w:p>
        </w:tc>
        <w:tc>
          <w:tcPr>
            <w:tcW w:w="7758" w:type="dxa"/>
            <w:shd w:val="clear" w:color="auto" w:fill="FFFFFF"/>
          </w:tcPr>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 xml:space="preserve">Годишни планови и програми за работа </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Дневни подготовки на наставниците</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Дневник на педагошката служба</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Портфолија на учениците</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Записници од Наставничките совети</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Записници од Одделенските совети</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 xml:space="preserve">Извештаи и дневници </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Признанија од разни манифестации</w:t>
            </w:r>
          </w:p>
          <w:p w:rsidR="008D440F" w:rsidRPr="00661B22" w:rsidRDefault="008D440F" w:rsidP="006230D6">
            <w:pPr>
              <w:numPr>
                <w:ilvl w:val="0"/>
                <w:numId w:val="15"/>
              </w:numPr>
              <w:suppressAutoHyphens/>
              <w:autoSpaceDE w:val="0"/>
              <w:spacing w:after="0" w:line="26" w:lineRule="atLeast"/>
              <w:rPr>
                <w:rFonts w:ascii="Arial" w:eastAsia="Times New Roman" w:hAnsi="Arial" w:cs="Arial"/>
                <w:bCs/>
                <w:lang w:val="mk-MK" w:eastAsia="ar-SA"/>
              </w:rPr>
            </w:pPr>
            <w:r w:rsidRPr="00661B22">
              <w:rPr>
                <w:rFonts w:ascii="Arial" w:eastAsia="Times New Roman" w:hAnsi="Arial" w:cs="Arial"/>
                <w:bCs/>
                <w:lang w:val="mk-MK" w:eastAsia="ar-SA"/>
              </w:rPr>
              <w:t>Библиотекарски извештај</w:t>
            </w:r>
          </w:p>
        </w:tc>
      </w:tr>
      <w:tr w:rsidR="008D440F" w:rsidRPr="004B4049" w:rsidTr="00C72A6C">
        <w:tc>
          <w:tcPr>
            <w:tcW w:w="2324" w:type="dxa"/>
            <w:shd w:val="clear" w:color="auto" w:fill="DAEEF3" w:themeFill="accent5" w:themeFillTint="33"/>
          </w:tcPr>
          <w:p w:rsidR="008D440F" w:rsidRPr="0027116F" w:rsidRDefault="008D440F" w:rsidP="001569FA">
            <w:pPr>
              <w:tabs>
                <w:tab w:val="left" w:pos="374"/>
                <w:tab w:val="left" w:pos="426"/>
              </w:tabs>
              <w:autoSpaceDE w:val="0"/>
              <w:autoSpaceDN w:val="0"/>
              <w:jc w:val="both"/>
              <w:rPr>
                <w:rFonts w:ascii="Arial" w:eastAsia="Times New Roman" w:hAnsi="Arial" w:cs="Arial"/>
                <w:b/>
                <w:bCs/>
              </w:rPr>
            </w:pPr>
            <w:r w:rsidRPr="0027116F">
              <w:rPr>
                <w:rFonts w:ascii="Arial" w:eastAsia="Times New Roman" w:hAnsi="Arial" w:cs="Arial"/>
                <w:b/>
                <w:bCs/>
              </w:rPr>
              <w:t>2.</w:t>
            </w:r>
            <w:r>
              <w:rPr>
                <w:rFonts w:ascii="Arial" w:eastAsia="Times New Roman" w:hAnsi="Arial" w:cs="Arial"/>
                <w:b/>
                <w:bCs/>
              </w:rPr>
              <w:t>2.</w:t>
            </w:r>
          </w:p>
        </w:tc>
        <w:tc>
          <w:tcPr>
            <w:tcW w:w="4136" w:type="dxa"/>
            <w:shd w:val="clear" w:color="auto" w:fill="FFFFFF"/>
          </w:tcPr>
          <w:p w:rsidR="008D440F" w:rsidRPr="00C747B7" w:rsidRDefault="008D440F" w:rsidP="001569FA">
            <w:pPr>
              <w:suppressAutoHyphens/>
              <w:autoSpaceDE w:val="0"/>
              <w:snapToGrid w:val="0"/>
              <w:spacing w:after="0" w:line="26" w:lineRule="atLeast"/>
              <w:rPr>
                <w:rFonts w:ascii="Arial" w:eastAsia="Times New Roman" w:hAnsi="Arial" w:cs="Arial"/>
                <w:b/>
                <w:bCs/>
                <w:lang w:val="mk-MK" w:eastAsia="ar-SA"/>
              </w:rPr>
            </w:pPr>
            <w:r w:rsidRPr="00C747B7">
              <w:rPr>
                <w:rFonts w:ascii="Arial" w:eastAsia="Times New Roman" w:hAnsi="Arial" w:cs="Arial"/>
                <w:b/>
                <w:bCs/>
                <w:lang w:val="mk-MK" w:eastAsia="ar-SA"/>
              </w:rPr>
              <w:t>Задржување/осипување на учениците</w:t>
            </w:r>
          </w:p>
          <w:p w:rsidR="008D440F" w:rsidRPr="00C747B7" w:rsidRDefault="008D440F" w:rsidP="001569FA">
            <w:pPr>
              <w:suppressAutoHyphens/>
              <w:autoSpaceDE w:val="0"/>
              <w:snapToGrid w:val="0"/>
              <w:spacing w:after="0" w:line="26" w:lineRule="atLeast"/>
              <w:rPr>
                <w:rFonts w:ascii="Arial" w:eastAsia="Times New Roman" w:hAnsi="Arial" w:cs="Arial"/>
                <w:b/>
                <w:bCs/>
                <w:lang w:eastAsia="ar-SA"/>
              </w:rPr>
            </w:pPr>
          </w:p>
          <w:p w:rsidR="008D440F" w:rsidRPr="0027116F" w:rsidRDefault="008D440F" w:rsidP="001569FA">
            <w:pPr>
              <w:tabs>
                <w:tab w:val="left" w:pos="374"/>
                <w:tab w:val="left" w:pos="426"/>
              </w:tabs>
              <w:autoSpaceDE w:val="0"/>
              <w:autoSpaceDN w:val="0"/>
              <w:jc w:val="both"/>
              <w:rPr>
                <w:rFonts w:ascii="Arial" w:eastAsia="Times New Roman" w:hAnsi="Arial" w:cs="Arial"/>
                <w:b/>
                <w:bCs/>
              </w:rPr>
            </w:pPr>
          </w:p>
        </w:tc>
        <w:tc>
          <w:tcPr>
            <w:tcW w:w="7758" w:type="dxa"/>
            <w:shd w:val="clear" w:color="auto" w:fill="FFFFFF"/>
          </w:tcPr>
          <w:p w:rsidR="008D440F" w:rsidRPr="00AC1B71" w:rsidRDefault="008D440F" w:rsidP="006230D6">
            <w:pPr>
              <w:numPr>
                <w:ilvl w:val="0"/>
                <w:numId w:val="16"/>
              </w:numPr>
              <w:suppressAutoHyphens/>
              <w:autoSpaceDE w:val="0"/>
              <w:snapToGrid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Дневник на педагошката служба</w:t>
            </w:r>
          </w:p>
          <w:p w:rsidR="008D440F" w:rsidRPr="00AC1B71" w:rsidRDefault="008D440F" w:rsidP="006230D6">
            <w:pPr>
              <w:numPr>
                <w:ilvl w:val="0"/>
                <w:numId w:val="16"/>
              </w:numPr>
              <w:suppressAutoHyphens/>
              <w:autoSpaceDE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Записници од Наставничките совети</w:t>
            </w:r>
          </w:p>
          <w:p w:rsidR="008D440F" w:rsidRPr="00AC1B71" w:rsidRDefault="008D440F" w:rsidP="006230D6">
            <w:pPr>
              <w:numPr>
                <w:ilvl w:val="0"/>
                <w:numId w:val="16"/>
              </w:numPr>
              <w:suppressAutoHyphens/>
              <w:autoSpaceDE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 xml:space="preserve">Записници од </w:t>
            </w:r>
            <w:r w:rsidRPr="00AC1B71">
              <w:rPr>
                <w:rFonts w:ascii="Arial" w:eastAsia="Times New Roman" w:hAnsi="Arial" w:cs="Arial"/>
                <w:bCs/>
                <w:lang w:eastAsia="ar-SA"/>
              </w:rPr>
              <w:t>O</w:t>
            </w:r>
            <w:r w:rsidRPr="00AC1B71">
              <w:rPr>
                <w:rFonts w:ascii="Arial" w:eastAsia="Times New Roman" w:hAnsi="Arial" w:cs="Arial"/>
                <w:bCs/>
                <w:lang w:val="mk-MK" w:eastAsia="ar-SA"/>
              </w:rPr>
              <w:t>дделенските совети</w:t>
            </w:r>
          </w:p>
          <w:p w:rsidR="008D440F" w:rsidRPr="00AC1B71" w:rsidRDefault="008D440F" w:rsidP="006230D6">
            <w:pPr>
              <w:numPr>
                <w:ilvl w:val="0"/>
                <w:numId w:val="16"/>
              </w:numPr>
              <w:suppressAutoHyphens/>
              <w:autoSpaceDE w:val="0"/>
              <w:snapToGrid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 xml:space="preserve">Извештаи и дневници </w:t>
            </w:r>
          </w:p>
          <w:p w:rsidR="008D440F" w:rsidRPr="00661B22" w:rsidRDefault="008D440F" w:rsidP="006230D6">
            <w:pPr>
              <w:pStyle w:val="ListParagraph"/>
              <w:numPr>
                <w:ilvl w:val="0"/>
                <w:numId w:val="16"/>
              </w:numPr>
              <w:suppressAutoHyphens w:val="0"/>
              <w:spacing w:after="0" w:line="240" w:lineRule="auto"/>
              <w:contextualSpacing/>
              <w:rPr>
                <w:rFonts w:ascii="Arial" w:eastAsia="Times New Roman" w:hAnsi="Arial" w:cs="Arial"/>
                <w:b/>
                <w:bCs/>
              </w:rPr>
            </w:pPr>
            <w:r w:rsidRPr="00AC1B71">
              <w:rPr>
                <w:rFonts w:ascii="Arial" w:eastAsia="Times New Roman" w:hAnsi="Arial" w:cs="Arial"/>
                <w:bCs/>
              </w:rPr>
              <w:t xml:space="preserve">Годишни извештаи  за работа </w:t>
            </w:r>
          </w:p>
        </w:tc>
      </w:tr>
      <w:tr w:rsidR="008D440F" w:rsidRPr="004B4049" w:rsidTr="00C72A6C">
        <w:tc>
          <w:tcPr>
            <w:tcW w:w="2324" w:type="dxa"/>
            <w:shd w:val="clear" w:color="auto" w:fill="DAEEF3" w:themeFill="accent5" w:themeFillTint="33"/>
          </w:tcPr>
          <w:p w:rsidR="008D440F" w:rsidRPr="00661B22" w:rsidRDefault="008D440F" w:rsidP="001569FA">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rPr>
              <w:t>2.3.</w:t>
            </w:r>
          </w:p>
        </w:tc>
        <w:tc>
          <w:tcPr>
            <w:tcW w:w="4136" w:type="dxa"/>
            <w:shd w:val="clear" w:color="auto" w:fill="FFFFFF"/>
          </w:tcPr>
          <w:p w:rsidR="008D440F" w:rsidRDefault="008D440F" w:rsidP="001569FA">
            <w:pPr>
              <w:suppressAutoHyphens/>
              <w:autoSpaceDE w:val="0"/>
              <w:snapToGrid w:val="0"/>
              <w:spacing w:after="0" w:line="26" w:lineRule="atLeast"/>
              <w:rPr>
                <w:rFonts w:ascii="Arial" w:eastAsia="Times New Roman" w:hAnsi="Arial" w:cs="Arial"/>
                <w:b/>
                <w:bCs/>
                <w:lang w:val="mk-MK" w:eastAsia="ar-SA"/>
              </w:rPr>
            </w:pPr>
            <w:r w:rsidRPr="00BA16A2">
              <w:rPr>
                <w:rFonts w:ascii="Arial" w:eastAsia="Times New Roman" w:hAnsi="Arial" w:cs="Arial"/>
                <w:b/>
                <w:lang w:val="mk-MK" w:eastAsia="ar-SA"/>
              </w:rPr>
              <w:t>Повторување на учениците</w:t>
            </w:r>
            <w:r w:rsidRPr="00BA16A2">
              <w:rPr>
                <w:rFonts w:ascii="Arial" w:eastAsia="Times New Roman" w:hAnsi="Arial" w:cs="Arial"/>
                <w:b/>
                <w:lang w:eastAsia="ar-SA"/>
              </w:rPr>
              <w:t>.</w:t>
            </w:r>
          </w:p>
          <w:p w:rsidR="008D440F" w:rsidRPr="00C747B7" w:rsidRDefault="008D440F" w:rsidP="001569FA">
            <w:pPr>
              <w:suppressAutoHyphens/>
              <w:autoSpaceDE w:val="0"/>
              <w:snapToGrid w:val="0"/>
              <w:spacing w:after="0" w:line="26" w:lineRule="atLeast"/>
              <w:rPr>
                <w:rFonts w:ascii="Arial" w:eastAsia="Times New Roman" w:hAnsi="Arial" w:cs="Arial"/>
                <w:b/>
                <w:bCs/>
                <w:lang w:val="mk-MK" w:eastAsia="ar-SA"/>
              </w:rPr>
            </w:pPr>
          </w:p>
          <w:p w:rsidR="008D440F" w:rsidRPr="0027116F" w:rsidRDefault="008D440F" w:rsidP="001569FA">
            <w:pPr>
              <w:tabs>
                <w:tab w:val="left" w:pos="374"/>
                <w:tab w:val="left" w:pos="426"/>
              </w:tabs>
              <w:autoSpaceDE w:val="0"/>
              <w:autoSpaceDN w:val="0"/>
              <w:jc w:val="both"/>
              <w:rPr>
                <w:rFonts w:ascii="Arial" w:eastAsia="Times New Roman" w:hAnsi="Arial" w:cs="Arial"/>
                <w:b/>
                <w:bCs/>
              </w:rPr>
            </w:pPr>
            <w:r w:rsidRPr="00F34280">
              <w:rPr>
                <w:rFonts w:ascii="Arial" w:eastAsia="Times New Roman" w:hAnsi="Arial" w:cs="Arial"/>
                <w:bCs/>
                <w:sz w:val="24"/>
                <w:szCs w:val="24"/>
                <w:lang w:val="mk-MK" w:eastAsia="ar-SA"/>
              </w:rPr>
              <w:t>.</w:t>
            </w:r>
            <w:r w:rsidRPr="00AC1B71">
              <w:rPr>
                <w:rFonts w:ascii="Arial" w:eastAsia="Times New Roman" w:hAnsi="Arial" w:cs="Arial"/>
                <w:bCs/>
                <w:lang w:val="mk-MK" w:eastAsia="ar-SA"/>
              </w:rPr>
              <w:t xml:space="preserve"> </w:t>
            </w:r>
            <w:r>
              <w:rPr>
                <w:rFonts w:ascii="Arial" w:eastAsia="Times New Roman" w:hAnsi="Arial" w:cs="Arial"/>
                <w:bCs/>
                <w:lang w:val="mk-MK" w:eastAsia="ar-SA"/>
              </w:rPr>
              <w:t xml:space="preserve"> </w:t>
            </w:r>
          </w:p>
        </w:tc>
        <w:tc>
          <w:tcPr>
            <w:tcW w:w="7758" w:type="dxa"/>
            <w:shd w:val="clear" w:color="auto" w:fill="FFFFFF"/>
          </w:tcPr>
          <w:p w:rsidR="008D440F" w:rsidRDefault="008D440F" w:rsidP="006230D6">
            <w:pPr>
              <w:numPr>
                <w:ilvl w:val="0"/>
                <w:numId w:val="17"/>
              </w:numPr>
              <w:suppressAutoHyphens/>
              <w:autoSpaceDE w:val="0"/>
              <w:snapToGrid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Дневник на педагошката служба</w:t>
            </w:r>
          </w:p>
          <w:p w:rsidR="008D440F" w:rsidRPr="00AC1B71" w:rsidRDefault="008D440F" w:rsidP="006230D6">
            <w:pPr>
              <w:numPr>
                <w:ilvl w:val="0"/>
                <w:numId w:val="17"/>
              </w:numPr>
              <w:suppressAutoHyphens/>
              <w:autoSpaceDE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Записници од Наставничките</w:t>
            </w:r>
            <w:r>
              <w:rPr>
                <w:rFonts w:ascii="Arial" w:eastAsia="Times New Roman" w:hAnsi="Arial" w:cs="Arial"/>
                <w:bCs/>
                <w:lang w:val="mk-MK" w:eastAsia="ar-SA"/>
              </w:rPr>
              <w:t xml:space="preserve"> с</w:t>
            </w:r>
            <w:r w:rsidRPr="00AC1B71">
              <w:rPr>
                <w:rFonts w:ascii="Arial" w:eastAsia="Times New Roman" w:hAnsi="Arial" w:cs="Arial"/>
                <w:bCs/>
                <w:lang w:val="mk-MK" w:eastAsia="ar-SA"/>
              </w:rPr>
              <w:t>овети и Одделенските совети</w:t>
            </w:r>
          </w:p>
          <w:p w:rsidR="008D440F" w:rsidRPr="0027116F" w:rsidRDefault="008D440F" w:rsidP="006230D6">
            <w:pPr>
              <w:pStyle w:val="ListParagraph"/>
              <w:numPr>
                <w:ilvl w:val="0"/>
                <w:numId w:val="17"/>
              </w:numPr>
              <w:suppressAutoHyphens w:val="0"/>
              <w:spacing w:after="0" w:line="240" w:lineRule="auto"/>
              <w:contextualSpacing/>
              <w:rPr>
                <w:rFonts w:ascii="Arial" w:eastAsia="Times New Roman" w:hAnsi="Arial" w:cs="Arial"/>
                <w:b/>
                <w:bCs/>
              </w:rPr>
            </w:pPr>
            <w:r w:rsidRPr="00AC1B71">
              <w:rPr>
                <w:rFonts w:ascii="Arial" w:eastAsia="Times New Roman" w:hAnsi="Arial" w:cs="Arial"/>
                <w:bCs/>
              </w:rPr>
              <w:t xml:space="preserve">Годишни извештаи  за работа </w:t>
            </w:r>
          </w:p>
        </w:tc>
      </w:tr>
      <w:tr w:rsidR="008D440F" w:rsidRPr="004B4049" w:rsidTr="00C72A6C">
        <w:tc>
          <w:tcPr>
            <w:tcW w:w="2324" w:type="dxa"/>
            <w:shd w:val="clear" w:color="auto" w:fill="DAEEF3" w:themeFill="accent5" w:themeFillTint="33"/>
          </w:tcPr>
          <w:p w:rsidR="008D440F" w:rsidRDefault="008D440F" w:rsidP="001569FA">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rPr>
              <w:t>2.4.</w:t>
            </w:r>
          </w:p>
        </w:tc>
        <w:tc>
          <w:tcPr>
            <w:tcW w:w="4136" w:type="dxa"/>
            <w:shd w:val="clear" w:color="auto" w:fill="FFFFFF"/>
          </w:tcPr>
          <w:p w:rsidR="008D440F" w:rsidRPr="00B25736" w:rsidRDefault="008D440F" w:rsidP="001569FA">
            <w:pPr>
              <w:suppressAutoHyphens/>
              <w:autoSpaceDE w:val="0"/>
              <w:snapToGrid w:val="0"/>
              <w:spacing w:after="0" w:line="26" w:lineRule="atLeast"/>
              <w:rPr>
                <w:rFonts w:ascii="Arial" w:eastAsia="Times New Roman" w:hAnsi="Arial" w:cs="Arial"/>
                <w:b/>
                <w:lang w:val="mk-MK" w:eastAsia="ar-SA"/>
              </w:rPr>
            </w:pPr>
            <w:r w:rsidRPr="00B25736">
              <w:rPr>
                <w:rFonts w:ascii="Arial" w:eastAsia="Times New Roman" w:hAnsi="Arial" w:cs="Arial"/>
                <w:b/>
                <w:lang w:val="mk-MK" w:eastAsia="ar-SA"/>
              </w:rPr>
              <w:t>Известување на напредокот на учениците</w:t>
            </w:r>
          </w:p>
        </w:tc>
        <w:tc>
          <w:tcPr>
            <w:tcW w:w="7758" w:type="dxa"/>
            <w:shd w:val="clear" w:color="auto" w:fill="FFFFFF"/>
          </w:tcPr>
          <w:p w:rsidR="008D440F" w:rsidRPr="00664510" w:rsidRDefault="008D440F" w:rsidP="001569FA">
            <w:pPr>
              <w:widowControl w:val="0"/>
              <w:autoSpaceDE w:val="0"/>
              <w:autoSpaceDN w:val="0"/>
              <w:adjustRightInd w:val="0"/>
              <w:spacing w:before="24"/>
              <w:ind w:right="362"/>
              <w:rPr>
                <w:rFonts w:ascii="Arial" w:hAnsi="Arial" w:cs="Arial"/>
                <w:lang w:val="mk-MK"/>
              </w:rPr>
            </w:pPr>
            <w:r w:rsidRPr="00664510">
              <w:rPr>
                <w:rFonts w:ascii="Arial" w:hAnsi="Arial" w:cs="Arial"/>
                <w:bCs/>
                <w:spacing w:val="1"/>
                <w:lang w:val="mk-MK"/>
              </w:rPr>
              <w:t>Анкети за наставници, родители и ученици</w:t>
            </w:r>
          </w:p>
          <w:p w:rsidR="008D440F" w:rsidRPr="00B25736" w:rsidRDefault="008D440F" w:rsidP="001569FA">
            <w:pPr>
              <w:pStyle w:val="NoSpacing"/>
              <w:rPr>
                <w:rFonts w:ascii="Arial" w:hAnsi="Arial" w:cs="Arial"/>
                <w:lang w:val="mk-MK"/>
              </w:rPr>
            </w:pPr>
            <w:r w:rsidRPr="00664510">
              <w:rPr>
                <w:lang w:val="mk-MK"/>
              </w:rPr>
              <w:t>●</w:t>
            </w:r>
            <w:r w:rsidRPr="00B25736">
              <w:rPr>
                <w:rFonts w:ascii="Arial" w:hAnsi="Arial" w:cs="Arial"/>
                <w:spacing w:val="3"/>
              </w:rPr>
              <w:t>Т</w:t>
            </w:r>
            <w:r w:rsidRPr="00B25736">
              <w:rPr>
                <w:rFonts w:ascii="Arial" w:hAnsi="Arial" w:cs="Arial"/>
              </w:rPr>
              <w:t>е</w:t>
            </w:r>
            <w:r w:rsidRPr="00B25736">
              <w:rPr>
                <w:rFonts w:ascii="Arial" w:hAnsi="Arial" w:cs="Arial"/>
                <w:spacing w:val="-1"/>
              </w:rPr>
              <w:t>с</w:t>
            </w:r>
            <w:r w:rsidRPr="00B25736">
              <w:rPr>
                <w:rFonts w:ascii="Arial" w:hAnsi="Arial" w:cs="Arial"/>
                <w:spacing w:val="-2"/>
              </w:rPr>
              <w:t>т</w:t>
            </w:r>
            <w:r w:rsidRPr="00B25736">
              <w:rPr>
                <w:rFonts w:ascii="Arial" w:hAnsi="Arial" w:cs="Arial"/>
              </w:rPr>
              <w:t>ови</w:t>
            </w:r>
          </w:p>
          <w:p w:rsidR="008D440F" w:rsidRPr="00B25736" w:rsidRDefault="008D440F" w:rsidP="001569FA">
            <w:pPr>
              <w:pStyle w:val="NoSpacing"/>
              <w:rPr>
                <w:rFonts w:ascii="Arial" w:hAnsi="Arial" w:cs="Arial"/>
                <w:lang w:val="mk-MK"/>
              </w:rPr>
            </w:pPr>
            <w:r w:rsidRPr="00B25736">
              <w:rPr>
                <w:rFonts w:ascii="Arial" w:hAnsi="Arial" w:cs="Arial"/>
                <w:lang w:val="mk-MK"/>
              </w:rPr>
              <w:t>●</w:t>
            </w:r>
            <w:r w:rsidRPr="00B25736">
              <w:rPr>
                <w:rFonts w:ascii="Arial" w:hAnsi="Arial" w:cs="Arial"/>
              </w:rPr>
              <w:t>На</w:t>
            </w:r>
            <w:r w:rsidRPr="00B25736">
              <w:rPr>
                <w:rFonts w:ascii="Arial" w:hAnsi="Arial" w:cs="Arial"/>
                <w:spacing w:val="2"/>
              </w:rPr>
              <w:t>с</w:t>
            </w:r>
            <w:r w:rsidRPr="00B25736">
              <w:rPr>
                <w:rFonts w:ascii="Arial" w:hAnsi="Arial" w:cs="Arial"/>
                <w:spacing w:val="-2"/>
              </w:rPr>
              <w:t>т</w:t>
            </w:r>
            <w:r w:rsidRPr="00B25736">
              <w:rPr>
                <w:rFonts w:ascii="Arial" w:hAnsi="Arial" w:cs="Arial"/>
              </w:rPr>
              <w:t>а</w:t>
            </w:r>
            <w:r w:rsidRPr="00B25736">
              <w:rPr>
                <w:rFonts w:ascii="Arial" w:hAnsi="Arial" w:cs="Arial"/>
                <w:spacing w:val="2"/>
              </w:rPr>
              <w:t>в</w:t>
            </w:r>
            <w:r w:rsidRPr="00B25736">
              <w:rPr>
                <w:rFonts w:ascii="Arial" w:hAnsi="Arial" w:cs="Arial"/>
              </w:rPr>
              <w:t>ни</w:t>
            </w:r>
            <w:r w:rsidRPr="00B25736">
              <w:rPr>
                <w:rFonts w:ascii="Arial" w:hAnsi="Arial" w:cs="Arial"/>
                <w:lang w:val="mk-MK"/>
              </w:rPr>
              <w:t xml:space="preserve"> </w:t>
            </w:r>
            <w:r w:rsidRPr="00B25736">
              <w:rPr>
                <w:rFonts w:ascii="Arial" w:hAnsi="Arial" w:cs="Arial"/>
                <w:spacing w:val="1"/>
                <w:w w:val="99"/>
              </w:rPr>
              <w:t>л</w:t>
            </w:r>
            <w:r w:rsidRPr="00B25736">
              <w:rPr>
                <w:rFonts w:ascii="Arial" w:hAnsi="Arial" w:cs="Arial"/>
                <w:spacing w:val="2"/>
                <w:w w:val="99"/>
              </w:rPr>
              <w:t>и</w:t>
            </w:r>
            <w:r w:rsidRPr="00B25736">
              <w:rPr>
                <w:rFonts w:ascii="Arial" w:hAnsi="Arial" w:cs="Arial"/>
                <w:w w:val="99"/>
              </w:rPr>
              <w:t>с</w:t>
            </w:r>
            <w:r w:rsidRPr="00B25736">
              <w:rPr>
                <w:rFonts w:ascii="Arial" w:hAnsi="Arial" w:cs="Arial"/>
                <w:spacing w:val="-2"/>
                <w:w w:val="99"/>
              </w:rPr>
              <w:t>т</w:t>
            </w:r>
            <w:r w:rsidRPr="00B25736">
              <w:rPr>
                <w:rFonts w:ascii="Arial" w:hAnsi="Arial" w:cs="Arial"/>
                <w:w w:val="99"/>
              </w:rPr>
              <w:t>о</w:t>
            </w:r>
            <w:r w:rsidRPr="00B25736">
              <w:rPr>
                <w:rFonts w:ascii="Arial" w:hAnsi="Arial" w:cs="Arial"/>
                <w:spacing w:val="2"/>
                <w:w w:val="99"/>
              </w:rPr>
              <w:t>в</w:t>
            </w:r>
            <w:r w:rsidRPr="00B25736">
              <w:rPr>
                <w:rFonts w:ascii="Arial" w:hAnsi="Arial" w:cs="Arial"/>
                <w:w w:val="99"/>
              </w:rPr>
              <w:t>и</w:t>
            </w:r>
          </w:p>
          <w:p w:rsidR="008D440F" w:rsidRPr="00B25736" w:rsidRDefault="008D440F" w:rsidP="001569FA">
            <w:pPr>
              <w:pStyle w:val="NoSpacing"/>
              <w:rPr>
                <w:rFonts w:ascii="Arial" w:hAnsi="Arial" w:cs="Arial"/>
                <w:lang w:val="mk-MK"/>
              </w:rPr>
            </w:pPr>
            <w:r w:rsidRPr="00B25736">
              <w:rPr>
                <w:rFonts w:ascii="Arial" w:hAnsi="Arial" w:cs="Arial"/>
                <w:lang w:val="mk-MK"/>
              </w:rPr>
              <w:t>●</w:t>
            </w:r>
            <w:r w:rsidRPr="00B25736">
              <w:rPr>
                <w:rFonts w:ascii="Arial" w:hAnsi="Arial" w:cs="Arial"/>
                <w:spacing w:val="1"/>
              </w:rPr>
              <w:t>К</w:t>
            </w:r>
            <w:r w:rsidRPr="00B25736">
              <w:rPr>
                <w:rFonts w:ascii="Arial" w:hAnsi="Arial" w:cs="Arial"/>
              </w:rPr>
              <w:t>он</w:t>
            </w:r>
            <w:r w:rsidRPr="00B25736">
              <w:rPr>
                <w:rFonts w:ascii="Arial" w:hAnsi="Arial" w:cs="Arial"/>
                <w:spacing w:val="-2"/>
              </w:rPr>
              <w:t>т</w:t>
            </w:r>
            <w:r w:rsidRPr="00B25736">
              <w:rPr>
                <w:rFonts w:ascii="Arial" w:hAnsi="Arial" w:cs="Arial"/>
              </w:rPr>
              <w:t>ро</w:t>
            </w:r>
            <w:r w:rsidRPr="00B25736">
              <w:rPr>
                <w:rFonts w:ascii="Arial" w:hAnsi="Arial" w:cs="Arial"/>
                <w:spacing w:val="1"/>
              </w:rPr>
              <w:t>л</w:t>
            </w:r>
            <w:r w:rsidRPr="00B25736">
              <w:rPr>
                <w:rFonts w:ascii="Arial" w:hAnsi="Arial" w:cs="Arial"/>
              </w:rPr>
              <w:t>ни</w:t>
            </w:r>
            <w:r w:rsidRPr="00B25736">
              <w:rPr>
                <w:rFonts w:ascii="Arial" w:hAnsi="Arial" w:cs="Arial"/>
                <w:lang w:val="mk-MK"/>
              </w:rPr>
              <w:t xml:space="preserve"> </w:t>
            </w:r>
            <w:r w:rsidRPr="00B25736">
              <w:rPr>
                <w:rFonts w:ascii="Arial" w:hAnsi="Arial" w:cs="Arial"/>
                <w:spacing w:val="-1"/>
                <w:w w:val="99"/>
              </w:rPr>
              <w:t>з</w:t>
            </w:r>
            <w:r w:rsidRPr="00B25736">
              <w:rPr>
                <w:rFonts w:ascii="Arial" w:hAnsi="Arial" w:cs="Arial"/>
                <w:w w:val="99"/>
              </w:rPr>
              <w:t>ад</w:t>
            </w:r>
            <w:r w:rsidRPr="00B25736">
              <w:rPr>
                <w:rFonts w:ascii="Arial" w:hAnsi="Arial" w:cs="Arial"/>
                <w:spacing w:val="2"/>
                <w:w w:val="99"/>
              </w:rPr>
              <w:t>а</w:t>
            </w:r>
            <w:r w:rsidRPr="00B25736">
              <w:rPr>
                <w:rFonts w:ascii="Arial" w:hAnsi="Arial" w:cs="Arial"/>
                <w:w w:val="99"/>
              </w:rPr>
              <w:t>чи</w:t>
            </w:r>
          </w:p>
          <w:p w:rsidR="008D440F" w:rsidRPr="00B25736" w:rsidRDefault="008D440F" w:rsidP="001569FA">
            <w:pPr>
              <w:pStyle w:val="NoSpacing"/>
              <w:rPr>
                <w:rFonts w:ascii="Arial" w:hAnsi="Arial" w:cs="Arial"/>
                <w:lang w:val="mk-MK"/>
              </w:rPr>
            </w:pPr>
            <w:r w:rsidRPr="00B25736">
              <w:rPr>
                <w:rFonts w:ascii="Arial" w:hAnsi="Arial" w:cs="Arial"/>
                <w:lang w:val="mk-MK"/>
              </w:rPr>
              <w:t>●</w:t>
            </w:r>
            <w:r w:rsidRPr="00B25736">
              <w:rPr>
                <w:rFonts w:ascii="Arial" w:hAnsi="Arial" w:cs="Arial"/>
                <w:spacing w:val="1"/>
              </w:rPr>
              <w:t>П</w:t>
            </w:r>
            <w:r w:rsidRPr="00B25736">
              <w:rPr>
                <w:rFonts w:ascii="Arial" w:hAnsi="Arial" w:cs="Arial"/>
              </w:rPr>
              <w:t>ис</w:t>
            </w:r>
            <w:r w:rsidRPr="00B25736">
              <w:rPr>
                <w:rFonts w:ascii="Arial" w:hAnsi="Arial" w:cs="Arial"/>
                <w:spacing w:val="-1"/>
              </w:rPr>
              <w:t>м</w:t>
            </w:r>
            <w:r w:rsidRPr="00B25736">
              <w:rPr>
                <w:rFonts w:ascii="Arial" w:hAnsi="Arial" w:cs="Arial"/>
                <w:spacing w:val="2"/>
              </w:rPr>
              <w:t>е</w:t>
            </w:r>
            <w:r w:rsidRPr="00B25736">
              <w:rPr>
                <w:rFonts w:ascii="Arial" w:hAnsi="Arial" w:cs="Arial"/>
              </w:rPr>
              <w:t>ни</w:t>
            </w:r>
            <w:r w:rsidRPr="00B25736">
              <w:rPr>
                <w:rFonts w:ascii="Arial" w:hAnsi="Arial" w:cs="Arial"/>
                <w:lang w:val="mk-MK"/>
              </w:rPr>
              <w:t xml:space="preserve"> </w:t>
            </w:r>
            <w:r w:rsidRPr="00B25736">
              <w:rPr>
                <w:rFonts w:ascii="Arial" w:hAnsi="Arial" w:cs="Arial"/>
              </w:rPr>
              <w:t>р</w:t>
            </w:r>
            <w:r w:rsidRPr="00B25736">
              <w:rPr>
                <w:rFonts w:ascii="Arial" w:hAnsi="Arial" w:cs="Arial"/>
                <w:spacing w:val="2"/>
              </w:rPr>
              <w:t>а</w:t>
            </w:r>
            <w:r w:rsidRPr="00B25736">
              <w:rPr>
                <w:rFonts w:ascii="Arial" w:hAnsi="Arial" w:cs="Arial"/>
                <w:spacing w:val="-1"/>
              </w:rPr>
              <w:t>б</w:t>
            </w:r>
            <w:r w:rsidRPr="00B25736">
              <w:rPr>
                <w:rFonts w:ascii="Arial" w:hAnsi="Arial" w:cs="Arial"/>
                <w:spacing w:val="3"/>
              </w:rPr>
              <w:t>о</w:t>
            </w:r>
            <w:r w:rsidRPr="00B25736">
              <w:rPr>
                <w:rFonts w:ascii="Arial" w:hAnsi="Arial" w:cs="Arial"/>
                <w:spacing w:val="-2"/>
              </w:rPr>
              <w:t>т</w:t>
            </w:r>
            <w:r w:rsidRPr="00B25736">
              <w:rPr>
                <w:rFonts w:ascii="Arial" w:hAnsi="Arial" w:cs="Arial"/>
              </w:rPr>
              <w:t>и</w:t>
            </w:r>
          </w:p>
          <w:p w:rsidR="008D440F" w:rsidRPr="00B25736" w:rsidRDefault="008D440F" w:rsidP="001569FA">
            <w:pPr>
              <w:pStyle w:val="NoSpacing"/>
              <w:rPr>
                <w:rFonts w:ascii="Arial" w:hAnsi="Arial" w:cs="Arial"/>
                <w:color w:val="000000"/>
              </w:rPr>
            </w:pPr>
            <w:r w:rsidRPr="00B25736">
              <w:rPr>
                <w:rFonts w:ascii="Arial" w:hAnsi="Arial" w:cs="Arial"/>
                <w:lang w:val="mk-MK"/>
              </w:rPr>
              <w:t>●</w:t>
            </w:r>
            <w:r w:rsidRPr="00B25736">
              <w:rPr>
                <w:rFonts w:ascii="Arial" w:hAnsi="Arial" w:cs="Arial"/>
                <w:color w:val="000000"/>
                <w:spacing w:val="-1"/>
              </w:rPr>
              <w:t>Р</w:t>
            </w:r>
            <w:r w:rsidRPr="00B25736">
              <w:rPr>
                <w:rFonts w:ascii="Arial" w:hAnsi="Arial" w:cs="Arial"/>
                <w:color w:val="000000"/>
              </w:rPr>
              <w:t>о</w:t>
            </w:r>
            <w:r w:rsidRPr="00B25736">
              <w:rPr>
                <w:rFonts w:ascii="Arial" w:hAnsi="Arial" w:cs="Arial"/>
                <w:color w:val="000000"/>
                <w:spacing w:val="1"/>
              </w:rPr>
              <w:t>д</w:t>
            </w:r>
            <w:r w:rsidRPr="00B25736">
              <w:rPr>
                <w:rFonts w:ascii="Arial" w:hAnsi="Arial" w:cs="Arial"/>
                <w:color w:val="000000"/>
              </w:rPr>
              <w:t>ителс</w:t>
            </w:r>
            <w:r w:rsidRPr="00B25736">
              <w:rPr>
                <w:rFonts w:ascii="Arial" w:hAnsi="Arial" w:cs="Arial"/>
                <w:color w:val="000000"/>
                <w:spacing w:val="1"/>
              </w:rPr>
              <w:t>к</w:t>
            </w:r>
            <w:r w:rsidRPr="00B25736">
              <w:rPr>
                <w:rFonts w:ascii="Arial" w:hAnsi="Arial" w:cs="Arial"/>
                <w:color w:val="000000"/>
              </w:rPr>
              <w:t>и</w:t>
            </w:r>
            <w:r w:rsidRPr="00B25736">
              <w:rPr>
                <w:rFonts w:ascii="Arial" w:hAnsi="Arial" w:cs="Arial"/>
                <w:color w:val="000000"/>
                <w:lang w:val="mk-MK"/>
              </w:rPr>
              <w:t xml:space="preserve"> </w:t>
            </w:r>
            <w:r w:rsidRPr="00B25736">
              <w:rPr>
                <w:rFonts w:ascii="Arial" w:hAnsi="Arial" w:cs="Arial"/>
                <w:color w:val="000000"/>
              </w:rPr>
              <w:t>сред</w:t>
            </w:r>
            <w:r w:rsidRPr="00B25736">
              <w:rPr>
                <w:rFonts w:ascii="Arial" w:hAnsi="Arial" w:cs="Arial"/>
                <w:color w:val="000000"/>
                <w:spacing w:val="-1"/>
              </w:rPr>
              <w:t>б</w:t>
            </w:r>
            <w:r w:rsidRPr="00B25736">
              <w:rPr>
                <w:rFonts w:ascii="Arial" w:hAnsi="Arial" w:cs="Arial"/>
                <w:color w:val="000000"/>
              </w:rPr>
              <w:t>и евиде</w:t>
            </w:r>
            <w:r w:rsidRPr="00B25736">
              <w:rPr>
                <w:rFonts w:ascii="Arial" w:hAnsi="Arial" w:cs="Arial"/>
                <w:color w:val="000000"/>
                <w:spacing w:val="2"/>
              </w:rPr>
              <w:t>н</w:t>
            </w:r>
            <w:r w:rsidRPr="00B25736">
              <w:rPr>
                <w:rFonts w:ascii="Arial" w:hAnsi="Arial" w:cs="Arial"/>
                <w:color w:val="000000"/>
                <w:spacing w:val="-2"/>
              </w:rPr>
              <w:t>т</w:t>
            </w:r>
            <w:r w:rsidRPr="00B25736">
              <w:rPr>
                <w:rFonts w:ascii="Arial" w:hAnsi="Arial" w:cs="Arial"/>
                <w:color w:val="000000"/>
              </w:rPr>
              <w:t>и</w:t>
            </w:r>
            <w:r w:rsidRPr="00B25736">
              <w:rPr>
                <w:rFonts w:ascii="Arial" w:hAnsi="Arial" w:cs="Arial"/>
                <w:color w:val="000000"/>
                <w:spacing w:val="3"/>
              </w:rPr>
              <w:t>р</w:t>
            </w:r>
            <w:r w:rsidRPr="00B25736">
              <w:rPr>
                <w:rFonts w:ascii="Arial" w:hAnsi="Arial" w:cs="Arial"/>
                <w:color w:val="000000"/>
              </w:rPr>
              <w:t>а</w:t>
            </w:r>
            <w:r w:rsidRPr="00B25736">
              <w:rPr>
                <w:rFonts w:ascii="Arial" w:hAnsi="Arial" w:cs="Arial"/>
                <w:color w:val="000000"/>
                <w:spacing w:val="-1"/>
              </w:rPr>
              <w:t>н</w:t>
            </w:r>
            <w:r w:rsidRPr="00B25736">
              <w:rPr>
                <w:rFonts w:ascii="Arial" w:hAnsi="Arial" w:cs="Arial"/>
                <w:color w:val="000000"/>
              </w:rPr>
              <w:t>и</w:t>
            </w:r>
            <w:r w:rsidRPr="00B25736">
              <w:rPr>
                <w:rFonts w:ascii="Arial" w:hAnsi="Arial" w:cs="Arial"/>
                <w:color w:val="000000"/>
                <w:lang w:val="mk-MK"/>
              </w:rPr>
              <w:t xml:space="preserve"> </w:t>
            </w:r>
            <w:r w:rsidRPr="00B25736">
              <w:rPr>
                <w:rFonts w:ascii="Arial" w:hAnsi="Arial" w:cs="Arial"/>
                <w:color w:val="000000"/>
              </w:rPr>
              <w:t xml:space="preserve">во </w:t>
            </w:r>
            <w:r w:rsidRPr="00B25736">
              <w:rPr>
                <w:rFonts w:ascii="Arial" w:hAnsi="Arial" w:cs="Arial"/>
                <w:color w:val="000000"/>
                <w:spacing w:val="1"/>
              </w:rPr>
              <w:t>Одд</w:t>
            </w:r>
            <w:r w:rsidRPr="00B25736">
              <w:rPr>
                <w:rFonts w:ascii="Arial" w:hAnsi="Arial" w:cs="Arial"/>
                <w:color w:val="000000"/>
              </w:rPr>
              <w:t>елен</w:t>
            </w:r>
            <w:r w:rsidRPr="00B25736">
              <w:rPr>
                <w:rFonts w:ascii="Arial" w:hAnsi="Arial" w:cs="Arial"/>
                <w:color w:val="000000"/>
                <w:spacing w:val="-1"/>
              </w:rPr>
              <w:t>с</w:t>
            </w:r>
            <w:r w:rsidRPr="00B25736">
              <w:rPr>
                <w:rFonts w:ascii="Arial" w:hAnsi="Arial" w:cs="Arial"/>
                <w:color w:val="000000"/>
                <w:spacing w:val="1"/>
              </w:rPr>
              <w:t>к</w:t>
            </w:r>
            <w:r w:rsidRPr="00B25736">
              <w:rPr>
                <w:rFonts w:ascii="Arial" w:hAnsi="Arial" w:cs="Arial"/>
                <w:color w:val="000000"/>
                <w:spacing w:val="2"/>
              </w:rPr>
              <w:t>и</w:t>
            </w:r>
            <w:r w:rsidRPr="00B25736">
              <w:rPr>
                <w:rFonts w:ascii="Arial" w:hAnsi="Arial" w:cs="Arial"/>
                <w:color w:val="000000"/>
                <w:spacing w:val="-2"/>
              </w:rPr>
              <w:t>т</w:t>
            </w:r>
            <w:r w:rsidRPr="00B25736">
              <w:rPr>
                <w:rFonts w:ascii="Arial" w:hAnsi="Arial" w:cs="Arial"/>
                <w:color w:val="000000"/>
              </w:rPr>
              <w:t xml:space="preserve">е </w:t>
            </w:r>
            <w:r w:rsidRPr="00B25736">
              <w:rPr>
                <w:rFonts w:ascii="Arial" w:hAnsi="Arial" w:cs="Arial"/>
                <w:color w:val="000000"/>
                <w:spacing w:val="1"/>
              </w:rPr>
              <w:t>д</w:t>
            </w:r>
            <w:r w:rsidRPr="00B25736">
              <w:rPr>
                <w:rFonts w:ascii="Arial" w:hAnsi="Arial" w:cs="Arial"/>
                <w:color w:val="000000"/>
              </w:rPr>
              <w:t>н</w:t>
            </w:r>
            <w:r w:rsidRPr="00B25736">
              <w:rPr>
                <w:rFonts w:ascii="Arial" w:hAnsi="Arial" w:cs="Arial"/>
                <w:color w:val="000000"/>
                <w:spacing w:val="-1"/>
              </w:rPr>
              <w:t>е</w:t>
            </w:r>
            <w:r w:rsidRPr="00B25736">
              <w:rPr>
                <w:rFonts w:ascii="Arial" w:hAnsi="Arial" w:cs="Arial"/>
                <w:color w:val="000000"/>
              </w:rPr>
              <w:t>вн</w:t>
            </w:r>
            <w:r w:rsidRPr="00B25736">
              <w:rPr>
                <w:rFonts w:ascii="Arial" w:hAnsi="Arial" w:cs="Arial"/>
                <w:color w:val="000000"/>
                <w:spacing w:val="2"/>
              </w:rPr>
              <w:t>и</w:t>
            </w:r>
            <w:r w:rsidRPr="00B25736">
              <w:rPr>
                <w:rFonts w:ascii="Arial" w:hAnsi="Arial" w:cs="Arial"/>
                <w:color w:val="000000"/>
              </w:rPr>
              <w:t>ци</w:t>
            </w:r>
          </w:p>
          <w:p w:rsidR="008D440F" w:rsidRPr="00B25736" w:rsidRDefault="008D440F" w:rsidP="001569FA">
            <w:pPr>
              <w:pStyle w:val="NoSpacing"/>
              <w:rPr>
                <w:rFonts w:ascii="Arial" w:hAnsi="Arial" w:cs="Arial"/>
                <w:color w:val="000000"/>
                <w:lang w:val="mk-MK"/>
              </w:rPr>
            </w:pPr>
            <w:r w:rsidRPr="00B25736">
              <w:rPr>
                <w:rFonts w:ascii="Arial" w:hAnsi="Arial" w:cs="Arial"/>
                <w:lang w:val="mk-MK"/>
              </w:rPr>
              <w:t>●</w:t>
            </w:r>
            <w:r w:rsidRPr="00B25736">
              <w:rPr>
                <w:rFonts w:ascii="Arial" w:hAnsi="Arial" w:cs="Arial"/>
                <w:color w:val="000000"/>
                <w:spacing w:val="-1"/>
                <w:lang w:val="mk-MK"/>
              </w:rPr>
              <w:t xml:space="preserve">Отворени денови за наставници и родители </w:t>
            </w:r>
            <w:r w:rsidRPr="00B25736">
              <w:rPr>
                <w:rFonts w:ascii="Arial" w:hAnsi="Arial" w:cs="Arial"/>
                <w:color w:val="000000"/>
              </w:rPr>
              <w:t>евиде</w:t>
            </w:r>
            <w:r w:rsidRPr="00B25736">
              <w:rPr>
                <w:rFonts w:ascii="Arial" w:hAnsi="Arial" w:cs="Arial"/>
                <w:color w:val="000000"/>
                <w:spacing w:val="2"/>
              </w:rPr>
              <w:t>н</w:t>
            </w:r>
            <w:r w:rsidRPr="00B25736">
              <w:rPr>
                <w:rFonts w:ascii="Arial" w:hAnsi="Arial" w:cs="Arial"/>
                <w:color w:val="000000"/>
                <w:spacing w:val="-2"/>
              </w:rPr>
              <w:t>т</w:t>
            </w:r>
            <w:r w:rsidRPr="00B25736">
              <w:rPr>
                <w:rFonts w:ascii="Arial" w:hAnsi="Arial" w:cs="Arial"/>
                <w:color w:val="000000"/>
              </w:rPr>
              <w:t>и</w:t>
            </w:r>
            <w:r w:rsidRPr="00B25736">
              <w:rPr>
                <w:rFonts w:ascii="Arial" w:hAnsi="Arial" w:cs="Arial"/>
                <w:color w:val="000000"/>
                <w:spacing w:val="3"/>
              </w:rPr>
              <w:t>р</w:t>
            </w:r>
            <w:r w:rsidRPr="00B25736">
              <w:rPr>
                <w:rFonts w:ascii="Arial" w:hAnsi="Arial" w:cs="Arial"/>
                <w:color w:val="000000"/>
              </w:rPr>
              <w:t>а</w:t>
            </w:r>
            <w:r w:rsidRPr="00B25736">
              <w:rPr>
                <w:rFonts w:ascii="Arial" w:hAnsi="Arial" w:cs="Arial"/>
                <w:color w:val="000000"/>
                <w:spacing w:val="-1"/>
              </w:rPr>
              <w:t>н</w:t>
            </w:r>
            <w:r w:rsidRPr="00B25736">
              <w:rPr>
                <w:rFonts w:ascii="Arial" w:hAnsi="Arial" w:cs="Arial"/>
                <w:color w:val="000000"/>
              </w:rPr>
              <w:t>и</w:t>
            </w:r>
            <w:r w:rsidRPr="00B25736">
              <w:rPr>
                <w:rFonts w:ascii="Arial" w:hAnsi="Arial" w:cs="Arial"/>
                <w:color w:val="000000"/>
                <w:lang w:val="mk-MK"/>
              </w:rPr>
              <w:t xml:space="preserve"> </w:t>
            </w:r>
            <w:r w:rsidRPr="00B25736">
              <w:rPr>
                <w:rFonts w:ascii="Arial" w:hAnsi="Arial" w:cs="Arial"/>
                <w:color w:val="000000"/>
              </w:rPr>
              <w:t xml:space="preserve">во </w:t>
            </w:r>
            <w:r w:rsidRPr="00B25736">
              <w:rPr>
                <w:rFonts w:ascii="Arial" w:hAnsi="Arial" w:cs="Arial"/>
                <w:color w:val="000000"/>
                <w:lang w:val="mk-MK"/>
              </w:rPr>
              <w:t>Дневникот на паралелката</w:t>
            </w:r>
          </w:p>
          <w:p w:rsidR="008D440F" w:rsidRPr="00B25736" w:rsidRDefault="008D440F" w:rsidP="001569FA">
            <w:pPr>
              <w:pStyle w:val="NoSpacing"/>
              <w:rPr>
                <w:rFonts w:ascii="Arial" w:hAnsi="Arial" w:cs="Arial"/>
                <w:color w:val="000000"/>
                <w:lang w:val="mk-MK"/>
              </w:rPr>
            </w:pPr>
            <w:r w:rsidRPr="00B25736">
              <w:rPr>
                <w:rFonts w:ascii="Arial" w:hAnsi="Arial" w:cs="Arial"/>
                <w:lang w:val="mk-MK"/>
              </w:rPr>
              <w:t>●</w:t>
            </w:r>
            <w:r w:rsidRPr="00B25736">
              <w:rPr>
                <w:rFonts w:ascii="Arial" w:hAnsi="Arial" w:cs="Arial"/>
                <w:color w:val="000000"/>
                <w:spacing w:val="-1"/>
              </w:rPr>
              <w:t>Е</w:t>
            </w:r>
            <w:r w:rsidRPr="00B25736">
              <w:rPr>
                <w:rFonts w:ascii="Arial" w:hAnsi="Arial" w:cs="Arial"/>
                <w:color w:val="000000"/>
              </w:rPr>
              <w:t>вид</w:t>
            </w:r>
            <w:r w:rsidRPr="00B25736">
              <w:rPr>
                <w:rFonts w:ascii="Arial" w:hAnsi="Arial" w:cs="Arial"/>
                <w:color w:val="000000"/>
                <w:spacing w:val="2"/>
              </w:rPr>
              <w:t>е</w:t>
            </w:r>
            <w:r w:rsidRPr="00B25736">
              <w:rPr>
                <w:rFonts w:ascii="Arial" w:hAnsi="Arial" w:cs="Arial"/>
                <w:color w:val="000000"/>
              </w:rPr>
              <w:t>нтни</w:t>
            </w:r>
            <w:r w:rsidRPr="00B25736">
              <w:rPr>
                <w:rFonts w:ascii="Arial" w:hAnsi="Arial" w:cs="Arial"/>
                <w:color w:val="000000"/>
                <w:lang w:val="mk-MK"/>
              </w:rPr>
              <w:t xml:space="preserve"> </w:t>
            </w:r>
            <w:r w:rsidRPr="00B25736">
              <w:rPr>
                <w:rFonts w:ascii="Arial" w:hAnsi="Arial" w:cs="Arial"/>
                <w:color w:val="000000"/>
              </w:rPr>
              <w:t>л</w:t>
            </w:r>
            <w:r w:rsidRPr="00B25736">
              <w:rPr>
                <w:rFonts w:ascii="Arial" w:hAnsi="Arial" w:cs="Arial"/>
                <w:color w:val="000000"/>
                <w:spacing w:val="3"/>
              </w:rPr>
              <w:t>и</w:t>
            </w:r>
            <w:r w:rsidRPr="00B25736">
              <w:rPr>
                <w:rFonts w:ascii="Arial" w:hAnsi="Arial" w:cs="Arial"/>
                <w:color w:val="000000"/>
                <w:spacing w:val="2"/>
              </w:rPr>
              <w:t>с</w:t>
            </w:r>
            <w:r w:rsidRPr="00B25736">
              <w:rPr>
                <w:rFonts w:ascii="Arial" w:hAnsi="Arial" w:cs="Arial"/>
                <w:color w:val="000000"/>
                <w:spacing w:val="-2"/>
              </w:rPr>
              <w:t>т</w:t>
            </w:r>
            <w:r w:rsidRPr="00B25736">
              <w:rPr>
                <w:rFonts w:ascii="Arial" w:hAnsi="Arial" w:cs="Arial"/>
                <w:color w:val="000000"/>
              </w:rPr>
              <w:t>ови</w:t>
            </w:r>
          </w:p>
          <w:p w:rsidR="008D440F" w:rsidRPr="00B25736" w:rsidRDefault="008D440F" w:rsidP="001569FA">
            <w:pPr>
              <w:pStyle w:val="NoSpacing"/>
              <w:rPr>
                <w:rFonts w:ascii="Arial" w:hAnsi="Arial" w:cs="Arial"/>
                <w:color w:val="000000"/>
                <w:lang w:val="mk-MK"/>
              </w:rPr>
            </w:pPr>
            <w:r w:rsidRPr="00B25736">
              <w:rPr>
                <w:rFonts w:ascii="Arial" w:hAnsi="Arial" w:cs="Arial"/>
                <w:lang w:val="mk-MK"/>
              </w:rPr>
              <w:t>●</w:t>
            </w:r>
            <w:r w:rsidRPr="00B25736">
              <w:rPr>
                <w:rFonts w:ascii="Arial" w:hAnsi="Arial" w:cs="Arial"/>
                <w:color w:val="000000"/>
              </w:rPr>
              <w:t>Свид</w:t>
            </w:r>
            <w:r w:rsidRPr="00B25736">
              <w:rPr>
                <w:rFonts w:ascii="Arial" w:hAnsi="Arial" w:cs="Arial"/>
                <w:color w:val="000000"/>
                <w:spacing w:val="2"/>
              </w:rPr>
              <w:t>е</w:t>
            </w:r>
            <w:r w:rsidRPr="00B25736">
              <w:rPr>
                <w:rFonts w:ascii="Arial" w:hAnsi="Arial" w:cs="Arial"/>
                <w:color w:val="000000"/>
                <w:spacing w:val="-2"/>
              </w:rPr>
              <w:t>т</w:t>
            </w:r>
            <w:r w:rsidRPr="00B25736">
              <w:rPr>
                <w:rFonts w:ascii="Arial" w:hAnsi="Arial" w:cs="Arial"/>
                <w:color w:val="000000"/>
              </w:rPr>
              <w:t>ел</w:t>
            </w:r>
            <w:r w:rsidRPr="00B25736">
              <w:rPr>
                <w:rFonts w:ascii="Arial" w:hAnsi="Arial" w:cs="Arial"/>
                <w:color w:val="000000"/>
                <w:spacing w:val="2"/>
              </w:rPr>
              <w:t>с</w:t>
            </w:r>
            <w:r w:rsidRPr="00B25736">
              <w:rPr>
                <w:rFonts w:ascii="Arial" w:hAnsi="Arial" w:cs="Arial"/>
                <w:color w:val="000000"/>
                <w:spacing w:val="-2"/>
              </w:rPr>
              <w:t>т</w:t>
            </w:r>
            <w:r w:rsidRPr="00B25736">
              <w:rPr>
                <w:rFonts w:ascii="Arial" w:hAnsi="Arial" w:cs="Arial"/>
                <w:color w:val="000000"/>
                <w:spacing w:val="2"/>
              </w:rPr>
              <w:t>в</w:t>
            </w:r>
            <w:r w:rsidRPr="00B25736">
              <w:rPr>
                <w:rFonts w:ascii="Arial" w:hAnsi="Arial" w:cs="Arial"/>
                <w:color w:val="000000"/>
              </w:rPr>
              <w:t>а</w:t>
            </w:r>
            <w:r w:rsidRPr="00B25736">
              <w:rPr>
                <w:rFonts w:ascii="Arial" w:hAnsi="Arial" w:cs="Arial"/>
                <w:color w:val="000000"/>
                <w:lang w:val="mk-MK"/>
              </w:rPr>
              <w:t xml:space="preserve"> </w:t>
            </w:r>
            <w:r w:rsidRPr="00B25736">
              <w:rPr>
                <w:rFonts w:ascii="Arial" w:hAnsi="Arial" w:cs="Arial"/>
                <w:color w:val="000000"/>
                <w:spacing w:val="1"/>
              </w:rPr>
              <w:t>з</w:t>
            </w:r>
            <w:r w:rsidRPr="00B25736">
              <w:rPr>
                <w:rFonts w:ascii="Arial" w:hAnsi="Arial" w:cs="Arial"/>
                <w:color w:val="000000"/>
              </w:rPr>
              <w:t xml:space="preserve">а </w:t>
            </w:r>
            <w:r w:rsidRPr="00B25736">
              <w:rPr>
                <w:rFonts w:ascii="Arial" w:hAnsi="Arial" w:cs="Arial"/>
                <w:color w:val="000000"/>
                <w:spacing w:val="-1"/>
              </w:rPr>
              <w:t>з</w:t>
            </w:r>
            <w:r w:rsidRPr="00B25736">
              <w:rPr>
                <w:rFonts w:ascii="Arial" w:hAnsi="Arial" w:cs="Arial"/>
                <w:color w:val="000000"/>
              </w:rPr>
              <w:t>ав</w:t>
            </w:r>
            <w:r w:rsidRPr="00B25736">
              <w:rPr>
                <w:rFonts w:ascii="Arial" w:hAnsi="Arial" w:cs="Arial"/>
                <w:color w:val="000000"/>
                <w:spacing w:val="2"/>
              </w:rPr>
              <w:t>р</w:t>
            </w:r>
            <w:r w:rsidRPr="00B25736">
              <w:rPr>
                <w:rFonts w:ascii="Arial" w:hAnsi="Arial" w:cs="Arial"/>
                <w:color w:val="000000"/>
              </w:rPr>
              <w:t>ш</w:t>
            </w:r>
            <w:r w:rsidRPr="00B25736">
              <w:rPr>
                <w:rFonts w:ascii="Arial" w:hAnsi="Arial" w:cs="Arial"/>
                <w:color w:val="000000"/>
                <w:spacing w:val="-1"/>
              </w:rPr>
              <w:t>е</w:t>
            </w:r>
            <w:r w:rsidRPr="00B25736">
              <w:rPr>
                <w:rFonts w:ascii="Arial" w:hAnsi="Arial" w:cs="Arial"/>
                <w:color w:val="000000"/>
              </w:rPr>
              <w:t>но</w:t>
            </w:r>
            <w:r w:rsidRPr="00B25736">
              <w:rPr>
                <w:rFonts w:ascii="Arial" w:hAnsi="Arial" w:cs="Arial"/>
                <w:color w:val="000000"/>
                <w:lang w:val="mk-MK"/>
              </w:rPr>
              <w:t xml:space="preserve"> </w:t>
            </w:r>
            <w:r w:rsidRPr="00B25736">
              <w:rPr>
                <w:rFonts w:ascii="Arial" w:hAnsi="Arial" w:cs="Arial"/>
                <w:color w:val="000000"/>
                <w:spacing w:val="1"/>
              </w:rPr>
              <w:t>одд</w:t>
            </w:r>
            <w:r w:rsidRPr="00B25736">
              <w:rPr>
                <w:rFonts w:ascii="Arial" w:hAnsi="Arial" w:cs="Arial"/>
                <w:color w:val="000000"/>
              </w:rPr>
              <w:t>ел</w:t>
            </w:r>
            <w:r w:rsidRPr="00B25736">
              <w:rPr>
                <w:rFonts w:ascii="Arial" w:hAnsi="Arial" w:cs="Arial"/>
                <w:color w:val="000000"/>
                <w:spacing w:val="2"/>
              </w:rPr>
              <w:t>е</w:t>
            </w:r>
            <w:r w:rsidRPr="00B25736">
              <w:rPr>
                <w:rFonts w:ascii="Arial" w:hAnsi="Arial" w:cs="Arial"/>
                <w:color w:val="000000"/>
              </w:rPr>
              <w:t>ние</w:t>
            </w:r>
          </w:p>
          <w:p w:rsidR="008D440F" w:rsidRPr="00B25736" w:rsidRDefault="008D440F" w:rsidP="001569FA">
            <w:pPr>
              <w:pStyle w:val="NoSpacing"/>
              <w:rPr>
                <w:color w:val="000000"/>
                <w:lang w:val="mk-MK"/>
              </w:rPr>
            </w:pPr>
            <w:r w:rsidRPr="00B25736">
              <w:rPr>
                <w:rFonts w:ascii="Arial" w:hAnsi="Arial" w:cs="Arial"/>
                <w:lang w:val="mk-MK"/>
              </w:rPr>
              <w:t>●</w:t>
            </w:r>
            <w:r w:rsidRPr="00B25736">
              <w:rPr>
                <w:rFonts w:ascii="Arial" w:hAnsi="Arial" w:cs="Arial"/>
                <w:color w:val="000000"/>
                <w:spacing w:val="1"/>
              </w:rPr>
              <w:t>У</w:t>
            </w:r>
            <w:r w:rsidRPr="00B25736">
              <w:rPr>
                <w:rFonts w:ascii="Arial" w:hAnsi="Arial" w:cs="Arial"/>
                <w:color w:val="000000"/>
              </w:rPr>
              <w:t>с</w:t>
            </w:r>
            <w:r w:rsidRPr="00B25736">
              <w:rPr>
                <w:rFonts w:ascii="Arial" w:hAnsi="Arial" w:cs="Arial"/>
                <w:color w:val="000000"/>
                <w:spacing w:val="-1"/>
              </w:rPr>
              <w:t>п</w:t>
            </w:r>
            <w:r w:rsidRPr="00B25736">
              <w:rPr>
                <w:rFonts w:ascii="Arial" w:hAnsi="Arial" w:cs="Arial"/>
                <w:color w:val="000000"/>
              </w:rPr>
              <w:t>ех</w:t>
            </w:r>
            <w:r w:rsidRPr="00B25736">
              <w:rPr>
                <w:rFonts w:ascii="Arial" w:hAnsi="Arial" w:cs="Arial"/>
                <w:color w:val="000000"/>
                <w:lang w:val="mk-MK"/>
              </w:rPr>
              <w:t xml:space="preserve"> </w:t>
            </w:r>
            <w:r w:rsidRPr="00B25736">
              <w:rPr>
                <w:rFonts w:ascii="Arial" w:hAnsi="Arial" w:cs="Arial"/>
                <w:color w:val="000000"/>
              </w:rPr>
              <w:t>на</w:t>
            </w:r>
            <w:r w:rsidRPr="00B25736">
              <w:rPr>
                <w:rFonts w:ascii="Arial" w:hAnsi="Arial" w:cs="Arial"/>
                <w:color w:val="000000"/>
                <w:lang w:val="mk-MK"/>
              </w:rPr>
              <w:t xml:space="preserve"> </w:t>
            </w:r>
            <w:r w:rsidRPr="00B25736">
              <w:rPr>
                <w:rFonts w:ascii="Arial" w:hAnsi="Arial" w:cs="Arial"/>
                <w:color w:val="000000"/>
              </w:rPr>
              <w:t>у</w:t>
            </w:r>
            <w:r w:rsidRPr="00B25736">
              <w:rPr>
                <w:rFonts w:ascii="Arial" w:hAnsi="Arial" w:cs="Arial"/>
                <w:color w:val="000000"/>
                <w:spacing w:val="-1"/>
              </w:rPr>
              <w:t>ч</w:t>
            </w:r>
            <w:r w:rsidRPr="00B25736">
              <w:rPr>
                <w:rFonts w:ascii="Arial" w:hAnsi="Arial" w:cs="Arial"/>
                <w:color w:val="000000"/>
                <w:spacing w:val="2"/>
              </w:rPr>
              <w:t>е</w:t>
            </w:r>
            <w:r w:rsidRPr="00B25736">
              <w:rPr>
                <w:rFonts w:ascii="Arial" w:hAnsi="Arial" w:cs="Arial"/>
                <w:color w:val="000000"/>
              </w:rPr>
              <w:t>ниц</w:t>
            </w:r>
            <w:r w:rsidRPr="00B25736">
              <w:rPr>
                <w:rFonts w:ascii="Arial" w:hAnsi="Arial" w:cs="Arial"/>
                <w:color w:val="000000"/>
                <w:spacing w:val="2"/>
              </w:rPr>
              <w:t>и</w:t>
            </w:r>
            <w:r w:rsidRPr="00B25736">
              <w:rPr>
                <w:rFonts w:ascii="Arial" w:hAnsi="Arial" w:cs="Arial"/>
                <w:color w:val="000000"/>
                <w:spacing w:val="1"/>
              </w:rPr>
              <w:t>т</w:t>
            </w:r>
            <w:r w:rsidRPr="00B25736">
              <w:rPr>
                <w:rFonts w:ascii="Arial" w:hAnsi="Arial" w:cs="Arial"/>
                <w:color w:val="000000"/>
              </w:rPr>
              <w:t>е евиде</w:t>
            </w:r>
            <w:r w:rsidRPr="00B25736">
              <w:rPr>
                <w:rFonts w:ascii="Arial" w:hAnsi="Arial" w:cs="Arial"/>
                <w:color w:val="000000"/>
                <w:spacing w:val="2"/>
              </w:rPr>
              <w:t>н</w:t>
            </w:r>
            <w:r w:rsidRPr="00B25736">
              <w:rPr>
                <w:rFonts w:ascii="Arial" w:hAnsi="Arial" w:cs="Arial"/>
                <w:color w:val="000000"/>
                <w:spacing w:val="-2"/>
              </w:rPr>
              <w:t>т</w:t>
            </w:r>
            <w:r w:rsidRPr="00B25736">
              <w:rPr>
                <w:rFonts w:ascii="Arial" w:hAnsi="Arial" w:cs="Arial"/>
                <w:color w:val="000000"/>
              </w:rPr>
              <w:t>и</w:t>
            </w:r>
            <w:r w:rsidRPr="00B25736">
              <w:rPr>
                <w:rFonts w:ascii="Arial" w:hAnsi="Arial" w:cs="Arial"/>
                <w:color w:val="000000"/>
                <w:spacing w:val="3"/>
              </w:rPr>
              <w:t>р</w:t>
            </w:r>
            <w:r w:rsidRPr="00B25736">
              <w:rPr>
                <w:rFonts w:ascii="Arial" w:hAnsi="Arial" w:cs="Arial"/>
                <w:color w:val="000000"/>
              </w:rPr>
              <w:t>ан</w:t>
            </w:r>
            <w:r w:rsidRPr="00B25736">
              <w:rPr>
                <w:rFonts w:ascii="Arial" w:hAnsi="Arial" w:cs="Arial"/>
                <w:color w:val="000000"/>
                <w:lang w:val="mk-MK"/>
              </w:rPr>
              <w:t xml:space="preserve"> </w:t>
            </w:r>
            <w:r w:rsidRPr="00B25736">
              <w:rPr>
                <w:rFonts w:ascii="Arial" w:hAnsi="Arial" w:cs="Arial"/>
                <w:color w:val="000000"/>
              </w:rPr>
              <w:t>во</w:t>
            </w:r>
            <w:r w:rsidRPr="00B25736">
              <w:rPr>
                <w:rFonts w:ascii="Arial" w:hAnsi="Arial" w:cs="Arial"/>
                <w:color w:val="000000"/>
                <w:lang w:val="mk-MK"/>
              </w:rPr>
              <w:t xml:space="preserve"> </w:t>
            </w:r>
            <w:r w:rsidRPr="00B25736">
              <w:rPr>
                <w:rFonts w:ascii="Arial" w:hAnsi="Arial" w:cs="Arial"/>
                <w:color w:val="000000"/>
                <w:spacing w:val="-1"/>
              </w:rPr>
              <w:t>Е</w:t>
            </w:r>
            <w:r w:rsidRPr="00B25736">
              <w:rPr>
                <w:rFonts w:ascii="Arial" w:hAnsi="Arial" w:cs="Arial"/>
                <w:color w:val="000000"/>
                <w:spacing w:val="1"/>
              </w:rPr>
              <w:t>-д</w:t>
            </w:r>
            <w:r w:rsidRPr="00B25736">
              <w:rPr>
                <w:rFonts w:ascii="Arial" w:hAnsi="Arial" w:cs="Arial"/>
                <w:color w:val="000000"/>
              </w:rPr>
              <w:t>н</w:t>
            </w:r>
            <w:r w:rsidRPr="00B25736">
              <w:rPr>
                <w:rFonts w:ascii="Arial" w:hAnsi="Arial" w:cs="Arial"/>
                <w:color w:val="000000"/>
                <w:spacing w:val="-1"/>
              </w:rPr>
              <w:t>е</w:t>
            </w:r>
            <w:r w:rsidRPr="00B25736">
              <w:rPr>
                <w:rFonts w:ascii="Arial" w:hAnsi="Arial" w:cs="Arial"/>
                <w:color w:val="000000"/>
              </w:rPr>
              <w:t>в</w:t>
            </w:r>
            <w:r w:rsidRPr="00B25736">
              <w:rPr>
                <w:rFonts w:ascii="Arial" w:hAnsi="Arial" w:cs="Arial"/>
                <w:color w:val="000000"/>
                <w:spacing w:val="2"/>
              </w:rPr>
              <w:t>н</w:t>
            </w:r>
            <w:r w:rsidRPr="00B25736">
              <w:rPr>
                <w:rFonts w:ascii="Arial" w:hAnsi="Arial" w:cs="Arial"/>
                <w:color w:val="000000"/>
              </w:rPr>
              <w:t>ик</w:t>
            </w:r>
          </w:p>
        </w:tc>
      </w:tr>
    </w:tbl>
    <w:p w:rsidR="0061643E" w:rsidRPr="004D6E4B" w:rsidRDefault="0061643E" w:rsidP="0061643E">
      <w:pPr>
        <w:suppressAutoHyphens/>
        <w:autoSpaceDE w:val="0"/>
        <w:spacing w:before="240" w:after="240" w:line="26" w:lineRule="atLeast"/>
        <w:rPr>
          <w:rFonts w:ascii="Arial" w:eastAsia="Times New Roman" w:hAnsi="Arial" w:cs="Arial"/>
          <w:b/>
          <w:bCs/>
          <w:i/>
          <w:u w:val="single"/>
          <w:lang w:val="en-GB" w:eastAsia="ar-SA"/>
        </w:rPr>
      </w:pPr>
      <w:r w:rsidRPr="004D6E4B">
        <w:rPr>
          <w:rFonts w:ascii="Arial" w:eastAsia="Times New Roman" w:hAnsi="Arial" w:cs="Arial"/>
          <w:b/>
          <w:bCs/>
          <w:i/>
          <w:u w:val="single"/>
          <w:lang w:val="mk-MK" w:eastAsia="ar-SA"/>
        </w:rPr>
        <w:lastRenderedPageBreak/>
        <w:t>Подрачј</w:t>
      </w:r>
      <w:r w:rsidRPr="004D6E4B">
        <w:rPr>
          <w:rFonts w:ascii="Arial" w:eastAsia="Times New Roman" w:hAnsi="Arial" w:cs="Arial"/>
          <w:b/>
          <w:bCs/>
          <w:i/>
          <w:u w:val="single"/>
          <w:lang w:val="en-GB" w:eastAsia="ar-SA"/>
        </w:rPr>
        <w:t>е</w:t>
      </w:r>
      <w:r w:rsidRPr="004D6E4B">
        <w:rPr>
          <w:rFonts w:ascii="Arial" w:eastAsia="Times New Roman" w:hAnsi="Arial" w:cs="Arial"/>
          <w:b/>
          <w:bCs/>
          <w:i/>
          <w:u w:val="single"/>
          <w:lang w:val="mk-MK" w:eastAsia="ar-SA"/>
        </w:rPr>
        <w:t xml:space="preserve"> 2. </w:t>
      </w:r>
      <w:r w:rsidRPr="004D6E4B">
        <w:rPr>
          <w:rFonts w:ascii="Arial" w:eastAsia="Times New Roman" w:hAnsi="Arial" w:cs="Arial"/>
          <w:b/>
          <w:bCs/>
          <w:i/>
          <w:u w:val="single"/>
          <w:lang w:val="en-GB" w:eastAsia="ar-SA"/>
        </w:rPr>
        <w:t>Пости</w:t>
      </w:r>
      <w:r w:rsidRPr="004D6E4B">
        <w:rPr>
          <w:rFonts w:ascii="Arial" w:eastAsia="Times New Roman" w:hAnsi="Arial" w:cs="Arial"/>
          <w:b/>
          <w:bCs/>
          <w:i/>
          <w:u w:val="single"/>
          <w:lang w:val="mk-MK" w:eastAsia="ar-SA"/>
        </w:rPr>
        <w:t xml:space="preserve">гања </w:t>
      </w:r>
      <w:r w:rsidRPr="004D6E4B">
        <w:rPr>
          <w:rFonts w:ascii="Arial" w:eastAsia="Times New Roman" w:hAnsi="Arial" w:cs="Arial"/>
          <w:b/>
          <w:bCs/>
          <w:i/>
          <w:u w:val="single"/>
          <w:lang w:val="en-GB" w:eastAsia="ar-SA"/>
        </w:rPr>
        <w:t>на учениците</w:t>
      </w:r>
    </w:p>
    <w:tbl>
      <w:tblPr>
        <w:tblW w:w="14793" w:type="dxa"/>
        <w:tblInd w:w="-15" w:type="dxa"/>
        <w:tblLayout w:type="fixed"/>
        <w:tblLook w:val="0000"/>
      </w:tblPr>
      <w:tblGrid>
        <w:gridCol w:w="3887"/>
        <w:gridCol w:w="10906"/>
      </w:tblGrid>
      <w:tr w:rsidR="0061643E" w:rsidRPr="005F270B" w:rsidTr="00F23FBF">
        <w:tc>
          <w:tcPr>
            <w:tcW w:w="14793" w:type="dxa"/>
            <w:gridSpan w:val="2"/>
            <w:tcBorders>
              <w:top w:val="single" w:sz="4" w:space="0" w:color="000000"/>
              <w:left w:val="single" w:sz="4" w:space="0" w:color="000000"/>
              <w:bottom w:val="single" w:sz="4" w:space="0" w:color="000000"/>
              <w:right w:val="single" w:sz="4" w:space="0" w:color="000000"/>
            </w:tcBorders>
            <w:shd w:val="clear" w:color="auto" w:fill="auto"/>
          </w:tcPr>
          <w:p w:rsidR="0061643E" w:rsidRPr="005F270B" w:rsidRDefault="0061643E" w:rsidP="00CF682A">
            <w:pPr>
              <w:suppressAutoHyphens/>
              <w:autoSpaceDE w:val="0"/>
              <w:snapToGrid w:val="0"/>
              <w:spacing w:after="0" w:line="26" w:lineRule="atLeast"/>
              <w:rPr>
                <w:rFonts w:ascii="Arial" w:eastAsia="Times New Roman" w:hAnsi="Arial" w:cs="Arial"/>
                <w:b/>
                <w:bCs/>
                <w:lang w:val="ru-RU" w:eastAsia="ar-SA"/>
              </w:rPr>
            </w:pPr>
            <w:r w:rsidRPr="005F270B">
              <w:rPr>
                <w:rFonts w:ascii="Arial" w:eastAsia="Times New Roman" w:hAnsi="Arial" w:cs="Arial"/>
                <w:b/>
                <w:bCs/>
                <w:lang w:val="mk-MK" w:eastAsia="ar-SA"/>
              </w:rPr>
              <w:t>Собирање на податоци</w:t>
            </w:r>
            <w:r w:rsidRPr="005F270B">
              <w:rPr>
                <w:rFonts w:ascii="Arial" w:eastAsia="Times New Roman" w:hAnsi="Arial" w:cs="Arial"/>
                <w:b/>
                <w:bCs/>
                <w:lang w:val="ru-RU" w:eastAsia="ar-SA"/>
              </w:rPr>
              <w:t xml:space="preserve"> (</w:t>
            </w:r>
            <w:r w:rsidRPr="005F270B">
              <w:rPr>
                <w:rFonts w:ascii="Arial" w:eastAsia="Times New Roman" w:hAnsi="Arial" w:cs="Arial"/>
                <w:b/>
                <w:bCs/>
                <w:lang w:val="mk-MK" w:eastAsia="ar-SA"/>
              </w:rPr>
              <w:t>Кои податоци се собрани</w:t>
            </w:r>
            <w:r w:rsidRPr="005F270B">
              <w:rPr>
                <w:rFonts w:ascii="Arial" w:eastAsia="Times New Roman" w:hAnsi="Arial" w:cs="Arial"/>
                <w:b/>
                <w:bCs/>
                <w:lang w:val="ru-RU" w:eastAsia="ar-SA"/>
              </w:rPr>
              <w:t xml:space="preserve">: </w:t>
            </w:r>
            <w:r w:rsidRPr="005F270B">
              <w:rPr>
                <w:rFonts w:ascii="Arial" w:eastAsia="Times New Roman" w:hAnsi="Arial" w:cs="Arial"/>
                <w:b/>
                <w:bCs/>
                <w:lang w:val="mk-MK" w:eastAsia="ar-SA"/>
              </w:rPr>
              <w:t>Кои методи се користени)</w:t>
            </w:r>
            <w:r w:rsidRPr="005F270B">
              <w:rPr>
                <w:rFonts w:ascii="Arial" w:eastAsia="Times New Roman" w:hAnsi="Arial" w:cs="Arial"/>
                <w:b/>
                <w:bCs/>
                <w:lang w:val="ru-RU" w:eastAsia="ar-SA"/>
              </w:rPr>
              <w:t>.</w:t>
            </w:r>
          </w:p>
          <w:p w:rsidR="0061643E" w:rsidRPr="005F270B" w:rsidRDefault="0061643E" w:rsidP="00CF682A">
            <w:pPr>
              <w:tabs>
                <w:tab w:val="left" w:pos="3840"/>
              </w:tabs>
              <w:suppressAutoHyphens/>
              <w:autoSpaceDE w:val="0"/>
              <w:spacing w:after="0" w:line="26" w:lineRule="atLeast"/>
              <w:rPr>
                <w:rFonts w:ascii="Arial" w:eastAsia="Times New Roman" w:hAnsi="Arial" w:cs="Arial"/>
                <w:b/>
                <w:bCs/>
                <w:lang w:val="en-GB" w:eastAsia="ar-SA"/>
              </w:rPr>
            </w:pPr>
            <w:r w:rsidRPr="005F270B">
              <w:rPr>
                <w:rFonts w:ascii="Arial" w:eastAsia="Times New Roman" w:hAnsi="Arial" w:cs="Arial"/>
                <w:b/>
                <w:bCs/>
                <w:lang w:val="en-GB" w:eastAsia="ar-SA"/>
              </w:rPr>
              <w:t xml:space="preserve">(и) </w:t>
            </w:r>
            <w:r w:rsidRPr="005F270B">
              <w:rPr>
                <w:rFonts w:ascii="Arial" w:eastAsia="Times New Roman" w:hAnsi="Arial" w:cs="Arial"/>
                <w:b/>
                <w:bCs/>
                <w:lang w:val="mk-MK" w:eastAsia="ar-SA"/>
              </w:rPr>
              <w:t>Обработка на документи</w:t>
            </w:r>
            <w:r w:rsidRPr="005F270B">
              <w:rPr>
                <w:rFonts w:ascii="Arial" w:eastAsia="Times New Roman" w:hAnsi="Arial" w:cs="Arial"/>
                <w:b/>
                <w:bCs/>
                <w:lang w:val="en-GB" w:eastAsia="ar-SA"/>
              </w:rPr>
              <w:tab/>
            </w:r>
          </w:p>
        </w:tc>
      </w:tr>
      <w:tr w:rsidR="0061643E" w:rsidRPr="005F270B" w:rsidTr="00F23FBF">
        <w:tc>
          <w:tcPr>
            <w:tcW w:w="3887" w:type="dxa"/>
            <w:tcBorders>
              <w:top w:val="single" w:sz="4" w:space="0" w:color="000000"/>
              <w:left w:val="single" w:sz="4" w:space="0" w:color="000000"/>
              <w:bottom w:val="single" w:sz="4" w:space="0" w:color="000000"/>
            </w:tcBorders>
            <w:shd w:val="clear" w:color="auto" w:fill="auto"/>
          </w:tcPr>
          <w:p w:rsidR="0061643E" w:rsidRPr="005F270B" w:rsidRDefault="0061643E" w:rsidP="00CF682A">
            <w:pPr>
              <w:suppressAutoHyphens/>
              <w:autoSpaceDE w:val="0"/>
              <w:snapToGrid w:val="0"/>
              <w:spacing w:after="0" w:line="26" w:lineRule="atLeast"/>
              <w:rPr>
                <w:rFonts w:ascii="Arial" w:eastAsia="Times New Roman" w:hAnsi="Arial" w:cs="Arial"/>
                <w:b/>
                <w:bCs/>
                <w:lang w:val="ru-RU" w:eastAsia="ar-SA"/>
              </w:rPr>
            </w:pPr>
            <w:r w:rsidRPr="005F270B">
              <w:rPr>
                <w:rFonts w:ascii="Arial" w:eastAsia="Times New Roman" w:hAnsi="Arial" w:cs="Arial"/>
                <w:b/>
                <w:bCs/>
                <w:lang w:val="mk-MK" w:eastAsia="ar-SA"/>
              </w:rPr>
              <w:t>Наведете ги сите документи кои се прегледани</w:t>
            </w:r>
            <w:r w:rsidRPr="005F270B">
              <w:rPr>
                <w:rFonts w:ascii="Arial" w:eastAsia="Times New Roman" w:hAnsi="Arial" w:cs="Arial"/>
                <w:b/>
                <w:bCs/>
                <w:lang w:val="ru-RU" w:eastAsia="ar-SA"/>
              </w:rPr>
              <w:t>.</w:t>
            </w:r>
          </w:p>
        </w:tc>
        <w:tc>
          <w:tcPr>
            <w:tcW w:w="10906" w:type="dxa"/>
            <w:tcBorders>
              <w:top w:val="single" w:sz="4" w:space="0" w:color="000000"/>
              <w:left w:val="single" w:sz="4" w:space="0" w:color="000000"/>
              <w:bottom w:val="single" w:sz="4" w:space="0" w:color="000000"/>
              <w:right w:val="single" w:sz="4" w:space="0" w:color="000000"/>
            </w:tcBorders>
            <w:shd w:val="clear" w:color="auto" w:fill="auto"/>
          </w:tcPr>
          <w:p w:rsidR="0061643E" w:rsidRPr="005F270B" w:rsidRDefault="0061643E" w:rsidP="00CF682A">
            <w:pPr>
              <w:suppressAutoHyphens/>
              <w:autoSpaceDE w:val="0"/>
              <w:snapToGrid w:val="0"/>
              <w:spacing w:after="0" w:line="26" w:lineRule="atLeast"/>
              <w:rPr>
                <w:rFonts w:ascii="Arial" w:eastAsia="Times New Roman" w:hAnsi="Arial" w:cs="Arial"/>
                <w:b/>
                <w:bCs/>
                <w:lang w:val="en-GB" w:eastAsia="ar-SA"/>
              </w:rPr>
            </w:pPr>
            <w:r w:rsidRPr="005F270B">
              <w:rPr>
                <w:rFonts w:ascii="Arial" w:eastAsia="Times New Roman" w:hAnsi="Arial" w:cs="Arial"/>
                <w:b/>
                <w:bCs/>
                <w:lang w:val="mk-MK" w:eastAsia="ar-SA"/>
              </w:rPr>
              <w:t>Кои информации се собрани</w:t>
            </w:r>
            <w:r w:rsidRPr="005F270B">
              <w:rPr>
                <w:rFonts w:ascii="Arial" w:eastAsia="Times New Roman" w:hAnsi="Arial" w:cs="Arial"/>
                <w:b/>
                <w:bCs/>
                <w:lang w:val="en-GB" w:eastAsia="ar-SA"/>
              </w:rPr>
              <w:t>?</w:t>
            </w:r>
          </w:p>
          <w:p w:rsidR="0061643E" w:rsidRPr="005F270B" w:rsidRDefault="0061643E" w:rsidP="00CF682A">
            <w:pPr>
              <w:suppressAutoHyphens/>
              <w:autoSpaceDE w:val="0"/>
              <w:spacing w:after="0" w:line="26" w:lineRule="atLeast"/>
              <w:rPr>
                <w:rFonts w:ascii="Arial" w:eastAsia="Times New Roman" w:hAnsi="Arial" w:cs="Arial"/>
                <w:b/>
                <w:bCs/>
                <w:lang w:val="en-GB" w:eastAsia="ar-SA"/>
              </w:rPr>
            </w:pPr>
          </w:p>
        </w:tc>
      </w:tr>
      <w:tr w:rsidR="0061643E" w:rsidRPr="005F270B" w:rsidTr="00F23FBF">
        <w:trPr>
          <w:trHeight w:val="1074"/>
        </w:trPr>
        <w:tc>
          <w:tcPr>
            <w:tcW w:w="3887" w:type="dxa"/>
            <w:tcBorders>
              <w:top w:val="single" w:sz="4" w:space="0" w:color="000000"/>
              <w:left w:val="single" w:sz="4" w:space="0" w:color="000000"/>
              <w:bottom w:val="single" w:sz="4" w:space="0" w:color="000000"/>
            </w:tcBorders>
            <w:shd w:val="clear" w:color="auto" w:fill="auto"/>
          </w:tcPr>
          <w:p w:rsidR="0061643E" w:rsidRPr="005F270B" w:rsidRDefault="0061643E" w:rsidP="00CF682A">
            <w:pPr>
              <w:suppressAutoHyphens/>
              <w:autoSpaceDE w:val="0"/>
              <w:snapToGrid w:val="0"/>
              <w:spacing w:after="0" w:line="26" w:lineRule="atLeast"/>
              <w:rPr>
                <w:rFonts w:ascii="Arial" w:eastAsia="Times New Roman" w:hAnsi="Arial" w:cs="Arial"/>
                <w:b/>
                <w:bCs/>
                <w:sz w:val="24"/>
                <w:szCs w:val="24"/>
                <w:lang w:val="mk-MK" w:eastAsia="ar-SA"/>
              </w:rPr>
            </w:pPr>
          </w:p>
          <w:p w:rsidR="0061643E" w:rsidRPr="005F270B" w:rsidRDefault="0061643E" w:rsidP="00CF682A">
            <w:pPr>
              <w:suppressAutoHyphens/>
              <w:autoSpaceDE w:val="0"/>
              <w:spacing w:after="0" w:line="26" w:lineRule="atLeast"/>
              <w:rPr>
                <w:rFonts w:ascii="Arial" w:eastAsia="Times New Roman" w:hAnsi="Arial" w:cs="Arial"/>
                <w:b/>
                <w:bCs/>
                <w:sz w:val="24"/>
                <w:szCs w:val="24"/>
                <w:lang w:val="mk-MK" w:eastAsia="ar-SA"/>
              </w:rPr>
            </w:pPr>
            <w:r w:rsidRPr="005F270B">
              <w:rPr>
                <w:rFonts w:ascii="Arial" w:eastAsia="Times New Roman" w:hAnsi="Arial" w:cs="Arial"/>
                <w:b/>
                <w:bCs/>
                <w:sz w:val="24"/>
                <w:szCs w:val="24"/>
                <w:lang w:val="mk-MK" w:eastAsia="ar-SA"/>
              </w:rPr>
              <w:t>2.1. Постигања на учениците</w:t>
            </w:r>
          </w:p>
          <w:p w:rsidR="0061643E" w:rsidRPr="005F270B" w:rsidRDefault="0061643E" w:rsidP="00CF682A">
            <w:pPr>
              <w:suppressAutoHyphens/>
              <w:autoSpaceDE w:val="0"/>
              <w:spacing w:after="0" w:line="26" w:lineRule="atLeast"/>
              <w:rPr>
                <w:rFonts w:ascii="Arial" w:eastAsia="Times New Roman" w:hAnsi="Arial" w:cs="Arial"/>
                <w:b/>
                <w:bCs/>
                <w:sz w:val="24"/>
                <w:szCs w:val="24"/>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Годишни планови и програми за работа на ООУ ,,Ѓорче Петров</w:t>
            </w:r>
            <w:r w:rsidRPr="004D6E4B">
              <w:rPr>
                <w:rFonts w:ascii="Arial" w:eastAsia="Times New Roman" w:hAnsi="Arial" w:cs="Arial"/>
                <w:bCs/>
                <w:lang w:eastAsia="ar-SA"/>
              </w:rPr>
              <w:t>”</w:t>
            </w:r>
          </w:p>
          <w:p w:rsidR="0061643E" w:rsidRPr="004D6E4B" w:rsidRDefault="0061643E" w:rsidP="00CF682A">
            <w:pPr>
              <w:suppressAutoHyphens/>
              <w:autoSpaceDE w:val="0"/>
              <w:spacing w:after="0" w:line="26" w:lineRule="atLeast"/>
              <w:ind w:left="720"/>
              <w:rPr>
                <w:rFonts w:ascii="Arial" w:eastAsia="Times New Roman" w:hAnsi="Arial" w:cs="Arial"/>
                <w:bCs/>
                <w:lang w:val="mk-MK" w:eastAsia="ar-SA"/>
              </w:rPr>
            </w:pPr>
            <w:r w:rsidRPr="004D6E4B">
              <w:rPr>
                <w:rFonts w:ascii="Arial" w:eastAsia="Times New Roman" w:hAnsi="Arial" w:cs="Arial"/>
                <w:bCs/>
                <w:lang w:val="mk-MK" w:eastAsia="ar-SA"/>
              </w:rPr>
              <w:t>Скопје, од 2017/2018 год. 2018/2019 год. 2019/2020 год.</w:t>
            </w:r>
          </w:p>
          <w:p w:rsidR="0061643E" w:rsidRPr="004D6E4B" w:rsidRDefault="0061643E" w:rsidP="00CF682A">
            <w:pPr>
              <w:suppressAutoHyphens/>
              <w:autoSpaceDE w:val="0"/>
              <w:spacing w:after="0" w:line="26" w:lineRule="atLeast"/>
              <w:rPr>
                <w:rFonts w:ascii="Arial" w:eastAsia="Times New Roman" w:hAnsi="Arial" w:cs="Arial"/>
                <w:b/>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Дневни подготовки на наставниците</w:t>
            </w:r>
          </w:p>
          <w:p w:rsidR="0061643E" w:rsidRPr="004D6E4B" w:rsidRDefault="0061643E" w:rsidP="00CF682A">
            <w:pPr>
              <w:suppressAutoHyphens/>
              <w:autoSpaceDE w:val="0"/>
              <w:spacing w:after="0" w:line="26" w:lineRule="atLeast"/>
              <w:rPr>
                <w:rFonts w:ascii="Arial" w:eastAsia="Times New Roman" w:hAnsi="Arial" w:cs="Arial"/>
                <w:b/>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Дневник на педагошката служба</w:t>
            </w:r>
          </w:p>
          <w:p w:rsidR="0061643E" w:rsidRPr="004D6E4B" w:rsidRDefault="0061643E" w:rsidP="00CF682A">
            <w:pPr>
              <w:suppressAutoHyphens/>
              <w:autoSpaceDE w:val="0"/>
              <w:spacing w:after="0" w:line="26" w:lineRule="atLeast"/>
              <w:rPr>
                <w:rFonts w:ascii="Arial" w:eastAsia="Times New Roman" w:hAnsi="Arial" w:cs="Arial"/>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Портфолија на учениците</w:t>
            </w:r>
          </w:p>
          <w:p w:rsidR="0061643E" w:rsidRPr="004D6E4B" w:rsidRDefault="0061643E" w:rsidP="00CF682A">
            <w:pPr>
              <w:suppressAutoHyphens/>
              <w:autoSpaceDE w:val="0"/>
              <w:spacing w:after="0" w:line="26" w:lineRule="atLeast"/>
              <w:rPr>
                <w:rFonts w:ascii="Arial" w:eastAsia="Times New Roman" w:hAnsi="Arial" w:cs="Arial"/>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Записници од Наставничките совети</w:t>
            </w:r>
          </w:p>
          <w:p w:rsidR="0061643E" w:rsidRPr="004D6E4B" w:rsidRDefault="0061643E" w:rsidP="00CF682A">
            <w:pPr>
              <w:suppressAutoHyphens/>
              <w:autoSpaceDE w:val="0"/>
              <w:spacing w:after="0" w:line="26" w:lineRule="atLeast"/>
              <w:rPr>
                <w:rFonts w:ascii="Arial" w:eastAsia="Times New Roman" w:hAnsi="Arial" w:cs="Arial"/>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Записници од Одделенските совети</w:t>
            </w:r>
          </w:p>
          <w:p w:rsidR="0061643E" w:rsidRPr="004D6E4B" w:rsidRDefault="0061643E" w:rsidP="00CF682A">
            <w:pPr>
              <w:suppressAutoHyphens/>
              <w:autoSpaceDE w:val="0"/>
              <w:spacing w:after="0" w:line="26" w:lineRule="atLeast"/>
              <w:rPr>
                <w:rFonts w:ascii="Arial" w:eastAsia="Times New Roman" w:hAnsi="Arial" w:cs="Arial"/>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 xml:space="preserve">Извештаи и дневници </w:t>
            </w:r>
          </w:p>
          <w:p w:rsidR="0061643E" w:rsidRPr="004D6E4B" w:rsidRDefault="0061643E" w:rsidP="00CF682A">
            <w:pPr>
              <w:suppressAutoHyphens/>
              <w:autoSpaceDE w:val="0"/>
              <w:spacing w:after="0" w:line="26" w:lineRule="atLeast"/>
              <w:rPr>
                <w:rFonts w:ascii="Arial" w:eastAsia="Times New Roman" w:hAnsi="Arial" w:cs="Arial"/>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Признанија од разни</w:t>
            </w:r>
            <w:r w:rsidRPr="005F270B">
              <w:rPr>
                <w:rFonts w:ascii="Arial" w:eastAsia="Times New Roman" w:hAnsi="Arial" w:cs="Arial"/>
                <w:bCs/>
                <w:sz w:val="24"/>
                <w:szCs w:val="24"/>
                <w:lang w:val="mk-MK" w:eastAsia="ar-SA"/>
              </w:rPr>
              <w:t xml:space="preserve"> </w:t>
            </w:r>
            <w:r w:rsidRPr="004D6E4B">
              <w:rPr>
                <w:rFonts w:ascii="Arial" w:eastAsia="Times New Roman" w:hAnsi="Arial" w:cs="Arial"/>
                <w:bCs/>
                <w:lang w:val="mk-MK" w:eastAsia="ar-SA"/>
              </w:rPr>
              <w:t>манифестации</w:t>
            </w:r>
          </w:p>
          <w:p w:rsidR="0061643E" w:rsidRPr="004D6E4B" w:rsidRDefault="0061643E" w:rsidP="00CF682A">
            <w:pPr>
              <w:suppressAutoHyphens/>
              <w:autoSpaceDE w:val="0"/>
              <w:spacing w:after="0" w:line="26" w:lineRule="atLeast"/>
              <w:rPr>
                <w:rFonts w:ascii="Arial" w:eastAsia="Times New Roman" w:hAnsi="Arial" w:cs="Arial"/>
                <w:bCs/>
                <w:lang w:val="mk-MK" w:eastAsia="ar-SA"/>
              </w:rPr>
            </w:pPr>
          </w:p>
          <w:p w:rsidR="0061643E" w:rsidRPr="004D6E4B" w:rsidRDefault="0061643E" w:rsidP="006230D6">
            <w:pPr>
              <w:numPr>
                <w:ilvl w:val="0"/>
                <w:numId w:val="15"/>
              </w:numPr>
              <w:suppressAutoHyphens/>
              <w:autoSpaceDE w:val="0"/>
              <w:spacing w:after="0" w:line="26" w:lineRule="atLeast"/>
              <w:rPr>
                <w:rFonts w:ascii="Arial" w:eastAsia="Times New Roman" w:hAnsi="Arial" w:cs="Arial"/>
                <w:bCs/>
                <w:lang w:val="mk-MK" w:eastAsia="ar-SA"/>
              </w:rPr>
            </w:pPr>
            <w:r w:rsidRPr="004D6E4B">
              <w:rPr>
                <w:rFonts w:ascii="Arial" w:eastAsia="Times New Roman" w:hAnsi="Arial" w:cs="Arial"/>
                <w:bCs/>
                <w:lang w:val="mk-MK" w:eastAsia="ar-SA"/>
              </w:rPr>
              <w:t>Библиотекарски извештај</w:t>
            </w:r>
          </w:p>
          <w:p w:rsidR="0061643E" w:rsidRPr="005F270B" w:rsidRDefault="0061643E" w:rsidP="00CF682A">
            <w:pPr>
              <w:suppressAutoHyphens/>
              <w:autoSpaceDE w:val="0"/>
              <w:spacing w:after="0" w:line="26" w:lineRule="atLeast"/>
              <w:rPr>
                <w:rFonts w:ascii="Arial" w:eastAsia="Times New Roman" w:hAnsi="Arial" w:cs="Arial"/>
                <w:b/>
                <w:bCs/>
                <w:lang w:eastAsia="ar-SA"/>
              </w:rPr>
            </w:pPr>
          </w:p>
        </w:tc>
        <w:tc>
          <w:tcPr>
            <w:tcW w:w="10906" w:type="dxa"/>
            <w:tcBorders>
              <w:top w:val="single" w:sz="4" w:space="0" w:color="000000"/>
              <w:left w:val="single" w:sz="4" w:space="0" w:color="000000"/>
              <w:bottom w:val="single" w:sz="4" w:space="0" w:color="000000"/>
              <w:right w:val="single" w:sz="4" w:space="0" w:color="000000"/>
            </w:tcBorders>
            <w:shd w:val="clear" w:color="auto" w:fill="auto"/>
          </w:tcPr>
          <w:p w:rsidR="0061643E" w:rsidRPr="00AB76AB" w:rsidRDefault="0061643E" w:rsidP="00CF682A">
            <w:pPr>
              <w:pStyle w:val="NoSpacing"/>
              <w:rPr>
                <w:rFonts w:ascii="Arial" w:hAnsi="Arial" w:cs="Arial"/>
                <w:b/>
              </w:rPr>
            </w:pPr>
            <w:r w:rsidRPr="00AB76AB">
              <w:rPr>
                <w:rFonts w:ascii="Arial" w:hAnsi="Arial" w:cs="Arial"/>
              </w:rPr>
              <w:lastRenderedPageBreak/>
              <w:t>За подобри постигања на учениците ,училиштето  води грижа за квалитетно реализирање на Програмата изготвена од Министерството за образование и Бирото за развој на образованието.</w:t>
            </w:r>
          </w:p>
          <w:p w:rsidR="0061643E" w:rsidRPr="00AB76AB" w:rsidRDefault="0061643E" w:rsidP="00CF682A">
            <w:pPr>
              <w:rPr>
                <w:rFonts w:ascii="Arial" w:hAnsi="Arial" w:cs="Arial"/>
                <w:lang w:val="mk-MK"/>
              </w:rPr>
            </w:pPr>
            <w:r w:rsidRPr="00AB76AB">
              <w:rPr>
                <w:rFonts w:ascii="Arial" w:hAnsi="Arial" w:cs="Arial"/>
                <w:lang w:val="mk-MK"/>
              </w:rPr>
              <w:t>Стратегиите кои ги користи училиштето во проверување и оценување на постигањата и напредокот кај учениците се дел од целите и задачите на училиштето, кое промовира и изнаоѓа начини, секоја година да го подобри постигањето  на учениците , почитувајќи го принципот на еднаквост по пол, етничка , социјална и друга припадност.</w:t>
            </w:r>
          </w:p>
          <w:p w:rsidR="0061643E" w:rsidRPr="00AB76AB" w:rsidRDefault="0061643E" w:rsidP="00CF682A">
            <w:pPr>
              <w:rPr>
                <w:rFonts w:ascii="Arial" w:hAnsi="Arial" w:cs="Arial"/>
                <w:lang w:val="mk-MK"/>
              </w:rPr>
            </w:pPr>
            <w:r w:rsidRPr="00AB76AB">
              <w:rPr>
                <w:rFonts w:ascii="Arial" w:hAnsi="Arial" w:cs="Arial"/>
                <w:lang w:val="mk-MK"/>
              </w:rPr>
              <w:t>Училиштето го подобрува успехот на учениците со едуцирање на наставниот кадар за примена на нови методи, постапки и техники на проверување и оценување и на тој начин проверува широка палета од различни видови на знаења, процеси и вештини.Ова го овозможува формативното оценување , кое еднакво посветува внимание и на процесот на учење и на крајните резултати.</w:t>
            </w:r>
          </w:p>
          <w:p w:rsidR="0061643E" w:rsidRPr="00AB76AB" w:rsidRDefault="0061643E" w:rsidP="00CF682A">
            <w:pPr>
              <w:rPr>
                <w:rFonts w:ascii="Arial" w:hAnsi="Arial" w:cs="Arial"/>
                <w:lang w:val="mk-MK"/>
              </w:rPr>
            </w:pPr>
            <w:r w:rsidRPr="00AB76AB">
              <w:rPr>
                <w:rFonts w:ascii="Arial" w:hAnsi="Arial" w:cs="Arial"/>
                <w:lang w:val="mk-MK"/>
              </w:rPr>
              <w:t>Кај учениците од  I  до III одделение, успехот се следи и регистрира со описна оценка која е дел од наставата , таа е аналитичка и содржи информации  за секоја компонента од развојот и напредокот кај учениците. Кај учениците од V и VI одделение, повеќе е застапено сумативното оценување, иако се почесто наставниците користат и други методи во проверувањето и оценувањето.Таквите методи регистрираат присуство на постигањата од различни аспекти во развојот на детето. Сето ова се регистрира во портфолијата на секој ученик- документ кој е достапен во секое време како за наставникот така и за родителот. Во VII,VIII и IX одделение учениците се бројчано оценети.</w:t>
            </w:r>
          </w:p>
          <w:p w:rsidR="0061643E" w:rsidRPr="00AB76AB" w:rsidRDefault="0061643E" w:rsidP="00CF682A">
            <w:pPr>
              <w:rPr>
                <w:rFonts w:ascii="Arial" w:hAnsi="Arial" w:cs="Arial"/>
                <w:i/>
                <w:lang w:val="mk-MK"/>
              </w:rPr>
            </w:pPr>
            <w:r w:rsidRPr="00AB76AB">
              <w:rPr>
                <w:rFonts w:ascii="Arial" w:hAnsi="Arial" w:cs="Arial"/>
                <w:lang w:val="mk-MK"/>
              </w:rPr>
              <w:t>Споредбени анализи за постигањата на учениците за последните 3 учебни години ( по пол,етничка припадност/наставен јазик, по наставни предмети , по одделенија и паралелки и класификациони периоди се изработуваат од наставниците и педагошката служба</w:t>
            </w:r>
            <w:r w:rsidRPr="00AB76AB">
              <w:rPr>
                <w:rFonts w:ascii="Arial" w:hAnsi="Arial" w:cs="Arial"/>
                <w:i/>
                <w:lang w:val="mk-MK"/>
              </w:rPr>
              <w:t>( прилог Полугодишни и Годишни извештаи).</w:t>
            </w:r>
          </w:p>
          <w:p w:rsidR="0061643E" w:rsidRPr="00AB76AB" w:rsidRDefault="0061643E" w:rsidP="00211E46">
            <w:pPr>
              <w:spacing w:after="0"/>
              <w:rPr>
                <w:rFonts w:ascii="Arial" w:hAnsi="Arial" w:cs="Arial"/>
                <w:lang w:val="mk-MK"/>
              </w:rPr>
            </w:pPr>
            <w:r w:rsidRPr="00AB76AB">
              <w:rPr>
                <w:rFonts w:ascii="Arial" w:hAnsi="Arial" w:cs="Arial"/>
                <w:lang w:val="mk-MK"/>
              </w:rPr>
              <w:t xml:space="preserve">Се следи постигнатиот среден успех кај паралелките за последните три учебни години </w:t>
            </w:r>
          </w:p>
          <w:p w:rsidR="0061643E" w:rsidRPr="00AB76AB" w:rsidRDefault="0061643E" w:rsidP="00CF682A">
            <w:pPr>
              <w:rPr>
                <w:rFonts w:ascii="Arial" w:hAnsi="Arial" w:cs="Arial"/>
                <w:i/>
                <w:lang w:val="mk-MK"/>
              </w:rPr>
            </w:pPr>
            <w:r w:rsidRPr="00AB76AB">
              <w:rPr>
                <w:rFonts w:ascii="Arial" w:hAnsi="Arial" w:cs="Arial"/>
                <w:i/>
                <w:lang w:val="mk-MK"/>
              </w:rPr>
              <w:t>( прилог Полугодишни и Годишни извештаи и анализи изработени од</w:t>
            </w:r>
            <w:r w:rsidRPr="00AB76AB">
              <w:rPr>
                <w:rFonts w:ascii="Arial" w:hAnsi="Arial" w:cs="Arial"/>
                <w:lang w:val="mk-MK"/>
              </w:rPr>
              <w:t xml:space="preserve"> </w:t>
            </w:r>
            <w:r w:rsidRPr="00AB76AB">
              <w:rPr>
                <w:rFonts w:ascii="Arial" w:hAnsi="Arial" w:cs="Arial"/>
                <w:i/>
                <w:lang w:val="mk-MK"/>
              </w:rPr>
              <w:t>педагошката служба  и</w:t>
            </w:r>
            <w:r w:rsidRPr="00AB76AB">
              <w:rPr>
                <w:rFonts w:ascii="Arial" w:hAnsi="Arial" w:cs="Arial"/>
                <w:lang w:val="mk-MK"/>
              </w:rPr>
              <w:t xml:space="preserve"> наставниците</w:t>
            </w:r>
            <w:r w:rsidRPr="00AB76AB">
              <w:rPr>
                <w:rFonts w:ascii="Arial" w:hAnsi="Arial" w:cs="Arial"/>
                <w:i/>
                <w:lang w:val="mk-MK"/>
              </w:rPr>
              <w:t xml:space="preserve"> ).</w:t>
            </w:r>
          </w:p>
          <w:p w:rsidR="0061643E" w:rsidRPr="00211E46" w:rsidRDefault="0061643E" w:rsidP="00211E46">
            <w:pPr>
              <w:pStyle w:val="Heading2"/>
              <w:numPr>
                <w:ilvl w:val="0"/>
                <w:numId w:val="0"/>
              </w:numPr>
              <w:jc w:val="center"/>
              <w:rPr>
                <w:rFonts w:ascii="Arial" w:hAnsi="Arial" w:cs="Arial"/>
                <w:b/>
                <w:sz w:val="22"/>
                <w:szCs w:val="22"/>
                <w:lang w:val="mk-MK"/>
              </w:rPr>
            </w:pPr>
            <w:r w:rsidRPr="00211E46">
              <w:rPr>
                <w:rFonts w:ascii="Arial" w:hAnsi="Arial" w:cs="Arial"/>
                <w:b/>
                <w:sz w:val="22"/>
                <w:szCs w:val="22"/>
              </w:rPr>
              <w:lastRenderedPageBreak/>
              <w:t>Постигнат среден успех во последните три учебни години:</w:t>
            </w:r>
          </w:p>
          <w:p w:rsidR="0061643E" w:rsidRPr="00AB76AB" w:rsidRDefault="0061643E" w:rsidP="00CF682A">
            <w:pPr>
              <w:pStyle w:val="Heading2"/>
              <w:numPr>
                <w:ilvl w:val="0"/>
                <w:numId w:val="0"/>
              </w:numPr>
              <w:jc w:val="left"/>
              <w:rPr>
                <w:rFonts w:ascii="Arial" w:hAnsi="Arial" w:cs="Arial"/>
                <w:sz w:val="22"/>
                <w:szCs w:val="22"/>
                <w:lang w:val="mk-MK"/>
              </w:rPr>
            </w:pPr>
            <w:r w:rsidRPr="00AB76AB">
              <w:rPr>
                <w:rFonts w:ascii="Arial" w:hAnsi="Arial" w:cs="Arial"/>
                <w:sz w:val="22"/>
                <w:szCs w:val="22"/>
              </w:rPr>
              <w:t xml:space="preserve"> </w:t>
            </w:r>
          </w:p>
          <w:p w:rsidR="0061643E" w:rsidRPr="00AB76AB" w:rsidRDefault="0061643E" w:rsidP="00CF682A">
            <w:pPr>
              <w:rPr>
                <w:rFonts w:ascii="Arial" w:hAnsi="Arial" w:cs="Arial"/>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17</w:t>
            </w:r>
            <w:r w:rsidRPr="00AB76AB">
              <w:rPr>
                <w:rFonts w:ascii="Arial" w:hAnsi="Arial" w:cs="Arial"/>
                <w:b/>
              </w:rPr>
              <w:t>/201</w:t>
            </w:r>
            <w:r w:rsidRPr="00AB76AB">
              <w:rPr>
                <w:rFonts w:ascii="Arial" w:hAnsi="Arial" w:cs="Arial"/>
                <w:b/>
                <w:lang w:val="ru-RU"/>
              </w:rPr>
              <w:t>8</w:t>
            </w:r>
            <w:r w:rsidRPr="00AB76AB">
              <w:rPr>
                <w:rFonts w:ascii="Arial" w:hAnsi="Arial" w:cs="Arial"/>
              </w:rPr>
              <w:t xml:space="preserve"> година</w:t>
            </w:r>
            <w:r w:rsidRPr="00AB76AB">
              <w:rPr>
                <w:rFonts w:ascii="Arial" w:hAnsi="Arial" w:cs="Arial"/>
                <w:lang w:val="mk-MK"/>
              </w:rPr>
              <w:t xml:space="preserve">  </w:t>
            </w:r>
            <w:r w:rsidRPr="00AB76AB">
              <w:rPr>
                <w:rFonts w:ascii="Arial" w:hAnsi="Arial" w:cs="Arial"/>
              </w:rPr>
              <w:t>Постигнат среден успех</w:t>
            </w:r>
            <w:r w:rsidRPr="00AB76AB">
              <w:rPr>
                <w:rFonts w:ascii="Arial" w:hAnsi="Arial" w:cs="Arial"/>
                <w:b/>
                <w:lang w:val="mk-MK"/>
              </w:rPr>
              <w:t xml:space="preserve">: </w:t>
            </w:r>
            <w:r w:rsidRPr="00AB76AB">
              <w:rPr>
                <w:rFonts w:ascii="Arial" w:hAnsi="Arial" w:cs="Arial"/>
                <w:b/>
              </w:rPr>
              <w:t>4,23</w:t>
            </w:r>
            <w:r w:rsidRPr="00AB76AB">
              <w:rPr>
                <w:rFonts w:ascii="Arial" w:hAnsi="Arial" w:cs="Arial"/>
                <w:lang w:val="mk-MK"/>
              </w:rPr>
              <w:t xml:space="preserve"> во </w:t>
            </w:r>
            <w:r w:rsidRPr="00AB76AB">
              <w:rPr>
                <w:rFonts w:ascii="Arial" w:hAnsi="Arial" w:cs="Arial"/>
                <w:b/>
                <w:lang w:val="mk-MK"/>
              </w:rPr>
              <w:t>2018/2019</w:t>
            </w:r>
            <w:r w:rsidRPr="00AB76AB">
              <w:rPr>
                <w:rFonts w:ascii="Arial" w:hAnsi="Arial" w:cs="Arial"/>
                <w:lang w:val="mk-MK"/>
              </w:rPr>
              <w:t xml:space="preserve">  </w:t>
            </w:r>
            <w:r w:rsidRPr="00AB76AB">
              <w:rPr>
                <w:rFonts w:ascii="Arial" w:hAnsi="Arial" w:cs="Arial"/>
                <w:b/>
                <w:lang w:val="mk-MK"/>
              </w:rPr>
              <w:t>4,34</w:t>
            </w:r>
            <w:r w:rsidRPr="00AB76AB">
              <w:rPr>
                <w:rFonts w:ascii="Arial" w:hAnsi="Arial" w:cs="Arial"/>
                <w:lang w:val="mk-MK"/>
              </w:rPr>
              <w:t xml:space="preserve"> </w:t>
            </w:r>
            <w:r w:rsidRPr="00AB76AB">
              <w:rPr>
                <w:rFonts w:ascii="Arial" w:hAnsi="Arial" w:cs="Arial"/>
                <w:b/>
                <w:lang w:val="mk-MK"/>
              </w:rPr>
              <w:t>, 2019/ 2020</w:t>
            </w:r>
            <w:r w:rsidRPr="00AB76AB">
              <w:rPr>
                <w:rFonts w:ascii="Arial" w:hAnsi="Arial" w:cs="Arial"/>
                <w:lang w:val="mk-MK"/>
              </w:rPr>
              <w:t xml:space="preserve">   </w:t>
            </w:r>
            <w:r w:rsidRPr="00AB76AB">
              <w:rPr>
                <w:rFonts w:ascii="Arial" w:hAnsi="Arial" w:cs="Arial"/>
              </w:rPr>
              <w:t>4,50</w:t>
            </w:r>
          </w:p>
          <w:p w:rsidR="0061643E" w:rsidRPr="00AB76AB" w:rsidRDefault="0061643E" w:rsidP="00CF682A">
            <w:pPr>
              <w:rPr>
                <w:rFonts w:ascii="Arial" w:hAnsi="Arial" w:cs="Arial"/>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w:t>
            </w:r>
            <w:r w:rsidRPr="00AB76AB">
              <w:rPr>
                <w:rFonts w:ascii="Arial" w:hAnsi="Arial" w:cs="Arial"/>
                <w:b/>
              </w:rPr>
              <w:t>7/2018</w:t>
            </w:r>
            <w:r w:rsidRPr="00AB76AB">
              <w:rPr>
                <w:rFonts w:ascii="Arial" w:hAnsi="Arial" w:cs="Arial"/>
              </w:rPr>
              <w:t xml:space="preserve"> година</w:t>
            </w:r>
            <w:r w:rsidRPr="00AB76AB">
              <w:rPr>
                <w:rFonts w:ascii="Arial" w:hAnsi="Arial" w:cs="Arial"/>
                <w:lang w:val="mk-MK"/>
              </w:rPr>
              <w:t xml:space="preserve">  сите </w:t>
            </w:r>
            <w:r w:rsidRPr="00AB76AB">
              <w:rPr>
                <w:rFonts w:ascii="Arial" w:hAnsi="Arial" w:cs="Arial"/>
              </w:rPr>
              <w:t xml:space="preserve">335 </w:t>
            </w:r>
            <w:r w:rsidRPr="00AB76AB">
              <w:rPr>
                <w:rFonts w:ascii="Arial" w:hAnsi="Arial" w:cs="Arial"/>
                <w:lang w:val="mk-MK"/>
              </w:rPr>
              <w:t xml:space="preserve">ученици имале примерно поведение , </w:t>
            </w:r>
            <w:r w:rsidRPr="00AB76AB">
              <w:rPr>
                <w:rFonts w:ascii="Arial" w:hAnsi="Arial" w:cs="Arial"/>
                <w:b/>
              </w:rPr>
              <w:t>20</w:t>
            </w:r>
            <w:r w:rsidRPr="00AB76AB">
              <w:rPr>
                <w:rFonts w:ascii="Arial" w:hAnsi="Arial" w:cs="Arial"/>
                <w:b/>
                <w:lang w:val="ru-RU"/>
              </w:rPr>
              <w:t>1</w:t>
            </w:r>
            <w:r w:rsidRPr="00AB76AB">
              <w:rPr>
                <w:rFonts w:ascii="Arial" w:hAnsi="Arial" w:cs="Arial"/>
                <w:b/>
              </w:rPr>
              <w:t>8/2019</w:t>
            </w:r>
            <w:r w:rsidRPr="00AB76AB">
              <w:rPr>
                <w:rFonts w:ascii="Arial" w:hAnsi="Arial" w:cs="Arial"/>
              </w:rPr>
              <w:t xml:space="preserve"> година</w:t>
            </w:r>
            <w:r w:rsidRPr="00AB76AB">
              <w:rPr>
                <w:rFonts w:ascii="Arial" w:hAnsi="Arial" w:cs="Arial"/>
                <w:lang w:val="mk-MK"/>
              </w:rPr>
              <w:t xml:space="preserve"> 334  имале примерно поведение  и </w:t>
            </w:r>
            <w:r w:rsidRPr="00AB76AB">
              <w:rPr>
                <w:rFonts w:ascii="Arial" w:hAnsi="Arial" w:cs="Arial"/>
                <w:b/>
              </w:rPr>
              <w:t>20</w:t>
            </w:r>
            <w:r w:rsidRPr="00AB76AB">
              <w:rPr>
                <w:rFonts w:ascii="Arial" w:hAnsi="Arial" w:cs="Arial"/>
                <w:b/>
                <w:lang w:val="ru-RU"/>
              </w:rPr>
              <w:t>1</w:t>
            </w:r>
            <w:r w:rsidRPr="00AB76AB">
              <w:rPr>
                <w:rFonts w:ascii="Arial" w:hAnsi="Arial" w:cs="Arial"/>
                <w:b/>
              </w:rPr>
              <w:t>9/2020</w:t>
            </w:r>
            <w:r w:rsidRPr="00AB76AB">
              <w:rPr>
                <w:rFonts w:ascii="Arial" w:hAnsi="Arial" w:cs="Arial"/>
              </w:rPr>
              <w:t xml:space="preserve"> година</w:t>
            </w:r>
            <w:r w:rsidRPr="00AB76AB">
              <w:rPr>
                <w:rFonts w:ascii="Arial" w:hAnsi="Arial" w:cs="Arial"/>
                <w:lang w:val="mk-MK"/>
              </w:rPr>
              <w:t xml:space="preserve"> </w:t>
            </w:r>
            <w:r w:rsidRPr="00AB76AB">
              <w:rPr>
                <w:rFonts w:ascii="Arial" w:hAnsi="Arial" w:cs="Arial"/>
              </w:rPr>
              <w:t>335</w:t>
            </w:r>
            <w:r w:rsidRPr="00AB76AB">
              <w:rPr>
                <w:rFonts w:ascii="Arial" w:hAnsi="Arial" w:cs="Arial"/>
                <w:lang w:val="mk-MK"/>
              </w:rPr>
              <w:t xml:space="preserve">  имале примерно поведение  </w:t>
            </w:r>
          </w:p>
          <w:p w:rsidR="0061643E" w:rsidRPr="00AB76AB" w:rsidRDefault="0061643E" w:rsidP="00CF682A">
            <w:pPr>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w:t>
            </w:r>
            <w:r w:rsidRPr="00AB76AB">
              <w:rPr>
                <w:rFonts w:ascii="Arial" w:hAnsi="Arial" w:cs="Arial"/>
                <w:b/>
              </w:rPr>
              <w:t>7/2018</w:t>
            </w:r>
            <w:r w:rsidRPr="00AB76AB">
              <w:rPr>
                <w:rFonts w:ascii="Arial" w:hAnsi="Arial" w:cs="Arial"/>
              </w:rPr>
              <w:t xml:space="preserve"> година</w:t>
            </w:r>
            <w:r w:rsidRPr="00AB76AB">
              <w:rPr>
                <w:rFonts w:ascii="Arial" w:hAnsi="Arial" w:cs="Arial"/>
                <w:lang w:val="mk-MK"/>
              </w:rPr>
              <w:t xml:space="preserve">  направени се 1</w:t>
            </w:r>
            <w:r w:rsidRPr="00AB76AB">
              <w:rPr>
                <w:rFonts w:ascii="Arial" w:hAnsi="Arial" w:cs="Arial"/>
              </w:rPr>
              <w:t>3191</w:t>
            </w:r>
            <w:r w:rsidRPr="00AB76AB">
              <w:rPr>
                <w:rFonts w:ascii="Arial" w:hAnsi="Arial" w:cs="Arial"/>
                <w:lang w:val="mk-MK"/>
              </w:rPr>
              <w:t xml:space="preserve"> оправдани и 4</w:t>
            </w:r>
            <w:r w:rsidRPr="00AB76AB">
              <w:rPr>
                <w:rFonts w:ascii="Arial" w:hAnsi="Arial" w:cs="Arial"/>
              </w:rPr>
              <w:t>86</w:t>
            </w:r>
            <w:r w:rsidRPr="00AB76AB">
              <w:rPr>
                <w:rFonts w:ascii="Arial" w:hAnsi="Arial" w:cs="Arial"/>
                <w:lang w:val="mk-MK"/>
              </w:rPr>
              <w:t xml:space="preserve"> неоправдани изостаноци </w:t>
            </w:r>
          </w:p>
          <w:p w:rsidR="0061643E" w:rsidRPr="00AB76AB" w:rsidRDefault="0061643E" w:rsidP="00CF682A">
            <w:pPr>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18</w:t>
            </w:r>
            <w:r w:rsidRPr="00AB76AB">
              <w:rPr>
                <w:rFonts w:ascii="Arial" w:hAnsi="Arial" w:cs="Arial"/>
                <w:b/>
              </w:rPr>
              <w:t>/201</w:t>
            </w:r>
            <w:r w:rsidRPr="00AB76AB">
              <w:rPr>
                <w:rFonts w:ascii="Arial" w:hAnsi="Arial" w:cs="Arial"/>
                <w:b/>
                <w:lang w:val="ru-RU"/>
              </w:rPr>
              <w:t>9</w:t>
            </w:r>
            <w:r w:rsidRPr="00AB76AB">
              <w:rPr>
                <w:rFonts w:ascii="Arial" w:hAnsi="Arial" w:cs="Arial"/>
              </w:rPr>
              <w:t xml:space="preserve"> година</w:t>
            </w:r>
            <w:r w:rsidRPr="00AB76AB">
              <w:rPr>
                <w:rFonts w:ascii="Arial" w:hAnsi="Arial" w:cs="Arial"/>
                <w:lang w:val="mk-MK"/>
              </w:rPr>
              <w:t xml:space="preserve">  направени се 9231 оправдани и 193 неоправдани изостаноци</w:t>
            </w:r>
          </w:p>
          <w:p w:rsidR="0061643E" w:rsidRPr="00AB76AB" w:rsidRDefault="0061643E" w:rsidP="00CF682A">
            <w:pPr>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19</w:t>
            </w:r>
            <w:r w:rsidRPr="00AB76AB">
              <w:rPr>
                <w:rFonts w:ascii="Arial" w:hAnsi="Arial" w:cs="Arial"/>
                <w:b/>
              </w:rPr>
              <w:t>/20</w:t>
            </w:r>
            <w:r w:rsidRPr="00AB76AB">
              <w:rPr>
                <w:rFonts w:ascii="Arial" w:hAnsi="Arial" w:cs="Arial"/>
                <w:b/>
                <w:lang w:val="mk-MK"/>
              </w:rPr>
              <w:t>20</w:t>
            </w:r>
            <w:r w:rsidRPr="00AB76AB">
              <w:rPr>
                <w:rFonts w:ascii="Arial" w:hAnsi="Arial" w:cs="Arial"/>
              </w:rPr>
              <w:t xml:space="preserve"> година</w:t>
            </w:r>
            <w:r w:rsidRPr="00AB76AB">
              <w:rPr>
                <w:rFonts w:ascii="Arial" w:hAnsi="Arial" w:cs="Arial"/>
                <w:lang w:val="mk-MK"/>
              </w:rPr>
              <w:t xml:space="preserve">  направени се  </w:t>
            </w:r>
            <w:r w:rsidRPr="00AB76AB">
              <w:rPr>
                <w:rFonts w:ascii="Arial" w:hAnsi="Arial" w:cs="Arial"/>
              </w:rPr>
              <w:t>6452</w:t>
            </w:r>
            <w:r w:rsidRPr="00AB76AB">
              <w:rPr>
                <w:rFonts w:ascii="Arial" w:hAnsi="Arial" w:cs="Arial"/>
                <w:lang w:val="mk-MK"/>
              </w:rPr>
              <w:t xml:space="preserve">  оправдани и </w:t>
            </w:r>
            <w:r w:rsidRPr="00AB76AB">
              <w:rPr>
                <w:rFonts w:ascii="Arial" w:hAnsi="Arial" w:cs="Arial"/>
              </w:rPr>
              <w:t>162</w:t>
            </w:r>
            <w:r w:rsidRPr="00AB76AB">
              <w:rPr>
                <w:rFonts w:ascii="Arial" w:hAnsi="Arial" w:cs="Arial"/>
                <w:lang w:val="mk-MK"/>
              </w:rPr>
              <w:t xml:space="preserve">  неоправдани изостаноци</w:t>
            </w:r>
          </w:p>
          <w:p w:rsidR="0061643E" w:rsidRPr="00AB76AB" w:rsidRDefault="0061643E" w:rsidP="00CF682A">
            <w:pPr>
              <w:rPr>
                <w:rFonts w:ascii="Arial" w:eastAsia="Times New Roman" w:hAnsi="Arial" w:cs="Arial"/>
                <w:lang w:val="mk-MK" w:eastAsia="ar-SA"/>
              </w:rPr>
            </w:pPr>
            <w:r w:rsidRPr="00AB76AB">
              <w:rPr>
                <w:rFonts w:ascii="Arial" w:hAnsi="Arial" w:cs="Arial"/>
                <w:lang w:val="mk-MK"/>
              </w:rPr>
              <w:t xml:space="preserve">Од приложеното може да се заклучи дека бројот на неоправдани  во текот на овие три години е </w:t>
            </w:r>
            <w:r w:rsidRPr="00AB76AB">
              <w:rPr>
                <w:rFonts w:ascii="Arial" w:hAnsi="Arial" w:cs="Arial"/>
              </w:rPr>
              <w:t xml:space="preserve"> значително намален.</w:t>
            </w:r>
          </w:p>
          <w:p w:rsidR="0061643E" w:rsidRPr="00AB76AB" w:rsidRDefault="0061643E" w:rsidP="00CF682A">
            <w:pPr>
              <w:rPr>
                <w:rFonts w:ascii="Arial" w:hAnsi="Arial" w:cs="Arial"/>
                <w:lang w:val="mk-MK"/>
              </w:rPr>
            </w:pPr>
            <w:r w:rsidRPr="00AB76AB">
              <w:rPr>
                <w:rFonts w:ascii="Arial" w:hAnsi="Arial" w:cs="Arial"/>
                <w:lang w:val="mk-MK"/>
              </w:rPr>
              <w:t xml:space="preserve">Натпреварите влијаат кај учениците да се развива : натпреварувачки дух, другарство, како и да се продлабочат и збогатат знаењата. Според нивото на одржување тие можат да бидат : училишни, општински, регионални и државни . </w:t>
            </w:r>
          </w:p>
          <w:p w:rsidR="0061643E" w:rsidRPr="00AB76AB" w:rsidRDefault="0061643E" w:rsidP="00CF682A">
            <w:pPr>
              <w:pStyle w:val="NoSpacing"/>
              <w:spacing w:line="276" w:lineRule="auto"/>
              <w:jc w:val="both"/>
              <w:rPr>
                <w:rFonts w:ascii="Arial" w:hAnsi="Arial" w:cs="Arial"/>
                <w:lang w:val="mk-MK"/>
              </w:rPr>
            </w:pPr>
            <w:r w:rsidRPr="00AB76AB">
              <w:rPr>
                <w:rFonts w:ascii="Arial" w:hAnsi="Arial" w:cs="Arial"/>
              </w:rPr>
              <w:t xml:space="preserve">Училишните натпревари во ООУ ,,Ѓорче Петров” за учениците од одделенска </w:t>
            </w:r>
            <w:r w:rsidRPr="00AB76AB">
              <w:rPr>
                <w:rFonts w:ascii="Arial" w:hAnsi="Arial" w:cs="Arial"/>
                <w:lang w:val="en-GB"/>
              </w:rPr>
              <w:t xml:space="preserve">и </w:t>
            </w:r>
            <w:r w:rsidRPr="00AB76AB">
              <w:rPr>
                <w:rFonts w:ascii="Arial" w:hAnsi="Arial" w:cs="Arial"/>
              </w:rPr>
              <w:t>п</w:t>
            </w:r>
            <w:r w:rsidRPr="00AB76AB">
              <w:rPr>
                <w:rFonts w:ascii="Arial" w:hAnsi="Arial" w:cs="Arial"/>
                <w:lang w:val="en-GB"/>
              </w:rPr>
              <w:t>редметна настава</w:t>
            </w:r>
            <w:r w:rsidRPr="00AB76AB">
              <w:rPr>
                <w:rFonts w:ascii="Arial" w:hAnsi="Arial" w:cs="Arial"/>
              </w:rPr>
              <w:t xml:space="preserve"> од II до IX одделение се организираа и реализираа во  учебната 2017/2018 година.</w:t>
            </w:r>
          </w:p>
          <w:p w:rsidR="0061643E" w:rsidRPr="00AB76AB" w:rsidRDefault="0061643E" w:rsidP="00CF682A">
            <w:pPr>
              <w:pStyle w:val="NoSpacing"/>
              <w:spacing w:line="276" w:lineRule="auto"/>
              <w:jc w:val="both"/>
              <w:rPr>
                <w:rFonts w:ascii="Arial" w:hAnsi="Arial" w:cs="Arial"/>
              </w:rPr>
            </w:pPr>
          </w:p>
          <w:p w:rsidR="00BC1B49" w:rsidRDefault="00BC1B49" w:rsidP="00CF682A">
            <w:pPr>
              <w:rPr>
                <w:rFonts w:ascii="Arial" w:hAnsi="Arial" w:cs="Arial"/>
              </w:rPr>
            </w:pPr>
          </w:p>
          <w:p w:rsidR="00BC1B49" w:rsidRDefault="00BC1B49" w:rsidP="00CF682A">
            <w:pPr>
              <w:rPr>
                <w:rFonts w:ascii="Arial" w:hAnsi="Arial" w:cs="Arial"/>
              </w:rPr>
            </w:pPr>
          </w:p>
          <w:p w:rsidR="00BC1B49" w:rsidRDefault="00BC1B49" w:rsidP="00CF682A">
            <w:pPr>
              <w:rPr>
                <w:rFonts w:ascii="Arial" w:hAnsi="Arial" w:cs="Arial"/>
              </w:rPr>
            </w:pPr>
          </w:p>
          <w:p w:rsidR="00BC1B49" w:rsidRDefault="00BC1B49" w:rsidP="00CF682A">
            <w:pPr>
              <w:rPr>
                <w:rFonts w:ascii="Arial" w:hAnsi="Arial" w:cs="Arial"/>
              </w:rPr>
            </w:pPr>
          </w:p>
          <w:p w:rsidR="00BC1B49" w:rsidRDefault="00BC1B49" w:rsidP="00CF682A">
            <w:pPr>
              <w:rPr>
                <w:rFonts w:ascii="Arial" w:hAnsi="Arial" w:cs="Arial"/>
              </w:rPr>
            </w:pPr>
          </w:p>
          <w:p w:rsidR="00BC1B49" w:rsidRDefault="00BC1B49" w:rsidP="00CF682A">
            <w:pPr>
              <w:rPr>
                <w:rFonts w:ascii="Arial" w:hAnsi="Arial" w:cs="Arial"/>
                <w:lang w:val="mk-MK"/>
              </w:rPr>
            </w:pPr>
          </w:p>
          <w:p w:rsidR="00211E46" w:rsidRPr="00211E46" w:rsidRDefault="00211E46" w:rsidP="00CF682A">
            <w:pPr>
              <w:rPr>
                <w:rFonts w:ascii="Arial" w:hAnsi="Arial" w:cs="Arial"/>
                <w:lang w:val="mk-MK"/>
              </w:rPr>
            </w:pPr>
          </w:p>
          <w:p w:rsidR="0061643E" w:rsidRPr="00211E46" w:rsidRDefault="0061643E" w:rsidP="00BC1B49">
            <w:pPr>
              <w:spacing w:after="0"/>
              <w:jc w:val="center"/>
              <w:rPr>
                <w:rFonts w:ascii="Arial" w:hAnsi="Arial" w:cs="Arial"/>
                <w:b/>
                <w:lang w:val="mk-MK"/>
              </w:rPr>
            </w:pPr>
            <w:r w:rsidRPr="00211E46">
              <w:rPr>
                <w:rFonts w:ascii="Arial" w:hAnsi="Arial" w:cs="Arial"/>
                <w:b/>
              </w:rPr>
              <w:lastRenderedPageBreak/>
              <w:t>Одделенска настава</w:t>
            </w:r>
          </w:p>
          <w:tbl>
            <w:tblPr>
              <w:tblpPr w:leftFromText="180" w:rightFromText="180" w:vertAnchor="text" w:horzAnchor="page" w:tblpX="3028" w:tblpY="1"/>
              <w:tblOverlap w:val="never"/>
              <w:tblW w:w="10383" w:type="dxa"/>
              <w:tblLayout w:type="fixed"/>
              <w:tblLook w:val="0000"/>
            </w:tblPr>
            <w:tblGrid>
              <w:gridCol w:w="2865"/>
              <w:gridCol w:w="1620"/>
              <w:gridCol w:w="1980"/>
              <w:gridCol w:w="1009"/>
              <w:gridCol w:w="2909"/>
            </w:tblGrid>
            <w:tr w:rsidR="0061643E" w:rsidRPr="00AB76AB" w:rsidTr="00FB2451">
              <w:tc>
                <w:tcPr>
                  <w:tcW w:w="2865"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61643E" w:rsidRPr="00AB76AB" w:rsidRDefault="0061643E" w:rsidP="00CF682A">
                  <w:pPr>
                    <w:snapToGrid w:val="0"/>
                    <w:jc w:val="center"/>
                    <w:rPr>
                      <w:rFonts w:ascii="Arial" w:hAnsi="Arial" w:cs="Arial"/>
                      <w:b/>
                      <w:bCs/>
                      <w:color w:val="000000"/>
                    </w:rPr>
                  </w:pPr>
                </w:p>
                <w:p w:rsidR="0061643E" w:rsidRPr="00AB76AB" w:rsidRDefault="0061643E" w:rsidP="00CF682A">
                  <w:pPr>
                    <w:jc w:val="center"/>
                    <w:rPr>
                      <w:rFonts w:ascii="Arial" w:hAnsi="Arial" w:cs="Arial"/>
                      <w:b/>
                      <w:lang w:val="mk-MK"/>
                    </w:rPr>
                  </w:pPr>
                  <w:r w:rsidRPr="00AB76AB">
                    <w:rPr>
                      <w:rFonts w:ascii="Arial" w:hAnsi="Arial" w:cs="Arial"/>
                      <w:b/>
                      <w:bCs/>
                      <w:color w:val="000000"/>
                    </w:rPr>
                    <w:t>Реализирана програмска активност</w:t>
                  </w:r>
                </w:p>
              </w:tc>
              <w:tc>
                <w:tcPr>
                  <w:tcW w:w="1620"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61643E" w:rsidRPr="00AB76AB" w:rsidRDefault="0061643E" w:rsidP="00CF682A">
                  <w:pPr>
                    <w:snapToGrid w:val="0"/>
                    <w:jc w:val="center"/>
                    <w:rPr>
                      <w:rFonts w:ascii="Arial" w:hAnsi="Arial" w:cs="Arial"/>
                      <w:b/>
                      <w:bCs/>
                      <w:color w:val="000000"/>
                    </w:rPr>
                  </w:pPr>
                </w:p>
                <w:p w:rsidR="0061643E" w:rsidRPr="00AB76AB" w:rsidRDefault="0061643E" w:rsidP="00CF682A">
                  <w:pPr>
                    <w:jc w:val="center"/>
                    <w:rPr>
                      <w:rFonts w:ascii="Arial" w:hAnsi="Arial" w:cs="Arial"/>
                      <w:b/>
                    </w:rPr>
                  </w:pPr>
                  <w:r w:rsidRPr="00AB76AB">
                    <w:rPr>
                      <w:rFonts w:ascii="Arial" w:hAnsi="Arial" w:cs="Arial"/>
                      <w:b/>
                      <w:bCs/>
                      <w:color w:val="000000"/>
                    </w:rPr>
                    <w:t>Време на реализација</w:t>
                  </w:r>
                </w:p>
              </w:tc>
              <w:tc>
                <w:tcPr>
                  <w:tcW w:w="1980"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61643E" w:rsidRPr="00AB76AB" w:rsidRDefault="0061643E" w:rsidP="00CF682A">
                  <w:pPr>
                    <w:snapToGrid w:val="0"/>
                    <w:jc w:val="center"/>
                    <w:rPr>
                      <w:rFonts w:ascii="Arial" w:hAnsi="Arial" w:cs="Arial"/>
                      <w:b/>
                      <w:bCs/>
                    </w:rPr>
                  </w:pPr>
                </w:p>
                <w:p w:rsidR="0061643E" w:rsidRPr="00AB76AB" w:rsidRDefault="0061643E" w:rsidP="00CF682A">
                  <w:pPr>
                    <w:jc w:val="center"/>
                    <w:rPr>
                      <w:rFonts w:ascii="Arial" w:hAnsi="Arial" w:cs="Arial"/>
                      <w:b/>
                    </w:rPr>
                  </w:pPr>
                  <w:r w:rsidRPr="00AB76AB">
                    <w:rPr>
                      <w:rFonts w:ascii="Arial" w:hAnsi="Arial" w:cs="Arial"/>
                      <w:b/>
                      <w:bCs/>
                    </w:rPr>
                    <w:t>Реализатор</w:t>
                  </w:r>
                </w:p>
              </w:tc>
              <w:tc>
                <w:tcPr>
                  <w:tcW w:w="1009"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61643E" w:rsidRPr="00AB76AB" w:rsidRDefault="0061643E" w:rsidP="00CF682A">
                  <w:pPr>
                    <w:snapToGrid w:val="0"/>
                    <w:jc w:val="center"/>
                    <w:rPr>
                      <w:rFonts w:ascii="Arial" w:hAnsi="Arial" w:cs="Arial"/>
                      <w:b/>
                      <w:bCs/>
                      <w:color w:val="000000"/>
                    </w:rPr>
                  </w:pPr>
                </w:p>
                <w:p w:rsidR="0061643E" w:rsidRPr="00AB76AB" w:rsidRDefault="0061643E" w:rsidP="00CF682A">
                  <w:pPr>
                    <w:jc w:val="center"/>
                    <w:rPr>
                      <w:rFonts w:ascii="Arial" w:hAnsi="Arial" w:cs="Arial"/>
                      <w:b/>
                    </w:rPr>
                  </w:pPr>
                  <w:r w:rsidRPr="00AB76AB">
                    <w:rPr>
                      <w:rFonts w:ascii="Arial" w:hAnsi="Arial" w:cs="Arial"/>
                      <w:b/>
                      <w:bCs/>
                      <w:color w:val="000000"/>
                    </w:rPr>
                    <w:t>Целна група</w:t>
                  </w:r>
                </w:p>
              </w:tc>
              <w:tc>
                <w:tcPr>
                  <w:tcW w:w="2909"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61643E" w:rsidRPr="00AB76AB" w:rsidRDefault="0061643E" w:rsidP="00CF682A">
                  <w:pPr>
                    <w:snapToGrid w:val="0"/>
                    <w:jc w:val="center"/>
                    <w:rPr>
                      <w:rFonts w:ascii="Arial" w:hAnsi="Arial" w:cs="Arial"/>
                      <w:b/>
                      <w:bCs/>
                      <w:color w:val="000000"/>
                    </w:rPr>
                  </w:pPr>
                </w:p>
                <w:p w:rsidR="0061643E" w:rsidRPr="00AB76AB" w:rsidRDefault="0061643E" w:rsidP="00CF682A">
                  <w:pPr>
                    <w:jc w:val="center"/>
                    <w:rPr>
                      <w:rFonts w:ascii="Arial" w:hAnsi="Arial" w:cs="Arial"/>
                      <w:b/>
                    </w:rPr>
                  </w:pPr>
                  <w:r w:rsidRPr="00AB76AB">
                    <w:rPr>
                      <w:rFonts w:ascii="Arial" w:hAnsi="Arial" w:cs="Arial"/>
                      <w:b/>
                      <w:bCs/>
                      <w:color w:val="000000"/>
                    </w:rPr>
                    <w:t>Постигнати цели и остварени ефекти</w:t>
                  </w:r>
                </w:p>
              </w:tc>
            </w:tr>
            <w:tr w:rsidR="0061643E" w:rsidRPr="00AB76AB" w:rsidTr="00CF682A">
              <w:trPr>
                <w:trHeight w:val="1818"/>
              </w:trPr>
              <w:tc>
                <w:tcPr>
                  <w:tcW w:w="2865" w:type="dxa"/>
                  <w:tcBorders>
                    <w:top w:val="double" w:sz="4" w:space="0" w:color="auto"/>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lang w:val="mk-MK"/>
                    </w:rPr>
                  </w:pPr>
                  <w:r w:rsidRPr="00AB76AB">
                    <w:rPr>
                      <w:rFonts w:ascii="Arial" w:hAnsi="Arial" w:cs="Arial"/>
                      <w:bCs/>
                    </w:rPr>
                    <w:t xml:space="preserve">Меѓуодделенски натпревар по </w:t>
                  </w:r>
                  <w:r w:rsidRPr="00AB76AB">
                    <w:rPr>
                      <w:rFonts w:ascii="Arial" w:hAnsi="Arial" w:cs="Arial"/>
                      <w:bCs/>
                      <w:u w:val="single"/>
                    </w:rPr>
                    <w:t>техничко образование</w:t>
                  </w:r>
                </w:p>
              </w:tc>
              <w:tc>
                <w:tcPr>
                  <w:tcW w:w="1620" w:type="dxa"/>
                  <w:tcBorders>
                    <w:top w:val="double" w:sz="4" w:space="0" w:color="auto"/>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rPr>
                    <w:t>17.11.2017</w:t>
                  </w:r>
                </w:p>
              </w:tc>
              <w:tc>
                <w:tcPr>
                  <w:tcW w:w="1980" w:type="dxa"/>
                  <w:tcBorders>
                    <w:top w:val="double" w:sz="4" w:space="0" w:color="auto"/>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rPr>
                  </w:pPr>
                  <w:r w:rsidRPr="00AB76AB">
                    <w:rPr>
                      <w:rFonts w:ascii="Arial" w:hAnsi="Arial" w:cs="Arial"/>
                      <w:bCs/>
                    </w:rPr>
                    <w:t xml:space="preserve">Елица Трајковска </w:t>
                  </w:r>
                </w:p>
              </w:tc>
              <w:tc>
                <w:tcPr>
                  <w:tcW w:w="1009" w:type="dxa"/>
                  <w:tcBorders>
                    <w:top w:val="double" w:sz="4" w:space="0" w:color="auto"/>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lang w:val="da-DK"/>
                    </w:rPr>
                    <w:t>V</w:t>
                  </w:r>
                  <w:r w:rsidRPr="00AB76AB">
                    <w:rPr>
                      <w:rFonts w:ascii="Arial" w:hAnsi="Arial" w:cs="Arial"/>
                      <w:bCs/>
                    </w:rPr>
                    <w:t xml:space="preserve"> одд</w:t>
                  </w:r>
                  <w:r w:rsidRPr="00AB76AB">
                    <w:rPr>
                      <w:rFonts w:ascii="Arial" w:hAnsi="Arial" w:cs="Arial"/>
                      <w:bCs/>
                      <w:lang w:val="mk-MK"/>
                    </w:rPr>
                    <w:t>.</w:t>
                  </w:r>
                </w:p>
                <w:p w:rsidR="0061643E" w:rsidRPr="00AB76AB" w:rsidRDefault="0061643E" w:rsidP="00CF682A">
                  <w:pPr>
                    <w:jc w:val="center"/>
                    <w:rPr>
                      <w:rFonts w:ascii="Arial" w:hAnsi="Arial" w:cs="Arial"/>
                      <w:bCs/>
                    </w:rPr>
                  </w:pPr>
                </w:p>
              </w:tc>
              <w:tc>
                <w:tcPr>
                  <w:tcW w:w="2909" w:type="dxa"/>
                  <w:tcBorders>
                    <w:top w:val="double" w:sz="4" w:space="0" w:color="auto"/>
                    <w:left w:val="single" w:sz="4" w:space="0" w:color="000000"/>
                    <w:bottom w:val="single" w:sz="4" w:space="0" w:color="000000"/>
                    <w:right w:val="double" w:sz="4" w:space="0" w:color="auto"/>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дух</w:t>
                  </w:r>
                </w:p>
              </w:tc>
            </w:tr>
            <w:tr w:rsidR="0061643E" w:rsidRPr="00AB76AB" w:rsidTr="00CF682A">
              <w:trPr>
                <w:trHeight w:val="1340"/>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lang w:val="mk-MK"/>
                    </w:rPr>
                  </w:pPr>
                  <w:r w:rsidRPr="00AB76AB">
                    <w:rPr>
                      <w:rFonts w:ascii="Arial" w:hAnsi="Arial" w:cs="Arial"/>
                      <w:bCs/>
                    </w:rPr>
                    <w:t xml:space="preserve">Меѓуодделенски натпревар по </w:t>
                  </w:r>
                  <w:r w:rsidRPr="00AB76AB">
                    <w:rPr>
                      <w:rFonts w:ascii="Arial" w:hAnsi="Arial" w:cs="Arial"/>
                      <w:bCs/>
                      <w:u w:val="single"/>
                    </w:rPr>
                    <w:t>математик</w:t>
                  </w:r>
                  <w:r w:rsidRPr="00AB76AB">
                    <w:rPr>
                      <w:rFonts w:ascii="Arial" w:hAnsi="Arial" w:cs="Arial"/>
                      <w:bCs/>
                      <w:u w:val="single"/>
                      <w:lang w:val="mk-MK"/>
                    </w:rPr>
                    <w:t>а</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23.11.2017.</w:t>
                  </w:r>
                </w:p>
                <w:p w:rsidR="0061643E" w:rsidRPr="00AB76AB" w:rsidRDefault="0061643E" w:rsidP="00CF682A">
                  <w:pPr>
                    <w:jc w:val="center"/>
                    <w:rPr>
                      <w:rFonts w:ascii="Arial" w:hAnsi="Arial" w:cs="Arial"/>
                      <w:bCs/>
                    </w:rPr>
                  </w:pP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 xml:space="preserve">Борка Србова </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lang w:val="mk-MK"/>
                    </w:rPr>
                  </w:pPr>
                  <w:r w:rsidRPr="00AB76AB">
                    <w:rPr>
                      <w:rFonts w:ascii="Arial" w:hAnsi="Arial" w:cs="Arial"/>
                      <w:bCs/>
                      <w:lang w:val="da-DK"/>
                    </w:rPr>
                    <w:t>V</w:t>
                  </w:r>
                  <w:r w:rsidRPr="00AB76AB">
                    <w:rPr>
                      <w:rFonts w:ascii="Arial" w:hAnsi="Arial" w:cs="Arial"/>
                      <w:bCs/>
                    </w:rPr>
                    <w:t xml:space="preserve"> одд</w:t>
                  </w:r>
                  <w:r w:rsidRPr="00AB76AB">
                    <w:rPr>
                      <w:rFonts w:ascii="Arial" w:hAnsi="Arial" w:cs="Arial"/>
                      <w:bCs/>
                      <w:lang w:val="mk-MK"/>
                    </w:rPr>
                    <w:t>.</w:t>
                  </w:r>
                </w:p>
                <w:p w:rsidR="0061643E" w:rsidRPr="00AB76AB" w:rsidRDefault="0061643E" w:rsidP="00CF682A">
                  <w:pPr>
                    <w:jc w:val="center"/>
                    <w:rPr>
                      <w:rFonts w:ascii="Arial" w:hAnsi="Arial" w:cs="Arial"/>
                      <w:bCs/>
                    </w:rPr>
                  </w:pP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дух</w:t>
                  </w:r>
                </w:p>
              </w:tc>
            </w:tr>
            <w:tr w:rsidR="0061643E" w:rsidRPr="00AB76AB" w:rsidTr="00CF682A">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lang w:val="mk-MK"/>
                    </w:rPr>
                  </w:pPr>
                  <w:r w:rsidRPr="00AB76AB">
                    <w:rPr>
                      <w:rFonts w:ascii="Arial" w:hAnsi="Arial" w:cs="Arial"/>
                      <w:bCs/>
                    </w:rPr>
                    <w:t xml:space="preserve">Меѓуодделенски натпревар по </w:t>
                  </w:r>
                  <w:r w:rsidRPr="00AB76AB">
                    <w:rPr>
                      <w:rFonts w:ascii="Arial" w:hAnsi="Arial" w:cs="Arial"/>
                      <w:bCs/>
                      <w:u w:val="single"/>
                    </w:rPr>
                    <w:t>македонск</w:t>
                  </w:r>
                  <w:r w:rsidRPr="00AB76AB">
                    <w:rPr>
                      <w:rFonts w:ascii="Arial" w:hAnsi="Arial" w:cs="Arial"/>
                      <w:bCs/>
                      <w:u w:val="single"/>
                      <w:lang w:val="mk-MK"/>
                    </w:rPr>
                    <w:t>и</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23.11.2017</w:t>
                  </w: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 xml:space="preserve">Зорица Петкова </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lang w:val="mk-MK"/>
                    </w:rPr>
                  </w:pPr>
                  <w:r w:rsidRPr="00AB76AB">
                    <w:rPr>
                      <w:rFonts w:ascii="Arial" w:hAnsi="Arial" w:cs="Arial"/>
                      <w:bCs/>
                    </w:rPr>
                    <w:t>V одд</w:t>
                  </w:r>
                  <w:r w:rsidRPr="00AB76AB">
                    <w:rPr>
                      <w:rFonts w:ascii="Arial" w:hAnsi="Arial" w:cs="Arial"/>
                      <w:bCs/>
                      <w:lang w:val="mk-MK"/>
                    </w:rPr>
                    <w:t>.</w:t>
                  </w: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дух</w:t>
                  </w:r>
                </w:p>
              </w:tc>
            </w:tr>
            <w:tr w:rsidR="0061643E" w:rsidRPr="00AB76AB" w:rsidTr="00CF682A">
              <w:trPr>
                <w:trHeight w:val="1247"/>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lang w:val="mk-MK"/>
                    </w:rPr>
                  </w:pPr>
                  <w:r w:rsidRPr="00AB76AB">
                    <w:rPr>
                      <w:rFonts w:ascii="Arial" w:hAnsi="Arial" w:cs="Arial"/>
                      <w:bCs/>
                    </w:rPr>
                    <w:t xml:space="preserve">Меѓуодделенски натпревар по </w:t>
                  </w:r>
                  <w:r w:rsidRPr="00AB76AB">
                    <w:rPr>
                      <w:rFonts w:ascii="Arial" w:hAnsi="Arial" w:cs="Arial"/>
                      <w:bCs/>
                      <w:u w:val="single"/>
                    </w:rPr>
                    <w:t>математик</w:t>
                  </w:r>
                  <w:r w:rsidRPr="00AB76AB">
                    <w:rPr>
                      <w:rFonts w:ascii="Arial" w:hAnsi="Arial" w:cs="Arial"/>
                      <w:bCs/>
                      <w:u w:val="single"/>
                      <w:lang w:val="mk-MK"/>
                    </w:rPr>
                    <w:t>а</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21.11.2017</w:t>
                  </w: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 xml:space="preserve">Викторија Даниловска </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lang w:val="mk-MK"/>
                    </w:rPr>
                  </w:pPr>
                </w:p>
                <w:p w:rsidR="0061643E" w:rsidRPr="00AB76AB" w:rsidRDefault="0061643E" w:rsidP="00CF682A">
                  <w:pPr>
                    <w:jc w:val="center"/>
                    <w:rPr>
                      <w:rFonts w:ascii="Arial" w:hAnsi="Arial" w:cs="Arial"/>
                    </w:rPr>
                  </w:pPr>
                  <w:r w:rsidRPr="00AB76AB">
                    <w:rPr>
                      <w:rFonts w:ascii="Arial" w:hAnsi="Arial" w:cs="Arial"/>
                      <w:bCs/>
                    </w:rPr>
                    <w:t>IV одд</w:t>
                  </w:r>
                </w:p>
                <w:p w:rsidR="0061643E" w:rsidRPr="00AB76AB" w:rsidRDefault="0061643E" w:rsidP="00CF682A">
                  <w:pPr>
                    <w:jc w:val="center"/>
                    <w:rPr>
                      <w:rFonts w:ascii="Arial" w:hAnsi="Arial" w:cs="Arial"/>
                      <w:bCs/>
                    </w:rPr>
                  </w:pP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w:t>
                  </w:r>
                  <w:r w:rsidRPr="00AB76AB">
                    <w:rPr>
                      <w:rFonts w:ascii="Arial" w:hAnsi="Arial" w:cs="Arial"/>
                      <w:bCs/>
                      <w:lang w:val="mk-MK"/>
                    </w:rPr>
                    <w:t>х</w:t>
                  </w:r>
                </w:p>
              </w:tc>
            </w:tr>
            <w:tr w:rsidR="0061643E" w:rsidRPr="00AB76AB" w:rsidTr="00CF682A">
              <w:trPr>
                <w:trHeight w:val="1412"/>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rPr>
                    <w:t xml:space="preserve">Меѓуодделенски натпревар по </w:t>
                  </w:r>
                  <w:r w:rsidRPr="00AB76AB">
                    <w:rPr>
                      <w:rFonts w:ascii="Arial" w:hAnsi="Arial" w:cs="Arial"/>
                      <w:bCs/>
                      <w:u w:val="single"/>
                    </w:rPr>
                    <w:t>македонс</w:t>
                  </w:r>
                  <w:r w:rsidRPr="00AB76AB">
                    <w:rPr>
                      <w:rFonts w:ascii="Arial" w:hAnsi="Arial" w:cs="Arial"/>
                      <w:bCs/>
                      <w:u w:val="single"/>
                      <w:lang w:val="mk-MK"/>
                    </w:rPr>
                    <w:t>ки јазик</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lang w:val="mk-MK"/>
                    </w:rPr>
                  </w:pPr>
                </w:p>
                <w:p w:rsidR="0061643E" w:rsidRPr="00AB76AB" w:rsidRDefault="0061643E" w:rsidP="00CF682A">
                  <w:pPr>
                    <w:snapToGrid w:val="0"/>
                    <w:jc w:val="center"/>
                    <w:rPr>
                      <w:rFonts w:ascii="Arial" w:hAnsi="Arial" w:cs="Arial"/>
                      <w:bCs/>
                    </w:rPr>
                  </w:pPr>
                  <w:r w:rsidRPr="00AB76AB">
                    <w:rPr>
                      <w:rFonts w:ascii="Arial" w:hAnsi="Arial" w:cs="Arial"/>
                      <w:bCs/>
                    </w:rPr>
                    <w:t>24.11.2017</w:t>
                  </w:r>
                </w:p>
                <w:p w:rsidR="0061643E" w:rsidRPr="00AB76AB" w:rsidRDefault="0061643E" w:rsidP="00CF682A">
                  <w:pPr>
                    <w:snapToGrid w:val="0"/>
                    <w:jc w:val="center"/>
                    <w:rPr>
                      <w:rFonts w:ascii="Arial" w:hAnsi="Arial" w:cs="Arial"/>
                      <w:bCs/>
                    </w:rPr>
                  </w:pP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lang w:val="mk-MK"/>
                    </w:rPr>
                  </w:pPr>
                </w:p>
                <w:p w:rsidR="0061643E" w:rsidRPr="00AB76AB" w:rsidRDefault="0061643E" w:rsidP="00CF682A">
                  <w:pPr>
                    <w:snapToGrid w:val="0"/>
                    <w:rPr>
                      <w:rFonts w:ascii="Arial" w:hAnsi="Arial" w:cs="Arial"/>
                      <w:bCs/>
                      <w:lang w:val="mk-MK"/>
                    </w:rPr>
                  </w:pPr>
                  <w:r w:rsidRPr="00AB76AB">
                    <w:rPr>
                      <w:rFonts w:ascii="Arial" w:hAnsi="Arial" w:cs="Arial"/>
                      <w:bCs/>
                    </w:rPr>
                    <w:t>Стојка Спироска</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lang w:val="mk-MK"/>
                    </w:rPr>
                  </w:pPr>
                </w:p>
                <w:p w:rsidR="0061643E" w:rsidRPr="00AB76AB" w:rsidRDefault="0061643E" w:rsidP="00CF682A">
                  <w:pPr>
                    <w:jc w:val="center"/>
                    <w:rPr>
                      <w:rFonts w:ascii="Arial" w:hAnsi="Arial" w:cs="Arial"/>
                      <w:lang w:val="mk-MK"/>
                    </w:rPr>
                  </w:pPr>
                  <w:r w:rsidRPr="00AB76AB">
                    <w:rPr>
                      <w:rFonts w:ascii="Arial" w:hAnsi="Arial" w:cs="Arial"/>
                      <w:bCs/>
                    </w:rPr>
                    <w:t>IV одд</w:t>
                  </w: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дух</w:t>
                  </w:r>
                </w:p>
              </w:tc>
            </w:tr>
            <w:tr w:rsidR="0061643E" w:rsidRPr="00AB76AB" w:rsidTr="00CF682A">
              <w:trPr>
                <w:trHeight w:val="1097"/>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snapToGrid w:val="0"/>
                    <w:jc w:val="center"/>
                    <w:rPr>
                      <w:rFonts w:ascii="Arial" w:hAnsi="Arial" w:cs="Arial"/>
                      <w:bCs/>
                    </w:rPr>
                  </w:pPr>
                  <w:r w:rsidRPr="00AB76AB">
                    <w:rPr>
                      <w:rFonts w:ascii="Arial" w:hAnsi="Arial" w:cs="Arial"/>
                      <w:bCs/>
                    </w:rPr>
                    <w:t>Интернационален натпревар - Дабар</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snapToGrid w:val="0"/>
                    <w:jc w:val="center"/>
                    <w:rPr>
                      <w:rFonts w:ascii="Arial" w:hAnsi="Arial" w:cs="Arial"/>
                      <w:bCs/>
                    </w:rPr>
                  </w:pPr>
                  <w:r w:rsidRPr="00AB76AB">
                    <w:rPr>
                      <w:rFonts w:ascii="Arial" w:hAnsi="Arial" w:cs="Arial"/>
                      <w:bCs/>
                    </w:rPr>
                    <w:t>17.11.2017</w:t>
                  </w:r>
                </w:p>
                <w:p w:rsidR="0061643E" w:rsidRPr="00AB76AB" w:rsidRDefault="0061643E" w:rsidP="00CF682A">
                  <w:pPr>
                    <w:snapToGrid w:val="0"/>
                    <w:jc w:val="center"/>
                    <w:rPr>
                      <w:rFonts w:ascii="Arial" w:hAnsi="Arial" w:cs="Arial"/>
                      <w:bCs/>
                    </w:rPr>
                  </w:pP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snapToGrid w:val="0"/>
                    <w:jc w:val="center"/>
                    <w:rPr>
                      <w:rFonts w:ascii="Arial" w:hAnsi="Arial" w:cs="Arial"/>
                      <w:bCs/>
                    </w:rPr>
                  </w:pPr>
                  <w:r w:rsidRPr="00AB76AB">
                    <w:rPr>
                      <w:rFonts w:ascii="Arial" w:hAnsi="Arial" w:cs="Arial"/>
                      <w:bCs/>
                    </w:rPr>
                    <w:t>Здружение на информатичари</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jc w:val="center"/>
                    <w:rPr>
                      <w:rFonts w:ascii="Arial" w:hAnsi="Arial" w:cs="Arial"/>
                    </w:rPr>
                  </w:pPr>
                  <w:r w:rsidRPr="00AB76AB">
                    <w:rPr>
                      <w:rFonts w:ascii="Arial" w:hAnsi="Arial" w:cs="Arial"/>
                      <w:bCs/>
                    </w:rPr>
                    <w:t>V1 одд</w:t>
                  </w:r>
                </w:p>
                <w:p w:rsidR="0061643E" w:rsidRPr="00AB76AB" w:rsidRDefault="0061643E" w:rsidP="00CF682A">
                  <w:pPr>
                    <w:snapToGrid w:val="0"/>
                    <w:jc w:val="center"/>
                    <w:rPr>
                      <w:rFonts w:ascii="Arial" w:hAnsi="Arial" w:cs="Arial"/>
                      <w:bCs/>
                    </w:rPr>
                  </w:pP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snapToGrid w:val="0"/>
                    <w:jc w:val="center"/>
                    <w:rPr>
                      <w:rFonts w:ascii="Arial" w:hAnsi="Arial" w:cs="Arial"/>
                      <w:bCs/>
                      <w:lang w:val="mk-MK"/>
                    </w:rPr>
                  </w:pPr>
                </w:p>
                <w:p w:rsidR="0061643E" w:rsidRPr="00AB76AB" w:rsidRDefault="0061643E" w:rsidP="00CF682A">
                  <w:pPr>
                    <w:snapToGrid w:val="0"/>
                    <w:jc w:val="center"/>
                    <w:rPr>
                      <w:rFonts w:ascii="Arial" w:hAnsi="Arial" w:cs="Arial"/>
                      <w:bCs/>
                    </w:rPr>
                  </w:pPr>
                  <w:r w:rsidRPr="00AB76AB">
                    <w:rPr>
                      <w:rFonts w:ascii="Arial" w:hAnsi="Arial" w:cs="Arial"/>
                      <w:bCs/>
                    </w:rPr>
                    <w:t>Промоција на информатиката и сродните науки</w:t>
                  </w:r>
                </w:p>
              </w:tc>
            </w:tr>
            <w:tr w:rsidR="0061643E" w:rsidRPr="00AB76AB" w:rsidTr="00CF682A">
              <w:trPr>
                <w:trHeight w:val="1247"/>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u w:val="single"/>
                    </w:rPr>
                  </w:pPr>
                </w:p>
                <w:p w:rsidR="0061643E" w:rsidRPr="00AB76AB" w:rsidRDefault="0061643E" w:rsidP="00CF682A">
                  <w:pPr>
                    <w:jc w:val="center"/>
                    <w:rPr>
                      <w:rFonts w:ascii="Arial" w:hAnsi="Arial" w:cs="Arial"/>
                      <w:bCs/>
                      <w:u w:val="single"/>
                    </w:rPr>
                  </w:pPr>
                  <w:r w:rsidRPr="00AB76AB">
                    <w:rPr>
                      <w:rFonts w:ascii="Arial" w:hAnsi="Arial" w:cs="Arial"/>
                      <w:bCs/>
                      <w:u w:val="single"/>
                    </w:rPr>
                    <w:t>Регионален натпревар по математика</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rPr>
                  </w:pPr>
                </w:p>
                <w:p w:rsidR="0061643E" w:rsidRPr="00AB76AB" w:rsidRDefault="0061643E" w:rsidP="00CF682A">
                  <w:pPr>
                    <w:jc w:val="center"/>
                    <w:rPr>
                      <w:rFonts w:ascii="Arial" w:hAnsi="Arial" w:cs="Arial"/>
                    </w:rPr>
                  </w:pPr>
                  <w:r w:rsidRPr="00AB76AB">
                    <w:rPr>
                      <w:rFonts w:ascii="Arial" w:hAnsi="Arial" w:cs="Arial"/>
                    </w:rPr>
                    <w:t>10.03.2018</w:t>
                  </w: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lang w:val="mk-MK"/>
                    </w:rPr>
                  </w:pPr>
                </w:p>
                <w:p w:rsidR="0061643E" w:rsidRPr="00AB76AB" w:rsidRDefault="0061643E" w:rsidP="00CF682A">
                  <w:pPr>
                    <w:jc w:val="center"/>
                    <w:rPr>
                      <w:rFonts w:ascii="Arial" w:hAnsi="Arial" w:cs="Arial"/>
                    </w:rPr>
                  </w:pPr>
                  <w:r w:rsidRPr="00AB76AB">
                    <w:rPr>
                      <w:rFonts w:ascii="Arial" w:hAnsi="Arial" w:cs="Arial"/>
                      <w:bCs/>
                    </w:rPr>
                    <w:t>Здружение на информатичари</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snapToGrid w:val="0"/>
                    <w:jc w:val="center"/>
                    <w:rPr>
                      <w:rFonts w:ascii="Arial" w:hAnsi="Arial" w:cs="Arial"/>
                      <w:bCs/>
                    </w:rPr>
                  </w:pPr>
                </w:p>
                <w:p w:rsidR="0061643E" w:rsidRPr="00AB76AB" w:rsidRDefault="0061643E" w:rsidP="00CF682A">
                  <w:pPr>
                    <w:jc w:val="center"/>
                    <w:rPr>
                      <w:rFonts w:ascii="Arial" w:hAnsi="Arial" w:cs="Arial"/>
                    </w:rPr>
                  </w:pPr>
                  <w:r w:rsidRPr="00AB76AB">
                    <w:rPr>
                      <w:rFonts w:ascii="Arial" w:hAnsi="Arial" w:cs="Arial"/>
                      <w:bCs/>
                    </w:rPr>
                    <w:t>V1 одд</w:t>
                  </w:r>
                </w:p>
                <w:p w:rsidR="0061643E" w:rsidRPr="00AB76AB" w:rsidRDefault="0061643E" w:rsidP="00CF682A">
                  <w:pPr>
                    <w:snapToGrid w:val="0"/>
                    <w:jc w:val="center"/>
                    <w:rPr>
                      <w:rFonts w:ascii="Arial" w:hAnsi="Arial" w:cs="Arial"/>
                      <w:bCs/>
                    </w:rPr>
                  </w:pP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snapToGrid w:val="0"/>
                    <w:jc w:val="center"/>
                    <w:rPr>
                      <w:rFonts w:ascii="Arial" w:hAnsi="Arial" w:cs="Arial"/>
                      <w:bCs/>
                      <w:lang w:val="mk-MK"/>
                    </w:rPr>
                  </w:pPr>
                </w:p>
                <w:p w:rsidR="0061643E" w:rsidRPr="00AB76AB" w:rsidRDefault="0061643E" w:rsidP="00CF682A">
                  <w:pPr>
                    <w:snapToGrid w:val="0"/>
                    <w:jc w:val="center"/>
                    <w:rPr>
                      <w:rFonts w:ascii="Arial" w:hAnsi="Arial" w:cs="Arial"/>
                      <w:bCs/>
                    </w:rPr>
                  </w:pPr>
                  <w:r w:rsidRPr="00AB76AB">
                    <w:rPr>
                      <w:rFonts w:ascii="Arial" w:hAnsi="Arial" w:cs="Arial"/>
                      <w:bCs/>
                    </w:rPr>
                    <w:t>Промоција на информатиката и сродните науки</w:t>
                  </w:r>
                </w:p>
              </w:tc>
            </w:tr>
            <w:tr w:rsidR="0061643E" w:rsidRPr="00AB76AB" w:rsidTr="00CF682A">
              <w:trPr>
                <w:trHeight w:val="1520"/>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u w:val="single"/>
                    </w:rPr>
                  </w:pPr>
                </w:p>
                <w:p w:rsidR="0061643E" w:rsidRPr="00AB76AB" w:rsidRDefault="0061643E" w:rsidP="00CF682A">
                  <w:pPr>
                    <w:jc w:val="center"/>
                    <w:rPr>
                      <w:rFonts w:ascii="Arial" w:hAnsi="Arial" w:cs="Arial"/>
                      <w:bCs/>
                      <w:u w:val="single"/>
                      <w:lang w:val="mk-MK"/>
                    </w:rPr>
                  </w:pPr>
                  <w:r w:rsidRPr="00AB76AB">
                    <w:rPr>
                      <w:rFonts w:ascii="Arial" w:hAnsi="Arial" w:cs="Arial"/>
                      <w:bCs/>
                      <w:u w:val="single"/>
                    </w:rPr>
                    <w:t>Општински натпревар по математик</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rPr>
                  </w:pPr>
                </w:p>
                <w:p w:rsidR="0061643E" w:rsidRPr="00AB76AB" w:rsidRDefault="0061643E" w:rsidP="00CF682A">
                  <w:pPr>
                    <w:jc w:val="center"/>
                    <w:rPr>
                      <w:rFonts w:ascii="Arial" w:hAnsi="Arial" w:cs="Arial"/>
                    </w:rPr>
                  </w:pPr>
                  <w:r w:rsidRPr="00AB76AB">
                    <w:rPr>
                      <w:rFonts w:ascii="Arial" w:hAnsi="Arial" w:cs="Arial"/>
                    </w:rPr>
                    <w:t>24.02.2018</w:t>
                  </w: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rPr>
                  </w:pPr>
                </w:p>
                <w:p w:rsidR="0061643E" w:rsidRPr="00AB76AB" w:rsidRDefault="0061643E" w:rsidP="00CF682A">
                  <w:pPr>
                    <w:jc w:val="center"/>
                    <w:rPr>
                      <w:rFonts w:ascii="Arial" w:hAnsi="Arial" w:cs="Arial"/>
                    </w:rPr>
                  </w:pPr>
                  <w:r w:rsidRPr="00AB76AB">
                    <w:rPr>
                      <w:rFonts w:ascii="Arial" w:hAnsi="Arial" w:cs="Arial"/>
                    </w:rPr>
                    <w:t>Здружение на математичари</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rPr>
                    <w:t xml:space="preserve">IV и V одд </w:t>
                  </w: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дух</w:t>
                  </w:r>
                </w:p>
              </w:tc>
            </w:tr>
            <w:tr w:rsidR="0061643E" w:rsidRPr="00AB76AB" w:rsidTr="00CF682A">
              <w:trPr>
                <w:trHeight w:val="1247"/>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u w:val="single"/>
                    </w:rPr>
                  </w:pPr>
                </w:p>
                <w:p w:rsidR="0061643E" w:rsidRPr="00AB76AB" w:rsidRDefault="0061643E" w:rsidP="00CF682A">
                  <w:pPr>
                    <w:jc w:val="center"/>
                    <w:rPr>
                      <w:rFonts w:ascii="Arial" w:hAnsi="Arial" w:cs="Arial"/>
                      <w:bCs/>
                      <w:u w:val="single"/>
                    </w:rPr>
                  </w:pPr>
                  <w:r w:rsidRPr="00AB76AB">
                    <w:rPr>
                      <w:rFonts w:ascii="Arial" w:hAnsi="Arial" w:cs="Arial"/>
                      <w:bCs/>
                      <w:u w:val="single"/>
                    </w:rPr>
                    <w:t>Натпревар по математика - Кенгур</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rPr>
                  </w:pPr>
                </w:p>
                <w:p w:rsidR="0061643E" w:rsidRPr="00AB76AB" w:rsidRDefault="0061643E" w:rsidP="00CF682A">
                  <w:pPr>
                    <w:jc w:val="center"/>
                    <w:rPr>
                      <w:rFonts w:ascii="Arial" w:hAnsi="Arial" w:cs="Arial"/>
                    </w:rPr>
                  </w:pPr>
                  <w:r w:rsidRPr="00AB76AB">
                    <w:rPr>
                      <w:rFonts w:ascii="Arial" w:hAnsi="Arial" w:cs="Arial"/>
                    </w:rPr>
                    <w:t>15.03.2018</w:t>
                  </w: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rPr>
                  </w:pPr>
                </w:p>
                <w:p w:rsidR="0061643E" w:rsidRPr="00AB76AB" w:rsidRDefault="0061643E" w:rsidP="00CF682A">
                  <w:pPr>
                    <w:jc w:val="center"/>
                    <w:rPr>
                      <w:rFonts w:ascii="Arial" w:hAnsi="Arial" w:cs="Arial"/>
                    </w:rPr>
                  </w:pPr>
                  <w:r w:rsidRPr="00AB76AB">
                    <w:rPr>
                      <w:rFonts w:ascii="Arial" w:hAnsi="Arial" w:cs="Arial"/>
                    </w:rPr>
                    <w:t>Здружение на математичари</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rPr>
                    <w:t xml:space="preserve">I - V одд </w:t>
                  </w: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lang w:val="mk-MK"/>
                    </w:rPr>
                  </w:pPr>
                  <w:r w:rsidRPr="00AB76AB">
                    <w:rPr>
                      <w:rFonts w:ascii="Arial" w:hAnsi="Arial" w:cs="Arial"/>
                      <w:bCs/>
                    </w:rPr>
                    <w:t>Совладување на наставниот материјал и поттикнување и рзвивање на натпреварувачки дух</w:t>
                  </w:r>
                </w:p>
              </w:tc>
            </w:tr>
            <w:tr w:rsidR="0061643E" w:rsidRPr="00AB76AB" w:rsidTr="00CF682A">
              <w:trPr>
                <w:trHeight w:val="1223"/>
              </w:trPr>
              <w:tc>
                <w:tcPr>
                  <w:tcW w:w="2865" w:type="dxa"/>
                  <w:tcBorders>
                    <w:top w:val="single" w:sz="4" w:space="0" w:color="000000"/>
                    <w:left w:val="double" w:sz="4" w:space="0" w:color="auto"/>
                    <w:bottom w:val="single" w:sz="4" w:space="0" w:color="000000"/>
                  </w:tcBorders>
                  <w:shd w:val="clear" w:color="auto" w:fill="auto"/>
                </w:tcPr>
                <w:p w:rsidR="0061643E" w:rsidRPr="00AB76AB" w:rsidRDefault="0061643E" w:rsidP="00CF682A">
                  <w:pPr>
                    <w:jc w:val="center"/>
                    <w:rPr>
                      <w:rFonts w:ascii="Arial" w:hAnsi="Arial" w:cs="Arial"/>
                      <w:bCs/>
                      <w:u w:val="single"/>
                    </w:rPr>
                  </w:pPr>
                </w:p>
                <w:p w:rsidR="0061643E" w:rsidRPr="00211E46" w:rsidRDefault="0061643E" w:rsidP="00211E46">
                  <w:pPr>
                    <w:jc w:val="center"/>
                    <w:rPr>
                      <w:rFonts w:ascii="Arial" w:hAnsi="Arial" w:cs="Arial"/>
                      <w:bCs/>
                      <w:u w:val="single"/>
                      <w:lang w:val="mk-MK"/>
                    </w:rPr>
                  </w:pPr>
                  <w:r w:rsidRPr="00AB76AB">
                    <w:rPr>
                      <w:rFonts w:ascii="Arial" w:hAnsi="Arial" w:cs="Arial"/>
                      <w:bCs/>
                      <w:u w:val="single"/>
                    </w:rPr>
                    <w:t>Регионален натпревар по математика</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rPr>
                  </w:pPr>
                </w:p>
                <w:p w:rsidR="0061643E" w:rsidRPr="00AB76AB" w:rsidRDefault="0061643E" w:rsidP="00CF682A">
                  <w:pPr>
                    <w:jc w:val="center"/>
                    <w:rPr>
                      <w:rFonts w:ascii="Arial" w:hAnsi="Arial" w:cs="Arial"/>
                    </w:rPr>
                  </w:pPr>
                  <w:r w:rsidRPr="00AB76AB">
                    <w:rPr>
                      <w:rFonts w:ascii="Arial" w:hAnsi="Arial" w:cs="Arial"/>
                    </w:rPr>
                    <w:t>31.03.2018</w:t>
                  </w:r>
                </w:p>
                <w:p w:rsidR="0061643E" w:rsidRPr="00AB76AB" w:rsidRDefault="0061643E" w:rsidP="00CF682A">
                  <w:pPr>
                    <w:rPr>
                      <w:rFonts w:ascii="Arial" w:hAnsi="Arial" w:cs="Arial"/>
                      <w:lang w:val="mk-MK"/>
                    </w:rPr>
                  </w:pPr>
                </w:p>
              </w:tc>
              <w:tc>
                <w:tcPr>
                  <w:tcW w:w="1980"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lang w:val="mk-MK"/>
                    </w:rPr>
                  </w:pPr>
                </w:p>
                <w:p w:rsidR="0061643E" w:rsidRPr="00AB76AB" w:rsidRDefault="0061643E" w:rsidP="00CF682A">
                  <w:pPr>
                    <w:jc w:val="center"/>
                    <w:rPr>
                      <w:rFonts w:ascii="Arial" w:hAnsi="Arial" w:cs="Arial"/>
                    </w:rPr>
                  </w:pPr>
                  <w:r w:rsidRPr="00AB76AB">
                    <w:rPr>
                      <w:rFonts w:ascii="Arial" w:hAnsi="Arial" w:cs="Arial"/>
                    </w:rPr>
                    <w:t>Здружение на математичари</w:t>
                  </w:r>
                </w:p>
              </w:tc>
              <w:tc>
                <w:tcPr>
                  <w:tcW w:w="1009" w:type="dxa"/>
                  <w:tcBorders>
                    <w:top w:val="single" w:sz="4" w:space="0" w:color="000000"/>
                    <w:left w:val="single" w:sz="4" w:space="0" w:color="000000"/>
                    <w:bottom w:val="single" w:sz="4" w:space="0" w:color="000000"/>
                  </w:tcBorders>
                  <w:shd w:val="clear" w:color="auto" w:fill="auto"/>
                </w:tcPr>
                <w:p w:rsidR="0061643E" w:rsidRPr="00AB76AB" w:rsidRDefault="0061643E" w:rsidP="00CF682A">
                  <w:pPr>
                    <w:jc w:val="center"/>
                    <w:rPr>
                      <w:rFonts w:ascii="Arial" w:hAnsi="Arial" w:cs="Arial"/>
                      <w:bCs/>
                    </w:rPr>
                  </w:pPr>
                </w:p>
                <w:p w:rsidR="0061643E" w:rsidRPr="00AB76AB" w:rsidRDefault="0061643E" w:rsidP="00CF682A">
                  <w:pPr>
                    <w:jc w:val="center"/>
                    <w:rPr>
                      <w:rFonts w:ascii="Arial" w:hAnsi="Arial" w:cs="Arial"/>
                      <w:lang w:val="mk-MK"/>
                    </w:rPr>
                  </w:pPr>
                  <w:r w:rsidRPr="00AB76AB">
                    <w:rPr>
                      <w:rFonts w:ascii="Arial" w:hAnsi="Arial" w:cs="Arial"/>
                      <w:bCs/>
                    </w:rPr>
                    <w:t xml:space="preserve">IV и V одд </w:t>
                  </w:r>
                </w:p>
              </w:tc>
              <w:tc>
                <w:tcPr>
                  <w:tcW w:w="2909"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CF682A">
                  <w:pPr>
                    <w:jc w:val="center"/>
                    <w:rPr>
                      <w:rFonts w:ascii="Arial" w:hAnsi="Arial" w:cs="Arial"/>
                      <w:bCs/>
                      <w:lang w:val="mk-MK"/>
                    </w:rPr>
                  </w:pPr>
                  <w:r w:rsidRPr="00AB76AB">
                    <w:rPr>
                      <w:rFonts w:ascii="Arial" w:hAnsi="Arial" w:cs="Arial"/>
                      <w:bCs/>
                    </w:rPr>
                    <w:t>Совладување на наставниот материјал и поттикнување и рзвивање на натпреварувачки ду</w:t>
                  </w:r>
                  <w:r w:rsidRPr="00AB76AB">
                    <w:rPr>
                      <w:rFonts w:ascii="Arial" w:hAnsi="Arial" w:cs="Arial"/>
                      <w:bCs/>
                      <w:lang w:val="mk-MK"/>
                    </w:rPr>
                    <w:t>х</w:t>
                  </w:r>
                </w:p>
              </w:tc>
            </w:tr>
          </w:tbl>
          <w:p w:rsidR="0061643E" w:rsidRPr="00211E46" w:rsidRDefault="004D6E4B" w:rsidP="00211E46">
            <w:pPr>
              <w:jc w:val="center"/>
              <w:rPr>
                <w:rFonts w:ascii="Arial" w:hAnsi="Arial" w:cs="Arial"/>
                <w:b/>
                <w:bCs/>
                <w:lang w:val="mk-MK"/>
              </w:rPr>
            </w:pPr>
            <w:r>
              <w:rPr>
                <w:rFonts w:ascii="Arial" w:hAnsi="Arial" w:cs="Arial"/>
                <w:b/>
                <w:lang w:val="mk-MK"/>
              </w:rPr>
              <w:lastRenderedPageBreak/>
              <w:t>Предметна настава</w:t>
            </w:r>
          </w:p>
          <w:p w:rsidR="0061643E" w:rsidRPr="00AB76AB" w:rsidRDefault="0061643E" w:rsidP="00CF682A">
            <w:pPr>
              <w:rPr>
                <w:rFonts w:ascii="Arial" w:hAnsi="Arial" w:cs="Arial"/>
                <w:bCs/>
                <w:lang w:val="mk-MK"/>
              </w:rPr>
            </w:pPr>
            <w:r w:rsidRPr="00AB76AB">
              <w:rPr>
                <w:rFonts w:ascii="Arial" w:hAnsi="Arial" w:cs="Arial"/>
                <w:bCs/>
                <w:lang w:val="mk-MK"/>
              </w:rPr>
              <w:t>Спортски активности</w:t>
            </w:r>
            <w:r w:rsidRPr="00AB76AB">
              <w:rPr>
                <w:rFonts w:ascii="Arial" w:hAnsi="Arial" w:cs="Arial"/>
                <w:bCs/>
              </w:rPr>
              <w:t xml:space="preserve">: </w:t>
            </w:r>
            <w:r w:rsidRPr="00AB76AB">
              <w:rPr>
                <w:rFonts w:ascii="Arial" w:hAnsi="Arial" w:cs="Arial"/>
                <w:bCs/>
                <w:lang w:val="mk-MK"/>
              </w:rPr>
              <w:t xml:space="preserve">меѓучилишни, општински, градски и републички  натпревари во фудбал, кошарка, одбојка и тенис, учество на крос  и други спортски манифестации  - </w:t>
            </w:r>
            <w:r w:rsidRPr="00AB76AB">
              <w:rPr>
                <w:rFonts w:ascii="Arial" w:hAnsi="Arial" w:cs="Arial"/>
                <w:bCs/>
                <w:lang w:val="ru-RU"/>
              </w:rPr>
              <w:t xml:space="preserve">Наставникот по физичко и здравствено образование и учениците- </w:t>
            </w:r>
            <w:r w:rsidRPr="00AB76AB">
              <w:rPr>
                <w:rFonts w:ascii="Arial" w:hAnsi="Arial" w:cs="Arial"/>
                <w:bCs/>
                <w:lang w:val="mk-MK"/>
              </w:rPr>
              <w:t>Симе Симовски</w:t>
            </w:r>
          </w:p>
          <w:p w:rsidR="0061643E" w:rsidRPr="00AB76AB" w:rsidRDefault="0061643E" w:rsidP="00CF682A">
            <w:pPr>
              <w:rPr>
                <w:rFonts w:ascii="Arial" w:hAnsi="Arial" w:cs="Arial"/>
                <w:bCs/>
                <w:lang w:val="mk-MK"/>
              </w:rPr>
            </w:pPr>
            <w:r w:rsidRPr="00AB76AB">
              <w:rPr>
                <w:rFonts w:ascii="Arial" w:hAnsi="Arial" w:cs="Arial"/>
                <w:bCs/>
                <w:lang w:val="mk-MK"/>
              </w:rPr>
              <w:t xml:space="preserve">Натпревари по сите наставни предмети -  Тест натпревари-  </w:t>
            </w:r>
            <w:r w:rsidRPr="00AB76AB">
              <w:rPr>
                <w:rFonts w:ascii="Arial" w:hAnsi="Arial" w:cs="Arial"/>
                <w:bCs/>
              </w:rPr>
              <w:t>Сите наставници по соодветните предмети и учениците</w:t>
            </w:r>
            <w:r w:rsidRPr="00AB76AB">
              <w:rPr>
                <w:rFonts w:ascii="Arial" w:hAnsi="Arial" w:cs="Arial"/>
                <w:bCs/>
                <w:lang w:val="mk-MK"/>
              </w:rPr>
              <w:t xml:space="preserve"> </w:t>
            </w:r>
          </w:p>
          <w:p w:rsidR="0061643E" w:rsidRPr="00AB76AB" w:rsidRDefault="0061643E" w:rsidP="00CF682A">
            <w:pPr>
              <w:rPr>
                <w:rFonts w:ascii="Arial" w:hAnsi="Arial" w:cs="Arial"/>
                <w:bCs/>
                <w:lang w:val="mk-MK"/>
              </w:rPr>
            </w:pPr>
            <w:r w:rsidRPr="00AB76AB">
              <w:rPr>
                <w:rFonts w:ascii="Arial" w:hAnsi="Arial" w:cs="Arial"/>
                <w:bCs/>
                <w:lang w:val="mk-MK"/>
              </w:rPr>
              <w:t xml:space="preserve">Натпревари по математика - Тест натпревари-   </w:t>
            </w:r>
            <w:r w:rsidRPr="00AB76AB">
              <w:rPr>
                <w:rFonts w:ascii="Arial" w:hAnsi="Arial" w:cs="Arial"/>
                <w:bCs/>
              </w:rPr>
              <w:t>Одделенските и предметните наставници по математика  и учениците</w:t>
            </w:r>
          </w:p>
          <w:p w:rsidR="0061643E" w:rsidRPr="00AB76AB" w:rsidRDefault="0061643E" w:rsidP="00CF682A">
            <w:pPr>
              <w:rPr>
                <w:rFonts w:ascii="Arial" w:hAnsi="Arial" w:cs="Arial"/>
                <w:bCs/>
                <w:lang w:val="mk-MK"/>
              </w:rPr>
            </w:pPr>
            <w:r w:rsidRPr="00AB76AB">
              <w:rPr>
                <w:rFonts w:ascii="Arial" w:hAnsi="Arial" w:cs="Arial"/>
                <w:bCs/>
                <w:lang w:val="mk-MK"/>
              </w:rPr>
              <w:t xml:space="preserve">Натпревари по ликовно образование, учество на ликовна колонија - Изработка цртежи учество во колонии -Наставникот по ликовно образование </w:t>
            </w:r>
          </w:p>
          <w:p w:rsidR="0061643E" w:rsidRPr="00AB76AB" w:rsidRDefault="0061643E" w:rsidP="00CF682A">
            <w:pPr>
              <w:rPr>
                <w:rFonts w:ascii="Arial" w:hAnsi="Arial" w:cs="Arial"/>
                <w:bCs/>
                <w:lang w:val="mk-MK"/>
              </w:rPr>
            </w:pPr>
            <w:r w:rsidRPr="00AB76AB">
              <w:rPr>
                <w:rFonts w:ascii="Arial" w:hAnsi="Arial" w:cs="Arial"/>
                <w:bCs/>
                <w:lang w:val="mk-MK"/>
              </w:rPr>
              <w:t xml:space="preserve">Натпревари по музичко образование - Учество на музички смотри и манифестации - </w:t>
            </w:r>
            <w:r w:rsidRPr="00AB76AB">
              <w:rPr>
                <w:rFonts w:ascii="Arial" w:hAnsi="Arial" w:cs="Arial"/>
                <w:bCs/>
              </w:rPr>
              <w:t>Наставникот по музичко образование и учениците</w:t>
            </w:r>
          </w:p>
          <w:p w:rsidR="0061643E" w:rsidRPr="00AB76AB" w:rsidRDefault="0061643E" w:rsidP="00CF682A">
            <w:pPr>
              <w:rPr>
                <w:rFonts w:ascii="Arial" w:hAnsi="Arial" w:cs="Arial"/>
                <w:bCs/>
                <w:lang w:val="mk-MK"/>
              </w:rPr>
            </w:pPr>
            <w:r w:rsidRPr="00AB76AB">
              <w:rPr>
                <w:rFonts w:ascii="Arial" w:hAnsi="Arial" w:cs="Arial"/>
                <w:bCs/>
                <w:lang w:val="mk-MK"/>
              </w:rPr>
              <w:t xml:space="preserve">Квиз натпревари - Натпревар на знаење - Сите наставници по соодветните предмети </w:t>
            </w:r>
          </w:p>
          <w:p w:rsidR="0061643E" w:rsidRPr="00AB76AB" w:rsidRDefault="0061643E" w:rsidP="00CF682A">
            <w:pPr>
              <w:rPr>
                <w:rFonts w:ascii="Arial" w:hAnsi="Arial" w:cs="Arial"/>
                <w:bCs/>
                <w:lang w:val="mk-MK"/>
              </w:rPr>
            </w:pPr>
            <w:r w:rsidRPr="00AB76AB">
              <w:rPr>
                <w:rFonts w:ascii="Arial" w:hAnsi="Arial" w:cs="Arial"/>
                <w:bCs/>
                <w:lang w:val="mk-MK"/>
              </w:rPr>
              <w:t xml:space="preserve">Натпревари по прва помош - Натпревар на знаење - Одговорните наставници и Пионерски дом Карпош </w:t>
            </w:r>
          </w:p>
          <w:p w:rsidR="0061643E" w:rsidRPr="00AB76AB" w:rsidRDefault="0061643E" w:rsidP="00CF682A">
            <w:pPr>
              <w:rPr>
                <w:rFonts w:ascii="Arial" w:hAnsi="Arial" w:cs="Arial"/>
                <w:bCs/>
                <w:lang w:val="mk-MK"/>
              </w:rPr>
            </w:pPr>
            <w:r w:rsidRPr="00AB76AB">
              <w:rPr>
                <w:rFonts w:ascii="Arial" w:hAnsi="Arial" w:cs="Arial"/>
                <w:bCs/>
                <w:lang w:val="mk-MK"/>
              </w:rPr>
              <w:t>Натпревари по сообраќај - Натпревар на знаење Практика - Наставникот по ТО</w:t>
            </w:r>
          </w:p>
          <w:p w:rsidR="0061643E" w:rsidRPr="00AB76AB" w:rsidRDefault="0061643E" w:rsidP="00CF682A">
            <w:pPr>
              <w:rPr>
                <w:rFonts w:ascii="Arial" w:hAnsi="Arial" w:cs="Arial"/>
                <w:bCs/>
                <w:lang w:val="mk-MK"/>
              </w:rPr>
            </w:pPr>
            <w:r w:rsidRPr="00AB76AB">
              <w:rPr>
                <w:rFonts w:ascii="Arial" w:hAnsi="Arial" w:cs="Arial"/>
                <w:bCs/>
                <w:lang w:val="mk-MK"/>
              </w:rPr>
              <w:t>Учество и на други натпревари и манифестации кои ќе бидат организирани од општината, нашето училиште, соседните училишта, градот, МОН и др. - Наставниците, учениците, училиштето и општината .</w:t>
            </w:r>
          </w:p>
          <w:p w:rsidR="0061643E" w:rsidRPr="00AB76AB" w:rsidRDefault="0061643E" w:rsidP="00CF682A">
            <w:pPr>
              <w:suppressAutoHyphens/>
              <w:autoSpaceDE w:val="0"/>
              <w:spacing w:after="0" w:line="26" w:lineRule="atLeast"/>
              <w:jc w:val="both"/>
              <w:rPr>
                <w:rFonts w:ascii="Arial" w:eastAsia="Times New Roman" w:hAnsi="Arial" w:cs="Arial"/>
                <w:bCs/>
                <w:lang w:val="mk-MK" w:eastAsia="ar-SA"/>
              </w:rPr>
            </w:pPr>
            <w:r w:rsidRPr="00AB76AB">
              <w:rPr>
                <w:rFonts w:ascii="Arial" w:eastAsia="Times New Roman" w:hAnsi="Arial" w:cs="Arial"/>
                <w:bCs/>
                <w:lang w:val="mk-MK" w:eastAsia="ar-SA"/>
              </w:rPr>
              <w:t>Во училиштето е изработен правилник за награди и пофалби на учениците и истите на учулишните натпревари се наградувани со книги , пофалници и дипломи.</w:t>
            </w:r>
          </w:p>
          <w:p w:rsidR="0061643E" w:rsidRPr="00AB76AB" w:rsidRDefault="0061643E" w:rsidP="00CF682A">
            <w:pPr>
              <w:suppressAutoHyphens/>
              <w:autoSpaceDE w:val="0"/>
              <w:spacing w:after="0" w:line="26" w:lineRule="atLeast"/>
              <w:jc w:val="both"/>
              <w:rPr>
                <w:rFonts w:ascii="Arial" w:eastAsia="Times New Roman" w:hAnsi="Arial" w:cs="Arial"/>
                <w:bCs/>
                <w:lang w:eastAsia="ar-SA"/>
              </w:rPr>
            </w:pPr>
          </w:p>
          <w:p w:rsidR="00F23FBF" w:rsidRPr="00AB76AB" w:rsidRDefault="0061643E" w:rsidP="005F270B">
            <w:pPr>
              <w:pStyle w:val="NoSpacing"/>
              <w:spacing w:line="276" w:lineRule="auto"/>
              <w:jc w:val="both"/>
              <w:rPr>
                <w:rFonts w:ascii="Arial" w:hAnsi="Arial" w:cs="Arial"/>
                <w:lang w:val="mk-MK"/>
              </w:rPr>
            </w:pPr>
            <w:r w:rsidRPr="00AB76AB">
              <w:rPr>
                <w:rFonts w:ascii="Arial" w:hAnsi="Arial" w:cs="Arial"/>
              </w:rPr>
              <w:t xml:space="preserve">Училишните натпревари во ООУ ,,Ѓорче Петров” за учениците од одделенска </w:t>
            </w:r>
            <w:r w:rsidRPr="00AB76AB">
              <w:rPr>
                <w:rFonts w:ascii="Arial" w:hAnsi="Arial" w:cs="Arial"/>
                <w:lang w:val="en-GB"/>
              </w:rPr>
              <w:t xml:space="preserve">и </w:t>
            </w:r>
            <w:r w:rsidRPr="00AB76AB">
              <w:rPr>
                <w:rFonts w:ascii="Arial" w:hAnsi="Arial" w:cs="Arial"/>
              </w:rPr>
              <w:t>п</w:t>
            </w:r>
            <w:r w:rsidRPr="00AB76AB">
              <w:rPr>
                <w:rFonts w:ascii="Arial" w:hAnsi="Arial" w:cs="Arial"/>
                <w:lang w:val="en-GB"/>
              </w:rPr>
              <w:t>редметна настава</w:t>
            </w:r>
            <w:r w:rsidRPr="00AB76AB">
              <w:rPr>
                <w:rFonts w:ascii="Arial" w:hAnsi="Arial" w:cs="Arial"/>
              </w:rPr>
              <w:t xml:space="preserve"> од II до IX одделение се организираа и реализираа во  учебната 201</w:t>
            </w:r>
            <w:r w:rsidRPr="00AB76AB">
              <w:rPr>
                <w:rFonts w:ascii="Arial" w:hAnsi="Arial" w:cs="Arial"/>
                <w:lang w:val="mk-MK"/>
              </w:rPr>
              <w:t>8</w:t>
            </w:r>
            <w:r w:rsidRPr="00AB76AB">
              <w:rPr>
                <w:rFonts w:ascii="Arial" w:hAnsi="Arial" w:cs="Arial"/>
              </w:rPr>
              <w:t>/201</w:t>
            </w:r>
            <w:r w:rsidRPr="00AB76AB">
              <w:rPr>
                <w:rFonts w:ascii="Arial" w:hAnsi="Arial" w:cs="Arial"/>
                <w:lang w:val="mk-MK"/>
              </w:rPr>
              <w:t>9</w:t>
            </w:r>
            <w:r w:rsidRPr="00AB76AB">
              <w:rPr>
                <w:rFonts w:ascii="Arial" w:hAnsi="Arial" w:cs="Arial"/>
              </w:rPr>
              <w:t xml:space="preserve"> година.</w:t>
            </w:r>
          </w:p>
          <w:p w:rsidR="004D6E4B" w:rsidRDefault="004D6E4B" w:rsidP="00F23FBF">
            <w:pPr>
              <w:jc w:val="center"/>
              <w:rPr>
                <w:rFonts w:ascii="Arial" w:hAnsi="Arial" w:cs="Arial"/>
                <w:lang w:val="mk-MK"/>
              </w:rPr>
            </w:pPr>
          </w:p>
          <w:p w:rsidR="0061643E" w:rsidRPr="004D6E4B" w:rsidRDefault="0061643E" w:rsidP="004D6E4B">
            <w:pPr>
              <w:spacing w:after="0"/>
              <w:jc w:val="center"/>
              <w:rPr>
                <w:rFonts w:ascii="Arial" w:hAnsi="Arial" w:cs="Arial"/>
                <w:b/>
                <w:lang w:val="mk-MK"/>
              </w:rPr>
            </w:pPr>
            <w:r w:rsidRPr="004D6E4B">
              <w:rPr>
                <w:rFonts w:ascii="Arial" w:hAnsi="Arial" w:cs="Arial"/>
                <w:b/>
              </w:rPr>
              <w:lastRenderedPageBreak/>
              <w:t>Одделенска настава</w:t>
            </w:r>
          </w:p>
          <w:tbl>
            <w:tblPr>
              <w:tblW w:w="10306" w:type="dxa"/>
              <w:jc w:val="center"/>
              <w:tblLayout w:type="fixed"/>
              <w:tblCellMar>
                <w:left w:w="113" w:type="dxa"/>
              </w:tblCellMar>
              <w:tblLook w:val="0000"/>
            </w:tblPr>
            <w:tblGrid>
              <w:gridCol w:w="2400"/>
              <w:gridCol w:w="1560"/>
              <w:gridCol w:w="1984"/>
              <w:gridCol w:w="1559"/>
              <w:gridCol w:w="2803"/>
            </w:tblGrid>
            <w:tr w:rsidR="0061643E" w:rsidRPr="00AB76AB" w:rsidTr="00CF682A">
              <w:trPr>
                <w:trHeight w:val="698"/>
                <w:jc w:val="center"/>
              </w:trPr>
              <w:tc>
                <w:tcPr>
                  <w:tcW w:w="2400" w:type="dxa"/>
                  <w:tcBorders>
                    <w:top w:val="double" w:sz="4" w:space="0" w:color="auto"/>
                    <w:left w:val="double" w:sz="4" w:space="0" w:color="auto"/>
                    <w:bottom w:val="double" w:sz="4" w:space="0" w:color="auto"/>
                    <w:right w:val="single" w:sz="4" w:space="0" w:color="00000A"/>
                  </w:tcBorders>
                  <w:shd w:val="clear" w:color="auto" w:fill="FFFFFF"/>
                  <w:vAlign w:val="center"/>
                </w:tcPr>
                <w:p w:rsidR="0061643E" w:rsidRPr="00AB76AB" w:rsidRDefault="0061643E" w:rsidP="00CF682A">
                  <w:pPr>
                    <w:jc w:val="center"/>
                    <w:rPr>
                      <w:rFonts w:ascii="Arial" w:hAnsi="Arial" w:cs="Arial"/>
                      <w:bCs/>
                      <w:color w:val="000000"/>
                      <w:lang w:eastAsia="en-GB"/>
                    </w:rPr>
                  </w:pPr>
                  <w:r w:rsidRPr="00AB76AB">
                    <w:rPr>
                      <w:rFonts w:ascii="Arial" w:hAnsi="Arial" w:cs="Arial"/>
                      <w:bCs/>
                      <w:color w:val="000000"/>
                      <w:lang w:eastAsia="en-GB"/>
                    </w:rPr>
                    <w:t>Р</w:t>
                  </w:r>
                  <w:r w:rsidRPr="00AB76AB">
                    <w:rPr>
                      <w:rFonts w:ascii="Arial" w:hAnsi="Arial" w:cs="Arial"/>
                      <w:bCs/>
                      <w:color w:val="000000"/>
                      <w:lang w:val="en-GB" w:eastAsia="en-GB"/>
                    </w:rPr>
                    <w:t>еализирана програмска активност</w:t>
                  </w:r>
                </w:p>
              </w:tc>
              <w:tc>
                <w:tcPr>
                  <w:tcW w:w="1560" w:type="dxa"/>
                  <w:tcBorders>
                    <w:top w:val="double" w:sz="4" w:space="0" w:color="auto"/>
                    <w:left w:val="single" w:sz="4" w:space="0" w:color="00000A"/>
                    <w:bottom w:val="double" w:sz="4" w:space="0" w:color="auto"/>
                    <w:right w:val="single" w:sz="4" w:space="0" w:color="00000A"/>
                  </w:tcBorders>
                  <w:shd w:val="clear" w:color="auto" w:fill="FFFFFF"/>
                  <w:vAlign w:val="center"/>
                </w:tcPr>
                <w:p w:rsidR="0061643E" w:rsidRPr="00AB76AB" w:rsidRDefault="0061643E" w:rsidP="00CF682A">
                  <w:pPr>
                    <w:jc w:val="center"/>
                    <w:rPr>
                      <w:rFonts w:ascii="Arial" w:hAnsi="Arial" w:cs="Arial"/>
                      <w:bCs/>
                      <w:color w:val="000000"/>
                      <w:lang w:val="en-GB" w:eastAsia="en-GB"/>
                    </w:rPr>
                  </w:pPr>
                  <w:r w:rsidRPr="00AB76AB">
                    <w:rPr>
                      <w:rFonts w:ascii="Arial" w:hAnsi="Arial" w:cs="Arial"/>
                      <w:bCs/>
                      <w:color w:val="000000"/>
                      <w:lang w:val="en-GB" w:eastAsia="en-GB"/>
                    </w:rPr>
                    <w:t>Време на реализација</w:t>
                  </w:r>
                </w:p>
              </w:tc>
              <w:tc>
                <w:tcPr>
                  <w:tcW w:w="1984" w:type="dxa"/>
                  <w:tcBorders>
                    <w:top w:val="double" w:sz="4" w:space="0" w:color="auto"/>
                    <w:left w:val="single" w:sz="4" w:space="0" w:color="00000A"/>
                    <w:bottom w:val="double" w:sz="4" w:space="0" w:color="auto"/>
                    <w:right w:val="single" w:sz="4" w:space="0" w:color="00000A"/>
                  </w:tcBorders>
                  <w:shd w:val="clear" w:color="auto" w:fill="FFFFFF"/>
                  <w:vAlign w:val="center"/>
                </w:tcPr>
                <w:p w:rsidR="0061643E" w:rsidRPr="00AB76AB" w:rsidRDefault="0061643E" w:rsidP="00CF682A">
                  <w:pPr>
                    <w:jc w:val="center"/>
                    <w:rPr>
                      <w:rFonts w:ascii="Arial" w:hAnsi="Arial" w:cs="Arial"/>
                      <w:bCs/>
                      <w:color w:val="000000"/>
                      <w:lang w:val="en-GB" w:eastAsia="en-GB"/>
                    </w:rPr>
                  </w:pPr>
                  <w:r w:rsidRPr="00AB76AB">
                    <w:rPr>
                      <w:rFonts w:ascii="Arial" w:hAnsi="Arial" w:cs="Arial"/>
                      <w:bCs/>
                      <w:color w:val="000000"/>
                      <w:lang w:val="en-GB" w:eastAsia="en-GB"/>
                    </w:rPr>
                    <w:t>Реализатор</w:t>
                  </w:r>
                </w:p>
              </w:tc>
              <w:tc>
                <w:tcPr>
                  <w:tcW w:w="1559" w:type="dxa"/>
                  <w:tcBorders>
                    <w:top w:val="double" w:sz="4" w:space="0" w:color="auto"/>
                    <w:left w:val="single" w:sz="4" w:space="0" w:color="00000A"/>
                    <w:bottom w:val="double" w:sz="4" w:space="0" w:color="auto"/>
                    <w:right w:val="single" w:sz="4" w:space="0" w:color="00000A"/>
                  </w:tcBorders>
                  <w:shd w:val="clear" w:color="auto" w:fill="FFFFFF"/>
                  <w:vAlign w:val="center"/>
                </w:tcPr>
                <w:p w:rsidR="0061643E" w:rsidRPr="00AB76AB" w:rsidRDefault="0061643E" w:rsidP="00CF682A">
                  <w:pPr>
                    <w:jc w:val="center"/>
                    <w:rPr>
                      <w:rFonts w:ascii="Arial" w:hAnsi="Arial" w:cs="Arial"/>
                      <w:bCs/>
                      <w:color w:val="000000"/>
                      <w:lang w:val="en-GB" w:eastAsia="en-GB"/>
                    </w:rPr>
                  </w:pPr>
                  <w:r w:rsidRPr="00AB76AB">
                    <w:rPr>
                      <w:rFonts w:ascii="Arial" w:hAnsi="Arial" w:cs="Arial"/>
                      <w:bCs/>
                      <w:color w:val="000000"/>
                      <w:lang w:val="en-GB" w:eastAsia="en-GB"/>
                    </w:rPr>
                    <w:t>Целна група</w:t>
                  </w:r>
                </w:p>
              </w:tc>
              <w:tc>
                <w:tcPr>
                  <w:tcW w:w="2803" w:type="dxa"/>
                  <w:tcBorders>
                    <w:top w:val="double" w:sz="4" w:space="0" w:color="auto"/>
                    <w:left w:val="single" w:sz="4" w:space="0" w:color="00000A"/>
                    <w:bottom w:val="double" w:sz="4" w:space="0" w:color="auto"/>
                    <w:right w:val="double" w:sz="4" w:space="0" w:color="auto"/>
                  </w:tcBorders>
                  <w:shd w:val="clear" w:color="auto" w:fill="FFFFFF"/>
                  <w:vAlign w:val="center"/>
                </w:tcPr>
                <w:p w:rsidR="0061643E" w:rsidRPr="00AB76AB" w:rsidRDefault="0061643E" w:rsidP="00CF682A">
                  <w:pPr>
                    <w:spacing w:after="0"/>
                    <w:jc w:val="center"/>
                    <w:rPr>
                      <w:rFonts w:ascii="Arial" w:hAnsi="Arial" w:cs="Arial"/>
                      <w:bCs/>
                      <w:lang w:eastAsia="en-GB"/>
                    </w:rPr>
                  </w:pPr>
                  <w:r w:rsidRPr="00AB76AB">
                    <w:rPr>
                      <w:rFonts w:ascii="Arial" w:hAnsi="Arial" w:cs="Arial"/>
                      <w:bCs/>
                      <w:color w:val="000000"/>
                      <w:lang w:eastAsia="en-GB"/>
                    </w:rPr>
                    <w:t>Постигнати цели и остварени ефекти</w:t>
                  </w:r>
                </w:p>
              </w:tc>
            </w:tr>
            <w:tr w:rsidR="0061643E" w:rsidRPr="00AB76AB" w:rsidTr="00CF682A">
              <w:trPr>
                <w:trHeight w:val="1381"/>
                <w:jc w:val="center"/>
              </w:trPr>
              <w:tc>
                <w:tcPr>
                  <w:tcW w:w="2400" w:type="dxa"/>
                  <w:tcBorders>
                    <w:top w:val="double" w:sz="4" w:space="0" w:color="auto"/>
                    <w:left w:val="double" w:sz="4" w:space="0" w:color="auto"/>
                    <w:bottom w:val="single" w:sz="4" w:space="0" w:color="00000A"/>
                    <w:right w:val="single" w:sz="4" w:space="0" w:color="00000A"/>
                  </w:tcBorders>
                  <w:shd w:val="clear" w:color="auto" w:fill="FFFFFF"/>
                </w:tcPr>
                <w:p w:rsidR="0061643E" w:rsidRPr="00AB76AB" w:rsidRDefault="0061643E" w:rsidP="00CF682A">
                  <w:pPr>
                    <w:jc w:val="center"/>
                    <w:rPr>
                      <w:rFonts w:ascii="Arial" w:hAnsi="Arial" w:cs="Arial"/>
                      <w:bCs/>
                      <w:lang w:eastAsia="en-GB"/>
                    </w:rPr>
                  </w:pPr>
                  <w:r w:rsidRPr="00AB76AB">
                    <w:rPr>
                      <w:rFonts w:ascii="Arial" w:hAnsi="Arial" w:cs="Arial"/>
                      <w:bCs/>
                      <w:lang w:eastAsia="en-GB"/>
                    </w:rPr>
                    <w:t xml:space="preserve">Меѓуодделенски натпревар по </w:t>
                  </w:r>
                  <w:r w:rsidRPr="00AB76AB">
                    <w:rPr>
                      <w:rFonts w:ascii="Arial" w:hAnsi="Arial" w:cs="Arial"/>
                      <w:bCs/>
                      <w:u w:val="single"/>
                      <w:lang w:eastAsia="en-GB"/>
                    </w:rPr>
                    <w:t>македонски јазик</w:t>
                  </w:r>
                </w:p>
              </w:tc>
              <w:tc>
                <w:tcPr>
                  <w:tcW w:w="1560" w:type="dxa"/>
                  <w:tcBorders>
                    <w:top w:val="double" w:sz="4" w:space="0" w:color="auto"/>
                    <w:left w:val="single" w:sz="4" w:space="0" w:color="00000A"/>
                    <w:bottom w:val="single" w:sz="4" w:space="0" w:color="00000A"/>
                    <w:right w:val="single" w:sz="4" w:space="0" w:color="00000A"/>
                  </w:tcBorders>
                  <w:shd w:val="clear" w:color="auto" w:fill="FFFFFF"/>
                </w:tcPr>
                <w:p w:rsidR="0061643E" w:rsidRPr="00AB76AB" w:rsidRDefault="0061643E" w:rsidP="00CF682A">
                  <w:pPr>
                    <w:jc w:val="center"/>
                    <w:rPr>
                      <w:rFonts w:ascii="Arial" w:hAnsi="Arial" w:cs="Arial"/>
                      <w:bCs/>
                      <w:lang w:eastAsia="en-GB"/>
                    </w:rPr>
                  </w:pPr>
                  <w:r w:rsidRPr="00AB76AB">
                    <w:rPr>
                      <w:rFonts w:ascii="Arial" w:hAnsi="Arial" w:cs="Arial"/>
                      <w:bCs/>
                      <w:lang w:eastAsia="en-GB"/>
                    </w:rPr>
                    <w:t>26.10.2018</w:t>
                  </w:r>
                </w:p>
                <w:p w:rsidR="0061643E" w:rsidRPr="00AB76AB" w:rsidRDefault="0061643E" w:rsidP="00CF682A">
                  <w:pPr>
                    <w:jc w:val="center"/>
                    <w:rPr>
                      <w:rFonts w:ascii="Arial" w:hAnsi="Arial" w:cs="Arial"/>
                      <w:bCs/>
                      <w:lang w:eastAsia="en-GB"/>
                    </w:rPr>
                  </w:pPr>
                </w:p>
                <w:p w:rsidR="0061643E" w:rsidRPr="00AB76AB" w:rsidRDefault="0061643E" w:rsidP="00CF682A">
                  <w:pPr>
                    <w:jc w:val="center"/>
                    <w:rPr>
                      <w:rFonts w:ascii="Arial" w:hAnsi="Arial" w:cs="Arial"/>
                      <w:bCs/>
                      <w:lang w:eastAsia="en-GB"/>
                    </w:rPr>
                  </w:pPr>
                  <w:r w:rsidRPr="00AB76AB">
                    <w:rPr>
                      <w:rFonts w:ascii="Arial" w:hAnsi="Arial" w:cs="Arial"/>
                      <w:bCs/>
                      <w:lang w:eastAsia="en-GB"/>
                    </w:rPr>
                    <w:t>24.10.2018</w:t>
                  </w:r>
                </w:p>
              </w:tc>
              <w:tc>
                <w:tcPr>
                  <w:tcW w:w="1984" w:type="dxa"/>
                  <w:tcBorders>
                    <w:top w:val="double" w:sz="4" w:space="0" w:color="auto"/>
                    <w:left w:val="single" w:sz="4" w:space="0" w:color="00000A"/>
                    <w:bottom w:val="single" w:sz="4" w:space="0" w:color="00000A"/>
                    <w:right w:val="single" w:sz="4" w:space="0" w:color="00000A"/>
                  </w:tcBorders>
                  <w:shd w:val="clear" w:color="auto" w:fill="FFFFFF"/>
                </w:tcPr>
                <w:p w:rsidR="0061643E" w:rsidRPr="00AB76AB" w:rsidRDefault="0061643E" w:rsidP="00CF682A">
                  <w:pPr>
                    <w:jc w:val="center"/>
                    <w:rPr>
                      <w:rFonts w:ascii="Arial" w:hAnsi="Arial" w:cs="Arial"/>
                      <w:bCs/>
                      <w:lang w:eastAsia="en-GB"/>
                    </w:rPr>
                  </w:pPr>
                  <w:r w:rsidRPr="00AB76AB">
                    <w:rPr>
                      <w:rFonts w:ascii="Arial" w:hAnsi="Arial" w:cs="Arial"/>
                      <w:bCs/>
                      <w:lang w:eastAsia="en-GB"/>
                    </w:rPr>
                    <w:t>Зорица Петкова</w:t>
                  </w:r>
                </w:p>
                <w:p w:rsidR="0061643E" w:rsidRPr="00AB76AB" w:rsidRDefault="0061643E" w:rsidP="00CF682A">
                  <w:pPr>
                    <w:jc w:val="center"/>
                    <w:rPr>
                      <w:rFonts w:ascii="Arial" w:hAnsi="Arial" w:cs="Arial"/>
                      <w:bCs/>
                      <w:lang w:eastAsia="en-GB"/>
                    </w:rPr>
                  </w:pPr>
                  <w:r w:rsidRPr="00AB76AB">
                    <w:rPr>
                      <w:rFonts w:ascii="Arial" w:hAnsi="Arial" w:cs="Arial"/>
                      <w:bCs/>
                      <w:lang w:eastAsia="en-GB"/>
                    </w:rPr>
                    <w:t>Виолета Стојанова</w:t>
                  </w:r>
                </w:p>
              </w:tc>
              <w:tc>
                <w:tcPr>
                  <w:tcW w:w="1559" w:type="dxa"/>
                  <w:tcBorders>
                    <w:top w:val="double" w:sz="4" w:space="0" w:color="auto"/>
                    <w:left w:val="single" w:sz="4" w:space="0" w:color="00000A"/>
                    <w:bottom w:val="single" w:sz="4" w:space="0" w:color="00000A"/>
                    <w:right w:val="single" w:sz="4" w:space="0" w:color="00000A"/>
                  </w:tcBorders>
                  <w:shd w:val="clear" w:color="auto" w:fill="FFFFFF"/>
                </w:tcPr>
                <w:p w:rsidR="0061643E" w:rsidRPr="00AB76AB" w:rsidRDefault="0061643E" w:rsidP="00CF682A">
                  <w:pPr>
                    <w:jc w:val="center"/>
                    <w:rPr>
                      <w:rFonts w:ascii="Arial" w:hAnsi="Arial" w:cs="Arial"/>
                      <w:bCs/>
                      <w:lang w:eastAsia="en-GB"/>
                    </w:rPr>
                  </w:pP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eastAsia="en-GB"/>
                    </w:rPr>
                  </w:pPr>
                </w:p>
                <w:p w:rsidR="0061643E" w:rsidRPr="00AB76AB" w:rsidRDefault="0061643E" w:rsidP="00CF682A">
                  <w:pPr>
                    <w:jc w:val="center"/>
                    <w:rPr>
                      <w:rFonts w:ascii="Arial" w:hAnsi="Arial" w:cs="Arial"/>
                      <w:bCs/>
                      <w:lang w:eastAsia="en-GB"/>
                    </w:rPr>
                  </w:pPr>
                  <w:r w:rsidRPr="00AB76AB">
                    <w:rPr>
                      <w:rFonts w:ascii="Arial" w:hAnsi="Arial" w:cs="Arial"/>
                      <w:bCs/>
                      <w:lang w:eastAsia="en-GB"/>
                    </w:rPr>
                    <w:t>I</w:t>
                  </w: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tc>
              <w:tc>
                <w:tcPr>
                  <w:tcW w:w="2803" w:type="dxa"/>
                  <w:tcBorders>
                    <w:top w:val="double" w:sz="4" w:space="0" w:color="auto"/>
                    <w:left w:val="single" w:sz="4" w:space="0" w:color="00000A"/>
                    <w:bottom w:val="single" w:sz="4" w:space="0" w:color="00000A"/>
                    <w:right w:val="double" w:sz="4" w:space="0" w:color="auto"/>
                  </w:tcBorders>
                  <w:shd w:val="clear" w:color="auto" w:fill="FFFFFF"/>
                </w:tcPr>
                <w:p w:rsidR="0061643E" w:rsidRPr="00AB76AB" w:rsidRDefault="0061643E" w:rsidP="00CF682A">
                  <w:pPr>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r w:rsidR="0061643E" w:rsidRPr="00AB76AB" w:rsidTr="00CF682A">
              <w:trPr>
                <w:trHeight w:val="1515"/>
                <w:jc w:val="center"/>
              </w:trPr>
              <w:tc>
                <w:tcPr>
                  <w:tcW w:w="2400" w:type="dxa"/>
                  <w:tcBorders>
                    <w:top w:val="single" w:sz="4" w:space="0" w:color="00000A"/>
                    <w:left w:val="double" w:sz="4" w:space="0" w:color="auto"/>
                    <w:bottom w:val="single" w:sz="4" w:space="0" w:color="00000A"/>
                    <w:right w:val="single" w:sz="4" w:space="0" w:color="00000A"/>
                  </w:tcBorders>
                </w:tcPr>
                <w:p w:rsidR="0061643E" w:rsidRPr="00AB76AB" w:rsidRDefault="0061643E" w:rsidP="00CF682A">
                  <w:pPr>
                    <w:jc w:val="center"/>
                    <w:rPr>
                      <w:rFonts w:ascii="Arial" w:hAnsi="Arial" w:cs="Arial"/>
                      <w:bCs/>
                      <w:lang w:val="en-GB" w:eastAsia="en-GB"/>
                    </w:rPr>
                  </w:pPr>
                  <w:r w:rsidRPr="00AB76AB">
                    <w:rPr>
                      <w:rFonts w:ascii="Arial" w:hAnsi="Arial" w:cs="Arial"/>
                      <w:bCs/>
                      <w:lang w:eastAsia="en-GB"/>
                    </w:rPr>
                    <w:t xml:space="preserve">Меѓуодделенски натпревар по </w:t>
                  </w:r>
                  <w:r w:rsidRPr="00AB76AB">
                    <w:rPr>
                      <w:rFonts w:ascii="Arial" w:hAnsi="Arial" w:cs="Arial"/>
                      <w:bCs/>
                      <w:u w:val="single"/>
                      <w:lang w:eastAsia="en-GB"/>
                    </w:rPr>
                    <w:t>математика</w:t>
                  </w:r>
                </w:p>
              </w:tc>
              <w:tc>
                <w:tcPr>
                  <w:tcW w:w="1560"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24.10.2018</w:t>
                  </w:r>
                </w:p>
                <w:p w:rsidR="0061643E" w:rsidRPr="00AB76AB" w:rsidRDefault="0061643E" w:rsidP="00CF682A">
                  <w:pPr>
                    <w:jc w:val="center"/>
                    <w:rPr>
                      <w:rFonts w:ascii="Arial" w:hAnsi="Arial" w:cs="Arial"/>
                      <w:bCs/>
                      <w:lang w:eastAsia="en-GB"/>
                    </w:rPr>
                  </w:pPr>
                </w:p>
                <w:p w:rsidR="0061643E" w:rsidRPr="00AB76AB" w:rsidRDefault="0061643E" w:rsidP="00CF682A">
                  <w:pPr>
                    <w:jc w:val="center"/>
                    <w:rPr>
                      <w:rFonts w:ascii="Arial" w:hAnsi="Arial" w:cs="Arial"/>
                      <w:bCs/>
                      <w:lang w:eastAsia="en-GB"/>
                    </w:rPr>
                  </w:pPr>
                  <w:r w:rsidRPr="00AB76AB">
                    <w:rPr>
                      <w:rFonts w:ascii="Arial" w:hAnsi="Arial" w:cs="Arial"/>
                      <w:bCs/>
                      <w:lang w:eastAsia="en-GB"/>
                    </w:rPr>
                    <w:t>26.10.2018</w:t>
                  </w:r>
                </w:p>
              </w:tc>
              <w:tc>
                <w:tcPr>
                  <w:tcW w:w="1984"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Даниела Чекова</w:t>
                  </w:r>
                </w:p>
                <w:p w:rsidR="0061643E" w:rsidRPr="00AB76AB" w:rsidRDefault="0061643E" w:rsidP="00CF682A">
                  <w:pPr>
                    <w:jc w:val="center"/>
                    <w:rPr>
                      <w:rFonts w:ascii="Arial" w:hAnsi="Arial" w:cs="Arial"/>
                      <w:bCs/>
                      <w:lang w:eastAsia="en-GB"/>
                    </w:rPr>
                  </w:pPr>
                  <w:r w:rsidRPr="00AB76AB">
                    <w:rPr>
                      <w:rFonts w:ascii="Arial" w:hAnsi="Arial" w:cs="Arial"/>
                      <w:bCs/>
                      <w:lang w:eastAsia="en-GB"/>
                    </w:rPr>
                    <w:t>Борка Србова</w:t>
                  </w:r>
                </w:p>
              </w:tc>
              <w:tc>
                <w:tcPr>
                  <w:tcW w:w="1559"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eastAsia="en-GB"/>
                    </w:rPr>
                  </w:pPr>
                  <w:r w:rsidRPr="00AB76AB">
                    <w:rPr>
                      <w:rFonts w:ascii="Arial" w:hAnsi="Arial" w:cs="Arial"/>
                      <w:bCs/>
                      <w:lang w:eastAsia="en-GB"/>
                    </w:rPr>
                    <w:t>I</w:t>
                  </w: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eastAsia="en-GB"/>
                    </w:rPr>
                  </w:pPr>
                </w:p>
              </w:tc>
              <w:tc>
                <w:tcPr>
                  <w:tcW w:w="2803" w:type="dxa"/>
                  <w:tcBorders>
                    <w:top w:val="single" w:sz="4" w:space="0" w:color="00000A"/>
                    <w:left w:val="single" w:sz="4" w:space="0" w:color="00000A"/>
                    <w:bottom w:val="single" w:sz="4" w:space="0" w:color="00000A"/>
                    <w:right w:val="double" w:sz="4" w:space="0" w:color="auto"/>
                  </w:tcBorders>
                </w:tcPr>
                <w:p w:rsidR="0061643E" w:rsidRPr="00AB76AB" w:rsidRDefault="0061643E" w:rsidP="00CF682A">
                  <w:pPr>
                    <w:spacing w:after="0"/>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p w:rsidR="0061643E" w:rsidRPr="00AB76AB" w:rsidRDefault="0061643E" w:rsidP="00CF682A">
                  <w:pPr>
                    <w:jc w:val="center"/>
                    <w:rPr>
                      <w:rFonts w:ascii="Arial" w:hAnsi="Arial" w:cs="Arial"/>
                      <w:bCs/>
                      <w:lang w:eastAsia="en-GB"/>
                    </w:rPr>
                  </w:pPr>
                </w:p>
              </w:tc>
            </w:tr>
            <w:tr w:rsidR="0061643E" w:rsidRPr="00AB76AB" w:rsidTr="00CF682A">
              <w:trPr>
                <w:trHeight w:val="1515"/>
                <w:jc w:val="center"/>
              </w:trPr>
              <w:tc>
                <w:tcPr>
                  <w:tcW w:w="2400" w:type="dxa"/>
                  <w:tcBorders>
                    <w:top w:val="single" w:sz="4" w:space="0" w:color="00000A"/>
                    <w:left w:val="double" w:sz="4" w:space="0" w:color="auto"/>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Интернационален натпревар ДАБАР</w:t>
                  </w:r>
                </w:p>
              </w:tc>
              <w:tc>
                <w:tcPr>
                  <w:tcW w:w="1560"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15.11.2018</w:t>
                  </w:r>
                </w:p>
              </w:tc>
              <w:tc>
                <w:tcPr>
                  <w:tcW w:w="1984"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Наставници од III до V одд.</w:t>
                  </w:r>
                </w:p>
              </w:tc>
              <w:tc>
                <w:tcPr>
                  <w:tcW w:w="1559"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eastAsia="en-GB"/>
                    </w:rPr>
                  </w:pPr>
                  <w:r w:rsidRPr="00AB76AB">
                    <w:rPr>
                      <w:rFonts w:ascii="Arial" w:hAnsi="Arial" w:cs="Arial"/>
                      <w:bCs/>
                      <w:lang w:eastAsia="en-GB"/>
                    </w:rPr>
                    <w:t>I</w:t>
                  </w:r>
                  <w:r w:rsidRPr="00AB76AB">
                    <w:rPr>
                      <w:rFonts w:ascii="Arial" w:hAnsi="Arial" w:cs="Arial"/>
                      <w:bCs/>
                      <w:lang w:val="en-GB" w:eastAsia="en-GB"/>
                    </w:rPr>
                    <w:t>V</w:t>
                  </w:r>
                  <w:r w:rsidRPr="00AB76AB">
                    <w:rPr>
                      <w:rFonts w:ascii="Arial" w:hAnsi="Arial" w:cs="Arial"/>
                      <w:bCs/>
                      <w:lang w:eastAsia="en-GB"/>
                    </w:rPr>
                    <w:t xml:space="preserve"> одд.</w:t>
                  </w:r>
                </w:p>
                <w:p w:rsidR="0061643E" w:rsidRPr="00AB76AB" w:rsidRDefault="0061643E" w:rsidP="00CF682A">
                  <w:pPr>
                    <w:spacing w:after="0"/>
                    <w:jc w:val="center"/>
                    <w:rPr>
                      <w:rFonts w:ascii="Arial" w:hAnsi="Arial" w:cs="Arial"/>
                      <w:bCs/>
                      <w:lang w:val="en-GB" w:eastAsia="en-GB"/>
                    </w:rPr>
                  </w:pPr>
                  <w:r w:rsidRPr="00AB76AB">
                    <w:rPr>
                      <w:rFonts w:ascii="Arial" w:hAnsi="Arial" w:cs="Arial"/>
                      <w:bCs/>
                      <w:lang w:eastAsia="en-GB"/>
                    </w:rPr>
                    <w:t>III одд.</w:t>
                  </w:r>
                  <w:r w:rsidRPr="00AB76AB">
                    <w:rPr>
                      <w:rFonts w:ascii="Arial" w:hAnsi="Arial" w:cs="Arial"/>
                      <w:bCs/>
                      <w:lang w:val="en-GB" w:eastAsia="en-GB"/>
                    </w:rPr>
                    <w:t xml:space="preserve"> </w:t>
                  </w:r>
                </w:p>
              </w:tc>
              <w:tc>
                <w:tcPr>
                  <w:tcW w:w="2803" w:type="dxa"/>
                  <w:tcBorders>
                    <w:top w:val="single" w:sz="4" w:space="0" w:color="00000A"/>
                    <w:left w:val="single" w:sz="4" w:space="0" w:color="00000A"/>
                    <w:bottom w:val="single" w:sz="4" w:space="0" w:color="00000A"/>
                    <w:right w:val="double" w:sz="4" w:space="0" w:color="auto"/>
                  </w:tcBorders>
                </w:tcPr>
                <w:p w:rsidR="0061643E" w:rsidRPr="00AB76AB" w:rsidRDefault="0061643E" w:rsidP="00CF682A">
                  <w:pPr>
                    <w:spacing w:after="0"/>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r w:rsidR="0061643E" w:rsidRPr="00AB76AB" w:rsidTr="00CF682A">
              <w:trPr>
                <w:trHeight w:val="262"/>
                <w:jc w:val="center"/>
              </w:trPr>
              <w:tc>
                <w:tcPr>
                  <w:tcW w:w="2400" w:type="dxa"/>
                  <w:tcBorders>
                    <w:top w:val="single" w:sz="4" w:space="0" w:color="00000A"/>
                    <w:left w:val="double" w:sz="4" w:space="0" w:color="auto"/>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Меѓународен натпревар КЕНГУР</w:t>
                  </w:r>
                </w:p>
              </w:tc>
              <w:tc>
                <w:tcPr>
                  <w:tcW w:w="1560"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21.03.2019</w:t>
                  </w:r>
                </w:p>
              </w:tc>
              <w:tc>
                <w:tcPr>
                  <w:tcW w:w="1984"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Наставници од I до V одд.</w:t>
                  </w:r>
                </w:p>
              </w:tc>
              <w:tc>
                <w:tcPr>
                  <w:tcW w:w="1559"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I-V одд.</w:t>
                  </w:r>
                </w:p>
              </w:tc>
              <w:tc>
                <w:tcPr>
                  <w:tcW w:w="2803" w:type="dxa"/>
                  <w:tcBorders>
                    <w:top w:val="single" w:sz="4" w:space="0" w:color="00000A"/>
                    <w:left w:val="single" w:sz="4" w:space="0" w:color="00000A"/>
                    <w:bottom w:val="single" w:sz="4" w:space="0" w:color="00000A"/>
                    <w:right w:val="double" w:sz="4" w:space="0" w:color="auto"/>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r w:rsidR="0061643E" w:rsidRPr="00AB76AB" w:rsidTr="00CF682A">
              <w:trPr>
                <w:trHeight w:val="1515"/>
                <w:jc w:val="center"/>
              </w:trPr>
              <w:tc>
                <w:tcPr>
                  <w:tcW w:w="2400" w:type="dxa"/>
                  <w:tcBorders>
                    <w:top w:val="single" w:sz="4" w:space="0" w:color="00000A"/>
                    <w:left w:val="double" w:sz="4" w:space="0" w:color="auto"/>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lastRenderedPageBreak/>
                    <w:t>Општински натпревар Природни науки</w:t>
                  </w:r>
                </w:p>
              </w:tc>
              <w:tc>
                <w:tcPr>
                  <w:tcW w:w="1560"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23.02.2019</w:t>
                  </w:r>
                </w:p>
              </w:tc>
              <w:tc>
                <w:tcPr>
                  <w:tcW w:w="1984"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Зорица Петкова</w:t>
                  </w:r>
                </w:p>
                <w:p w:rsidR="0061643E" w:rsidRPr="00AB76AB" w:rsidRDefault="0061643E" w:rsidP="00CF682A">
                  <w:pPr>
                    <w:jc w:val="center"/>
                    <w:rPr>
                      <w:rFonts w:ascii="Arial" w:hAnsi="Arial" w:cs="Arial"/>
                      <w:bCs/>
                      <w:lang w:eastAsia="en-GB"/>
                    </w:rPr>
                  </w:pPr>
                  <w:r w:rsidRPr="00AB76AB">
                    <w:rPr>
                      <w:rFonts w:ascii="Arial" w:hAnsi="Arial" w:cs="Arial"/>
                      <w:bCs/>
                      <w:lang w:eastAsia="en-GB"/>
                    </w:rPr>
                    <w:t>Даниела Чекова</w:t>
                  </w:r>
                </w:p>
              </w:tc>
              <w:tc>
                <w:tcPr>
                  <w:tcW w:w="1559"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IV одд.</w:t>
                  </w:r>
                </w:p>
              </w:tc>
              <w:tc>
                <w:tcPr>
                  <w:tcW w:w="2803" w:type="dxa"/>
                  <w:tcBorders>
                    <w:top w:val="single" w:sz="4" w:space="0" w:color="00000A"/>
                    <w:left w:val="single" w:sz="4" w:space="0" w:color="00000A"/>
                    <w:bottom w:val="single" w:sz="4" w:space="0" w:color="00000A"/>
                    <w:right w:val="double" w:sz="4" w:space="0" w:color="auto"/>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r w:rsidR="0061643E" w:rsidRPr="00AB76AB" w:rsidTr="00CF682A">
              <w:trPr>
                <w:trHeight w:val="1515"/>
                <w:jc w:val="center"/>
              </w:trPr>
              <w:tc>
                <w:tcPr>
                  <w:tcW w:w="2400" w:type="dxa"/>
                  <w:tcBorders>
                    <w:top w:val="single" w:sz="4" w:space="0" w:color="00000A"/>
                    <w:left w:val="double" w:sz="4" w:space="0" w:color="auto"/>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Општински натпревар по Математика</w:t>
                  </w:r>
                </w:p>
              </w:tc>
              <w:tc>
                <w:tcPr>
                  <w:tcW w:w="1560"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02.03.2019</w:t>
                  </w:r>
                </w:p>
              </w:tc>
              <w:tc>
                <w:tcPr>
                  <w:tcW w:w="1984"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Наставници од IV и V одд.</w:t>
                  </w:r>
                </w:p>
              </w:tc>
              <w:tc>
                <w:tcPr>
                  <w:tcW w:w="1559"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spacing w:after="0"/>
                    <w:jc w:val="center"/>
                    <w:rPr>
                      <w:rFonts w:ascii="Arial" w:hAnsi="Arial" w:cs="Arial"/>
                      <w:bCs/>
                      <w:lang w:eastAsia="en-GB"/>
                    </w:rPr>
                  </w:pPr>
                  <w:r w:rsidRPr="00AB76AB">
                    <w:rPr>
                      <w:rFonts w:ascii="Arial" w:hAnsi="Arial" w:cs="Arial"/>
                      <w:bCs/>
                      <w:lang w:eastAsia="en-GB"/>
                    </w:rPr>
                    <w:t>I</w:t>
                  </w: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eastAsia="en-GB"/>
                    </w:rPr>
                  </w:pPr>
                </w:p>
              </w:tc>
              <w:tc>
                <w:tcPr>
                  <w:tcW w:w="2803" w:type="dxa"/>
                  <w:tcBorders>
                    <w:top w:val="single" w:sz="4" w:space="0" w:color="00000A"/>
                    <w:left w:val="single" w:sz="4" w:space="0" w:color="00000A"/>
                    <w:bottom w:val="single" w:sz="4" w:space="0" w:color="00000A"/>
                    <w:right w:val="double" w:sz="4" w:space="0" w:color="auto"/>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r w:rsidR="0061643E" w:rsidRPr="00AB76AB" w:rsidTr="00CF682A">
              <w:trPr>
                <w:trHeight w:val="1515"/>
                <w:jc w:val="center"/>
              </w:trPr>
              <w:tc>
                <w:tcPr>
                  <w:tcW w:w="2400" w:type="dxa"/>
                  <w:tcBorders>
                    <w:top w:val="single" w:sz="4" w:space="0" w:color="00000A"/>
                    <w:left w:val="double" w:sz="4" w:space="0" w:color="auto"/>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Регионален натпревар по Природни науки</w:t>
                  </w:r>
                </w:p>
              </w:tc>
              <w:tc>
                <w:tcPr>
                  <w:tcW w:w="1560"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23.03.2019</w:t>
                  </w:r>
                </w:p>
              </w:tc>
              <w:tc>
                <w:tcPr>
                  <w:tcW w:w="1984"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Даниела Чекова</w:t>
                  </w:r>
                </w:p>
              </w:tc>
              <w:tc>
                <w:tcPr>
                  <w:tcW w:w="1559" w:type="dxa"/>
                  <w:tcBorders>
                    <w:top w:val="single" w:sz="4" w:space="0" w:color="00000A"/>
                    <w:left w:val="single" w:sz="4" w:space="0" w:color="00000A"/>
                    <w:bottom w:val="single" w:sz="4" w:space="0" w:color="00000A"/>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I</w:t>
                  </w: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val="en-GB" w:eastAsia="en-GB"/>
                    </w:rPr>
                  </w:pPr>
                </w:p>
              </w:tc>
              <w:tc>
                <w:tcPr>
                  <w:tcW w:w="2803" w:type="dxa"/>
                  <w:tcBorders>
                    <w:top w:val="single" w:sz="4" w:space="0" w:color="00000A"/>
                    <w:left w:val="single" w:sz="4" w:space="0" w:color="00000A"/>
                    <w:bottom w:val="single" w:sz="4" w:space="0" w:color="00000A"/>
                    <w:right w:val="double" w:sz="4" w:space="0" w:color="auto"/>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r w:rsidR="0061643E" w:rsidRPr="00AB76AB" w:rsidTr="00CF682A">
              <w:trPr>
                <w:trHeight w:val="1515"/>
                <w:jc w:val="center"/>
              </w:trPr>
              <w:tc>
                <w:tcPr>
                  <w:tcW w:w="2400" w:type="dxa"/>
                  <w:tcBorders>
                    <w:top w:val="single" w:sz="4" w:space="0" w:color="00000A"/>
                    <w:left w:val="double" w:sz="4" w:space="0" w:color="auto"/>
                    <w:bottom w:val="double" w:sz="4" w:space="0" w:color="auto"/>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 xml:space="preserve">Регионален натпревар по Математика </w:t>
                  </w:r>
                </w:p>
              </w:tc>
              <w:tc>
                <w:tcPr>
                  <w:tcW w:w="1560" w:type="dxa"/>
                  <w:tcBorders>
                    <w:top w:val="single" w:sz="4" w:space="0" w:color="00000A"/>
                    <w:left w:val="single" w:sz="4" w:space="0" w:color="00000A"/>
                    <w:bottom w:val="double" w:sz="4" w:space="0" w:color="auto"/>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19.04.2019</w:t>
                  </w:r>
                </w:p>
              </w:tc>
              <w:tc>
                <w:tcPr>
                  <w:tcW w:w="1984" w:type="dxa"/>
                  <w:tcBorders>
                    <w:top w:val="single" w:sz="4" w:space="0" w:color="00000A"/>
                    <w:left w:val="single" w:sz="4" w:space="0" w:color="00000A"/>
                    <w:bottom w:val="double" w:sz="4" w:space="0" w:color="auto"/>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Борка Србова</w:t>
                  </w:r>
                </w:p>
                <w:p w:rsidR="0061643E" w:rsidRPr="00AB76AB" w:rsidRDefault="0061643E" w:rsidP="00CF682A">
                  <w:pPr>
                    <w:jc w:val="center"/>
                    <w:rPr>
                      <w:rFonts w:ascii="Arial" w:hAnsi="Arial" w:cs="Arial"/>
                      <w:bCs/>
                      <w:lang w:eastAsia="en-GB"/>
                    </w:rPr>
                  </w:pPr>
                  <w:r w:rsidRPr="00AB76AB">
                    <w:rPr>
                      <w:rFonts w:ascii="Arial" w:hAnsi="Arial" w:cs="Arial"/>
                      <w:bCs/>
                      <w:lang w:eastAsia="en-GB"/>
                    </w:rPr>
                    <w:t>Даниела Чекова</w:t>
                  </w:r>
                </w:p>
              </w:tc>
              <w:tc>
                <w:tcPr>
                  <w:tcW w:w="1559" w:type="dxa"/>
                  <w:tcBorders>
                    <w:top w:val="single" w:sz="4" w:space="0" w:color="00000A"/>
                    <w:left w:val="single" w:sz="4" w:space="0" w:color="00000A"/>
                    <w:bottom w:val="double" w:sz="4" w:space="0" w:color="auto"/>
                    <w:right w:val="single" w:sz="4" w:space="0" w:color="00000A"/>
                  </w:tcBorders>
                </w:tcPr>
                <w:p w:rsidR="0061643E" w:rsidRPr="00AB76AB" w:rsidRDefault="0061643E" w:rsidP="00CF682A">
                  <w:pPr>
                    <w:jc w:val="center"/>
                    <w:rPr>
                      <w:rFonts w:ascii="Arial" w:hAnsi="Arial" w:cs="Arial"/>
                      <w:bCs/>
                      <w:lang w:eastAsia="en-GB"/>
                    </w:rPr>
                  </w:pP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spacing w:after="0"/>
                    <w:jc w:val="center"/>
                    <w:rPr>
                      <w:rFonts w:ascii="Arial" w:hAnsi="Arial" w:cs="Arial"/>
                      <w:bCs/>
                      <w:lang w:eastAsia="en-GB"/>
                    </w:rPr>
                  </w:pPr>
                  <w:r w:rsidRPr="00AB76AB">
                    <w:rPr>
                      <w:rFonts w:ascii="Arial" w:hAnsi="Arial" w:cs="Arial"/>
                      <w:bCs/>
                      <w:lang w:eastAsia="en-GB"/>
                    </w:rPr>
                    <w:t>I</w:t>
                  </w:r>
                  <w:r w:rsidRPr="00AB76AB">
                    <w:rPr>
                      <w:rFonts w:ascii="Arial" w:hAnsi="Arial" w:cs="Arial"/>
                      <w:bCs/>
                      <w:lang w:val="en-GB" w:eastAsia="en-GB"/>
                    </w:rPr>
                    <w:t>V</w:t>
                  </w:r>
                  <w:r w:rsidRPr="00AB76AB">
                    <w:rPr>
                      <w:rFonts w:ascii="Arial" w:hAnsi="Arial" w:cs="Arial"/>
                      <w:bCs/>
                      <w:lang w:eastAsia="en-GB"/>
                    </w:rPr>
                    <w:t xml:space="preserve"> одд.</w:t>
                  </w:r>
                  <w:r w:rsidRPr="00AB76AB">
                    <w:rPr>
                      <w:rFonts w:ascii="Arial" w:hAnsi="Arial" w:cs="Arial"/>
                      <w:bCs/>
                      <w:lang w:val="en-GB" w:eastAsia="en-GB"/>
                    </w:rPr>
                    <w:t xml:space="preserve"> </w:t>
                  </w:r>
                </w:p>
                <w:p w:rsidR="0061643E" w:rsidRPr="00AB76AB" w:rsidRDefault="0061643E" w:rsidP="00CF682A">
                  <w:pPr>
                    <w:jc w:val="center"/>
                    <w:rPr>
                      <w:rFonts w:ascii="Arial" w:hAnsi="Arial" w:cs="Arial"/>
                      <w:bCs/>
                      <w:lang w:eastAsia="en-GB"/>
                    </w:rPr>
                  </w:pPr>
                </w:p>
              </w:tc>
              <w:tc>
                <w:tcPr>
                  <w:tcW w:w="2803" w:type="dxa"/>
                  <w:tcBorders>
                    <w:top w:val="single" w:sz="4" w:space="0" w:color="00000A"/>
                    <w:left w:val="single" w:sz="4" w:space="0" w:color="00000A"/>
                    <w:bottom w:val="double" w:sz="4" w:space="0" w:color="auto"/>
                    <w:right w:val="double" w:sz="4" w:space="0" w:color="auto"/>
                  </w:tcBorders>
                </w:tcPr>
                <w:p w:rsidR="0061643E" w:rsidRPr="00AB76AB" w:rsidRDefault="0061643E" w:rsidP="00CF682A">
                  <w:pPr>
                    <w:jc w:val="center"/>
                    <w:rPr>
                      <w:rFonts w:ascii="Arial" w:hAnsi="Arial" w:cs="Arial"/>
                      <w:bCs/>
                      <w:lang w:eastAsia="en-GB"/>
                    </w:rPr>
                  </w:pPr>
                  <w:r w:rsidRPr="00AB76AB">
                    <w:rPr>
                      <w:rFonts w:ascii="Arial" w:hAnsi="Arial" w:cs="Arial"/>
                      <w:bCs/>
                      <w:lang w:eastAsia="en-GB"/>
                    </w:rPr>
                    <w:t>Совладување на наставниот материјал и поттикнување и рзвивање на натпреварувачки дух</w:t>
                  </w:r>
                </w:p>
              </w:tc>
            </w:tr>
          </w:tbl>
          <w:p w:rsidR="005F270B" w:rsidRPr="00AB76AB" w:rsidRDefault="005F270B" w:rsidP="005F270B">
            <w:pPr>
              <w:jc w:val="center"/>
              <w:rPr>
                <w:rFonts w:ascii="Arial" w:hAnsi="Arial" w:cs="Arial"/>
                <w:b/>
                <w:u w:val="single"/>
                <w:lang w:val="mk-MK" w:eastAsia="en-GB"/>
              </w:rPr>
            </w:pPr>
          </w:p>
          <w:p w:rsidR="005F270B" w:rsidRPr="00AB76AB" w:rsidRDefault="005F270B" w:rsidP="005F270B">
            <w:pPr>
              <w:jc w:val="center"/>
              <w:rPr>
                <w:rFonts w:ascii="Arial" w:hAnsi="Arial" w:cs="Arial"/>
                <w:b/>
                <w:u w:val="single"/>
                <w:lang w:val="mk-MK" w:eastAsia="en-GB"/>
              </w:rPr>
            </w:pPr>
          </w:p>
          <w:p w:rsidR="005F270B" w:rsidRPr="00AB76AB" w:rsidRDefault="005F270B" w:rsidP="005F270B">
            <w:pPr>
              <w:jc w:val="center"/>
              <w:rPr>
                <w:rFonts w:ascii="Arial" w:hAnsi="Arial" w:cs="Arial"/>
                <w:b/>
                <w:u w:val="single"/>
                <w:lang w:val="mk-MK" w:eastAsia="en-GB"/>
              </w:rPr>
            </w:pPr>
          </w:p>
          <w:p w:rsidR="005F270B" w:rsidRPr="00AB76AB" w:rsidRDefault="005F270B" w:rsidP="005F270B">
            <w:pPr>
              <w:jc w:val="center"/>
              <w:rPr>
                <w:rFonts w:ascii="Arial" w:hAnsi="Arial" w:cs="Arial"/>
                <w:b/>
                <w:u w:val="single"/>
                <w:lang w:val="mk-MK" w:eastAsia="en-GB"/>
              </w:rPr>
            </w:pPr>
          </w:p>
          <w:p w:rsidR="005F270B" w:rsidRPr="00AB76AB" w:rsidRDefault="005F270B" w:rsidP="005F270B">
            <w:pPr>
              <w:jc w:val="center"/>
              <w:rPr>
                <w:rFonts w:ascii="Arial" w:hAnsi="Arial" w:cs="Arial"/>
                <w:b/>
                <w:u w:val="single"/>
                <w:lang w:val="mk-MK" w:eastAsia="en-GB"/>
              </w:rPr>
            </w:pPr>
          </w:p>
          <w:p w:rsidR="0061643E" w:rsidRPr="004D6E4B" w:rsidRDefault="0061643E" w:rsidP="004D6E4B">
            <w:pPr>
              <w:spacing w:after="0"/>
              <w:jc w:val="center"/>
              <w:rPr>
                <w:rFonts w:ascii="Arial" w:hAnsi="Arial" w:cs="Arial"/>
                <w:lang w:val="mk-MK" w:eastAsia="en-GB"/>
              </w:rPr>
            </w:pPr>
            <w:r w:rsidRPr="004D6E4B">
              <w:rPr>
                <w:rFonts w:ascii="Arial" w:hAnsi="Arial" w:cs="Arial"/>
                <w:b/>
                <w:lang w:eastAsia="en-GB"/>
              </w:rPr>
              <w:lastRenderedPageBreak/>
              <w:t>Учество на Општински и Регионални натпревари</w:t>
            </w:r>
          </w:p>
          <w:tbl>
            <w:tblPr>
              <w:tblpPr w:leftFromText="180" w:rightFromText="180" w:vertAnchor="text" w:horzAnchor="margin" w:tblpXSpec="center" w:tblpY="209"/>
              <w:tblW w:w="102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717"/>
              <w:gridCol w:w="1598"/>
              <w:gridCol w:w="1662"/>
              <w:gridCol w:w="1985"/>
              <w:gridCol w:w="1701"/>
              <w:gridCol w:w="1559"/>
            </w:tblGrid>
            <w:tr w:rsidR="0061643E" w:rsidRPr="00AB76AB" w:rsidTr="00FB2451">
              <w:trPr>
                <w:trHeight w:val="597"/>
              </w:trPr>
              <w:tc>
                <w:tcPr>
                  <w:tcW w:w="10222" w:type="dxa"/>
                  <w:gridSpan w:val="6"/>
                  <w:shd w:val="clear" w:color="auto" w:fill="8DB3E2" w:themeFill="text2" w:themeFillTint="66"/>
                </w:tcPr>
                <w:p w:rsidR="0061643E" w:rsidRPr="00AB76AB" w:rsidRDefault="0061643E" w:rsidP="00F23FBF">
                  <w:pPr>
                    <w:suppressAutoHyphens/>
                    <w:spacing w:after="0" w:line="0" w:lineRule="atLeast"/>
                    <w:jc w:val="center"/>
                    <w:rPr>
                      <w:rFonts w:ascii="Arial" w:hAnsi="Arial" w:cs="Arial"/>
                      <w:lang w:eastAsia="zh-CN" w:bidi="sa-IN"/>
                    </w:rPr>
                  </w:pPr>
                  <w:r w:rsidRPr="00AB76AB">
                    <w:rPr>
                      <w:rFonts w:ascii="Arial" w:hAnsi="Arial" w:cs="Arial"/>
                      <w:bCs/>
                      <w:color w:val="000000"/>
                      <w:u w:val="single"/>
                      <w:lang w:eastAsia="zh-CN" w:bidi="sa-IN"/>
                    </w:rPr>
                    <w:t>Предмет</w:t>
                  </w:r>
                  <w:r w:rsidRPr="00AB76AB">
                    <w:rPr>
                      <w:rFonts w:ascii="Arial" w:hAnsi="Arial" w:cs="Arial"/>
                      <w:bCs/>
                      <w:color w:val="000000"/>
                      <w:lang w:eastAsia="zh-CN" w:bidi="sa-IN"/>
                    </w:rPr>
                    <w:t xml:space="preserve"> – Природни науки</w:t>
                  </w:r>
                </w:p>
                <w:p w:rsidR="0061643E" w:rsidRPr="00AB76AB" w:rsidRDefault="0061643E" w:rsidP="00F23FBF">
                  <w:pPr>
                    <w:suppressAutoHyphens/>
                    <w:spacing w:after="0" w:line="0" w:lineRule="atLeast"/>
                    <w:jc w:val="center"/>
                    <w:rPr>
                      <w:rFonts w:ascii="Arial" w:hAnsi="Arial" w:cs="Arial"/>
                      <w:lang w:eastAsia="zh-CN" w:bidi="sa-IN"/>
                    </w:rPr>
                  </w:pPr>
                  <w:r w:rsidRPr="00AB76AB">
                    <w:rPr>
                      <w:rFonts w:ascii="Arial" w:hAnsi="Arial" w:cs="Arial"/>
                      <w:bCs/>
                      <w:color w:val="000000"/>
                      <w:u w:val="single"/>
                      <w:lang w:eastAsia="zh-CN" w:bidi="sa-IN"/>
                    </w:rPr>
                    <w:t>Одделенски наставник</w:t>
                  </w:r>
                  <w:r w:rsidRPr="00AB76AB">
                    <w:rPr>
                      <w:rFonts w:ascii="Arial" w:hAnsi="Arial" w:cs="Arial"/>
                      <w:bCs/>
                      <w:color w:val="000000"/>
                      <w:lang w:eastAsia="zh-CN" w:bidi="sa-IN"/>
                    </w:rPr>
                    <w:t xml:space="preserve"> – Даниела Чекова</w:t>
                  </w:r>
                </w:p>
              </w:tc>
            </w:tr>
            <w:tr w:rsidR="0061643E" w:rsidRPr="00AB76AB" w:rsidTr="00FB2451">
              <w:trPr>
                <w:trHeight w:val="1317"/>
              </w:trPr>
              <w:tc>
                <w:tcPr>
                  <w:tcW w:w="1717" w:type="dxa"/>
                  <w:shd w:val="clear" w:color="auto" w:fill="DBE5F1" w:themeFill="accent1" w:themeFillTint="33"/>
                </w:tcPr>
                <w:p w:rsidR="0061643E" w:rsidRPr="00AB76AB" w:rsidRDefault="0061643E" w:rsidP="00CF682A">
                  <w:pPr>
                    <w:snapToGrid w:val="0"/>
                    <w:jc w:val="center"/>
                    <w:rPr>
                      <w:rFonts w:ascii="Arial" w:hAnsi="Arial" w:cs="Arial"/>
                      <w:bCs/>
                      <w:color w:val="000000"/>
                      <w:lang w:eastAsia="en-GB"/>
                    </w:rPr>
                  </w:pP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Програмска активност</w:t>
                  </w:r>
                </w:p>
                <w:p w:rsidR="0061643E" w:rsidRPr="00AB76AB" w:rsidRDefault="0061643E" w:rsidP="00CF682A">
                  <w:pPr>
                    <w:jc w:val="center"/>
                    <w:rPr>
                      <w:rFonts w:ascii="Arial" w:hAnsi="Arial" w:cs="Arial"/>
                      <w:bCs/>
                      <w:u w:val="single"/>
                      <w:lang w:val="mk-MK" w:eastAsia="en-GB"/>
                    </w:rPr>
                  </w:pPr>
                </w:p>
              </w:tc>
              <w:tc>
                <w:tcPr>
                  <w:tcW w:w="1598" w:type="dxa"/>
                  <w:shd w:val="clear" w:color="auto" w:fill="DBE5F1" w:themeFill="accent1" w:themeFillTint="33"/>
                </w:tcPr>
                <w:p w:rsidR="0061643E" w:rsidRPr="00AB76AB" w:rsidRDefault="0061643E" w:rsidP="00CF682A">
                  <w:pPr>
                    <w:snapToGrid w:val="0"/>
                    <w:jc w:val="center"/>
                    <w:rPr>
                      <w:rFonts w:ascii="Arial" w:hAnsi="Arial" w:cs="Arial"/>
                      <w:bCs/>
                      <w:u w:val="single"/>
                      <w:lang w:eastAsia="en-GB"/>
                    </w:rPr>
                  </w:pP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Дата на</w:t>
                  </w: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реализација</w:t>
                  </w:r>
                </w:p>
              </w:tc>
              <w:tc>
                <w:tcPr>
                  <w:tcW w:w="1662" w:type="dxa"/>
                  <w:shd w:val="clear" w:color="auto" w:fill="DBE5F1" w:themeFill="accent1" w:themeFillTint="33"/>
                </w:tcPr>
                <w:p w:rsidR="0061643E" w:rsidRPr="00AB76AB" w:rsidRDefault="0061643E" w:rsidP="00CF682A">
                  <w:pPr>
                    <w:snapToGrid w:val="0"/>
                    <w:jc w:val="center"/>
                    <w:rPr>
                      <w:rFonts w:ascii="Arial" w:hAnsi="Arial" w:cs="Arial"/>
                      <w:bCs/>
                      <w:u w:val="single"/>
                      <w:lang w:eastAsia="en-GB"/>
                    </w:rPr>
                  </w:pP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Место на</w:t>
                  </w: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реализација</w:t>
                  </w:r>
                </w:p>
              </w:tc>
              <w:tc>
                <w:tcPr>
                  <w:tcW w:w="1985" w:type="dxa"/>
                  <w:shd w:val="clear" w:color="auto" w:fill="DBE5F1" w:themeFill="accent1" w:themeFillTint="33"/>
                </w:tcPr>
                <w:p w:rsidR="0061643E" w:rsidRPr="00AB76AB" w:rsidRDefault="0061643E" w:rsidP="00CF682A">
                  <w:pPr>
                    <w:snapToGrid w:val="0"/>
                    <w:jc w:val="center"/>
                    <w:rPr>
                      <w:rFonts w:ascii="Arial" w:hAnsi="Arial" w:cs="Arial"/>
                      <w:bCs/>
                      <w:u w:val="single"/>
                      <w:lang w:eastAsia="en-GB"/>
                    </w:rPr>
                  </w:pP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Име и презиме</w:t>
                  </w: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на ученик</w:t>
                  </w:r>
                </w:p>
              </w:tc>
              <w:tc>
                <w:tcPr>
                  <w:tcW w:w="1701" w:type="dxa"/>
                  <w:shd w:val="clear" w:color="auto" w:fill="DBE5F1" w:themeFill="accent1" w:themeFillTint="33"/>
                </w:tcPr>
                <w:p w:rsidR="0061643E" w:rsidRPr="00AB76AB" w:rsidRDefault="0061643E" w:rsidP="00CF682A">
                  <w:pPr>
                    <w:snapToGrid w:val="0"/>
                    <w:jc w:val="center"/>
                    <w:rPr>
                      <w:rFonts w:ascii="Arial" w:hAnsi="Arial" w:cs="Arial"/>
                      <w:bCs/>
                      <w:u w:val="single"/>
                      <w:lang w:eastAsia="en-GB"/>
                    </w:rPr>
                  </w:pP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Одделение</w:t>
                  </w:r>
                </w:p>
              </w:tc>
              <w:tc>
                <w:tcPr>
                  <w:tcW w:w="1559" w:type="dxa"/>
                  <w:shd w:val="clear" w:color="auto" w:fill="DBE5F1" w:themeFill="accent1" w:themeFillTint="33"/>
                </w:tcPr>
                <w:p w:rsidR="0061643E" w:rsidRPr="00AB76AB" w:rsidRDefault="0061643E" w:rsidP="00CF682A">
                  <w:pPr>
                    <w:snapToGrid w:val="0"/>
                    <w:jc w:val="center"/>
                    <w:rPr>
                      <w:rFonts w:ascii="Arial" w:hAnsi="Arial" w:cs="Arial"/>
                      <w:bCs/>
                      <w:u w:val="single"/>
                      <w:lang w:eastAsia="en-GB"/>
                    </w:rPr>
                  </w:pP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Постигнат</w:t>
                  </w:r>
                </w:p>
                <w:p w:rsidR="0061643E" w:rsidRPr="00AB76AB" w:rsidRDefault="0061643E" w:rsidP="00CF682A">
                  <w:pPr>
                    <w:jc w:val="center"/>
                    <w:rPr>
                      <w:rFonts w:ascii="Arial" w:hAnsi="Arial" w:cs="Arial"/>
                      <w:lang w:val="en-GB" w:eastAsia="en-GB"/>
                    </w:rPr>
                  </w:pPr>
                  <w:r w:rsidRPr="00AB76AB">
                    <w:rPr>
                      <w:rFonts w:ascii="Arial" w:hAnsi="Arial" w:cs="Arial"/>
                      <w:bCs/>
                      <w:u w:val="single"/>
                      <w:lang w:eastAsia="en-GB"/>
                    </w:rPr>
                    <w:t>резултат</w:t>
                  </w:r>
                </w:p>
              </w:tc>
            </w:tr>
            <w:tr w:rsidR="0061643E" w:rsidRPr="00AB76AB" w:rsidTr="00FB2451">
              <w:trPr>
                <w:trHeight w:val="633"/>
              </w:trPr>
              <w:tc>
                <w:tcPr>
                  <w:tcW w:w="1717" w:type="dxa"/>
                  <w:shd w:val="clear" w:color="auto" w:fill="auto"/>
                </w:tcPr>
                <w:p w:rsidR="0061643E" w:rsidRPr="00AB76AB" w:rsidRDefault="0061643E" w:rsidP="00CF682A">
                  <w:pPr>
                    <w:jc w:val="center"/>
                    <w:rPr>
                      <w:rFonts w:ascii="Arial" w:hAnsi="Arial" w:cs="Arial"/>
                      <w:bCs/>
                      <w:lang w:eastAsia="en-GB"/>
                    </w:rPr>
                  </w:pPr>
                  <w:r w:rsidRPr="00AB76AB">
                    <w:rPr>
                      <w:rFonts w:ascii="Arial" w:hAnsi="Arial" w:cs="Arial"/>
                      <w:bCs/>
                      <w:lang w:eastAsia="en-GB"/>
                    </w:rPr>
                    <w:t>Општински натпревар</w:t>
                  </w:r>
                </w:p>
              </w:tc>
              <w:tc>
                <w:tcPr>
                  <w:tcW w:w="1598" w:type="dxa"/>
                  <w:shd w:val="clear" w:color="auto" w:fill="auto"/>
                </w:tcPr>
                <w:p w:rsidR="0061643E" w:rsidRPr="00AB76AB" w:rsidRDefault="0061643E" w:rsidP="00CF682A">
                  <w:pPr>
                    <w:jc w:val="center"/>
                    <w:rPr>
                      <w:rFonts w:ascii="Arial" w:hAnsi="Arial" w:cs="Arial"/>
                      <w:bCs/>
                      <w:lang w:eastAsia="en-GB"/>
                    </w:rPr>
                  </w:pPr>
                  <w:r w:rsidRPr="00AB76AB">
                    <w:rPr>
                      <w:rFonts w:ascii="Arial" w:hAnsi="Arial" w:cs="Arial"/>
                      <w:bCs/>
                      <w:lang w:eastAsia="en-GB"/>
                    </w:rPr>
                    <w:t>23.02.2019</w:t>
                  </w:r>
                </w:p>
              </w:tc>
              <w:tc>
                <w:tcPr>
                  <w:tcW w:w="1662"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ООУ „Мирче Ацев“</w:t>
                  </w:r>
                </w:p>
              </w:tc>
              <w:tc>
                <w:tcPr>
                  <w:tcW w:w="1985"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Матеј Стојановски</w:t>
                  </w:r>
                </w:p>
              </w:tc>
              <w:tc>
                <w:tcPr>
                  <w:tcW w:w="1701"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IV</w:t>
                  </w:r>
                </w:p>
              </w:tc>
              <w:tc>
                <w:tcPr>
                  <w:tcW w:w="1559"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Второ место</w:t>
                  </w:r>
                </w:p>
              </w:tc>
            </w:tr>
            <w:tr w:rsidR="00F23FBF" w:rsidRPr="00AB76AB" w:rsidTr="00FB2451">
              <w:trPr>
                <w:trHeight w:val="633"/>
              </w:trPr>
              <w:tc>
                <w:tcPr>
                  <w:tcW w:w="1717" w:type="dxa"/>
                  <w:shd w:val="clear" w:color="auto" w:fill="auto"/>
                </w:tcPr>
                <w:p w:rsidR="00F23FBF" w:rsidRPr="00AB76AB" w:rsidRDefault="00F23FBF" w:rsidP="00F23FBF">
                  <w:pPr>
                    <w:jc w:val="center"/>
                    <w:rPr>
                      <w:rFonts w:ascii="Arial" w:hAnsi="Arial" w:cs="Arial"/>
                      <w:bCs/>
                      <w:lang w:eastAsia="en-GB"/>
                    </w:rPr>
                  </w:pPr>
                  <w:r w:rsidRPr="00AB76AB">
                    <w:rPr>
                      <w:rFonts w:ascii="Arial" w:hAnsi="Arial" w:cs="Arial"/>
                      <w:bCs/>
                      <w:lang w:eastAsia="en-GB"/>
                    </w:rPr>
                    <w:t>Општински натпревар</w:t>
                  </w:r>
                </w:p>
              </w:tc>
              <w:tc>
                <w:tcPr>
                  <w:tcW w:w="1598" w:type="dxa"/>
                  <w:shd w:val="clear" w:color="auto" w:fill="auto"/>
                </w:tcPr>
                <w:p w:rsidR="00F23FBF" w:rsidRPr="00AB76AB" w:rsidRDefault="00F23FBF" w:rsidP="00F23FBF">
                  <w:pPr>
                    <w:jc w:val="center"/>
                    <w:rPr>
                      <w:rFonts w:ascii="Arial" w:hAnsi="Arial" w:cs="Arial"/>
                      <w:bCs/>
                      <w:lang w:eastAsia="en-GB"/>
                    </w:rPr>
                  </w:pPr>
                  <w:r w:rsidRPr="00AB76AB">
                    <w:rPr>
                      <w:rFonts w:ascii="Arial" w:hAnsi="Arial" w:cs="Arial"/>
                      <w:bCs/>
                      <w:lang w:eastAsia="en-GB"/>
                    </w:rPr>
                    <w:t>23.02.2019</w:t>
                  </w:r>
                </w:p>
              </w:tc>
              <w:tc>
                <w:tcPr>
                  <w:tcW w:w="1662" w:type="dxa"/>
                  <w:shd w:val="clear" w:color="auto" w:fill="auto"/>
                </w:tcPr>
                <w:p w:rsidR="00F23FBF" w:rsidRPr="00AB76AB" w:rsidRDefault="00F23FBF" w:rsidP="00F23FBF">
                  <w:pPr>
                    <w:jc w:val="center"/>
                    <w:rPr>
                      <w:rFonts w:ascii="Arial" w:hAnsi="Arial" w:cs="Arial"/>
                      <w:lang w:eastAsia="en-GB"/>
                    </w:rPr>
                  </w:pPr>
                  <w:r w:rsidRPr="00AB76AB">
                    <w:rPr>
                      <w:rFonts w:ascii="Arial" w:hAnsi="Arial" w:cs="Arial"/>
                      <w:lang w:eastAsia="en-GB"/>
                    </w:rPr>
                    <w:t>ООУ „Мирче Ацев“</w:t>
                  </w:r>
                </w:p>
              </w:tc>
              <w:tc>
                <w:tcPr>
                  <w:tcW w:w="1985" w:type="dxa"/>
                  <w:shd w:val="clear" w:color="auto" w:fill="auto"/>
                </w:tcPr>
                <w:p w:rsidR="00F23FBF" w:rsidRPr="00AB76AB" w:rsidRDefault="00F23FBF" w:rsidP="00F23FBF">
                  <w:pPr>
                    <w:jc w:val="center"/>
                    <w:rPr>
                      <w:rFonts w:ascii="Arial" w:hAnsi="Arial" w:cs="Arial"/>
                      <w:lang w:eastAsia="en-GB"/>
                    </w:rPr>
                  </w:pPr>
                  <w:r w:rsidRPr="00AB76AB">
                    <w:rPr>
                      <w:rFonts w:ascii="Arial" w:hAnsi="Arial" w:cs="Arial"/>
                      <w:lang w:eastAsia="en-GB"/>
                    </w:rPr>
                    <w:t>Миа Петрушева</w:t>
                  </w:r>
                </w:p>
              </w:tc>
              <w:tc>
                <w:tcPr>
                  <w:tcW w:w="1701" w:type="dxa"/>
                  <w:shd w:val="clear" w:color="auto" w:fill="auto"/>
                </w:tcPr>
                <w:p w:rsidR="00F23FBF" w:rsidRPr="00AB76AB" w:rsidRDefault="00F23FBF" w:rsidP="00F23FBF">
                  <w:pPr>
                    <w:jc w:val="center"/>
                    <w:rPr>
                      <w:rFonts w:ascii="Arial" w:hAnsi="Arial" w:cs="Arial"/>
                      <w:lang w:eastAsia="en-GB"/>
                    </w:rPr>
                  </w:pPr>
                  <w:r w:rsidRPr="00AB76AB">
                    <w:rPr>
                      <w:rFonts w:ascii="Arial" w:hAnsi="Arial" w:cs="Arial"/>
                      <w:lang w:eastAsia="en-GB"/>
                    </w:rPr>
                    <w:t>IV</w:t>
                  </w:r>
                </w:p>
              </w:tc>
              <w:tc>
                <w:tcPr>
                  <w:tcW w:w="1559" w:type="dxa"/>
                  <w:shd w:val="clear" w:color="auto" w:fill="auto"/>
                </w:tcPr>
                <w:p w:rsidR="00F23FBF" w:rsidRPr="00AB76AB" w:rsidRDefault="00F23FBF" w:rsidP="00F23FBF">
                  <w:pPr>
                    <w:jc w:val="center"/>
                    <w:rPr>
                      <w:rFonts w:ascii="Arial" w:hAnsi="Arial" w:cs="Arial"/>
                      <w:lang w:eastAsia="en-GB"/>
                    </w:rPr>
                  </w:pPr>
                  <w:r w:rsidRPr="00AB76AB">
                    <w:rPr>
                      <w:rFonts w:ascii="Arial" w:hAnsi="Arial" w:cs="Arial"/>
                      <w:lang w:eastAsia="en-GB"/>
                    </w:rPr>
                    <w:t>Трето место</w:t>
                  </w:r>
                </w:p>
              </w:tc>
            </w:tr>
          </w:tbl>
          <w:p w:rsidR="0061643E" w:rsidRPr="00AB76AB" w:rsidRDefault="0061643E" w:rsidP="00CF682A">
            <w:pPr>
              <w:rPr>
                <w:rFonts w:ascii="Arial" w:hAnsi="Arial" w:cs="Arial"/>
                <w:lang w:eastAsia="en-GB"/>
              </w:rPr>
            </w:pPr>
          </w:p>
          <w:tbl>
            <w:tblPr>
              <w:tblpPr w:leftFromText="180" w:rightFromText="180" w:vertAnchor="text" w:horzAnchor="margin" w:tblpXSpec="center" w:tblpY="-134"/>
              <w:tblOverlap w:val="never"/>
              <w:tblW w:w="10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545"/>
              <w:gridCol w:w="1590"/>
              <w:gridCol w:w="1953"/>
              <w:gridCol w:w="1701"/>
              <w:gridCol w:w="1418"/>
              <w:gridCol w:w="2128"/>
            </w:tblGrid>
            <w:tr w:rsidR="0061643E" w:rsidRPr="00AB76AB" w:rsidTr="008D5451">
              <w:trPr>
                <w:trHeight w:val="151"/>
              </w:trPr>
              <w:tc>
                <w:tcPr>
                  <w:tcW w:w="10335" w:type="dxa"/>
                  <w:gridSpan w:val="6"/>
                  <w:shd w:val="clear" w:color="auto" w:fill="8DB3E2" w:themeFill="text2" w:themeFillTint="66"/>
                </w:tcPr>
                <w:p w:rsidR="0061643E" w:rsidRPr="00AB76AB" w:rsidRDefault="0061643E" w:rsidP="00FB2451">
                  <w:pPr>
                    <w:suppressAutoHyphens/>
                    <w:spacing w:after="0" w:line="0" w:lineRule="atLeast"/>
                    <w:jc w:val="center"/>
                    <w:rPr>
                      <w:rFonts w:ascii="Arial" w:hAnsi="Arial" w:cs="Arial"/>
                      <w:lang w:eastAsia="zh-CN" w:bidi="sa-IN"/>
                    </w:rPr>
                  </w:pPr>
                  <w:r w:rsidRPr="00AB76AB">
                    <w:rPr>
                      <w:rFonts w:ascii="Arial" w:hAnsi="Arial" w:cs="Arial"/>
                      <w:bCs/>
                      <w:color w:val="000000"/>
                      <w:u w:val="single"/>
                      <w:lang w:eastAsia="zh-CN" w:bidi="sa-IN"/>
                    </w:rPr>
                    <w:t>Предмет</w:t>
                  </w:r>
                  <w:r w:rsidRPr="00AB76AB">
                    <w:rPr>
                      <w:rFonts w:ascii="Arial" w:hAnsi="Arial" w:cs="Arial"/>
                      <w:bCs/>
                      <w:color w:val="000000"/>
                      <w:lang w:eastAsia="zh-CN" w:bidi="sa-IN"/>
                    </w:rPr>
                    <w:t xml:space="preserve"> – Математика</w:t>
                  </w:r>
                </w:p>
                <w:p w:rsidR="0061643E" w:rsidRPr="00AB76AB" w:rsidRDefault="0061643E" w:rsidP="00FB2451">
                  <w:pPr>
                    <w:suppressAutoHyphens/>
                    <w:spacing w:after="0" w:line="0" w:lineRule="atLeast"/>
                    <w:jc w:val="center"/>
                    <w:rPr>
                      <w:rFonts w:ascii="Arial" w:hAnsi="Arial" w:cs="Arial"/>
                      <w:lang w:eastAsia="zh-CN" w:bidi="sa-IN"/>
                    </w:rPr>
                  </w:pPr>
                  <w:r w:rsidRPr="00AB76AB">
                    <w:rPr>
                      <w:rFonts w:ascii="Arial" w:hAnsi="Arial" w:cs="Arial"/>
                      <w:bCs/>
                      <w:color w:val="000000"/>
                      <w:u w:val="single"/>
                      <w:lang w:eastAsia="zh-CN" w:bidi="sa-IN"/>
                    </w:rPr>
                    <w:t>Одделенски наставник</w:t>
                  </w:r>
                  <w:r w:rsidRPr="00AB76AB">
                    <w:rPr>
                      <w:rFonts w:ascii="Arial" w:hAnsi="Arial" w:cs="Arial"/>
                      <w:bCs/>
                      <w:color w:val="000000"/>
                      <w:lang w:eastAsia="zh-CN" w:bidi="sa-IN"/>
                    </w:rPr>
                    <w:t xml:space="preserve"> – Борка Србова</w:t>
                  </w:r>
                </w:p>
              </w:tc>
            </w:tr>
            <w:tr w:rsidR="0061643E" w:rsidRPr="00AB76AB" w:rsidTr="008D5451">
              <w:trPr>
                <w:trHeight w:val="151"/>
              </w:trPr>
              <w:tc>
                <w:tcPr>
                  <w:tcW w:w="1545" w:type="dxa"/>
                  <w:shd w:val="clear" w:color="auto" w:fill="DBE5F1" w:themeFill="accent1" w:themeFillTint="33"/>
                </w:tcPr>
                <w:p w:rsidR="0061643E" w:rsidRPr="00AB76AB" w:rsidRDefault="0061643E" w:rsidP="00CF682A">
                  <w:pPr>
                    <w:jc w:val="center"/>
                    <w:rPr>
                      <w:rFonts w:ascii="Arial" w:hAnsi="Arial" w:cs="Arial"/>
                      <w:lang w:val="en-GB" w:eastAsia="en-GB"/>
                    </w:rPr>
                  </w:pPr>
                  <w:r w:rsidRPr="00AB76AB">
                    <w:rPr>
                      <w:rFonts w:ascii="Arial" w:hAnsi="Arial" w:cs="Arial"/>
                      <w:bCs/>
                      <w:lang w:eastAsia="en-GB"/>
                    </w:rPr>
                    <w:t>Програмска активност</w:t>
                  </w:r>
                </w:p>
                <w:p w:rsidR="0061643E" w:rsidRPr="00AB76AB" w:rsidRDefault="0061643E" w:rsidP="00CF682A">
                  <w:pPr>
                    <w:jc w:val="center"/>
                    <w:rPr>
                      <w:rFonts w:ascii="Arial" w:hAnsi="Arial" w:cs="Arial"/>
                      <w:bCs/>
                      <w:lang w:eastAsia="en-GB"/>
                    </w:rPr>
                  </w:pPr>
                </w:p>
              </w:tc>
              <w:tc>
                <w:tcPr>
                  <w:tcW w:w="1590" w:type="dxa"/>
                  <w:shd w:val="clear" w:color="auto" w:fill="DBE5F1" w:themeFill="accent1" w:themeFillTint="33"/>
                </w:tcPr>
                <w:p w:rsidR="0061643E" w:rsidRPr="00AB76AB" w:rsidRDefault="0061643E" w:rsidP="00CF682A">
                  <w:pPr>
                    <w:jc w:val="center"/>
                    <w:rPr>
                      <w:rFonts w:ascii="Arial" w:hAnsi="Arial" w:cs="Arial"/>
                      <w:lang w:val="en-GB" w:eastAsia="en-GB"/>
                    </w:rPr>
                  </w:pPr>
                  <w:r w:rsidRPr="00AB76AB">
                    <w:rPr>
                      <w:rFonts w:ascii="Arial" w:hAnsi="Arial" w:cs="Arial"/>
                      <w:bCs/>
                      <w:lang w:eastAsia="en-GB"/>
                    </w:rPr>
                    <w:t>Дата на</w:t>
                  </w:r>
                  <w:r w:rsidRPr="00AB76AB">
                    <w:rPr>
                      <w:rFonts w:ascii="Arial" w:hAnsi="Arial" w:cs="Arial"/>
                      <w:lang w:eastAsia="en-GB"/>
                    </w:rPr>
                    <w:t xml:space="preserve"> </w:t>
                  </w:r>
                  <w:r w:rsidRPr="00AB76AB">
                    <w:rPr>
                      <w:rFonts w:ascii="Arial" w:hAnsi="Arial" w:cs="Arial"/>
                      <w:bCs/>
                      <w:lang w:eastAsia="en-GB"/>
                    </w:rPr>
                    <w:t>реализација</w:t>
                  </w:r>
                </w:p>
              </w:tc>
              <w:tc>
                <w:tcPr>
                  <w:tcW w:w="1953" w:type="dxa"/>
                  <w:shd w:val="clear" w:color="auto" w:fill="DBE5F1" w:themeFill="accent1" w:themeFillTint="33"/>
                </w:tcPr>
                <w:p w:rsidR="0061643E" w:rsidRPr="00AB76AB" w:rsidRDefault="0061643E" w:rsidP="00CF682A">
                  <w:pPr>
                    <w:spacing w:after="120"/>
                    <w:jc w:val="center"/>
                    <w:rPr>
                      <w:rFonts w:ascii="Arial" w:hAnsi="Arial" w:cs="Arial"/>
                      <w:lang w:val="en-GB" w:eastAsia="en-GB"/>
                    </w:rPr>
                  </w:pPr>
                  <w:r w:rsidRPr="00AB76AB">
                    <w:rPr>
                      <w:rFonts w:ascii="Arial" w:hAnsi="Arial" w:cs="Arial"/>
                      <w:bCs/>
                      <w:lang w:eastAsia="en-GB"/>
                    </w:rPr>
                    <w:t>Место на</w:t>
                  </w:r>
                </w:p>
                <w:p w:rsidR="0061643E" w:rsidRPr="00AB76AB" w:rsidRDefault="0061643E" w:rsidP="00CF682A">
                  <w:pPr>
                    <w:jc w:val="center"/>
                    <w:rPr>
                      <w:rFonts w:ascii="Arial" w:hAnsi="Arial" w:cs="Arial"/>
                      <w:lang w:val="en-GB" w:eastAsia="en-GB"/>
                    </w:rPr>
                  </w:pPr>
                  <w:r w:rsidRPr="00AB76AB">
                    <w:rPr>
                      <w:rFonts w:ascii="Arial" w:hAnsi="Arial" w:cs="Arial"/>
                      <w:bCs/>
                      <w:lang w:eastAsia="en-GB"/>
                    </w:rPr>
                    <w:t>реализација</w:t>
                  </w:r>
                </w:p>
              </w:tc>
              <w:tc>
                <w:tcPr>
                  <w:tcW w:w="1701" w:type="dxa"/>
                  <w:shd w:val="clear" w:color="auto" w:fill="DBE5F1" w:themeFill="accent1" w:themeFillTint="33"/>
                </w:tcPr>
                <w:p w:rsidR="0061643E" w:rsidRPr="00AB76AB" w:rsidRDefault="0061643E" w:rsidP="00CF682A">
                  <w:pPr>
                    <w:jc w:val="center"/>
                    <w:rPr>
                      <w:rFonts w:ascii="Arial" w:hAnsi="Arial" w:cs="Arial"/>
                      <w:lang w:val="en-GB" w:eastAsia="en-GB"/>
                    </w:rPr>
                  </w:pPr>
                  <w:r w:rsidRPr="00AB76AB">
                    <w:rPr>
                      <w:rFonts w:ascii="Arial" w:hAnsi="Arial" w:cs="Arial"/>
                      <w:bCs/>
                      <w:lang w:eastAsia="en-GB"/>
                    </w:rPr>
                    <w:t>Име и презиме</w:t>
                  </w:r>
                </w:p>
                <w:p w:rsidR="0061643E" w:rsidRPr="00AB76AB" w:rsidRDefault="0061643E" w:rsidP="00CF682A">
                  <w:pPr>
                    <w:jc w:val="center"/>
                    <w:rPr>
                      <w:rFonts w:ascii="Arial" w:hAnsi="Arial" w:cs="Arial"/>
                      <w:lang w:val="en-GB" w:eastAsia="en-GB"/>
                    </w:rPr>
                  </w:pPr>
                  <w:r w:rsidRPr="00AB76AB">
                    <w:rPr>
                      <w:rFonts w:ascii="Arial" w:hAnsi="Arial" w:cs="Arial"/>
                      <w:bCs/>
                      <w:lang w:eastAsia="en-GB"/>
                    </w:rPr>
                    <w:t>на ученик</w:t>
                  </w:r>
                </w:p>
              </w:tc>
              <w:tc>
                <w:tcPr>
                  <w:tcW w:w="1418" w:type="dxa"/>
                  <w:shd w:val="clear" w:color="auto" w:fill="DBE5F1" w:themeFill="accent1" w:themeFillTint="33"/>
                </w:tcPr>
                <w:p w:rsidR="0061643E" w:rsidRPr="00AB76AB" w:rsidRDefault="0061643E" w:rsidP="00CF682A">
                  <w:pPr>
                    <w:jc w:val="center"/>
                    <w:rPr>
                      <w:rFonts w:ascii="Arial" w:hAnsi="Arial" w:cs="Arial"/>
                      <w:lang w:val="en-GB" w:eastAsia="en-GB"/>
                    </w:rPr>
                  </w:pPr>
                  <w:r w:rsidRPr="00AB76AB">
                    <w:rPr>
                      <w:rFonts w:ascii="Arial" w:hAnsi="Arial" w:cs="Arial"/>
                      <w:bCs/>
                      <w:lang w:eastAsia="en-GB"/>
                    </w:rPr>
                    <w:t>Одделение</w:t>
                  </w:r>
                </w:p>
              </w:tc>
              <w:tc>
                <w:tcPr>
                  <w:tcW w:w="2128" w:type="dxa"/>
                  <w:shd w:val="clear" w:color="auto" w:fill="DBE5F1" w:themeFill="accent1" w:themeFillTint="33"/>
                </w:tcPr>
                <w:p w:rsidR="0061643E" w:rsidRPr="00AB76AB" w:rsidRDefault="0061643E" w:rsidP="00CF682A">
                  <w:pPr>
                    <w:jc w:val="center"/>
                    <w:rPr>
                      <w:rFonts w:ascii="Arial" w:hAnsi="Arial" w:cs="Arial"/>
                      <w:lang w:val="en-GB" w:eastAsia="en-GB"/>
                    </w:rPr>
                  </w:pPr>
                  <w:r w:rsidRPr="00AB76AB">
                    <w:rPr>
                      <w:rFonts w:ascii="Arial" w:hAnsi="Arial" w:cs="Arial"/>
                      <w:bCs/>
                      <w:lang w:eastAsia="en-GB"/>
                    </w:rPr>
                    <w:t>Постигнат</w:t>
                  </w:r>
                  <w:r w:rsidRPr="00AB76AB">
                    <w:rPr>
                      <w:rFonts w:ascii="Arial" w:hAnsi="Arial" w:cs="Arial"/>
                      <w:lang w:eastAsia="en-GB"/>
                    </w:rPr>
                    <w:t xml:space="preserve"> </w:t>
                  </w:r>
                  <w:r w:rsidRPr="00AB76AB">
                    <w:rPr>
                      <w:rFonts w:ascii="Arial" w:hAnsi="Arial" w:cs="Arial"/>
                      <w:bCs/>
                      <w:lang w:eastAsia="en-GB"/>
                    </w:rPr>
                    <w:t>резултат</w:t>
                  </w:r>
                </w:p>
              </w:tc>
            </w:tr>
            <w:tr w:rsidR="0061643E" w:rsidRPr="00AB76AB" w:rsidTr="008D5451">
              <w:trPr>
                <w:trHeight w:val="1039"/>
              </w:trPr>
              <w:tc>
                <w:tcPr>
                  <w:tcW w:w="1545" w:type="dxa"/>
                  <w:shd w:val="clear" w:color="auto" w:fill="auto"/>
                </w:tcPr>
                <w:p w:rsidR="0061643E" w:rsidRPr="00AB76AB" w:rsidRDefault="0061643E" w:rsidP="00CF682A">
                  <w:pPr>
                    <w:jc w:val="center"/>
                    <w:rPr>
                      <w:rFonts w:ascii="Arial" w:hAnsi="Arial" w:cs="Arial"/>
                      <w:bCs/>
                      <w:lang w:eastAsia="en-GB"/>
                    </w:rPr>
                  </w:pPr>
                  <w:r w:rsidRPr="00AB76AB">
                    <w:rPr>
                      <w:rFonts w:ascii="Arial" w:hAnsi="Arial" w:cs="Arial"/>
                      <w:bCs/>
                      <w:lang w:eastAsia="en-GB"/>
                    </w:rPr>
                    <w:t>Општински натпревар</w:t>
                  </w:r>
                </w:p>
              </w:tc>
              <w:tc>
                <w:tcPr>
                  <w:tcW w:w="1590" w:type="dxa"/>
                  <w:shd w:val="clear" w:color="auto" w:fill="auto"/>
                </w:tcPr>
                <w:p w:rsidR="0061643E" w:rsidRPr="00AB76AB" w:rsidRDefault="0061643E" w:rsidP="00CF682A">
                  <w:pPr>
                    <w:jc w:val="center"/>
                    <w:rPr>
                      <w:rFonts w:ascii="Arial" w:hAnsi="Arial" w:cs="Arial"/>
                      <w:bCs/>
                      <w:lang w:eastAsia="en-GB"/>
                    </w:rPr>
                  </w:pPr>
                  <w:r w:rsidRPr="00AB76AB">
                    <w:rPr>
                      <w:rFonts w:ascii="Arial" w:hAnsi="Arial" w:cs="Arial"/>
                      <w:bCs/>
                      <w:lang w:eastAsia="en-GB"/>
                    </w:rPr>
                    <w:t>02.03.2019</w:t>
                  </w:r>
                </w:p>
              </w:tc>
              <w:tc>
                <w:tcPr>
                  <w:tcW w:w="1953"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ООУ „Димитар Поп Георгиев-Беровски“</w:t>
                  </w:r>
                </w:p>
              </w:tc>
              <w:tc>
                <w:tcPr>
                  <w:tcW w:w="1701"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Петар Гичевски</w:t>
                  </w:r>
                </w:p>
              </w:tc>
              <w:tc>
                <w:tcPr>
                  <w:tcW w:w="1418"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V</w:t>
                  </w:r>
                </w:p>
              </w:tc>
              <w:tc>
                <w:tcPr>
                  <w:tcW w:w="2128" w:type="dxa"/>
                  <w:shd w:val="clear" w:color="auto" w:fill="auto"/>
                </w:tcPr>
                <w:p w:rsidR="0061643E" w:rsidRPr="00AB76AB" w:rsidRDefault="0061643E" w:rsidP="00CF682A">
                  <w:pPr>
                    <w:jc w:val="center"/>
                    <w:rPr>
                      <w:rFonts w:ascii="Arial" w:hAnsi="Arial" w:cs="Arial"/>
                      <w:lang w:eastAsia="en-GB"/>
                    </w:rPr>
                  </w:pPr>
                  <w:r w:rsidRPr="00AB76AB">
                    <w:rPr>
                      <w:rFonts w:ascii="Arial" w:hAnsi="Arial" w:cs="Arial"/>
                      <w:lang w:eastAsia="en-GB"/>
                    </w:rPr>
                    <w:t>Второ место</w:t>
                  </w:r>
                </w:p>
              </w:tc>
            </w:tr>
          </w:tbl>
          <w:p w:rsidR="00FB2451" w:rsidRDefault="00FB2451" w:rsidP="009408B0">
            <w:pPr>
              <w:spacing w:after="0"/>
              <w:rPr>
                <w:rFonts w:ascii="Arial" w:hAnsi="Arial" w:cs="Arial"/>
                <w:lang w:val="mk-MK"/>
              </w:rPr>
            </w:pPr>
          </w:p>
          <w:p w:rsidR="008D5451" w:rsidRDefault="008D5451" w:rsidP="009408B0">
            <w:pPr>
              <w:spacing w:after="0"/>
              <w:rPr>
                <w:rFonts w:ascii="Arial" w:hAnsi="Arial" w:cs="Arial"/>
                <w:lang w:val="mk-MK"/>
              </w:rPr>
            </w:pPr>
          </w:p>
          <w:p w:rsidR="008D5451" w:rsidRPr="008D5451" w:rsidRDefault="008D5451" w:rsidP="009408B0">
            <w:pPr>
              <w:spacing w:after="0"/>
              <w:rPr>
                <w:rFonts w:ascii="Arial" w:hAnsi="Arial" w:cs="Arial"/>
                <w:lang w:val="mk-MK"/>
              </w:rPr>
            </w:pPr>
          </w:p>
          <w:p w:rsidR="0061643E" w:rsidRPr="007D0726" w:rsidRDefault="007D0726" w:rsidP="005F270B">
            <w:pPr>
              <w:jc w:val="center"/>
              <w:rPr>
                <w:rFonts w:ascii="Arial" w:hAnsi="Arial" w:cs="Arial"/>
                <w:b/>
                <w:lang w:val="mk-MK"/>
              </w:rPr>
            </w:pPr>
            <w:r>
              <w:rPr>
                <w:rFonts w:ascii="Arial" w:hAnsi="Arial" w:cs="Arial"/>
                <w:b/>
                <w:lang w:val="mk-MK"/>
              </w:rPr>
              <w:lastRenderedPageBreak/>
              <w:t>Предметна настава</w:t>
            </w:r>
          </w:p>
          <w:tbl>
            <w:tblPr>
              <w:tblW w:w="106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963"/>
              <w:gridCol w:w="1620"/>
              <w:gridCol w:w="1620"/>
              <w:gridCol w:w="1620"/>
              <w:gridCol w:w="1170"/>
              <w:gridCol w:w="2610"/>
            </w:tblGrid>
            <w:tr w:rsidR="005F270B" w:rsidRPr="00AB76AB" w:rsidTr="00C037C4">
              <w:trPr>
                <w:trHeight w:val="838"/>
              </w:trPr>
              <w:tc>
                <w:tcPr>
                  <w:tcW w:w="1963"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
                      <w:bCs/>
                      <w:color w:val="000000"/>
                      <w:lang w:val="mk-MK"/>
                    </w:rPr>
                  </w:pPr>
                  <w:r w:rsidRPr="00AB76AB">
                    <w:rPr>
                      <w:rFonts w:ascii="Arial" w:eastAsia="Times New Roman" w:hAnsi="Arial" w:cs="Arial"/>
                      <w:b/>
                      <w:bCs/>
                      <w:color w:val="000000"/>
                    </w:rPr>
                    <w:t>Реализирана програмска активност</w:t>
                  </w:r>
                </w:p>
              </w:tc>
              <w:tc>
                <w:tcPr>
                  <w:tcW w:w="1620"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
                      <w:bCs/>
                    </w:rPr>
                  </w:pPr>
                  <w:r w:rsidRPr="00AB76AB">
                    <w:rPr>
                      <w:rFonts w:ascii="Arial" w:eastAsia="Times New Roman" w:hAnsi="Arial" w:cs="Arial"/>
                      <w:b/>
                      <w:bCs/>
                    </w:rPr>
                    <w:t>Место на реализација</w:t>
                  </w:r>
                </w:p>
              </w:tc>
              <w:tc>
                <w:tcPr>
                  <w:tcW w:w="1620"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
                    </w:rPr>
                  </w:pPr>
                  <w:r w:rsidRPr="00AB76AB">
                    <w:rPr>
                      <w:rFonts w:ascii="Arial" w:eastAsia="Times New Roman" w:hAnsi="Arial" w:cs="Arial"/>
                      <w:b/>
                      <w:bCs/>
                      <w:color w:val="000000"/>
                    </w:rPr>
                    <w:t>Време на реализација</w:t>
                  </w:r>
                </w:p>
              </w:tc>
              <w:tc>
                <w:tcPr>
                  <w:tcW w:w="1620"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
                      <w:bCs/>
                    </w:rPr>
                  </w:pPr>
                  <w:r w:rsidRPr="00AB76AB">
                    <w:rPr>
                      <w:rFonts w:ascii="Arial" w:eastAsia="Times New Roman" w:hAnsi="Arial" w:cs="Arial"/>
                      <w:b/>
                      <w:bCs/>
                    </w:rPr>
                    <w:t>Реализатор</w:t>
                  </w:r>
                </w:p>
              </w:tc>
              <w:tc>
                <w:tcPr>
                  <w:tcW w:w="1170"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
                    </w:rPr>
                  </w:pPr>
                  <w:r w:rsidRPr="00AB76AB">
                    <w:rPr>
                      <w:rFonts w:ascii="Arial" w:eastAsia="Times New Roman" w:hAnsi="Arial" w:cs="Arial"/>
                      <w:b/>
                      <w:bCs/>
                      <w:color w:val="000000"/>
                    </w:rPr>
                    <w:t>Целна група</w:t>
                  </w:r>
                </w:p>
              </w:tc>
              <w:tc>
                <w:tcPr>
                  <w:tcW w:w="2610"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
                    </w:rPr>
                  </w:pPr>
                  <w:r w:rsidRPr="00AB76AB">
                    <w:rPr>
                      <w:rFonts w:ascii="Arial" w:eastAsia="Times New Roman" w:hAnsi="Arial" w:cs="Arial"/>
                      <w:b/>
                      <w:bCs/>
                      <w:color w:val="000000"/>
                    </w:rPr>
                    <w:t>Постигнати цели и остварени ефекти</w:t>
                  </w:r>
                </w:p>
              </w:tc>
            </w:tr>
            <w:tr w:rsidR="005F270B" w:rsidRPr="00AB76AB" w:rsidTr="00C037C4">
              <w:trPr>
                <w:trHeight w:val="1522"/>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u w:val="single"/>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физика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17.10.2018.</w:t>
                  </w:r>
                </w:p>
                <w:p w:rsidR="0061643E" w:rsidRPr="00AB76AB" w:rsidRDefault="0061643E" w:rsidP="00C037C4">
                  <w:pPr>
                    <w:spacing w:after="0"/>
                    <w:ind w:hanging="18"/>
                    <w:jc w:val="center"/>
                    <w:rPr>
                      <w:rFonts w:ascii="Arial" w:eastAsia="Times New Roman" w:hAnsi="Arial" w:cs="Arial"/>
                      <w:bCs/>
                    </w:rPr>
                  </w:pP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Иво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Скилевски</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VIII одд</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IX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c>
                <w:tcPr>
                  <w:tcW w:w="1963"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хемија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19.10.2018.</w:t>
                  </w:r>
                </w:p>
                <w:p w:rsidR="0061643E" w:rsidRPr="00AB76AB" w:rsidRDefault="0061643E" w:rsidP="00C037C4">
                  <w:pPr>
                    <w:spacing w:after="0"/>
                    <w:ind w:hanging="18"/>
                    <w:jc w:val="center"/>
                    <w:rPr>
                      <w:rFonts w:ascii="Arial" w:eastAsia="Times New Roman" w:hAnsi="Arial" w:cs="Arial"/>
                      <w:bCs/>
                    </w:rPr>
                  </w:pP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Иво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Скилевски</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VIII одд</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IX одд</w:t>
                  </w:r>
                  <w:r w:rsidRPr="00AB76AB">
                    <w:rPr>
                      <w:rFonts w:ascii="Arial" w:eastAsia="Times New Roman" w:hAnsi="Arial" w:cs="Arial"/>
                      <w:bCs/>
                      <w:lang w:val="mk-MK"/>
                    </w:rPr>
                    <w:t>.</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u w:val="single"/>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географија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22.10.2018.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Вида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Спасовска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 одд VII одд</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VIII одд IX одд</w:t>
                  </w:r>
                  <w:r w:rsidRPr="00AB76AB">
                    <w:rPr>
                      <w:rFonts w:ascii="Arial" w:eastAsia="Times New Roman" w:hAnsi="Arial" w:cs="Arial"/>
                      <w:bCs/>
                      <w:lang w:val="mk-MK"/>
                    </w:rPr>
                    <w:t>.</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7D0726">
              <w:trPr>
                <w:trHeight w:val="1513"/>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Меѓуодделенски натпревар по ликовно</w:t>
                  </w:r>
                  <w:r w:rsidRPr="00AB76AB">
                    <w:rPr>
                      <w:rFonts w:ascii="Arial" w:eastAsia="Times New Roman" w:hAnsi="Arial" w:cs="Arial"/>
                      <w:bCs/>
                      <w:lang w:val="mk-MK"/>
                    </w:rPr>
                    <w:t xml:space="preserve"> </w:t>
                  </w:r>
                  <w:r w:rsidRPr="00AB76AB">
                    <w:rPr>
                      <w:rFonts w:ascii="Arial" w:eastAsia="Times New Roman" w:hAnsi="Arial" w:cs="Arial"/>
                      <w:bCs/>
                    </w:rPr>
                    <w:t>образование</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23.10.2018.</w:t>
                  </w:r>
                </w:p>
              </w:tc>
              <w:tc>
                <w:tcPr>
                  <w:tcW w:w="1620" w:type="dxa"/>
                  <w:shd w:val="clear" w:color="auto" w:fill="auto"/>
                </w:tcPr>
                <w:p w:rsidR="0061643E" w:rsidRPr="00AB76AB" w:rsidRDefault="0061643E" w:rsidP="00C037C4">
                  <w:pPr>
                    <w:spacing w:after="0"/>
                    <w:jc w:val="center"/>
                    <w:rPr>
                      <w:rFonts w:ascii="Arial" w:eastAsia="Times New Roman" w:hAnsi="Arial" w:cs="Arial"/>
                      <w:bCs/>
                      <w:lang w:val="mk-MK"/>
                    </w:rPr>
                  </w:pPr>
                  <w:r w:rsidRPr="00AB76AB">
                    <w:rPr>
                      <w:rFonts w:ascii="Arial" w:eastAsia="Times New Roman" w:hAnsi="Arial" w:cs="Arial"/>
                      <w:bCs/>
                    </w:rPr>
                    <w:t>Виолета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Ристовска</w:t>
                  </w:r>
                </w:p>
              </w:tc>
              <w:tc>
                <w:tcPr>
                  <w:tcW w:w="1170" w:type="dxa"/>
                  <w:shd w:val="clear" w:color="auto" w:fill="auto"/>
                </w:tcPr>
                <w:p w:rsidR="0061643E" w:rsidRPr="00AB76AB" w:rsidRDefault="0061643E" w:rsidP="00C037C4">
                  <w:pPr>
                    <w:spacing w:after="0"/>
                    <w:jc w:val="center"/>
                    <w:rPr>
                      <w:rFonts w:ascii="Arial" w:eastAsia="Times New Roman" w:hAnsi="Arial" w:cs="Arial"/>
                      <w:bCs/>
                    </w:rPr>
                  </w:pPr>
                  <w:r w:rsidRPr="00AB76AB">
                    <w:rPr>
                      <w:rFonts w:ascii="Arial" w:eastAsia="Times New Roman" w:hAnsi="Arial" w:cs="Arial"/>
                      <w:bCs/>
                    </w:rPr>
                    <w:t>VI одд VII одд</w:t>
                  </w:r>
                </w:p>
                <w:p w:rsidR="0061643E" w:rsidRPr="00AB76AB" w:rsidRDefault="0061643E" w:rsidP="00C037C4">
                  <w:pPr>
                    <w:spacing w:after="0"/>
                    <w:jc w:val="center"/>
                    <w:rPr>
                      <w:rFonts w:ascii="Arial" w:eastAsia="Times New Roman" w:hAnsi="Arial" w:cs="Arial"/>
                      <w:bCs/>
                    </w:rPr>
                  </w:pPr>
                  <w:r w:rsidRPr="00AB76AB">
                    <w:rPr>
                      <w:rFonts w:ascii="Arial" w:eastAsia="Times New Roman" w:hAnsi="Arial" w:cs="Arial"/>
                      <w:bCs/>
                    </w:rPr>
                    <w:t>VIII одд IX одд</w:t>
                  </w:r>
                </w:p>
              </w:tc>
              <w:tc>
                <w:tcPr>
                  <w:tcW w:w="2610" w:type="dxa"/>
                  <w:shd w:val="clear" w:color="auto" w:fill="auto"/>
                </w:tcPr>
                <w:p w:rsidR="005F270B" w:rsidRPr="00AB76AB" w:rsidRDefault="0061643E" w:rsidP="00C037C4">
                  <w:pPr>
                    <w:spacing w:after="0"/>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македонски јазик</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24.10.2018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Иванка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Мишевска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 одд VII одд</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VIII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316"/>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македонски јазик</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24.10.2018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Зоран</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Бошковски</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IX одд</w:t>
                  </w:r>
                </w:p>
                <w:p w:rsidR="0061643E" w:rsidRPr="00AB76AB" w:rsidRDefault="0061643E" w:rsidP="00C037C4">
                  <w:pPr>
                    <w:spacing w:after="0"/>
                    <w:ind w:hanging="18"/>
                    <w:jc w:val="center"/>
                    <w:rPr>
                      <w:rFonts w:ascii="Arial" w:eastAsia="Times New Roman" w:hAnsi="Arial" w:cs="Arial"/>
                      <w:bCs/>
                    </w:rPr>
                  </w:pP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биологија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25.10.2018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Марија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Ризова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 одд VIII одд</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IX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C037C4"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физичко и здравствено образование</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24.10.2018</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25.10.2018</w:t>
                  </w:r>
                  <w:r w:rsidRPr="00AB76AB">
                    <w:rPr>
                      <w:rFonts w:ascii="Arial" w:eastAsia="Times New Roman" w:hAnsi="Arial" w:cs="Arial"/>
                      <w:bCs/>
                      <w:lang w:val="mk-MK"/>
                    </w:rPr>
                    <w:t xml:space="preserve"> </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26.10.2018</w:t>
                  </w:r>
                </w:p>
                <w:p w:rsidR="0061643E" w:rsidRPr="00AB76AB" w:rsidRDefault="0061643E" w:rsidP="00C037C4">
                  <w:pPr>
                    <w:spacing w:after="0"/>
                    <w:ind w:hanging="18"/>
                    <w:jc w:val="center"/>
                    <w:rPr>
                      <w:rFonts w:ascii="Arial" w:eastAsia="Times New Roman" w:hAnsi="Arial" w:cs="Arial"/>
                      <w:bCs/>
                    </w:rPr>
                  </w:pP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Симе</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Симовски</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 одд VII одд</w:t>
                  </w:r>
                </w:p>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VIII одд IX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p w:rsidR="0061643E" w:rsidRPr="00AB76AB" w:rsidRDefault="0061643E" w:rsidP="00C037C4">
                  <w:pPr>
                    <w:spacing w:after="0"/>
                    <w:ind w:hanging="18"/>
                    <w:jc w:val="center"/>
                    <w:rPr>
                      <w:rFonts w:ascii="Arial" w:eastAsia="Times New Roman" w:hAnsi="Arial" w:cs="Arial"/>
                      <w:bCs/>
                    </w:rPr>
                  </w:pPr>
                </w:p>
              </w:tc>
            </w:tr>
            <w:tr w:rsidR="005F270B" w:rsidRPr="00AB76AB" w:rsidTr="00C037C4">
              <w:trPr>
                <w:trHeight w:val="1316"/>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математика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25.10.2018 .</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Гордана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Ангелова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 одд</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VIII одд IX одд</w:t>
                  </w:r>
                </w:p>
                <w:p w:rsidR="0061643E" w:rsidRPr="00AB76AB" w:rsidRDefault="0061643E" w:rsidP="00C037C4">
                  <w:pPr>
                    <w:spacing w:after="0"/>
                    <w:ind w:hanging="18"/>
                    <w:jc w:val="center"/>
                    <w:rPr>
                      <w:rFonts w:ascii="Arial" w:eastAsia="Times New Roman" w:hAnsi="Arial" w:cs="Arial"/>
                      <w:bCs/>
                    </w:rPr>
                  </w:pP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316"/>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математика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25.10.2018.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Виолета Блажева Ризовска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316"/>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природни науки</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26.10.2018 .</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Марија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Ризова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513"/>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u w:val="single"/>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музичко</w:t>
                  </w:r>
                  <w:r w:rsidRPr="00AB76AB">
                    <w:rPr>
                      <w:rFonts w:ascii="Arial" w:eastAsia="Times New Roman" w:hAnsi="Arial" w:cs="Arial"/>
                      <w:bCs/>
                    </w:rPr>
                    <w:t xml:space="preserve"> </w:t>
                  </w:r>
                  <w:r w:rsidRPr="00AB76AB">
                    <w:rPr>
                      <w:rFonts w:ascii="Arial" w:eastAsia="Times New Roman" w:hAnsi="Arial" w:cs="Arial"/>
                      <w:bCs/>
                      <w:u w:val="single"/>
                    </w:rPr>
                    <w:t>образование</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29.10.2018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Емилија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Дамјановиќ</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VI одд </w:t>
                  </w:r>
                  <w:r w:rsidRPr="00AB76AB">
                    <w:rPr>
                      <w:rFonts w:ascii="Arial" w:eastAsia="Times New Roman" w:hAnsi="Arial" w:cs="Arial"/>
                      <w:bCs/>
                      <w:lang w:val="mk-MK"/>
                    </w:rPr>
                    <w:t xml:space="preserve"> </w:t>
                  </w:r>
                  <w:r w:rsidRPr="00AB76AB">
                    <w:rPr>
                      <w:rFonts w:ascii="Arial" w:eastAsia="Times New Roman" w:hAnsi="Arial" w:cs="Arial"/>
                      <w:bCs/>
                    </w:rPr>
                    <w:t>VII одд</w:t>
                  </w:r>
                </w:p>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IX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495"/>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англиски јазик</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C037C4" w:rsidRDefault="00C037C4" w:rsidP="00C037C4">
                  <w:pPr>
                    <w:spacing w:after="0"/>
                    <w:ind w:hanging="18"/>
                    <w:jc w:val="center"/>
                    <w:rPr>
                      <w:rFonts w:ascii="Arial" w:eastAsia="Times New Roman" w:hAnsi="Arial" w:cs="Arial"/>
                      <w:bCs/>
                      <w:lang w:val="mk-MK"/>
                    </w:rPr>
                  </w:pPr>
                </w:p>
                <w:p w:rsidR="0061643E" w:rsidRPr="004D6E4B" w:rsidRDefault="004D6E4B" w:rsidP="00C037C4">
                  <w:pPr>
                    <w:spacing w:after="0"/>
                    <w:ind w:hanging="18"/>
                    <w:jc w:val="center"/>
                    <w:rPr>
                      <w:rFonts w:ascii="Arial" w:eastAsia="Times New Roman" w:hAnsi="Arial" w:cs="Arial"/>
                      <w:bCs/>
                      <w:lang w:val="mk-MK"/>
                    </w:rPr>
                  </w:pPr>
                  <w:r>
                    <w:rPr>
                      <w:rFonts w:ascii="Arial" w:eastAsia="Times New Roman" w:hAnsi="Arial" w:cs="Arial"/>
                      <w:bCs/>
                    </w:rPr>
                    <w:t>30.10.2018</w:t>
                  </w:r>
                </w:p>
                <w:p w:rsidR="0061643E" w:rsidRPr="00C037C4" w:rsidRDefault="0061643E" w:rsidP="00C037C4">
                  <w:pPr>
                    <w:spacing w:after="0"/>
                    <w:ind w:hanging="18"/>
                    <w:jc w:val="center"/>
                    <w:rPr>
                      <w:rFonts w:ascii="Arial" w:eastAsia="Times New Roman" w:hAnsi="Arial" w:cs="Arial"/>
                      <w:bCs/>
                      <w:lang w:val="mk-MK"/>
                    </w:rPr>
                  </w:pP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C037C4" w:rsidRDefault="00C037C4"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Васка</w:t>
                  </w:r>
                </w:p>
                <w:p w:rsidR="0061643E" w:rsidRPr="00C037C4" w:rsidRDefault="00C037C4" w:rsidP="00C037C4">
                  <w:pPr>
                    <w:spacing w:after="0"/>
                    <w:ind w:hanging="18"/>
                    <w:jc w:val="center"/>
                    <w:rPr>
                      <w:rFonts w:ascii="Arial" w:eastAsia="Times New Roman" w:hAnsi="Arial" w:cs="Arial"/>
                      <w:bCs/>
                      <w:lang w:val="mk-MK"/>
                    </w:rPr>
                  </w:pPr>
                  <w:r>
                    <w:rPr>
                      <w:rFonts w:ascii="Arial" w:eastAsia="Times New Roman" w:hAnsi="Arial" w:cs="Arial"/>
                      <w:bCs/>
                    </w:rPr>
                    <w:t>Трајановска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rPr>
                  </w:pPr>
                </w:p>
                <w:p w:rsidR="00C037C4" w:rsidRDefault="00C037C4"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 одд. IX одд</w:t>
                  </w:r>
                </w:p>
                <w:p w:rsidR="0061643E" w:rsidRPr="00C037C4" w:rsidRDefault="0061643E" w:rsidP="00C037C4">
                  <w:pPr>
                    <w:spacing w:after="0"/>
                    <w:ind w:hanging="18"/>
                    <w:jc w:val="center"/>
                    <w:rPr>
                      <w:rFonts w:ascii="Arial" w:eastAsia="Times New Roman" w:hAnsi="Arial" w:cs="Arial"/>
                      <w:bCs/>
                      <w:lang w:val="mk-MK"/>
                    </w:rPr>
                  </w:pP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англиски јазик</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4D6E4B" w:rsidRDefault="004D6E4B" w:rsidP="00C037C4">
                  <w:pPr>
                    <w:spacing w:after="0"/>
                    <w:ind w:hanging="18"/>
                    <w:jc w:val="center"/>
                    <w:rPr>
                      <w:rFonts w:ascii="Arial" w:eastAsia="Times New Roman" w:hAnsi="Arial" w:cs="Arial"/>
                      <w:bCs/>
                      <w:lang w:val="mk-MK"/>
                    </w:rPr>
                  </w:pPr>
                  <w:r>
                    <w:rPr>
                      <w:rFonts w:ascii="Arial" w:eastAsia="Times New Roman" w:hAnsi="Arial" w:cs="Arial"/>
                      <w:bCs/>
                    </w:rPr>
                    <w:t>30.10.2018</w:t>
                  </w:r>
                </w:p>
                <w:p w:rsidR="0061643E" w:rsidRPr="00AB76AB" w:rsidRDefault="0061643E" w:rsidP="00C037C4">
                  <w:pPr>
                    <w:spacing w:after="0"/>
                    <w:ind w:hanging="18"/>
                    <w:jc w:val="center"/>
                    <w:rPr>
                      <w:rFonts w:ascii="Arial" w:eastAsia="Times New Roman" w:hAnsi="Arial" w:cs="Arial"/>
                      <w:bCs/>
                    </w:rPr>
                  </w:pP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Горан</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Ристевски</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 одд IX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247"/>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проекти од информатиката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4D6E4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30.10.2018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Гордана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Костовска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IX одд</w:t>
                  </w:r>
                </w:p>
                <w:p w:rsidR="0061643E" w:rsidRPr="00AB76AB" w:rsidRDefault="0061643E" w:rsidP="00C037C4">
                  <w:pPr>
                    <w:spacing w:after="0"/>
                    <w:ind w:hanging="18"/>
                    <w:jc w:val="center"/>
                    <w:rPr>
                      <w:rFonts w:ascii="Arial" w:eastAsia="Times New Roman" w:hAnsi="Arial" w:cs="Arial"/>
                      <w:bCs/>
                    </w:rPr>
                  </w:pP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1247"/>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историја</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4D6E4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31.10.</w:t>
                  </w:r>
                  <w:r w:rsidR="004D6E4B">
                    <w:rPr>
                      <w:rFonts w:ascii="Arial" w:eastAsia="Times New Roman" w:hAnsi="Arial" w:cs="Arial"/>
                      <w:bCs/>
                    </w:rPr>
                    <w:t>2018</w:t>
                  </w:r>
                </w:p>
                <w:p w:rsidR="0061643E" w:rsidRPr="00AB76AB" w:rsidRDefault="0061643E" w:rsidP="00C037C4">
                  <w:pPr>
                    <w:spacing w:after="0"/>
                    <w:ind w:hanging="18"/>
                    <w:jc w:val="center"/>
                    <w:rPr>
                      <w:rFonts w:ascii="Arial" w:eastAsia="Times New Roman" w:hAnsi="Arial" w:cs="Arial"/>
                      <w:bCs/>
                    </w:rPr>
                  </w:pP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Ружица</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Димовска</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 одд VII одд</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VIII одд IX одд</w:t>
                  </w:r>
                </w:p>
              </w:tc>
              <w:tc>
                <w:tcPr>
                  <w:tcW w:w="261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r w:rsidR="005F270B" w:rsidRPr="00AB76AB" w:rsidTr="00C037C4">
              <w:trPr>
                <w:trHeight w:val="809"/>
              </w:trPr>
              <w:tc>
                <w:tcPr>
                  <w:tcW w:w="1963"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 xml:space="preserve">Меѓуодделенски натпревар по </w:t>
                  </w:r>
                  <w:r w:rsidRPr="00AB76AB">
                    <w:rPr>
                      <w:rFonts w:ascii="Arial" w:eastAsia="Times New Roman" w:hAnsi="Arial" w:cs="Arial"/>
                      <w:bCs/>
                      <w:u w:val="single"/>
                    </w:rPr>
                    <w:t>француски јазик</w:t>
                  </w:r>
                  <w:r w:rsidRPr="00AB76AB">
                    <w:rPr>
                      <w:rFonts w:ascii="Arial" w:eastAsia="Times New Roman" w:hAnsi="Arial" w:cs="Arial"/>
                      <w:bCs/>
                    </w:rPr>
                    <w:t>.</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lang w:val="mk-MK"/>
                    </w:rPr>
                  </w:pPr>
                </w:p>
                <w:p w:rsidR="0061643E" w:rsidRPr="00AB76AB" w:rsidRDefault="0061643E" w:rsidP="00C037C4">
                  <w:pPr>
                    <w:spacing w:after="0"/>
                    <w:ind w:hanging="18"/>
                    <w:jc w:val="center"/>
                    <w:rPr>
                      <w:rFonts w:ascii="Arial" w:eastAsia="Times New Roman" w:hAnsi="Arial" w:cs="Arial"/>
                    </w:rPr>
                  </w:pPr>
                  <w:r w:rsidRPr="00AB76AB">
                    <w:rPr>
                      <w:rFonts w:ascii="Arial" w:eastAsia="Times New Roman" w:hAnsi="Arial" w:cs="Arial"/>
                      <w:bCs/>
                    </w:rPr>
                    <w:t>ООУ – Ѓорче Петров</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4D6E4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31.10.2018</w:t>
                  </w:r>
                </w:p>
              </w:tc>
              <w:tc>
                <w:tcPr>
                  <w:tcW w:w="162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Милорад</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Васиќ</w:t>
                  </w:r>
                </w:p>
              </w:tc>
              <w:tc>
                <w:tcPr>
                  <w:tcW w:w="117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 одд</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VIII одд IX одд</w:t>
                  </w:r>
                </w:p>
              </w:tc>
              <w:tc>
                <w:tcPr>
                  <w:tcW w:w="2610" w:type="dxa"/>
                  <w:shd w:val="clear" w:color="auto" w:fill="auto"/>
                </w:tcPr>
                <w:p w:rsidR="0061643E" w:rsidRPr="00AB76AB" w:rsidRDefault="0061643E" w:rsidP="00C037C4">
                  <w:pPr>
                    <w:spacing w:after="0"/>
                    <w:jc w:val="center"/>
                    <w:rPr>
                      <w:rFonts w:ascii="Arial" w:eastAsia="Times New Roman" w:hAnsi="Arial" w:cs="Arial"/>
                      <w:bCs/>
                      <w:lang w:val="mk-MK"/>
                    </w:rPr>
                  </w:pPr>
                  <w:r w:rsidRPr="00AB76AB">
                    <w:rPr>
                      <w:rFonts w:ascii="Arial" w:eastAsia="Times New Roman" w:hAnsi="Arial" w:cs="Arial"/>
                      <w:bCs/>
                    </w:rPr>
                    <w:t>Совладување на наставниот материјал и поттикнување и рзвивање на натпреварувачки дух</w:t>
                  </w:r>
                </w:p>
              </w:tc>
            </w:tr>
          </w:tbl>
          <w:p w:rsidR="00C037C4" w:rsidRDefault="00C037C4" w:rsidP="00CF682A">
            <w:pPr>
              <w:spacing w:after="0"/>
              <w:ind w:hanging="18"/>
              <w:jc w:val="center"/>
              <w:rPr>
                <w:rFonts w:ascii="Arial" w:hAnsi="Arial" w:cs="Arial"/>
                <w:b/>
                <w:bCs/>
                <w:lang w:val="mk-MK"/>
              </w:rPr>
            </w:pPr>
          </w:p>
          <w:p w:rsidR="0061643E" w:rsidRPr="00C037C4" w:rsidRDefault="0061643E" w:rsidP="00CF682A">
            <w:pPr>
              <w:spacing w:after="0"/>
              <w:ind w:hanging="18"/>
              <w:jc w:val="center"/>
              <w:rPr>
                <w:rFonts w:ascii="Arial" w:hAnsi="Arial" w:cs="Arial"/>
                <w:b/>
                <w:bCs/>
              </w:rPr>
            </w:pPr>
            <w:r w:rsidRPr="00C037C4">
              <w:rPr>
                <w:rFonts w:ascii="Arial" w:hAnsi="Arial" w:cs="Arial"/>
                <w:b/>
                <w:bCs/>
              </w:rPr>
              <w:lastRenderedPageBreak/>
              <w:t>Учество на Општински Регионални и Државни натпревари</w:t>
            </w:r>
          </w:p>
          <w:p w:rsidR="0061643E" w:rsidRPr="00C037C4" w:rsidRDefault="0061643E" w:rsidP="00CF682A">
            <w:pPr>
              <w:spacing w:after="0"/>
              <w:ind w:hanging="18"/>
              <w:jc w:val="center"/>
              <w:rPr>
                <w:rFonts w:ascii="Arial" w:hAnsi="Arial" w:cs="Arial"/>
                <w:b/>
                <w:bCs/>
                <w:lang w:val="mk-MK"/>
              </w:rPr>
            </w:pPr>
            <w:r w:rsidRPr="00C037C4">
              <w:rPr>
                <w:rFonts w:ascii="Arial" w:hAnsi="Arial" w:cs="Arial"/>
                <w:b/>
                <w:bCs/>
              </w:rPr>
              <w:t>по предмети и постигнати резултати</w:t>
            </w:r>
          </w:p>
          <w:tbl>
            <w:tblPr>
              <w:tblW w:w="104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02"/>
              <w:gridCol w:w="1701"/>
              <w:gridCol w:w="1843"/>
              <w:gridCol w:w="2126"/>
              <w:gridCol w:w="1559"/>
              <w:gridCol w:w="1560"/>
            </w:tblGrid>
            <w:tr w:rsidR="0061643E" w:rsidRPr="00AB76AB" w:rsidTr="00C037C4">
              <w:tc>
                <w:tcPr>
                  <w:tcW w:w="10491" w:type="dxa"/>
                  <w:gridSpan w:val="6"/>
                  <w:shd w:val="clear" w:color="auto" w:fill="C6D9F1" w:themeFill="text2" w:themeFillTint="33"/>
                </w:tcPr>
                <w:p w:rsidR="0061643E" w:rsidRPr="00C037C4" w:rsidRDefault="0061643E" w:rsidP="00C037C4">
                  <w:pPr>
                    <w:spacing w:after="0" w:line="0" w:lineRule="atLeast"/>
                    <w:ind w:hanging="18"/>
                    <w:jc w:val="center"/>
                    <w:rPr>
                      <w:rFonts w:ascii="Arial" w:eastAsia="Times New Roman" w:hAnsi="Arial" w:cs="Arial"/>
                      <w:bCs/>
                      <w:color w:val="000000"/>
                      <w:u w:val="single"/>
                      <w:lang w:val="mk-MK"/>
                    </w:rPr>
                  </w:pPr>
                  <w:r w:rsidRPr="00AB76AB">
                    <w:rPr>
                      <w:rFonts w:ascii="Arial" w:eastAsia="Times New Roman" w:hAnsi="Arial" w:cs="Arial"/>
                      <w:bCs/>
                      <w:color w:val="000000"/>
                      <w:u w:val="single"/>
                    </w:rPr>
                    <w:t>Предмет</w:t>
                  </w:r>
                  <w:r w:rsidRPr="00AB76AB">
                    <w:rPr>
                      <w:rFonts w:ascii="Arial" w:eastAsia="Times New Roman" w:hAnsi="Arial" w:cs="Arial"/>
                      <w:bCs/>
                      <w:color w:val="000000"/>
                    </w:rPr>
                    <w:t xml:space="preserve"> - Биологија</w:t>
                  </w:r>
                </w:p>
                <w:p w:rsidR="0061643E" w:rsidRPr="00C037C4" w:rsidRDefault="0061643E" w:rsidP="00C037C4">
                  <w:pPr>
                    <w:spacing w:after="0" w:line="0" w:lineRule="atLeast"/>
                    <w:ind w:hanging="18"/>
                    <w:jc w:val="center"/>
                    <w:rPr>
                      <w:rFonts w:ascii="Arial" w:eastAsia="Times New Roman" w:hAnsi="Arial" w:cs="Arial"/>
                      <w:bCs/>
                      <w:color w:val="000000"/>
                      <w:lang w:val="mk-MK"/>
                    </w:rPr>
                  </w:pPr>
                  <w:r w:rsidRPr="00AB76AB">
                    <w:rPr>
                      <w:rFonts w:ascii="Arial" w:eastAsia="Times New Roman" w:hAnsi="Arial" w:cs="Arial"/>
                      <w:bCs/>
                      <w:color w:val="000000"/>
                      <w:u w:val="single"/>
                    </w:rPr>
                    <w:t>Предметен наставник</w:t>
                  </w:r>
                  <w:r w:rsidRPr="00AB76AB">
                    <w:rPr>
                      <w:rFonts w:ascii="Arial" w:eastAsia="Times New Roman" w:hAnsi="Arial" w:cs="Arial"/>
                      <w:bCs/>
                      <w:color w:val="000000"/>
                    </w:rPr>
                    <w:t xml:space="preserve"> – Марија Ризова</w:t>
                  </w:r>
                </w:p>
              </w:tc>
            </w:tr>
            <w:tr w:rsidR="0061643E" w:rsidRPr="00AB76AB" w:rsidTr="00C037C4">
              <w:trPr>
                <w:trHeight w:val="838"/>
              </w:trPr>
              <w:tc>
                <w:tcPr>
                  <w:tcW w:w="1702"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Cs/>
                    </w:rPr>
                  </w:pPr>
                </w:p>
                <w:p w:rsidR="0061643E" w:rsidRPr="00C037C4"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Програмска активност</w:t>
                  </w:r>
                </w:p>
              </w:tc>
              <w:tc>
                <w:tcPr>
                  <w:tcW w:w="1701"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843"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126"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559"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560" w:type="dxa"/>
                  <w:shd w:val="clear" w:color="auto" w:fill="DBE5F1" w:themeFill="accent1" w:themeFillTint="33"/>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CF682A">
              <w:tc>
                <w:tcPr>
                  <w:tcW w:w="1702"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Општински</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натпревар</w:t>
                  </w:r>
                </w:p>
              </w:tc>
              <w:tc>
                <w:tcPr>
                  <w:tcW w:w="1701"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23.02.2019</w:t>
                  </w:r>
                </w:p>
              </w:tc>
              <w:tc>
                <w:tcPr>
                  <w:tcW w:w="1843"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Мирче</w:t>
                  </w:r>
                  <w:r w:rsidRPr="00AB76AB">
                    <w:rPr>
                      <w:rFonts w:ascii="Arial" w:eastAsia="Times New Roman" w:hAnsi="Arial" w:cs="Arial"/>
                      <w:bCs/>
                      <w:lang w:val="mk-MK"/>
                    </w:rPr>
                    <w:t xml:space="preserve"> </w:t>
                  </w:r>
                  <w:r w:rsidRPr="00AB76AB">
                    <w:rPr>
                      <w:rFonts w:ascii="Arial" w:eastAsia="Times New Roman" w:hAnsi="Arial" w:cs="Arial"/>
                      <w:bCs/>
                    </w:rPr>
                    <w:t>Ацев - Скопје</w:t>
                  </w:r>
                </w:p>
              </w:tc>
              <w:tc>
                <w:tcPr>
                  <w:tcW w:w="2126"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Анастасија</w:t>
                  </w: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Петрушева</w:t>
                  </w:r>
                </w:p>
              </w:tc>
              <w:tc>
                <w:tcPr>
                  <w:tcW w:w="1559"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 2</w:t>
                  </w:r>
                </w:p>
              </w:tc>
              <w:tc>
                <w:tcPr>
                  <w:tcW w:w="1560"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Второ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037C4">
              <w:trPr>
                <w:trHeight w:val="595"/>
              </w:trPr>
              <w:tc>
                <w:tcPr>
                  <w:tcW w:w="1702" w:type="dxa"/>
                  <w:shd w:val="clear" w:color="auto" w:fill="auto"/>
                </w:tcPr>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Општински</w:t>
                  </w:r>
                </w:p>
                <w:p w:rsidR="0061643E" w:rsidRPr="00C037C4"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натпревар</w:t>
                  </w:r>
                </w:p>
              </w:tc>
              <w:tc>
                <w:tcPr>
                  <w:tcW w:w="1701"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23.02.2019</w:t>
                  </w:r>
                </w:p>
              </w:tc>
              <w:tc>
                <w:tcPr>
                  <w:tcW w:w="1843"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Мирче</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Ацев - Скопје</w:t>
                  </w:r>
                </w:p>
              </w:tc>
              <w:tc>
                <w:tcPr>
                  <w:tcW w:w="2126"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Михајло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Ничевски</w:t>
                  </w:r>
                </w:p>
              </w:tc>
              <w:tc>
                <w:tcPr>
                  <w:tcW w:w="1559"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C037C4"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VIII 1</w:t>
                  </w:r>
                </w:p>
              </w:tc>
              <w:tc>
                <w:tcPr>
                  <w:tcW w:w="1560" w:type="dxa"/>
                  <w:shd w:val="clear" w:color="auto" w:fill="auto"/>
                </w:tcPr>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F682A">
              <w:tc>
                <w:tcPr>
                  <w:tcW w:w="1702"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Регионален</w:t>
                  </w:r>
                </w:p>
                <w:p w:rsidR="0061643E" w:rsidRPr="00C037C4"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натпревар</w:t>
                  </w:r>
                </w:p>
              </w:tc>
              <w:tc>
                <w:tcPr>
                  <w:tcW w:w="1701"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23.03.2019.</w:t>
                  </w:r>
                </w:p>
              </w:tc>
              <w:tc>
                <w:tcPr>
                  <w:tcW w:w="1843"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ООУ – Мирче</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Ацев - Скопје</w:t>
                  </w:r>
                </w:p>
              </w:tc>
              <w:tc>
                <w:tcPr>
                  <w:tcW w:w="2126"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Михајло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Ничевски</w:t>
                  </w:r>
                </w:p>
              </w:tc>
              <w:tc>
                <w:tcPr>
                  <w:tcW w:w="1559"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VIII 1</w:t>
                  </w:r>
                </w:p>
                <w:p w:rsidR="0061643E" w:rsidRPr="00AB76AB" w:rsidRDefault="0061643E" w:rsidP="00C037C4">
                  <w:pPr>
                    <w:spacing w:after="0"/>
                    <w:ind w:hanging="18"/>
                    <w:jc w:val="center"/>
                    <w:rPr>
                      <w:rFonts w:ascii="Arial" w:eastAsia="Times New Roman" w:hAnsi="Arial" w:cs="Arial"/>
                      <w:bCs/>
                    </w:rPr>
                  </w:pPr>
                </w:p>
              </w:tc>
              <w:tc>
                <w:tcPr>
                  <w:tcW w:w="156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F682A">
              <w:tc>
                <w:tcPr>
                  <w:tcW w:w="1702"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Регионален</w:t>
                  </w:r>
                </w:p>
                <w:p w:rsidR="0061643E" w:rsidRPr="00C037C4"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натпревар</w:t>
                  </w:r>
                </w:p>
              </w:tc>
              <w:tc>
                <w:tcPr>
                  <w:tcW w:w="1701"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11.05.2019.</w:t>
                  </w:r>
                </w:p>
              </w:tc>
              <w:tc>
                <w:tcPr>
                  <w:tcW w:w="1843" w:type="dxa"/>
                  <w:shd w:val="clear" w:color="auto" w:fill="auto"/>
                </w:tcPr>
                <w:p w:rsidR="0061643E" w:rsidRPr="00AB76AB" w:rsidRDefault="0061643E" w:rsidP="00C037C4">
                  <w:pPr>
                    <w:spacing w:after="0"/>
                    <w:ind w:hanging="18"/>
                    <w:jc w:val="center"/>
                    <w:rPr>
                      <w:rFonts w:ascii="Arial" w:eastAsia="Times New Roman" w:hAnsi="Arial" w:cs="Arial"/>
                      <w:bCs/>
                      <w:lang w:val="mk-MK"/>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ПМФ</w:t>
                  </w:r>
                </w:p>
              </w:tc>
              <w:tc>
                <w:tcPr>
                  <w:tcW w:w="2126"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Михајло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Ничевски</w:t>
                  </w:r>
                </w:p>
              </w:tc>
              <w:tc>
                <w:tcPr>
                  <w:tcW w:w="1559"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VIII 1</w:t>
                  </w:r>
                </w:p>
                <w:p w:rsidR="0061643E" w:rsidRPr="00AB76AB" w:rsidRDefault="0061643E" w:rsidP="00C037C4">
                  <w:pPr>
                    <w:spacing w:after="0"/>
                    <w:ind w:hanging="18"/>
                    <w:jc w:val="center"/>
                    <w:rPr>
                      <w:rFonts w:ascii="Arial" w:eastAsia="Times New Roman" w:hAnsi="Arial" w:cs="Arial"/>
                      <w:bCs/>
                    </w:rPr>
                  </w:pPr>
                </w:p>
              </w:tc>
              <w:tc>
                <w:tcPr>
                  <w:tcW w:w="1560" w:type="dxa"/>
                  <w:shd w:val="clear" w:color="auto" w:fill="auto"/>
                </w:tcPr>
                <w:p w:rsidR="0061643E" w:rsidRPr="00AB76AB" w:rsidRDefault="0061643E" w:rsidP="00C037C4">
                  <w:pPr>
                    <w:spacing w:after="0"/>
                    <w:ind w:hanging="18"/>
                    <w:jc w:val="center"/>
                    <w:rPr>
                      <w:rFonts w:ascii="Arial" w:eastAsia="Times New Roman" w:hAnsi="Arial" w:cs="Arial"/>
                      <w:bCs/>
                    </w:rPr>
                  </w:pPr>
                </w:p>
                <w:p w:rsidR="0061643E" w:rsidRPr="00AB76AB" w:rsidRDefault="0061643E" w:rsidP="00C037C4">
                  <w:pPr>
                    <w:spacing w:after="0"/>
                    <w:ind w:hanging="18"/>
                    <w:jc w:val="center"/>
                    <w:rPr>
                      <w:rFonts w:ascii="Arial" w:eastAsia="Times New Roman" w:hAnsi="Arial" w:cs="Arial"/>
                      <w:bCs/>
                      <w:lang w:val="mk-MK"/>
                    </w:rPr>
                  </w:pPr>
                  <w:r w:rsidRPr="00AB76AB">
                    <w:rPr>
                      <w:rFonts w:ascii="Arial" w:eastAsia="Times New Roman" w:hAnsi="Arial" w:cs="Arial"/>
                      <w:bCs/>
                    </w:rPr>
                    <w:t>Прво</w:t>
                  </w:r>
                </w:p>
                <w:p w:rsidR="0061643E" w:rsidRPr="00AB76AB" w:rsidRDefault="0061643E" w:rsidP="00C037C4">
                  <w:pPr>
                    <w:spacing w:after="0"/>
                    <w:ind w:hanging="18"/>
                    <w:jc w:val="center"/>
                    <w:rPr>
                      <w:rFonts w:ascii="Arial" w:eastAsia="Times New Roman" w:hAnsi="Arial" w:cs="Arial"/>
                      <w:bCs/>
                    </w:rPr>
                  </w:pPr>
                  <w:r w:rsidRPr="00AB76AB">
                    <w:rPr>
                      <w:rFonts w:ascii="Arial" w:eastAsia="Times New Roman" w:hAnsi="Arial" w:cs="Arial"/>
                      <w:bCs/>
                    </w:rPr>
                    <w:t>место</w:t>
                  </w:r>
                </w:p>
              </w:tc>
            </w:tr>
          </w:tbl>
          <w:p w:rsidR="0061643E" w:rsidRPr="00AB76AB" w:rsidRDefault="0061643E" w:rsidP="00CF682A">
            <w:pPr>
              <w:spacing w:after="0"/>
              <w:ind w:hanging="18"/>
              <w:jc w:val="center"/>
              <w:rPr>
                <w:rFonts w:ascii="Arial" w:hAnsi="Arial" w:cs="Arial"/>
              </w:rPr>
            </w:pPr>
          </w:p>
          <w:p w:rsidR="005F270B" w:rsidRPr="00C037C4" w:rsidRDefault="005F270B" w:rsidP="00CF682A">
            <w:pPr>
              <w:spacing w:after="0"/>
              <w:ind w:hanging="18"/>
              <w:jc w:val="center"/>
              <w:rPr>
                <w:rFonts w:ascii="Arial" w:hAnsi="Arial" w:cs="Arial"/>
                <w:lang w:val="mk-MK"/>
              </w:rPr>
            </w:pPr>
          </w:p>
          <w:tbl>
            <w:tblPr>
              <w:tblW w:w="105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83"/>
              <w:gridCol w:w="1710"/>
              <w:gridCol w:w="1710"/>
              <w:gridCol w:w="1620"/>
              <w:gridCol w:w="1710"/>
              <w:gridCol w:w="1980"/>
            </w:tblGrid>
            <w:tr w:rsidR="0061643E" w:rsidRPr="00AB76AB" w:rsidTr="007D0726">
              <w:trPr>
                <w:trHeight w:val="523"/>
              </w:trPr>
              <w:tc>
                <w:tcPr>
                  <w:tcW w:w="10513" w:type="dxa"/>
                  <w:gridSpan w:val="6"/>
                  <w:shd w:val="clear" w:color="auto" w:fill="C6D9F1" w:themeFill="text2" w:themeFillTint="33"/>
                </w:tcPr>
                <w:p w:rsidR="0061643E" w:rsidRPr="00AB76AB" w:rsidRDefault="0061643E" w:rsidP="00CF682A">
                  <w:pPr>
                    <w:spacing w:after="0" w:line="0" w:lineRule="atLeast"/>
                    <w:ind w:hanging="18"/>
                    <w:jc w:val="center"/>
                    <w:rPr>
                      <w:rFonts w:ascii="Arial" w:eastAsia="Times New Roman" w:hAnsi="Arial" w:cs="Arial"/>
                      <w:bCs/>
                      <w:color w:val="000000"/>
                    </w:rPr>
                  </w:pPr>
                  <w:r w:rsidRPr="00AB76AB">
                    <w:rPr>
                      <w:rFonts w:ascii="Arial" w:eastAsia="Times New Roman" w:hAnsi="Arial" w:cs="Arial"/>
                      <w:bCs/>
                      <w:color w:val="000000"/>
                    </w:rPr>
                    <w:t>Предмет – Црвен крст</w:t>
                  </w:r>
                </w:p>
                <w:p w:rsidR="0061643E" w:rsidRPr="00AB76AB" w:rsidRDefault="0061643E" w:rsidP="00CF682A">
                  <w:pPr>
                    <w:spacing w:after="0" w:line="0" w:lineRule="atLeast"/>
                    <w:ind w:hanging="18"/>
                    <w:jc w:val="center"/>
                    <w:rPr>
                      <w:rFonts w:ascii="Arial" w:eastAsia="Times New Roman" w:hAnsi="Arial" w:cs="Arial"/>
                      <w:bCs/>
                      <w:color w:val="000000"/>
                    </w:rPr>
                  </w:pPr>
                  <w:r w:rsidRPr="00AB76AB">
                    <w:rPr>
                      <w:rFonts w:ascii="Arial" w:eastAsia="Times New Roman" w:hAnsi="Arial" w:cs="Arial"/>
                      <w:bCs/>
                      <w:color w:val="000000"/>
                    </w:rPr>
                    <w:t>Предметен наставник – Марија Ризова</w:t>
                  </w:r>
                </w:p>
              </w:tc>
            </w:tr>
            <w:tr w:rsidR="0061643E" w:rsidRPr="00AB76AB" w:rsidTr="007D0726">
              <w:trPr>
                <w:trHeight w:val="1426"/>
              </w:trPr>
              <w:tc>
                <w:tcPr>
                  <w:tcW w:w="1783"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p w:rsidR="0061643E" w:rsidRPr="00AB76AB" w:rsidRDefault="0061643E" w:rsidP="00CF682A">
                  <w:pPr>
                    <w:spacing w:after="0"/>
                    <w:ind w:hanging="18"/>
                    <w:jc w:val="center"/>
                    <w:rPr>
                      <w:rFonts w:ascii="Arial" w:eastAsia="Times New Roman" w:hAnsi="Arial" w:cs="Arial"/>
                      <w:bCs/>
                    </w:rPr>
                  </w:pPr>
                </w:p>
              </w:tc>
              <w:tc>
                <w:tcPr>
                  <w:tcW w:w="171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71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62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71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98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7D0726">
              <w:trPr>
                <w:trHeight w:val="1104"/>
              </w:trPr>
              <w:tc>
                <w:tcPr>
                  <w:tcW w:w="1783"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lang w:val="mk-MK"/>
                    </w:rPr>
                  </w:pPr>
                  <w:r w:rsidRPr="00AB76AB">
                    <w:rPr>
                      <w:rFonts w:ascii="Arial" w:eastAsia="Times New Roman" w:hAnsi="Arial" w:cs="Arial"/>
                      <w:bCs/>
                    </w:rPr>
                    <w:t>Општински</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rPr>
                  </w:pPr>
                </w:p>
              </w:tc>
              <w:tc>
                <w:tcPr>
                  <w:tcW w:w="171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23.02.2019.</w:t>
                  </w:r>
                </w:p>
              </w:tc>
              <w:tc>
                <w:tcPr>
                  <w:tcW w:w="1710" w:type="dxa"/>
                  <w:shd w:val="clear" w:color="auto" w:fill="auto"/>
                </w:tcPr>
                <w:p w:rsidR="0061643E" w:rsidRPr="00AB76AB" w:rsidRDefault="0061643E" w:rsidP="00CF682A">
                  <w:pPr>
                    <w:spacing w:after="0"/>
                    <w:jc w:val="center"/>
                    <w:rPr>
                      <w:rFonts w:ascii="Arial" w:eastAsia="Times New Roman" w:hAnsi="Arial" w:cs="Arial"/>
                      <w:bCs/>
                    </w:rPr>
                  </w:pPr>
                  <w:r w:rsidRPr="00AB76AB">
                    <w:rPr>
                      <w:rFonts w:ascii="Arial" w:eastAsia="Times New Roman" w:hAnsi="Arial" w:cs="Arial"/>
                      <w:bCs/>
                    </w:rPr>
                    <w:t>ООУ – Христијан</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Тодоровски Карпош</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 Скопје</w:t>
                  </w:r>
                </w:p>
              </w:tc>
              <w:tc>
                <w:tcPr>
                  <w:tcW w:w="1620" w:type="dxa"/>
                  <w:shd w:val="clear" w:color="auto" w:fill="auto"/>
                </w:tcPr>
                <w:p w:rsidR="004D6E4B" w:rsidRDefault="004D6E4B" w:rsidP="00CF682A">
                  <w:pPr>
                    <w:spacing w:after="0"/>
                    <w:ind w:hanging="18"/>
                    <w:jc w:val="center"/>
                    <w:rPr>
                      <w:rFonts w:ascii="Arial" w:eastAsia="Times New Roman" w:hAnsi="Arial" w:cs="Arial"/>
                      <w:bCs/>
                      <w:lang w:val="mk-MK"/>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Група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ученици</w:t>
                  </w:r>
                </w:p>
              </w:tc>
              <w:tc>
                <w:tcPr>
                  <w:tcW w:w="171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VIII</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w:t>
                  </w:r>
                </w:p>
              </w:tc>
              <w:tc>
                <w:tcPr>
                  <w:tcW w:w="1980" w:type="dxa"/>
                  <w:shd w:val="clear" w:color="auto" w:fill="auto"/>
                </w:tcPr>
                <w:p w:rsidR="0061643E" w:rsidRPr="00AB76AB" w:rsidRDefault="0061643E" w:rsidP="00CF682A">
                  <w:pPr>
                    <w:spacing w:after="0"/>
                    <w:ind w:hanging="18"/>
                    <w:jc w:val="center"/>
                    <w:rPr>
                      <w:rFonts w:ascii="Arial" w:eastAsia="Times New Roman" w:hAnsi="Arial" w:cs="Arial"/>
                      <w:bCs/>
                      <w:lang w:val="mk-MK"/>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Трето</w:t>
                  </w:r>
                  <w:r w:rsidRPr="00AB76AB">
                    <w:rPr>
                      <w:rFonts w:ascii="Arial" w:eastAsia="Times New Roman" w:hAnsi="Arial" w:cs="Arial"/>
                      <w:bCs/>
                      <w:lang w:val="mk-MK"/>
                    </w:rPr>
                    <w:t xml:space="preserve"> </w:t>
                  </w:r>
                  <w:r w:rsidRPr="00AB76AB">
                    <w:rPr>
                      <w:rFonts w:ascii="Arial" w:eastAsia="Times New Roman" w:hAnsi="Arial" w:cs="Arial"/>
                      <w:bCs/>
                    </w:rPr>
                    <w:t>место</w:t>
                  </w:r>
                </w:p>
              </w:tc>
            </w:tr>
          </w:tbl>
          <w:p w:rsidR="0061643E" w:rsidRPr="008D5451" w:rsidRDefault="0061643E" w:rsidP="00CF682A">
            <w:pPr>
              <w:spacing w:after="0"/>
              <w:ind w:hanging="18"/>
              <w:jc w:val="center"/>
              <w:rPr>
                <w:rFonts w:ascii="Arial" w:hAnsi="Arial" w:cs="Arial"/>
                <w:lang w:val="mk-MK"/>
              </w:rPr>
            </w:pPr>
          </w:p>
          <w:tbl>
            <w:tblPr>
              <w:tblW w:w="104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644"/>
              <w:gridCol w:w="1701"/>
              <w:gridCol w:w="1701"/>
              <w:gridCol w:w="2017"/>
              <w:gridCol w:w="1662"/>
              <w:gridCol w:w="1698"/>
            </w:tblGrid>
            <w:tr w:rsidR="0061643E" w:rsidRPr="00AB76AB" w:rsidTr="00C037C4">
              <w:trPr>
                <w:trHeight w:val="595"/>
              </w:trPr>
              <w:tc>
                <w:tcPr>
                  <w:tcW w:w="10423" w:type="dxa"/>
                  <w:gridSpan w:val="6"/>
                  <w:shd w:val="clear" w:color="auto" w:fill="C6D9F1" w:themeFill="text2" w:themeFillTint="33"/>
                </w:tcPr>
                <w:p w:rsidR="0061643E" w:rsidRPr="00C037C4" w:rsidRDefault="0061643E" w:rsidP="00CF682A">
                  <w:pPr>
                    <w:spacing w:after="0" w:line="0" w:lineRule="atLeast"/>
                    <w:ind w:hanging="18"/>
                    <w:jc w:val="center"/>
                    <w:rPr>
                      <w:rFonts w:ascii="Arial" w:eastAsia="Times New Roman" w:hAnsi="Arial" w:cs="Arial"/>
                      <w:bCs/>
                      <w:color w:val="000000"/>
                      <w:lang w:val="mk-MK"/>
                    </w:rPr>
                  </w:pPr>
                  <w:r w:rsidRPr="00AB76AB">
                    <w:rPr>
                      <w:rFonts w:ascii="Arial" w:eastAsia="Times New Roman" w:hAnsi="Arial" w:cs="Arial"/>
                      <w:bCs/>
                      <w:color w:val="000000"/>
                    </w:rPr>
                    <w:t>Предмет – Оркестар</w:t>
                  </w:r>
                </w:p>
                <w:p w:rsidR="0061643E" w:rsidRPr="00C037C4" w:rsidRDefault="0061643E" w:rsidP="00C037C4">
                  <w:pPr>
                    <w:spacing w:after="0" w:line="0" w:lineRule="atLeast"/>
                    <w:ind w:hanging="18"/>
                    <w:jc w:val="center"/>
                    <w:rPr>
                      <w:rFonts w:ascii="Arial" w:eastAsia="Times New Roman" w:hAnsi="Arial" w:cs="Arial"/>
                      <w:bCs/>
                      <w:color w:val="000000"/>
                      <w:lang w:val="mk-MK"/>
                    </w:rPr>
                  </w:pPr>
                  <w:r w:rsidRPr="00AB76AB">
                    <w:rPr>
                      <w:rFonts w:ascii="Arial" w:eastAsia="Times New Roman" w:hAnsi="Arial" w:cs="Arial"/>
                      <w:bCs/>
                      <w:color w:val="000000"/>
                    </w:rPr>
                    <w:t>Предметен наставник – Емилија Дамјановиќ</w:t>
                  </w:r>
                </w:p>
              </w:tc>
            </w:tr>
            <w:tr w:rsidR="0061643E" w:rsidRPr="00AB76AB" w:rsidTr="00C037C4">
              <w:trPr>
                <w:trHeight w:val="1209"/>
              </w:trPr>
              <w:tc>
                <w:tcPr>
                  <w:tcW w:w="1644"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017"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662"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698"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F23FBF">
              <w:trPr>
                <w:trHeight w:val="1047"/>
              </w:trPr>
              <w:tc>
                <w:tcPr>
                  <w:tcW w:w="1644"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lang w:val="mk-MK"/>
                    </w:rPr>
                  </w:pPr>
                  <w:r w:rsidRPr="00AB76AB">
                    <w:rPr>
                      <w:rFonts w:ascii="Arial" w:eastAsia="Times New Roman" w:hAnsi="Arial" w:cs="Arial"/>
                      <w:bCs/>
                    </w:rPr>
                    <w:t>Регионален</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18.04.2019.</w:t>
                  </w: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ООУ – Јан Амос Коменски Скопје</w:t>
                  </w:r>
                </w:p>
              </w:tc>
              <w:tc>
                <w:tcPr>
                  <w:tcW w:w="201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Група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ученици</w:t>
                  </w:r>
                </w:p>
              </w:tc>
              <w:tc>
                <w:tcPr>
                  <w:tcW w:w="1662"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 VII</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VIII IX</w:t>
                  </w:r>
                </w:p>
              </w:tc>
              <w:tc>
                <w:tcPr>
                  <w:tcW w:w="169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Прво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bl>
          <w:p w:rsidR="0061643E" w:rsidRPr="00AB76AB" w:rsidRDefault="0061643E" w:rsidP="00CF682A">
            <w:pPr>
              <w:spacing w:after="0"/>
              <w:rPr>
                <w:rFonts w:ascii="Arial" w:hAnsi="Arial" w:cs="Arial"/>
              </w:rPr>
            </w:pPr>
          </w:p>
          <w:p w:rsidR="0061643E" w:rsidRPr="00AB76AB" w:rsidRDefault="0061643E" w:rsidP="00CF682A">
            <w:pPr>
              <w:spacing w:after="0"/>
              <w:rPr>
                <w:rFonts w:ascii="Arial" w:hAnsi="Arial" w:cs="Arial"/>
              </w:rPr>
            </w:pPr>
          </w:p>
          <w:p w:rsidR="0061643E" w:rsidRDefault="0061643E" w:rsidP="00CF682A">
            <w:pPr>
              <w:spacing w:after="0"/>
              <w:rPr>
                <w:rFonts w:ascii="Arial" w:hAnsi="Arial" w:cs="Arial"/>
                <w:lang w:val="mk-MK"/>
              </w:rPr>
            </w:pPr>
          </w:p>
          <w:p w:rsidR="008D5451" w:rsidRPr="008D5451" w:rsidRDefault="008D5451" w:rsidP="00CF682A">
            <w:pPr>
              <w:spacing w:after="0"/>
              <w:rPr>
                <w:rFonts w:ascii="Arial" w:hAnsi="Arial" w:cs="Arial"/>
                <w:lang w:val="mk-MK"/>
              </w:rPr>
            </w:pPr>
          </w:p>
          <w:tbl>
            <w:tblPr>
              <w:tblW w:w="106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00"/>
              <w:gridCol w:w="1670"/>
              <w:gridCol w:w="1734"/>
              <w:gridCol w:w="2126"/>
              <w:gridCol w:w="1701"/>
              <w:gridCol w:w="1672"/>
            </w:tblGrid>
            <w:tr w:rsidR="0061643E" w:rsidRPr="00AB76AB" w:rsidTr="00C037C4">
              <w:tc>
                <w:tcPr>
                  <w:tcW w:w="10603" w:type="dxa"/>
                  <w:gridSpan w:val="6"/>
                  <w:shd w:val="clear" w:color="auto" w:fill="C6D9F1" w:themeFill="text2" w:themeFillTint="33"/>
                </w:tcPr>
                <w:p w:rsidR="0061643E" w:rsidRDefault="0061643E" w:rsidP="00CF682A">
                  <w:pPr>
                    <w:spacing w:after="0" w:line="0" w:lineRule="atLeast"/>
                    <w:ind w:hanging="18"/>
                    <w:jc w:val="center"/>
                    <w:rPr>
                      <w:rFonts w:ascii="Arial" w:eastAsia="Times New Roman" w:hAnsi="Arial" w:cs="Arial"/>
                      <w:bCs/>
                      <w:color w:val="000000"/>
                      <w:lang w:val="mk-MK"/>
                    </w:rPr>
                  </w:pPr>
                  <w:bookmarkStart w:id="4" w:name="_Hlk44366698"/>
                  <w:r w:rsidRPr="00AB76AB">
                    <w:rPr>
                      <w:rFonts w:ascii="Arial" w:eastAsia="Times New Roman" w:hAnsi="Arial" w:cs="Arial"/>
                      <w:bCs/>
                      <w:color w:val="000000"/>
                    </w:rPr>
                    <w:t>Предмет – Ликовно воспитание</w:t>
                  </w:r>
                </w:p>
                <w:p w:rsidR="00C037C4" w:rsidRPr="00C037C4" w:rsidRDefault="00C037C4" w:rsidP="00CF682A">
                  <w:pPr>
                    <w:spacing w:after="0" w:line="0" w:lineRule="atLeast"/>
                    <w:ind w:hanging="18"/>
                    <w:jc w:val="center"/>
                    <w:rPr>
                      <w:rFonts w:ascii="Arial" w:eastAsia="Times New Roman" w:hAnsi="Arial" w:cs="Arial"/>
                      <w:bCs/>
                      <w:color w:val="000000"/>
                      <w:lang w:val="mk-MK"/>
                    </w:rPr>
                  </w:pPr>
                  <w:r>
                    <w:rPr>
                      <w:rFonts w:ascii="Arial" w:eastAsia="Times New Roman" w:hAnsi="Arial" w:cs="Arial"/>
                      <w:bCs/>
                      <w:color w:val="000000"/>
                      <w:lang w:val="mk-MK"/>
                    </w:rPr>
                    <w:t>Предметен наставник – Виолета Ристевска</w:t>
                  </w:r>
                </w:p>
              </w:tc>
            </w:tr>
            <w:tr w:rsidR="0061643E" w:rsidRPr="00AB76AB" w:rsidTr="00C037C4">
              <w:tc>
                <w:tcPr>
                  <w:tcW w:w="170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p w:rsidR="0061643E" w:rsidRPr="00AB76AB" w:rsidRDefault="0061643E" w:rsidP="00CF682A">
                  <w:pPr>
                    <w:spacing w:after="0"/>
                    <w:ind w:hanging="18"/>
                    <w:jc w:val="center"/>
                    <w:rPr>
                      <w:rFonts w:ascii="Arial" w:eastAsia="Times New Roman" w:hAnsi="Arial" w:cs="Arial"/>
                      <w:bCs/>
                    </w:rPr>
                  </w:pPr>
                </w:p>
              </w:tc>
              <w:tc>
                <w:tcPr>
                  <w:tcW w:w="167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734"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12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672"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F23FBF">
              <w:tc>
                <w:tcPr>
                  <w:tcW w:w="170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Републичка детска изложба</w:t>
                  </w: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tc>
              <w:tc>
                <w:tcPr>
                  <w:tcW w:w="167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Октомври</w:t>
                  </w:r>
                </w:p>
                <w:p w:rsidR="0061643E" w:rsidRPr="00AB76AB" w:rsidRDefault="0061643E" w:rsidP="00CF682A">
                  <w:pPr>
                    <w:spacing w:after="0"/>
                    <w:ind w:hanging="18"/>
                    <w:jc w:val="center"/>
                    <w:rPr>
                      <w:rFonts w:ascii="Arial" w:eastAsia="Times New Roman" w:hAnsi="Arial" w:cs="Arial"/>
                      <w:bCs/>
                    </w:rPr>
                  </w:pPr>
                </w:p>
              </w:tc>
              <w:tc>
                <w:tcPr>
                  <w:tcW w:w="1734"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Детски ликовен центар</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Карпош - Скопје</w:t>
                  </w:r>
                </w:p>
              </w:tc>
              <w:tc>
                <w:tcPr>
                  <w:tcW w:w="212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Стефанија Јанковска</w:t>
                  </w: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VI1</w:t>
                  </w:r>
                </w:p>
                <w:p w:rsidR="0061643E" w:rsidRPr="00AB76AB" w:rsidRDefault="0061643E" w:rsidP="00CF682A">
                  <w:pPr>
                    <w:spacing w:after="0"/>
                    <w:ind w:hanging="18"/>
                    <w:jc w:val="center"/>
                    <w:rPr>
                      <w:rFonts w:ascii="Arial" w:eastAsia="Times New Roman" w:hAnsi="Arial" w:cs="Arial"/>
                      <w:bCs/>
                    </w:rPr>
                  </w:pPr>
                </w:p>
              </w:tc>
              <w:tc>
                <w:tcPr>
                  <w:tcW w:w="1672"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Прво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bookmarkEnd w:id="4"/>
          </w:tbl>
          <w:p w:rsidR="0061643E" w:rsidRDefault="0061643E" w:rsidP="00CF682A">
            <w:pPr>
              <w:spacing w:after="0"/>
              <w:ind w:hanging="18"/>
              <w:jc w:val="center"/>
              <w:rPr>
                <w:rFonts w:ascii="Arial" w:hAnsi="Arial" w:cs="Arial"/>
                <w:lang w:val="mk-MK"/>
              </w:rPr>
            </w:pPr>
          </w:p>
          <w:p w:rsidR="00C037C4" w:rsidRDefault="00C037C4" w:rsidP="00CF682A">
            <w:pPr>
              <w:spacing w:after="0"/>
              <w:ind w:hanging="18"/>
              <w:jc w:val="center"/>
              <w:rPr>
                <w:rFonts w:ascii="Arial" w:hAnsi="Arial" w:cs="Arial"/>
                <w:lang w:val="mk-MK"/>
              </w:rPr>
            </w:pPr>
          </w:p>
          <w:p w:rsidR="00C037C4" w:rsidRPr="00C037C4" w:rsidRDefault="00C037C4" w:rsidP="00CF682A">
            <w:pPr>
              <w:spacing w:after="0"/>
              <w:ind w:hanging="18"/>
              <w:jc w:val="center"/>
              <w:rPr>
                <w:rFonts w:ascii="Arial" w:hAnsi="Arial" w:cs="Arial"/>
                <w:lang w:val="mk-MK"/>
              </w:rPr>
            </w:pPr>
          </w:p>
          <w:tbl>
            <w:tblPr>
              <w:tblW w:w="104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00"/>
              <w:gridCol w:w="1670"/>
              <w:gridCol w:w="1734"/>
              <w:gridCol w:w="2126"/>
              <w:gridCol w:w="1701"/>
              <w:gridCol w:w="1560"/>
            </w:tblGrid>
            <w:tr w:rsidR="0061643E" w:rsidRPr="00AB76AB" w:rsidTr="00C037C4">
              <w:tc>
                <w:tcPr>
                  <w:tcW w:w="10491" w:type="dxa"/>
                  <w:gridSpan w:val="6"/>
                  <w:shd w:val="clear" w:color="auto" w:fill="C6D9F1" w:themeFill="text2" w:themeFillTint="33"/>
                </w:tcPr>
                <w:p w:rsidR="0061643E" w:rsidRPr="00C037C4" w:rsidRDefault="0061643E" w:rsidP="00CF682A">
                  <w:pPr>
                    <w:spacing w:after="0" w:line="0" w:lineRule="atLeast"/>
                    <w:ind w:hanging="18"/>
                    <w:jc w:val="center"/>
                    <w:rPr>
                      <w:rFonts w:ascii="Arial" w:eastAsia="Times New Roman" w:hAnsi="Arial" w:cs="Arial"/>
                      <w:bCs/>
                      <w:color w:val="000000"/>
                      <w:lang w:val="mk-MK"/>
                    </w:rPr>
                  </w:pPr>
                  <w:r w:rsidRPr="00AB76AB">
                    <w:rPr>
                      <w:rFonts w:ascii="Arial" w:eastAsia="Times New Roman" w:hAnsi="Arial" w:cs="Arial"/>
                      <w:bCs/>
                      <w:color w:val="000000"/>
                    </w:rPr>
                    <w:lastRenderedPageBreak/>
                    <w:t>Предмет – Математика</w:t>
                  </w:r>
                </w:p>
                <w:p w:rsidR="0061643E" w:rsidRPr="00C037C4" w:rsidRDefault="0061643E" w:rsidP="00CF682A">
                  <w:pPr>
                    <w:spacing w:after="0" w:line="0" w:lineRule="atLeast"/>
                    <w:ind w:hanging="18"/>
                    <w:jc w:val="center"/>
                    <w:rPr>
                      <w:rFonts w:ascii="Arial" w:eastAsia="Times New Roman" w:hAnsi="Arial" w:cs="Arial"/>
                      <w:bCs/>
                      <w:color w:val="000000"/>
                      <w:lang w:val="mk-MK"/>
                    </w:rPr>
                  </w:pPr>
                  <w:r w:rsidRPr="00AB76AB">
                    <w:rPr>
                      <w:rFonts w:ascii="Arial" w:eastAsia="Times New Roman" w:hAnsi="Arial" w:cs="Arial"/>
                      <w:bCs/>
                      <w:color w:val="000000"/>
                    </w:rPr>
                    <w:t>Предметен наставник – Виолета Ризовска Блажева</w:t>
                  </w:r>
                </w:p>
              </w:tc>
            </w:tr>
            <w:tr w:rsidR="0061643E" w:rsidRPr="00AB76AB" w:rsidTr="00C037C4">
              <w:tc>
                <w:tcPr>
                  <w:tcW w:w="170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p w:rsidR="0061643E" w:rsidRPr="00AB76AB" w:rsidRDefault="0061643E" w:rsidP="00CF682A">
                  <w:pPr>
                    <w:spacing w:after="0"/>
                    <w:ind w:hanging="18"/>
                    <w:jc w:val="center"/>
                    <w:rPr>
                      <w:rFonts w:ascii="Arial" w:eastAsia="Times New Roman" w:hAnsi="Arial" w:cs="Arial"/>
                      <w:bCs/>
                    </w:rPr>
                  </w:pPr>
                </w:p>
              </w:tc>
              <w:tc>
                <w:tcPr>
                  <w:tcW w:w="167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734"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12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560"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CF682A">
              <w:tc>
                <w:tcPr>
                  <w:tcW w:w="170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Општински</w:t>
                  </w: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rPr>
                  </w:pPr>
                </w:p>
              </w:tc>
              <w:tc>
                <w:tcPr>
                  <w:tcW w:w="167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Март</w:t>
                  </w:r>
                </w:p>
              </w:tc>
              <w:tc>
                <w:tcPr>
                  <w:tcW w:w="1734"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ООУ – Димитар Поп Георгиев Беровски - Скопје</w:t>
                  </w:r>
                </w:p>
              </w:tc>
              <w:tc>
                <w:tcPr>
                  <w:tcW w:w="212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Љубомир</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Тортевски</w:t>
                  </w: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 2</w:t>
                  </w:r>
                </w:p>
              </w:tc>
              <w:tc>
                <w:tcPr>
                  <w:tcW w:w="156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F682A">
              <w:tc>
                <w:tcPr>
                  <w:tcW w:w="170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Регионален</w:t>
                  </w: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tc>
              <w:tc>
                <w:tcPr>
                  <w:tcW w:w="167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Април</w:t>
                  </w:r>
                </w:p>
              </w:tc>
              <w:tc>
                <w:tcPr>
                  <w:tcW w:w="1734"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Јахија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Кемал</w:t>
                  </w:r>
                </w:p>
              </w:tc>
              <w:tc>
                <w:tcPr>
                  <w:tcW w:w="212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Љубомир</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Тортевски</w:t>
                  </w: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 2</w:t>
                  </w:r>
                </w:p>
              </w:tc>
              <w:tc>
                <w:tcPr>
                  <w:tcW w:w="1560"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bl>
          <w:p w:rsidR="0061643E" w:rsidRPr="00AB76AB" w:rsidRDefault="0061643E" w:rsidP="00CF682A">
            <w:pPr>
              <w:spacing w:after="0"/>
              <w:ind w:hanging="18"/>
              <w:jc w:val="center"/>
              <w:rPr>
                <w:rFonts w:ascii="Arial" w:hAnsi="Arial" w:cs="Arial"/>
                <w:lang w:val="mk-MK"/>
              </w:rPr>
            </w:pPr>
          </w:p>
          <w:tbl>
            <w:tblPr>
              <w:tblW w:w="102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644"/>
              <w:gridCol w:w="23"/>
              <w:gridCol w:w="1666"/>
              <w:gridCol w:w="6"/>
              <w:gridCol w:w="1660"/>
              <w:gridCol w:w="9"/>
              <w:gridCol w:w="2074"/>
              <w:gridCol w:w="12"/>
              <w:gridCol w:w="1794"/>
              <w:gridCol w:w="14"/>
              <w:gridCol w:w="1379"/>
              <w:gridCol w:w="12"/>
            </w:tblGrid>
            <w:tr w:rsidR="0061643E" w:rsidRPr="00C037C4" w:rsidTr="00C037C4">
              <w:trPr>
                <w:gridAfter w:val="1"/>
                <w:wAfter w:w="12" w:type="dxa"/>
                <w:trHeight w:val="523"/>
              </w:trPr>
              <w:tc>
                <w:tcPr>
                  <w:tcW w:w="10281" w:type="dxa"/>
                  <w:gridSpan w:val="11"/>
                  <w:shd w:val="clear" w:color="auto" w:fill="C6D9F1" w:themeFill="text2" w:themeFillTint="33"/>
                </w:tcPr>
                <w:p w:rsidR="0061643E" w:rsidRPr="00C037C4" w:rsidRDefault="0061643E" w:rsidP="00CF682A">
                  <w:pPr>
                    <w:spacing w:after="0" w:line="0" w:lineRule="atLeast"/>
                    <w:ind w:hanging="18"/>
                    <w:jc w:val="center"/>
                    <w:rPr>
                      <w:rFonts w:ascii="Arial" w:eastAsia="Times New Roman" w:hAnsi="Arial" w:cs="Arial"/>
                      <w:bCs/>
                      <w:color w:val="000000"/>
                      <w:u w:val="single"/>
                      <w:lang w:val="mk-MK"/>
                    </w:rPr>
                  </w:pPr>
                  <w:r w:rsidRPr="00C037C4">
                    <w:rPr>
                      <w:rFonts w:ascii="Arial" w:eastAsia="Times New Roman" w:hAnsi="Arial" w:cs="Arial"/>
                      <w:bCs/>
                      <w:color w:val="000000"/>
                      <w:u w:val="single"/>
                    </w:rPr>
                    <w:t>Предмет</w:t>
                  </w:r>
                  <w:r w:rsidRPr="00C037C4">
                    <w:rPr>
                      <w:rFonts w:ascii="Arial" w:eastAsia="Times New Roman" w:hAnsi="Arial" w:cs="Arial"/>
                      <w:bCs/>
                      <w:color w:val="000000"/>
                    </w:rPr>
                    <w:t xml:space="preserve"> – Математика</w:t>
                  </w:r>
                </w:p>
                <w:p w:rsidR="0061643E" w:rsidRPr="00C037C4" w:rsidRDefault="0061643E" w:rsidP="00C037C4">
                  <w:pPr>
                    <w:spacing w:after="0" w:line="0" w:lineRule="atLeast"/>
                    <w:ind w:hanging="18"/>
                    <w:jc w:val="center"/>
                    <w:rPr>
                      <w:rFonts w:ascii="Arial" w:eastAsia="Times New Roman" w:hAnsi="Arial" w:cs="Arial"/>
                      <w:bCs/>
                      <w:color w:val="000000"/>
                      <w:lang w:val="mk-MK"/>
                    </w:rPr>
                  </w:pPr>
                  <w:r w:rsidRPr="00C037C4">
                    <w:rPr>
                      <w:rFonts w:ascii="Arial" w:eastAsia="Times New Roman" w:hAnsi="Arial" w:cs="Arial"/>
                      <w:bCs/>
                      <w:color w:val="000000"/>
                      <w:u w:val="single"/>
                    </w:rPr>
                    <w:t>Предметен наставник</w:t>
                  </w:r>
                  <w:r w:rsidRPr="00C037C4">
                    <w:rPr>
                      <w:rFonts w:ascii="Arial" w:eastAsia="Times New Roman" w:hAnsi="Arial" w:cs="Arial"/>
                      <w:bCs/>
                      <w:color w:val="000000"/>
                    </w:rPr>
                    <w:t xml:space="preserve"> – Гордана Ангелова</w:t>
                  </w:r>
                </w:p>
              </w:tc>
            </w:tr>
            <w:tr w:rsidR="0061643E" w:rsidRPr="00C037C4" w:rsidTr="00C037C4">
              <w:trPr>
                <w:gridAfter w:val="1"/>
                <w:wAfter w:w="12" w:type="dxa"/>
                <w:trHeight w:val="1252"/>
              </w:trPr>
              <w:tc>
                <w:tcPr>
                  <w:tcW w:w="1667" w:type="dxa"/>
                  <w:gridSpan w:val="2"/>
                  <w:shd w:val="clear" w:color="auto" w:fill="DBE5F1" w:themeFill="accent1" w:themeFillTint="33"/>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Програмска активност</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DBE5F1" w:themeFill="accent1" w:themeFillTint="33"/>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Дата на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реализација</w:t>
                  </w:r>
                </w:p>
              </w:tc>
              <w:tc>
                <w:tcPr>
                  <w:tcW w:w="1666" w:type="dxa"/>
                  <w:gridSpan w:val="2"/>
                  <w:shd w:val="clear" w:color="auto" w:fill="DBE5F1" w:themeFill="accent1" w:themeFillTint="33"/>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 на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реализација</w:t>
                  </w:r>
                </w:p>
              </w:tc>
              <w:tc>
                <w:tcPr>
                  <w:tcW w:w="2083" w:type="dxa"/>
                  <w:gridSpan w:val="2"/>
                  <w:shd w:val="clear" w:color="auto" w:fill="DBE5F1" w:themeFill="accent1" w:themeFillTint="33"/>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Име и презиме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на ученик</w:t>
                  </w:r>
                </w:p>
              </w:tc>
              <w:tc>
                <w:tcPr>
                  <w:tcW w:w="1806" w:type="dxa"/>
                  <w:gridSpan w:val="2"/>
                  <w:shd w:val="clear" w:color="auto" w:fill="DBE5F1" w:themeFill="accent1" w:themeFillTint="33"/>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Одделение</w:t>
                  </w:r>
                </w:p>
              </w:tc>
              <w:tc>
                <w:tcPr>
                  <w:tcW w:w="1393" w:type="dxa"/>
                  <w:gridSpan w:val="2"/>
                  <w:shd w:val="clear" w:color="auto" w:fill="DBE5F1" w:themeFill="accent1" w:themeFillTint="33"/>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Постигнат</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резултат</w:t>
                  </w:r>
                </w:p>
              </w:tc>
            </w:tr>
            <w:tr w:rsidR="0061643E" w:rsidRPr="00C037C4" w:rsidTr="00CF682A">
              <w:trPr>
                <w:gridAfter w:val="1"/>
                <w:wAfter w:w="12" w:type="dxa"/>
                <w:trHeight w:val="782"/>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Општински</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натпревар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Димитар Поп Георгиев Беровски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Михајло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Ничевски</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Второ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74493E">
              <w:trPr>
                <w:gridAfter w:val="1"/>
                <w:wAfter w:w="12" w:type="dxa"/>
                <w:trHeight w:val="793"/>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Регионален</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натпревар</w:t>
                  </w: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Април</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Јахија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Кемал</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Михајло</w:t>
                  </w:r>
                </w:p>
                <w:p w:rsidR="0061643E" w:rsidRPr="0074493E" w:rsidRDefault="0061643E" w:rsidP="00CF682A">
                  <w:pPr>
                    <w:spacing w:after="0"/>
                    <w:ind w:hanging="18"/>
                    <w:jc w:val="center"/>
                    <w:rPr>
                      <w:rFonts w:ascii="Arial" w:eastAsia="Times New Roman" w:hAnsi="Arial" w:cs="Arial"/>
                      <w:bCs/>
                      <w:lang w:val="mk-MK"/>
                    </w:rPr>
                  </w:pPr>
                  <w:r w:rsidRPr="00C037C4">
                    <w:rPr>
                      <w:rFonts w:ascii="Arial" w:eastAsia="Times New Roman" w:hAnsi="Arial" w:cs="Arial"/>
                      <w:bCs/>
                    </w:rPr>
                    <w:t>Ничевски</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74493E" w:rsidP="00CF682A">
                  <w:pPr>
                    <w:spacing w:after="0"/>
                    <w:ind w:hanging="18"/>
                    <w:jc w:val="center"/>
                    <w:rPr>
                      <w:rFonts w:ascii="Arial" w:eastAsia="Times New Roman" w:hAnsi="Arial" w:cs="Arial"/>
                      <w:bCs/>
                    </w:rPr>
                  </w:pPr>
                  <w:r>
                    <w:rPr>
                      <w:rFonts w:ascii="Arial" w:eastAsia="Times New Roman" w:hAnsi="Arial" w:cs="Arial"/>
                      <w:bCs/>
                    </w:rPr>
                    <w:t>VIII</w:t>
                  </w:r>
                  <w:r>
                    <w:rPr>
                      <w:rFonts w:ascii="Arial" w:eastAsia="Times New Roman" w:hAnsi="Arial" w:cs="Arial"/>
                      <w:bCs/>
                      <w:lang w:val="mk-MK"/>
                    </w:rPr>
                    <w:t xml:space="preserve"> </w:t>
                  </w:r>
                  <w:r w:rsidR="0061643E" w:rsidRPr="00C037C4">
                    <w:rPr>
                      <w:rFonts w:ascii="Arial" w:eastAsia="Times New Roman" w:hAnsi="Arial" w:cs="Arial"/>
                      <w:bCs/>
                    </w:rPr>
                    <w:t>1</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rPr>
                <w:gridAfter w:val="1"/>
                <w:wAfter w:w="12" w:type="dxa"/>
                <w:trHeight w:val="782"/>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Општински</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натпревар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Димитар Поп Георгиев Беровски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Милица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Николовска</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rPr>
                <w:gridAfter w:val="1"/>
                <w:wAfter w:w="12" w:type="dxa"/>
                <w:trHeight w:val="1175"/>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Општински</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натпревар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Димитар Поп Георгиев Беровски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Петар</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Аврамовиќ</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IX 2</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rPr>
                <w:gridAfter w:val="1"/>
                <w:wAfter w:w="12" w:type="dxa"/>
                <w:trHeight w:val="782"/>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Општински</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натпревар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Димитар Поп Георгиев Беровски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Милица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Николовска</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rPr>
                <w:gridAfter w:val="1"/>
                <w:wAfter w:w="12" w:type="dxa"/>
                <w:trHeight w:val="1083"/>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Максим</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Крстевски</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IX 2</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Прво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rPr>
                <w:gridAfter w:val="1"/>
                <w:wAfter w:w="12" w:type="dxa"/>
                <w:trHeight w:val="1083"/>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Стефани</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Трајковска</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IX 1</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Прво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rPr>
                <w:gridAfter w:val="1"/>
                <w:wAfter w:w="12" w:type="dxa"/>
                <w:trHeight w:val="1098"/>
              </w:trPr>
              <w:tc>
                <w:tcPr>
                  <w:tcW w:w="1667"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66" w:type="dxa"/>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Драган</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Тројановиќ</w:t>
                  </w:r>
                </w:p>
              </w:tc>
              <w:tc>
                <w:tcPr>
                  <w:tcW w:w="1806"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IX 1</w:t>
                  </w:r>
                </w:p>
              </w:tc>
              <w:tc>
                <w:tcPr>
                  <w:tcW w:w="1393" w:type="dxa"/>
                  <w:gridSpan w:val="2"/>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8"/>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Милица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Николовска</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Второ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31"/>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Дамјан</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Цековски</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IX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3"/>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Емилија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Чадиновска</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3"/>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Алма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Личина</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3"/>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Димитриј</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Вучкоски</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VIII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3"/>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 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Јана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Атанасова</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r w:rsidR="0061643E" w:rsidRPr="00C037C4" w:rsidTr="00CF68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3"/>
              </w:trPr>
              <w:tc>
                <w:tcPr>
                  <w:tcW w:w="1644" w:type="dxa"/>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Кенгур</w:t>
                  </w:r>
                </w:p>
                <w:p w:rsidR="0061643E" w:rsidRPr="00C037C4" w:rsidRDefault="0061643E" w:rsidP="00CF682A">
                  <w:pPr>
                    <w:spacing w:after="0"/>
                    <w:ind w:hanging="18"/>
                    <w:jc w:val="center"/>
                    <w:rPr>
                      <w:rFonts w:ascii="Arial" w:eastAsia="Times New Roman" w:hAnsi="Arial" w:cs="Arial"/>
                      <w:bCs/>
                    </w:rPr>
                  </w:pPr>
                </w:p>
              </w:tc>
              <w:tc>
                <w:tcPr>
                  <w:tcW w:w="1695" w:type="dxa"/>
                  <w:gridSpan w:val="3"/>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Март</w:t>
                  </w:r>
                </w:p>
              </w:tc>
              <w:tc>
                <w:tcPr>
                  <w:tcW w:w="1669"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ООУ – Ѓорче</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Петров - Скопје</w:t>
                  </w:r>
                </w:p>
              </w:tc>
              <w:tc>
                <w:tcPr>
                  <w:tcW w:w="2086"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Емилија</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Илијевска</w:t>
                  </w:r>
                </w:p>
              </w:tc>
              <w:tc>
                <w:tcPr>
                  <w:tcW w:w="1808"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VII 1</w:t>
                  </w:r>
                </w:p>
              </w:tc>
              <w:tc>
                <w:tcPr>
                  <w:tcW w:w="1391" w:type="dxa"/>
                  <w:gridSpan w:val="2"/>
                  <w:tcBorders>
                    <w:top w:val="double" w:sz="4" w:space="0" w:color="auto"/>
                    <w:left w:val="double" w:sz="4" w:space="0" w:color="auto"/>
                    <w:bottom w:val="double" w:sz="4" w:space="0" w:color="auto"/>
                    <w:right w:val="double" w:sz="4" w:space="0" w:color="auto"/>
                  </w:tcBorders>
                  <w:shd w:val="clear" w:color="auto" w:fill="auto"/>
                </w:tcPr>
                <w:p w:rsidR="0061643E" w:rsidRPr="00C037C4" w:rsidRDefault="0061643E" w:rsidP="00CF682A">
                  <w:pPr>
                    <w:spacing w:after="0"/>
                    <w:ind w:hanging="18"/>
                    <w:jc w:val="center"/>
                    <w:rPr>
                      <w:rFonts w:ascii="Arial" w:eastAsia="Times New Roman" w:hAnsi="Arial" w:cs="Arial"/>
                      <w:bCs/>
                    </w:rPr>
                  </w:pP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Трето</w:t>
                  </w:r>
                </w:p>
                <w:p w:rsidR="0061643E" w:rsidRPr="00C037C4" w:rsidRDefault="0061643E" w:rsidP="00CF682A">
                  <w:pPr>
                    <w:spacing w:after="0"/>
                    <w:ind w:hanging="18"/>
                    <w:jc w:val="center"/>
                    <w:rPr>
                      <w:rFonts w:ascii="Arial" w:eastAsia="Times New Roman" w:hAnsi="Arial" w:cs="Arial"/>
                      <w:bCs/>
                    </w:rPr>
                  </w:pPr>
                  <w:r w:rsidRPr="00C037C4">
                    <w:rPr>
                      <w:rFonts w:ascii="Arial" w:eastAsia="Times New Roman" w:hAnsi="Arial" w:cs="Arial"/>
                      <w:bCs/>
                    </w:rPr>
                    <w:t>место</w:t>
                  </w:r>
                </w:p>
              </w:tc>
            </w:tr>
          </w:tbl>
          <w:p w:rsidR="0061643E" w:rsidRDefault="0061643E" w:rsidP="00CF682A">
            <w:pPr>
              <w:spacing w:after="0"/>
              <w:ind w:hanging="18"/>
              <w:rPr>
                <w:rFonts w:ascii="Arial" w:hAnsi="Arial" w:cs="Arial"/>
              </w:rPr>
            </w:pPr>
          </w:p>
          <w:p w:rsidR="00BC1B49" w:rsidRDefault="00BC1B49" w:rsidP="00CF682A">
            <w:pPr>
              <w:spacing w:after="0"/>
              <w:ind w:hanging="18"/>
              <w:rPr>
                <w:rFonts w:ascii="Arial" w:hAnsi="Arial" w:cs="Arial"/>
                <w:lang w:val="mk-MK"/>
              </w:rPr>
            </w:pPr>
          </w:p>
          <w:p w:rsidR="004D6E4B" w:rsidRPr="004D6E4B" w:rsidRDefault="004D6E4B" w:rsidP="00CF682A">
            <w:pPr>
              <w:spacing w:after="0"/>
              <w:ind w:hanging="18"/>
              <w:rPr>
                <w:rFonts w:ascii="Arial" w:hAnsi="Arial" w:cs="Arial"/>
                <w:lang w:val="mk-MK"/>
              </w:rPr>
            </w:pPr>
          </w:p>
          <w:p w:rsidR="00BC1B49" w:rsidRDefault="00BC1B49" w:rsidP="00CF682A">
            <w:pPr>
              <w:spacing w:after="0"/>
              <w:ind w:hanging="18"/>
              <w:rPr>
                <w:rFonts w:ascii="Arial" w:hAnsi="Arial" w:cs="Arial"/>
              </w:rPr>
            </w:pPr>
          </w:p>
          <w:p w:rsidR="00BC1B49" w:rsidRDefault="00BC1B49" w:rsidP="00CF682A">
            <w:pPr>
              <w:spacing w:after="0"/>
              <w:ind w:hanging="18"/>
              <w:rPr>
                <w:rFonts w:ascii="Arial" w:hAnsi="Arial" w:cs="Arial"/>
              </w:rPr>
            </w:pPr>
          </w:p>
          <w:p w:rsidR="00BC1B49" w:rsidRPr="0074493E" w:rsidRDefault="00BC1B49" w:rsidP="00CF682A">
            <w:pPr>
              <w:spacing w:after="0"/>
              <w:ind w:hanging="18"/>
              <w:rPr>
                <w:rFonts w:ascii="Arial" w:hAnsi="Arial" w:cs="Arial"/>
                <w:lang w:val="mk-MK"/>
              </w:rPr>
            </w:pPr>
          </w:p>
          <w:tbl>
            <w:tblPr>
              <w:tblW w:w="104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631"/>
              <w:gridCol w:w="1708"/>
              <w:gridCol w:w="1677"/>
              <w:gridCol w:w="2097"/>
              <w:gridCol w:w="1816"/>
              <w:gridCol w:w="1538"/>
            </w:tblGrid>
            <w:tr w:rsidR="0061643E" w:rsidRPr="00AB76AB" w:rsidTr="0074493E">
              <w:trPr>
                <w:trHeight w:val="613"/>
                <w:jc w:val="center"/>
              </w:trPr>
              <w:tc>
                <w:tcPr>
                  <w:tcW w:w="10467" w:type="dxa"/>
                  <w:gridSpan w:val="6"/>
                  <w:shd w:val="clear" w:color="auto" w:fill="C6D9F1" w:themeFill="text2" w:themeFillTint="33"/>
                </w:tcPr>
                <w:p w:rsidR="0061643E" w:rsidRPr="00AB76AB" w:rsidRDefault="0061643E" w:rsidP="00CF682A">
                  <w:pPr>
                    <w:spacing w:after="0" w:line="0" w:lineRule="atLeast"/>
                    <w:ind w:hanging="18"/>
                    <w:jc w:val="center"/>
                    <w:rPr>
                      <w:rFonts w:ascii="Arial" w:eastAsia="Times New Roman" w:hAnsi="Arial" w:cs="Arial"/>
                      <w:bCs/>
                      <w:color w:val="000000"/>
                      <w:u w:val="single"/>
                    </w:rPr>
                  </w:pPr>
                  <w:r w:rsidRPr="00AB76AB">
                    <w:rPr>
                      <w:rFonts w:ascii="Arial" w:eastAsia="Times New Roman" w:hAnsi="Arial" w:cs="Arial"/>
                      <w:bCs/>
                      <w:color w:val="000000"/>
                      <w:u w:val="single"/>
                    </w:rPr>
                    <w:lastRenderedPageBreak/>
                    <w:t>Предмет</w:t>
                  </w:r>
                  <w:r w:rsidRPr="00AB76AB">
                    <w:rPr>
                      <w:rFonts w:ascii="Arial" w:eastAsia="Times New Roman" w:hAnsi="Arial" w:cs="Arial"/>
                      <w:bCs/>
                      <w:color w:val="000000"/>
                    </w:rPr>
                    <w:t xml:space="preserve"> – Физичко – Фудбал , Кошарка , Одбојка</w:t>
                  </w:r>
                </w:p>
                <w:p w:rsidR="0061643E" w:rsidRPr="00AB76AB" w:rsidRDefault="0061643E" w:rsidP="00BC1B49">
                  <w:pPr>
                    <w:spacing w:after="0" w:line="0" w:lineRule="atLeast"/>
                    <w:ind w:hanging="18"/>
                    <w:jc w:val="center"/>
                    <w:rPr>
                      <w:rFonts w:ascii="Arial" w:eastAsia="Times New Roman" w:hAnsi="Arial" w:cs="Arial"/>
                      <w:bCs/>
                      <w:color w:val="000000"/>
                    </w:rPr>
                  </w:pPr>
                  <w:r w:rsidRPr="00AB76AB">
                    <w:rPr>
                      <w:rFonts w:ascii="Arial" w:eastAsia="Times New Roman" w:hAnsi="Arial" w:cs="Arial"/>
                      <w:bCs/>
                      <w:color w:val="000000"/>
                      <w:u w:val="single"/>
                    </w:rPr>
                    <w:t>Предметен наставник</w:t>
                  </w:r>
                  <w:r w:rsidRPr="00AB76AB">
                    <w:rPr>
                      <w:rFonts w:ascii="Arial" w:eastAsia="Times New Roman" w:hAnsi="Arial" w:cs="Arial"/>
                      <w:bCs/>
                      <w:color w:val="000000"/>
                    </w:rPr>
                    <w:t xml:space="preserve"> – Симе Симовски</w:t>
                  </w:r>
                </w:p>
              </w:tc>
            </w:tr>
            <w:tr w:rsidR="0061643E" w:rsidRPr="00AB76AB" w:rsidTr="0074493E">
              <w:trPr>
                <w:trHeight w:val="865"/>
                <w:jc w:val="center"/>
              </w:trPr>
              <w:tc>
                <w:tcPr>
                  <w:tcW w:w="163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tc>
              <w:tc>
                <w:tcPr>
                  <w:tcW w:w="1708"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677"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097"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81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538"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BC1B49">
              <w:trPr>
                <w:trHeight w:val="1315"/>
                <w:jc w:val="center"/>
              </w:trPr>
              <w:tc>
                <w:tcPr>
                  <w:tcW w:w="1631"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Општински</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color w:val="000000"/>
                    </w:rPr>
                  </w:pPr>
                  <w:r w:rsidRPr="00AB76AB">
                    <w:rPr>
                      <w:rFonts w:ascii="Arial" w:eastAsia="Times New Roman" w:hAnsi="Arial" w:cs="Arial"/>
                      <w:bCs/>
                      <w:color w:val="000000"/>
                    </w:rPr>
                    <w:t>Фудбал</w:t>
                  </w:r>
                </w:p>
              </w:tc>
              <w:tc>
                <w:tcPr>
                  <w:tcW w:w="170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Цела учебна година</w:t>
                  </w:r>
                </w:p>
              </w:tc>
              <w:tc>
                <w:tcPr>
                  <w:tcW w:w="167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Училишта од општина - Ѓорче Петров</w:t>
                  </w:r>
                </w:p>
              </w:tc>
              <w:tc>
                <w:tcPr>
                  <w:tcW w:w="209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Група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ученици</w:t>
                  </w:r>
                </w:p>
              </w:tc>
              <w:tc>
                <w:tcPr>
                  <w:tcW w:w="181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VIII  IX</w:t>
                  </w:r>
                </w:p>
              </w:tc>
              <w:tc>
                <w:tcPr>
                  <w:tcW w:w="153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F682A">
              <w:trPr>
                <w:trHeight w:val="1166"/>
                <w:jc w:val="center"/>
              </w:trPr>
              <w:tc>
                <w:tcPr>
                  <w:tcW w:w="1631"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Општински</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color w:val="000000"/>
                    </w:rPr>
                    <w:t>Кошарка</w:t>
                  </w:r>
                </w:p>
              </w:tc>
              <w:tc>
                <w:tcPr>
                  <w:tcW w:w="170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Цела учебна година</w:t>
                  </w:r>
                </w:p>
              </w:tc>
              <w:tc>
                <w:tcPr>
                  <w:tcW w:w="167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Училишта од општина - Ѓорче Петров</w:t>
                  </w:r>
                </w:p>
              </w:tc>
              <w:tc>
                <w:tcPr>
                  <w:tcW w:w="209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Група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ученици</w:t>
                  </w:r>
                </w:p>
              </w:tc>
              <w:tc>
                <w:tcPr>
                  <w:tcW w:w="181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VIII  IX</w:t>
                  </w:r>
                </w:p>
              </w:tc>
              <w:tc>
                <w:tcPr>
                  <w:tcW w:w="153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Трето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F682A">
              <w:trPr>
                <w:trHeight w:val="1151"/>
                <w:jc w:val="center"/>
              </w:trPr>
              <w:tc>
                <w:tcPr>
                  <w:tcW w:w="1631"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Општински натпревар</w:t>
                  </w:r>
                </w:p>
                <w:p w:rsidR="0061643E" w:rsidRPr="00AB76AB" w:rsidRDefault="0061643E" w:rsidP="00CF682A">
                  <w:pPr>
                    <w:spacing w:after="0" w:line="0" w:lineRule="atLeast"/>
                    <w:ind w:hanging="18"/>
                    <w:jc w:val="center"/>
                    <w:rPr>
                      <w:rFonts w:ascii="Arial" w:eastAsia="Times New Roman" w:hAnsi="Arial" w:cs="Arial"/>
                      <w:bCs/>
                      <w:color w:val="000000"/>
                    </w:rPr>
                  </w:pPr>
                  <w:r w:rsidRPr="00AB76AB">
                    <w:rPr>
                      <w:rFonts w:ascii="Arial" w:eastAsia="Times New Roman" w:hAnsi="Arial" w:cs="Arial"/>
                      <w:bCs/>
                      <w:color w:val="000000"/>
                    </w:rPr>
                    <w:t>Одбојка</w:t>
                  </w:r>
                </w:p>
              </w:tc>
              <w:tc>
                <w:tcPr>
                  <w:tcW w:w="170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Цела учебна година</w:t>
                  </w:r>
                </w:p>
              </w:tc>
              <w:tc>
                <w:tcPr>
                  <w:tcW w:w="167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Училишта од општина - Ѓорче Петров</w:t>
                  </w:r>
                </w:p>
              </w:tc>
              <w:tc>
                <w:tcPr>
                  <w:tcW w:w="209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Група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ученици</w:t>
                  </w:r>
                </w:p>
              </w:tc>
              <w:tc>
                <w:tcPr>
                  <w:tcW w:w="181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VIII  IX</w:t>
                  </w:r>
                </w:p>
              </w:tc>
              <w:tc>
                <w:tcPr>
                  <w:tcW w:w="153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Трето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bl>
          <w:p w:rsidR="0061643E" w:rsidRPr="00AB76AB" w:rsidRDefault="0061643E" w:rsidP="00CF682A">
            <w:pPr>
              <w:spacing w:after="0"/>
              <w:ind w:hanging="18"/>
              <w:jc w:val="center"/>
              <w:rPr>
                <w:rFonts w:ascii="Arial" w:hAnsi="Arial" w:cs="Arial"/>
              </w:rPr>
            </w:pPr>
          </w:p>
          <w:tbl>
            <w:tblPr>
              <w:tblW w:w="103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801"/>
              <w:gridCol w:w="1686"/>
              <w:gridCol w:w="1686"/>
              <w:gridCol w:w="2107"/>
              <w:gridCol w:w="1546"/>
              <w:gridCol w:w="1547"/>
            </w:tblGrid>
            <w:tr w:rsidR="0061643E" w:rsidRPr="00AB76AB" w:rsidTr="0074493E">
              <w:trPr>
                <w:trHeight w:val="577"/>
              </w:trPr>
              <w:tc>
                <w:tcPr>
                  <w:tcW w:w="10373" w:type="dxa"/>
                  <w:gridSpan w:val="6"/>
                  <w:shd w:val="clear" w:color="auto" w:fill="C6D9F1" w:themeFill="text2" w:themeFillTint="33"/>
                </w:tcPr>
                <w:p w:rsidR="0061643E" w:rsidRPr="00AB76AB" w:rsidRDefault="0061643E" w:rsidP="00CF682A">
                  <w:pPr>
                    <w:spacing w:after="0" w:line="0" w:lineRule="atLeast"/>
                    <w:ind w:hanging="18"/>
                    <w:jc w:val="center"/>
                    <w:rPr>
                      <w:rFonts w:ascii="Arial" w:eastAsia="Times New Roman" w:hAnsi="Arial" w:cs="Arial"/>
                      <w:bCs/>
                      <w:color w:val="000000"/>
                      <w:u w:val="single"/>
                    </w:rPr>
                  </w:pPr>
                  <w:r w:rsidRPr="00AB76AB">
                    <w:rPr>
                      <w:rFonts w:ascii="Arial" w:eastAsia="Times New Roman" w:hAnsi="Arial" w:cs="Arial"/>
                      <w:bCs/>
                      <w:color w:val="000000"/>
                      <w:u w:val="single"/>
                    </w:rPr>
                    <w:t>Предмет</w:t>
                  </w:r>
                  <w:r w:rsidRPr="00AB76AB">
                    <w:rPr>
                      <w:rFonts w:ascii="Arial" w:eastAsia="Times New Roman" w:hAnsi="Arial" w:cs="Arial"/>
                      <w:bCs/>
                      <w:color w:val="000000"/>
                    </w:rPr>
                    <w:t xml:space="preserve"> – Македонски јазик</w:t>
                  </w:r>
                </w:p>
                <w:p w:rsidR="0061643E" w:rsidRPr="00AB76AB" w:rsidRDefault="0061643E" w:rsidP="00CF682A">
                  <w:pPr>
                    <w:spacing w:after="0" w:line="0" w:lineRule="atLeast"/>
                    <w:ind w:hanging="18"/>
                    <w:jc w:val="center"/>
                    <w:rPr>
                      <w:rFonts w:ascii="Arial" w:eastAsia="Times New Roman" w:hAnsi="Arial" w:cs="Arial"/>
                      <w:bCs/>
                      <w:color w:val="000000"/>
                    </w:rPr>
                  </w:pPr>
                  <w:r w:rsidRPr="00AB76AB">
                    <w:rPr>
                      <w:rFonts w:ascii="Arial" w:eastAsia="Times New Roman" w:hAnsi="Arial" w:cs="Arial"/>
                      <w:bCs/>
                      <w:color w:val="000000"/>
                      <w:u w:val="single"/>
                    </w:rPr>
                    <w:t>Предметен наставник</w:t>
                  </w:r>
                  <w:r w:rsidRPr="00AB76AB">
                    <w:rPr>
                      <w:rFonts w:ascii="Arial" w:eastAsia="Times New Roman" w:hAnsi="Arial" w:cs="Arial"/>
                      <w:bCs/>
                      <w:color w:val="000000"/>
                    </w:rPr>
                    <w:t xml:space="preserve"> – Иванка Мишевска</w:t>
                  </w:r>
                </w:p>
              </w:tc>
            </w:tr>
            <w:tr w:rsidR="0061643E" w:rsidRPr="00AB76AB" w:rsidTr="0074493E">
              <w:trPr>
                <w:trHeight w:val="1270"/>
              </w:trPr>
              <w:tc>
                <w:tcPr>
                  <w:tcW w:w="18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p w:rsidR="0061643E" w:rsidRPr="00AB76AB" w:rsidRDefault="0061643E" w:rsidP="00CF682A">
                  <w:pPr>
                    <w:spacing w:after="0"/>
                    <w:ind w:hanging="18"/>
                    <w:jc w:val="center"/>
                    <w:rPr>
                      <w:rFonts w:ascii="Arial" w:eastAsia="Times New Roman" w:hAnsi="Arial" w:cs="Arial"/>
                      <w:bCs/>
                    </w:rPr>
                  </w:pPr>
                </w:p>
              </w:tc>
              <w:tc>
                <w:tcPr>
                  <w:tcW w:w="168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68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107"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54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Одделение</w:t>
                  </w:r>
                </w:p>
              </w:tc>
              <w:tc>
                <w:tcPr>
                  <w:tcW w:w="1547"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E71B1E">
              <w:trPr>
                <w:trHeight w:val="1198"/>
              </w:trPr>
              <w:tc>
                <w:tcPr>
                  <w:tcW w:w="18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Регионален</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rPr>
                  </w:pPr>
                </w:p>
              </w:tc>
              <w:tc>
                <w:tcPr>
                  <w:tcW w:w="168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06.04.2019.</w:t>
                  </w:r>
                </w:p>
                <w:p w:rsidR="0061643E" w:rsidRPr="00AB76AB" w:rsidRDefault="0061643E" w:rsidP="00CF682A">
                  <w:pPr>
                    <w:spacing w:after="0"/>
                    <w:ind w:hanging="18"/>
                    <w:jc w:val="center"/>
                    <w:rPr>
                      <w:rFonts w:ascii="Arial" w:eastAsia="Times New Roman" w:hAnsi="Arial" w:cs="Arial"/>
                      <w:bCs/>
                    </w:rPr>
                  </w:pPr>
                </w:p>
              </w:tc>
              <w:tc>
                <w:tcPr>
                  <w:tcW w:w="168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Гимназија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Корчагин</w:t>
                  </w:r>
                </w:p>
              </w:tc>
              <w:tc>
                <w:tcPr>
                  <w:tcW w:w="210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Димитриј</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Вучкоски</w:t>
                  </w:r>
                </w:p>
                <w:p w:rsidR="0061643E" w:rsidRPr="00AB76AB" w:rsidRDefault="0061643E" w:rsidP="00CF682A">
                  <w:pPr>
                    <w:spacing w:after="0"/>
                    <w:ind w:hanging="18"/>
                    <w:jc w:val="center"/>
                    <w:rPr>
                      <w:rFonts w:ascii="Arial" w:eastAsia="Times New Roman" w:hAnsi="Arial" w:cs="Arial"/>
                      <w:bCs/>
                    </w:rPr>
                  </w:pPr>
                </w:p>
              </w:tc>
              <w:tc>
                <w:tcPr>
                  <w:tcW w:w="154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VIII 1</w:t>
                  </w:r>
                </w:p>
                <w:p w:rsidR="0061643E" w:rsidRPr="00AB76AB" w:rsidRDefault="0061643E" w:rsidP="00CF682A">
                  <w:pPr>
                    <w:spacing w:after="0"/>
                    <w:ind w:hanging="18"/>
                    <w:jc w:val="center"/>
                    <w:rPr>
                      <w:rFonts w:ascii="Arial" w:eastAsia="Times New Roman" w:hAnsi="Arial" w:cs="Arial"/>
                      <w:bCs/>
                    </w:rPr>
                  </w:pPr>
                </w:p>
              </w:tc>
              <w:tc>
                <w:tcPr>
                  <w:tcW w:w="1547"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bl>
          <w:p w:rsidR="00E71B1E" w:rsidRPr="00AB76AB" w:rsidRDefault="00E71B1E" w:rsidP="00CF682A">
            <w:pPr>
              <w:ind w:hanging="18"/>
              <w:jc w:val="center"/>
              <w:rPr>
                <w:rFonts w:ascii="Arial" w:hAnsi="Arial" w:cs="Arial"/>
                <w:lang w:val="mk-MK"/>
              </w:rPr>
            </w:pPr>
          </w:p>
          <w:tbl>
            <w:tblPr>
              <w:tblW w:w="10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02"/>
              <w:gridCol w:w="1701"/>
              <w:gridCol w:w="1701"/>
              <w:gridCol w:w="2126"/>
              <w:gridCol w:w="1701"/>
              <w:gridCol w:w="1418"/>
            </w:tblGrid>
            <w:tr w:rsidR="0061643E" w:rsidRPr="00AB76AB" w:rsidTr="0074493E">
              <w:trPr>
                <w:trHeight w:val="433"/>
              </w:trPr>
              <w:tc>
                <w:tcPr>
                  <w:tcW w:w="10349" w:type="dxa"/>
                  <w:gridSpan w:val="6"/>
                  <w:shd w:val="clear" w:color="auto" w:fill="C6D9F1" w:themeFill="text2" w:themeFillTint="33"/>
                </w:tcPr>
                <w:p w:rsidR="0061643E" w:rsidRPr="00AB76AB" w:rsidRDefault="0061643E" w:rsidP="0074493E">
                  <w:pPr>
                    <w:tabs>
                      <w:tab w:val="left" w:pos="2820"/>
                      <w:tab w:val="center" w:pos="5057"/>
                    </w:tabs>
                    <w:spacing w:after="0" w:line="0" w:lineRule="atLeast"/>
                    <w:ind w:hanging="18"/>
                    <w:jc w:val="center"/>
                    <w:rPr>
                      <w:rFonts w:ascii="Arial" w:eastAsia="Times New Roman" w:hAnsi="Arial" w:cs="Arial"/>
                      <w:bCs/>
                      <w:color w:val="000000"/>
                    </w:rPr>
                  </w:pPr>
                  <w:r w:rsidRPr="00AB76AB">
                    <w:rPr>
                      <w:rFonts w:ascii="Arial" w:eastAsia="Times New Roman" w:hAnsi="Arial" w:cs="Arial"/>
                      <w:bCs/>
                      <w:color w:val="000000"/>
                    </w:rPr>
                    <w:lastRenderedPageBreak/>
                    <w:t>Предмет – Македонски јазик</w:t>
                  </w:r>
                </w:p>
                <w:p w:rsidR="0061643E" w:rsidRPr="00AB76AB" w:rsidRDefault="0061643E" w:rsidP="0074493E">
                  <w:pPr>
                    <w:spacing w:after="0" w:line="0" w:lineRule="atLeast"/>
                    <w:ind w:hanging="18"/>
                    <w:jc w:val="center"/>
                    <w:rPr>
                      <w:rFonts w:ascii="Arial" w:eastAsia="Times New Roman" w:hAnsi="Arial" w:cs="Arial"/>
                      <w:bCs/>
                      <w:color w:val="000000"/>
                      <w:lang w:val="mk-MK"/>
                    </w:rPr>
                  </w:pPr>
                  <w:r w:rsidRPr="00AB76AB">
                    <w:rPr>
                      <w:rFonts w:ascii="Arial" w:eastAsia="Times New Roman" w:hAnsi="Arial" w:cs="Arial"/>
                      <w:bCs/>
                      <w:color w:val="000000"/>
                    </w:rPr>
                    <w:t>Предметен наставник – Зоран Бошковски</w:t>
                  </w:r>
                </w:p>
              </w:tc>
            </w:tr>
            <w:tr w:rsidR="0061643E" w:rsidRPr="00AB76AB" w:rsidTr="0074493E">
              <w:trPr>
                <w:trHeight w:val="1133"/>
              </w:trPr>
              <w:tc>
                <w:tcPr>
                  <w:tcW w:w="1702"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Програмска активност</w:t>
                  </w: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Дата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 на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реализација</w:t>
                  </w:r>
                </w:p>
              </w:tc>
              <w:tc>
                <w:tcPr>
                  <w:tcW w:w="2126"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Име и презиме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 ученик</w:t>
                  </w:r>
                </w:p>
              </w:tc>
              <w:tc>
                <w:tcPr>
                  <w:tcW w:w="1701"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E71B1E" w:rsidP="00CF682A">
                  <w:pPr>
                    <w:spacing w:after="0"/>
                    <w:ind w:hanging="18"/>
                    <w:jc w:val="center"/>
                    <w:rPr>
                      <w:rFonts w:ascii="Arial" w:eastAsia="Times New Roman" w:hAnsi="Arial" w:cs="Arial"/>
                      <w:bCs/>
                    </w:rPr>
                  </w:pPr>
                  <w:r w:rsidRPr="00AB76AB">
                    <w:rPr>
                      <w:rFonts w:ascii="Arial" w:eastAsia="Times New Roman" w:hAnsi="Arial" w:cs="Arial"/>
                      <w:bCs/>
                    </w:rPr>
                    <w:t>Одд</w:t>
                  </w:r>
                  <w:r w:rsidR="0061643E" w:rsidRPr="00AB76AB">
                    <w:rPr>
                      <w:rFonts w:ascii="Arial" w:eastAsia="Times New Roman" w:hAnsi="Arial" w:cs="Arial"/>
                      <w:bCs/>
                    </w:rPr>
                    <w:t>еление</w:t>
                  </w:r>
                </w:p>
              </w:tc>
              <w:tc>
                <w:tcPr>
                  <w:tcW w:w="1418" w:type="dxa"/>
                  <w:shd w:val="clear" w:color="auto" w:fill="DBE5F1" w:themeFill="accent1" w:themeFillTint="33"/>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Постигнат</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резултат</w:t>
                  </w:r>
                </w:p>
              </w:tc>
            </w:tr>
            <w:tr w:rsidR="0061643E" w:rsidRPr="00AB76AB" w:rsidTr="00CF682A">
              <w:trPr>
                <w:trHeight w:val="525"/>
              </w:trPr>
              <w:tc>
                <w:tcPr>
                  <w:tcW w:w="1702"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Регионален</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06.04.2019</w:t>
                  </w: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Гимназија</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Корчагин</w:t>
                  </w:r>
                </w:p>
              </w:tc>
              <w:tc>
                <w:tcPr>
                  <w:tcW w:w="2126"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Петар</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Аврамовиќ</w:t>
                  </w: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IX 1</w:t>
                  </w:r>
                </w:p>
              </w:tc>
              <w:tc>
                <w:tcPr>
                  <w:tcW w:w="1418" w:type="dxa"/>
                  <w:shd w:val="clear" w:color="auto" w:fill="auto"/>
                </w:tcPr>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Второ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tc>
            </w:tr>
            <w:tr w:rsidR="0061643E" w:rsidRPr="00AB76AB" w:rsidTr="00CF682A">
              <w:trPr>
                <w:trHeight w:val="1533"/>
              </w:trPr>
              <w:tc>
                <w:tcPr>
                  <w:tcW w:w="1702"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Државен</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натпревар</w:t>
                  </w: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11.05.2019.</w:t>
                  </w: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ООУ – Блаже</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Конески - Велес</w:t>
                  </w:r>
                </w:p>
              </w:tc>
              <w:tc>
                <w:tcPr>
                  <w:tcW w:w="2126"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Петар</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Аврамовиќ</w:t>
                  </w:r>
                </w:p>
                <w:p w:rsidR="0061643E" w:rsidRPr="00AB76AB" w:rsidRDefault="0061643E" w:rsidP="00CF682A">
                  <w:pPr>
                    <w:spacing w:after="0"/>
                    <w:ind w:hanging="18"/>
                    <w:jc w:val="center"/>
                    <w:rPr>
                      <w:rFonts w:ascii="Arial" w:eastAsia="Times New Roman" w:hAnsi="Arial" w:cs="Arial"/>
                      <w:bCs/>
                    </w:rPr>
                  </w:pPr>
                </w:p>
              </w:tc>
              <w:tc>
                <w:tcPr>
                  <w:tcW w:w="1701"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IX 1</w:t>
                  </w:r>
                </w:p>
              </w:tc>
              <w:tc>
                <w:tcPr>
                  <w:tcW w:w="1418" w:type="dxa"/>
                  <w:shd w:val="clear" w:color="auto" w:fill="auto"/>
                </w:tcPr>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Прво</w:t>
                  </w:r>
                </w:p>
                <w:p w:rsidR="0061643E" w:rsidRPr="00AB76AB" w:rsidRDefault="0061643E" w:rsidP="00CF682A">
                  <w:pPr>
                    <w:spacing w:after="0"/>
                    <w:ind w:hanging="18"/>
                    <w:jc w:val="center"/>
                    <w:rPr>
                      <w:rFonts w:ascii="Arial" w:eastAsia="Times New Roman" w:hAnsi="Arial" w:cs="Arial"/>
                      <w:bCs/>
                    </w:rPr>
                  </w:pPr>
                  <w:r w:rsidRPr="00AB76AB">
                    <w:rPr>
                      <w:rFonts w:ascii="Arial" w:eastAsia="Times New Roman" w:hAnsi="Arial" w:cs="Arial"/>
                      <w:bCs/>
                    </w:rPr>
                    <w:t>место</w:t>
                  </w:r>
                </w:p>
                <w:p w:rsidR="0061643E" w:rsidRPr="00AB76AB" w:rsidRDefault="0061643E" w:rsidP="00CF682A">
                  <w:pPr>
                    <w:spacing w:after="0"/>
                    <w:ind w:hanging="18"/>
                    <w:jc w:val="center"/>
                    <w:rPr>
                      <w:rFonts w:ascii="Arial" w:eastAsia="Times New Roman" w:hAnsi="Arial" w:cs="Arial"/>
                      <w:bCs/>
                    </w:rPr>
                  </w:pPr>
                </w:p>
              </w:tc>
            </w:tr>
          </w:tbl>
          <w:p w:rsidR="0061643E" w:rsidRPr="00AB76AB" w:rsidRDefault="0061643E" w:rsidP="00CF682A">
            <w:pPr>
              <w:pStyle w:val="Heading2"/>
              <w:numPr>
                <w:ilvl w:val="0"/>
                <w:numId w:val="0"/>
              </w:numPr>
              <w:ind w:left="1440"/>
              <w:rPr>
                <w:rFonts w:ascii="Arial" w:hAnsi="Arial" w:cs="Arial"/>
                <w:color w:val="FF0000"/>
                <w:sz w:val="22"/>
                <w:szCs w:val="22"/>
              </w:rPr>
            </w:pPr>
          </w:p>
          <w:p w:rsidR="0061643E" w:rsidRPr="00AB76AB" w:rsidRDefault="0061643E" w:rsidP="00E71B1E">
            <w:pPr>
              <w:pStyle w:val="Heading3"/>
              <w:numPr>
                <w:ilvl w:val="0"/>
                <w:numId w:val="0"/>
              </w:numPr>
              <w:ind w:left="2160" w:hanging="360"/>
              <w:rPr>
                <w:rFonts w:ascii="Arial" w:hAnsi="Arial" w:cs="Arial"/>
                <w:b w:val="0"/>
                <w:i w:val="0"/>
                <w:sz w:val="22"/>
                <w:szCs w:val="22"/>
                <w:lang w:val="mk-MK"/>
              </w:rPr>
            </w:pPr>
            <w:bookmarkStart w:id="5" w:name="_Toc13724880"/>
            <w:r w:rsidRPr="00AB76AB">
              <w:rPr>
                <w:rFonts w:ascii="Arial" w:hAnsi="Arial" w:cs="Arial"/>
                <w:b w:val="0"/>
                <w:i w:val="0"/>
                <w:sz w:val="22"/>
                <w:szCs w:val="22"/>
              </w:rPr>
              <w:t>ОПШТИНСКИ УЧИЛИШНИ ЛИГИ ПО СПОРТОВИ ЗА  УЧЕБНАТА 2018/19</w:t>
            </w:r>
            <w:bookmarkEnd w:id="5"/>
          </w:p>
          <w:p w:rsidR="00E71B1E" w:rsidRPr="00AB76AB" w:rsidRDefault="00E71B1E" w:rsidP="00E71B1E">
            <w:pPr>
              <w:spacing w:after="0"/>
              <w:rPr>
                <w:rFonts w:ascii="Arial" w:hAnsi="Arial" w:cs="Arial"/>
                <w:lang w:val="mk-MK" w:eastAsia="ar-SA"/>
              </w:rPr>
            </w:pPr>
          </w:p>
          <w:tbl>
            <w:tblPr>
              <w:tblW w:w="10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71"/>
              <w:gridCol w:w="2293"/>
              <w:gridCol w:w="1560"/>
              <w:gridCol w:w="3289"/>
            </w:tblGrid>
            <w:tr w:rsidR="0061643E" w:rsidRPr="00AB76AB" w:rsidTr="0074493E">
              <w:trPr>
                <w:trHeight w:val="267"/>
              </w:trPr>
              <w:tc>
                <w:tcPr>
                  <w:tcW w:w="3471" w:type="dxa"/>
                  <w:tcBorders>
                    <w:top w:val="single" w:sz="4" w:space="0" w:color="auto"/>
                    <w:left w:val="single" w:sz="4" w:space="0" w:color="auto"/>
                    <w:bottom w:val="single" w:sz="4" w:space="0" w:color="auto"/>
                    <w:right w:val="single" w:sz="4" w:space="0" w:color="auto"/>
                  </w:tcBorders>
                  <w:shd w:val="clear" w:color="auto" w:fill="D9E2F3"/>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СПОРТ</w:t>
                  </w:r>
                </w:p>
              </w:tc>
              <w:tc>
                <w:tcPr>
                  <w:tcW w:w="2293" w:type="dxa"/>
                  <w:tcBorders>
                    <w:top w:val="single" w:sz="4" w:space="0" w:color="auto"/>
                    <w:left w:val="single" w:sz="4" w:space="0" w:color="auto"/>
                    <w:bottom w:val="single" w:sz="4" w:space="0" w:color="auto"/>
                    <w:right w:val="single" w:sz="4" w:space="0" w:color="auto"/>
                  </w:tcBorders>
                  <w:shd w:val="clear" w:color="auto" w:fill="D9E2F3"/>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КОЛО</w:t>
                  </w:r>
                </w:p>
              </w:tc>
              <w:tc>
                <w:tcPr>
                  <w:tcW w:w="1560" w:type="dxa"/>
                  <w:tcBorders>
                    <w:top w:val="single" w:sz="4" w:space="0" w:color="auto"/>
                    <w:left w:val="single" w:sz="4" w:space="0" w:color="auto"/>
                    <w:bottom w:val="single" w:sz="4" w:space="0" w:color="auto"/>
                    <w:right w:val="single" w:sz="4" w:space="0" w:color="auto"/>
                  </w:tcBorders>
                  <w:shd w:val="clear" w:color="auto" w:fill="D9E2F3"/>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ДАТА</w:t>
                  </w:r>
                </w:p>
              </w:tc>
              <w:tc>
                <w:tcPr>
                  <w:tcW w:w="3289" w:type="dxa"/>
                  <w:tcBorders>
                    <w:top w:val="single" w:sz="4" w:space="0" w:color="auto"/>
                    <w:left w:val="single" w:sz="4" w:space="0" w:color="auto"/>
                    <w:bottom w:val="single" w:sz="4" w:space="0" w:color="auto"/>
                    <w:right w:val="single" w:sz="4" w:space="0" w:color="auto"/>
                  </w:tcBorders>
                  <w:shd w:val="clear" w:color="auto" w:fill="D9E2F3"/>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ДЕН</w:t>
                  </w:r>
                </w:p>
              </w:tc>
            </w:tr>
            <w:tr w:rsidR="0061643E" w:rsidRPr="00AB76AB" w:rsidTr="0074493E">
              <w:trPr>
                <w:trHeight w:val="518"/>
              </w:trPr>
              <w:tc>
                <w:tcPr>
                  <w:tcW w:w="3471" w:type="dxa"/>
                  <w:tcBorders>
                    <w:top w:val="single" w:sz="4" w:space="0" w:color="auto"/>
                  </w:tcBorders>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tcBorders>
                    <w:top w:val="single" w:sz="4" w:space="0" w:color="auto"/>
                  </w:tcBorders>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 коло</w:t>
                  </w:r>
                </w:p>
              </w:tc>
              <w:tc>
                <w:tcPr>
                  <w:tcW w:w="1560" w:type="dxa"/>
                  <w:tcBorders>
                    <w:top w:val="single" w:sz="4" w:space="0" w:color="auto"/>
                  </w:tcBorders>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24.09.2018</w:t>
                  </w:r>
                </w:p>
              </w:tc>
              <w:tc>
                <w:tcPr>
                  <w:tcW w:w="3289" w:type="dxa"/>
                  <w:tcBorders>
                    <w:top w:val="single" w:sz="4" w:space="0" w:color="auto"/>
                  </w:tcBorders>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w:t>
                  </w:r>
                  <w:r w:rsidR="00E71B1E" w:rsidRPr="00AB76AB">
                    <w:rPr>
                      <w:rFonts w:ascii="Arial" w:eastAsia="Times New Roman" w:hAnsi="Arial" w:cs="Arial"/>
                      <w:lang w:val="mk-MK"/>
                    </w:rPr>
                    <w:t xml:space="preserve"> </w:t>
                  </w:r>
                  <w:r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26.09.2018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Мал фудбал ( 6 и 7)</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28.09.2018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518"/>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15.10.2018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17.10.2018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Мал фудбал ( 6 и 7)</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19.10.2018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518"/>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22.10.2018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w:t>
                  </w:r>
                  <w:r w:rsidR="00E71B1E" w:rsidRPr="00AB76AB">
                    <w:rPr>
                      <w:rFonts w:ascii="Arial" w:eastAsia="Times New Roman" w:hAnsi="Arial" w:cs="Arial"/>
                      <w:lang w:val="mk-MK"/>
                    </w:rPr>
                    <w:t xml:space="preserve"> </w:t>
                  </w:r>
                  <w:r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24.10.2018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50"/>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Мал фудбал ( 6 и 7)</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26.19.2018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535"/>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4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12.11.2018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67"/>
              </w:trPr>
              <w:tc>
                <w:tcPr>
                  <w:tcW w:w="3471" w:type="dxa"/>
                  <w:shd w:val="clear" w:color="auto" w:fill="auto"/>
                </w:tcPr>
                <w:p w:rsidR="0061643E" w:rsidRPr="00AB76AB" w:rsidRDefault="00E71B1E" w:rsidP="00BC1B49">
                  <w:pPr>
                    <w:spacing w:after="0"/>
                    <w:ind w:hanging="18"/>
                    <w:jc w:val="center"/>
                    <w:rPr>
                      <w:rFonts w:ascii="Arial" w:eastAsia="Times New Roman" w:hAnsi="Arial" w:cs="Arial"/>
                    </w:rPr>
                  </w:pPr>
                  <w:r w:rsidRPr="00AB76AB">
                    <w:rPr>
                      <w:rFonts w:ascii="Arial" w:eastAsia="Times New Roman" w:hAnsi="Arial" w:cs="Arial"/>
                    </w:rPr>
                    <w:t>Ракомет (</w:t>
                  </w:r>
                  <w:r w:rsidR="0061643E"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14.11.2018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50"/>
              </w:trPr>
              <w:tc>
                <w:tcPr>
                  <w:tcW w:w="3471" w:type="dxa"/>
                  <w:shd w:val="clear" w:color="auto" w:fill="auto"/>
                </w:tcPr>
                <w:p w:rsidR="0061643E" w:rsidRPr="00AB76AB" w:rsidRDefault="00E71B1E" w:rsidP="00BC1B49">
                  <w:pPr>
                    <w:spacing w:after="0"/>
                    <w:ind w:hanging="18"/>
                    <w:jc w:val="center"/>
                    <w:rPr>
                      <w:rFonts w:ascii="Arial" w:eastAsia="Times New Roman" w:hAnsi="Arial" w:cs="Arial"/>
                    </w:rPr>
                  </w:pPr>
                  <w:r w:rsidRPr="00AB76AB">
                    <w:rPr>
                      <w:rFonts w:ascii="Arial" w:eastAsia="Times New Roman" w:hAnsi="Arial" w:cs="Arial"/>
                    </w:rPr>
                    <w:lastRenderedPageBreak/>
                    <w:t>Мал фудбал (</w:t>
                  </w:r>
                  <w:r w:rsidR="0061643E" w:rsidRPr="00AB76AB">
                    <w:rPr>
                      <w:rFonts w:ascii="Arial" w:eastAsia="Times New Roman" w:hAnsi="Arial" w:cs="Arial"/>
                    </w:rPr>
                    <w:t>6 и 7)</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4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16.11.2018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535"/>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5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19.11.2018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75"/>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Ракомет ( 6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21.11.2018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w:t>
                  </w:r>
                  <w:r w:rsidR="00E71B1E" w:rsidRPr="00AB76AB">
                    <w:rPr>
                      <w:rFonts w:ascii="Arial" w:eastAsia="Times New Roman" w:hAnsi="Arial" w:cs="Arial"/>
                      <w:lang w:val="mk-MK"/>
                    </w:rPr>
                    <w:t xml:space="preserve"> </w:t>
                  </w:r>
                  <w:r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4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23.11.2018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250"/>
              </w:trPr>
              <w:tc>
                <w:tcPr>
                  <w:tcW w:w="3471" w:type="dxa"/>
                  <w:shd w:val="clear" w:color="auto" w:fill="auto"/>
                </w:tcPr>
                <w:p w:rsidR="0061643E" w:rsidRPr="00AB76AB" w:rsidRDefault="00E71B1E" w:rsidP="00BC1B49">
                  <w:pPr>
                    <w:spacing w:after="0"/>
                    <w:ind w:hanging="18"/>
                    <w:jc w:val="center"/>
                    <w:rPr>
                      <w:rFonts w:ascii="Arial" w:eastAsia="Times New Roman" w:hAnsi="Arial" w:cs="Arial"/>
                    </w:rPr>
                  </w:pPr>
                  <w:r w:rsidRPr="00AB76AB">
                    <w:rPr>
                      <w:rFonts w:ascii="Arial" w:eastAsia="Times New Roman" w:hAnsi="Arial" w:cs="Arial"/>
                    </w:rPr>
                    <w:t>Ракомет (</w:t>
                  </w:r>
                  <w:r w:rsidR="0061643E"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10.12.2018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67"/>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шах</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ТУРНИР</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12.12.2018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67"/>
              </w:trPr>
              <w:tc>
                <w:tcPr>
                  <w:tcW w:w="3471" w:type="dxa"/>
                  <w:shd w:val="clear" w:color="auto" w:fill="auto"/>
                </w:tcPr>
                <w:p w:rsidR="0061643E" w:rsidRPr="00AB76AB" w:rsidRDefault="00E71B1E" w:rsidP="00BC1B49">
                  <w:pPr>
                    <w:spacing w:after="0"/>
                    <w:ind w:hanging="18"/>
                    <w:jc w:val="center"/>
                    <w:rPr>
                      <w:rFonts w:ascii="Arial" w:eastAsia="Times New Roman" w:hAnsi="Arial" w:cs="Arial"/>
                    </w:rPr>
                  </w:pPr>
                  <w:r w:rsidRPr="00AB76AB">
                    <w:rPr>
                      <w:rFonts w:ascii="Arial" w:eastAsia="Times New Roman" w:hAnsi="Arial" w:cs="Arial"/>
                    </w:rPr>
                    <w:t>Ракомет (</w:t>
                  </w:r>
                  <w:r w:rsidR="0061643E"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4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14.12.2018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250"/>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w:t>
                  </w:r>
                  <w:r w:rsidR="00E71B1E" w:rsidRPr="00AB76AB">
                    <w:rPr>
                      <w:rFonts w:ascii="Arial" w:eastAsia="Times New Roman" w:hAnsi="Arial" w:cs="Arial"/>
                      <w:lang w:val="mk-MK"/>
                    </w:rPr>
                    <w:t xml:space="preserve"> </w:t>
                  </w:r>
                  <w:r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5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17.12.2018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267"/>
              </w:trPr>
              <w:tc>
                <w:tcPr>
                  <w:tcW w:w="3471" w:type="dxa"/>
                  <w:shd w:val="clear" w:color="auto" w:fill="auto"/>
                </w:tcPr>
                <w:p w:rsidR="0061643E" w:rsidRPr="00AB76AB" w:rsidRDefault="00E71B1E" w:rsidP="00BC1B49">
                  <w:pPr>
                    <w:spacing w:after="0"/>
                    <w:ind w:hanging="18"/>
                    <w:jc w:val="center"/>
                    <w:rPr>
                      <w:rFonts w:ascii="Arial" w:eastAsia="Times New Roman" w:hAnsi="Arial" w:cs="Arial"/>
                    </w:rPr>
                  </w:pPr>
                  <w:r w:rsidRPr="00AB76AB">
                    <w:rPr>
                      <w:rFonts w:ascii="Arial" w:eastAsia="Times New Roman" w:hAnsi="Arial" w:cs="Arial"/>
                    </w:rPr>
                    <w:t>Мал фудбал (</w:t>
                  </w:r>
                  <w:r w:rsidR="0061643E" w:rsidRPr="00AB76AB">
                    <w:rPr>
                      <w:rFonts w:ascii="Arial" w:eastAsia="Times New Roman" w:hAnsi="Arial" w:cs="Arial"/>
                    </w:rPr>
                    <w:t>6 и 7)</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5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19.12.2018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267"/>
              </w:trPr>
              <w:tc>
                <w:tcPr>
                  <w:tcW w:w="3471" w:type="dxa"/>
                  <w:shd w:val="clear" w:color="auto" w:fill="auto"/>
                </w:tcPr>
                <w:p w:rsidR="0061643E" w:rsidRPr="00AB76AB" w:rsidRDefault="00E71B1E" w:rsidP="00BC1B49">
                  <w:pPr>
                    <w:spacing w:after="0"/>
                    <w:ind w:hanging="18"/>
                    <w:jc w:val="center"/>
                    <w:rPr>
                      <w:rFonts w:ascii="Arial" w:eastAsia="Times New Roman" w:hAnsi="Arial" w:cs="Arial"/>
                    </w:rPr>
                  </w:pPr>
                  <w:r w:rsidRPr="00AB76AB">
                    <w:rPr>
                      <w:rFonts w:ascii="Arial" w:eastAsia="Times New Roman" w:hAnsi="Arial" w:cs="Arial"/>
                    </w:rPr>
                    <w:t>Ракомет (</w:t>
                  </w:r>
                  <w:r w:rsidR="0061643E" w:rsidRPr="00AB76AB">
                    <w:rPr>
                      <w:rFonts w:ascii="Arial" w:eastAsia="Times New Roman" w:hAnsi="Arial" w:cs="Arial"/>
                    </w:rPr>
                    <w:t>6 и 7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5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21.12.2018</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E71B1E" w:rsidRPr="00AB76AB" w:rsidTr="0074493E">
              <w:trPr>
                <w:trHeight w:val="250"/>
              </w:trPr>
              <w:tc>
                <w:tcPr>
                  <w:tcW w:w="10613" w:type="dxa"/>
                  <w:gridSpan w:val="4"/>
                  <w:shd w:val="clear" w:color="auto" w:fill="auto"/>
                </w:tcPr>
                <w:p w:rsidR="00E71B1E" w:rsidRPr="00AB76AB" w:rsidRDefault="00E71B1E" w:rsidP="00BC1B49">
                  <w:pPr>
                    <w:tabs>
                      <w:tab w:val="left" w:pos="3885"/>
                      <w:tab w:val="center" w:pos="5033"/>
                    </w:tabs>
                    <w:spacing w:after="0"/>
                    <w:ind w:hanging="18"/>
                    <w:rPr>
                      <w:rFonts w:ascii="Arial" w:eastAsia="Times New Roman" w:hAnsi="Arial" w:cs="Arial"/>
                      <w:b/>
                    </w:rPr>
                  </w:pPr>
                  <w:r w:rsidRPr="00AB76AB">
                    <w:rPr>
                      <w:rFonts w:ascii="Arial" w:eastAsia="Times New Roman" w:hAnsi="Arial" w:cs="Arial"/>
                      <w:b/>
                    </w:rPr>
                    <w:tab/>
                  </w:r>
                  <w:r w:rsidRPr="00AB76AB">
                    <w:rPr>
                      <w:rFonts w:ascii="Arial" w:eastAsia="Times New Roman" w:hAnsi="Arial" w:cs="Arial"/>
                      <w:b/>
                    </w:rPr>
                    <w:tab/>
                    <w:t>ВТОРО ПОЛУГОДИЕ</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Пинг-понг</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турнир</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28.01.2019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30.01.2019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01.02.2019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00E71B1E" w:rsidRPr="00AB76AB">
                    <w:rPr>
                      <w:rFonts w:ascii="Arial" w:eastAsia="Times New Roman" w:hAnsi="Arial" w:cs="Arial"/>
                    </w:rPr>
                    <w:t>(</w:t>
                  </w:r>
                  <w:r w:rsidRPr="00AB76AB">
                    <w:rPr>
                      <w:rFonts w:ascii="Arial" w:eastAsia="Times New Roman" w:hAnsi="Arial" w:cs="Arial"/>
                    </w:rPr>
                    <w:t>8 и 9)</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6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18.02.2019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20.02.2019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22.02.2019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( 8 и 9)</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7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25.02.2019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27.02.2019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3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29.02.2019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( 8 и 9)</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8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18.03.2019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4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20.03.2019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4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22.03.2019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( 8 и 9)</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9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25.03.2019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5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27.03.2019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19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5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29.03.2019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Голем фудбал</w:t>
                  </w:r>
                  <w:r w:rsidR="00E71B1E" w:rsidRPr="00AB76AB">
                    <w:rPr>
                      <w:rFonts w:ascii="Arial" w:eastAsia="Times New Roman" w:hAnsi="Arial" w:cs="Arial"/>
                      <w:lang w:val="mk-MK"/>
                    </w:rPr>
                    <w:t xml:space="preserve"> </w:t>
                  </w:r>
                  <w:r w:rsidRPr="00AB76AB">
                    <w:rPr>
                      <w:rFonts w:ascii="Arial" w:eastAsia="Times New Roman" w:hAnsi="Arial" w:cs="Arial"/>
                    </w:rPr>
                    <w:t>( 8 и 9)</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10 коло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15.04.2019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FINAL FOUR</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17.04.2019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FINAL FOUR</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19.04.2019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Петок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lastRenderedPageBreak/>
                    <w:t>Одбојка</w:t>
                  </w:r>
                  <w:r w:rsidR="00E71B1E" w:rsidRPr="00AB76AB">
                    <w:rPr>
                      <w:rFonts w:ascii="Arial" w:eastAsia="Times New Roman" w:hAnsi="Arial" w:cs="Arial"/>
                      <w:lang w:val="mk-MK"/>
                    </w:rPr>
                    <w:t xml:space="preserve"> </w:t>
                  </w:r>
                  <w:r w:rsidRPr="00AB76AB">
                    <w:rPr>
                      <w:rFonts w:ascii="Arial" w:eastAsia="Times New Roman" w:hAnsi="Arial" w:cs="Arial"/>
                    </w:rPr>
                    <w:t>(8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Финале за 3 и 1 место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17.04.2019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Кошарка (8 и 9 одд)</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Финале за 3 и 1 место</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19.04.2019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Атлетика- крос</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 категории</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13.05.2019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Понеделник</w:t>
                  </w:r>
                </w:p>
              </w:tc>
            </w:tr>
            <w:tr w:rsidR="0061643E" w:rsidRPr="00AB76AB" w:rsidTr="0074493E">
              <w:trPr>
                <w:trHeight w:val="312"/>
              </w:trPr>
              <w:tc>
                <w:tcPr>
                  <w:tcW w:w="3471"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тенис</w:t>
                  </w:r>
                </w:p>
              </w:tc>
              <w:tc>
                <w:tcPr>
                  <w:tcW w:w="2293"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турнир</w:t>
                  </w:r>
                </w:p>
              </w:tc>
              <w:tc>
                <w:tcPr>
                  <w:tcW w:w="1560"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15.05.2019</w:t>
                  </w:r>
                </w:p>
              </w:tc>
              <w:tc>
                <w:tcPr>
                  <w:tcW w:w="3289" w:type="dxa"/>
                  <w:shd w:val="clear" w:color="auto" w:fill="auto"/>
                </w:tcPr>
                <w:p w:rsidR="0061643E" w:rsidRPr="00AB76AB" w:rsidRDefault="0061643E" w:rsidP="00BC1B49">
                  <w:pPr>
                    <w:spacing w:after="0"/>
                    <w:ind w:hanging="18"/>
                    <w:jc w:val="center"/>
                    <w:rPr>
                      <w:rFonts w:ascii="Arial" w:eastAsia="Times New Roman" w:hAnsi="Arial" w:cs="Arial"/>
                    </w:rPr>
                  </w:pPr>
                  <w:r w:rsidRPr="00AB76AB">
                    <w:rPr>
                      <w:rFonts w:ascii="Arial" w:eastAsia="Times New Roman" w:hAnsi="Arial" w:cs="Arial"/>
                    </w:rPr>
                    <w:t>среда</w:t>
                  </w:r>
                </w:p>
              </w:tc>
            </w:tr>
          </w:tbl>
          <w:p w:rsidR="00BC1B49" w:rsidRDefault="00BC1B49" w:rsidP="00CF682A">
            <w:pPr>
              <w:pStyle w:val="NoSpacing"/>
              <w:spacing w:line="276" w:lineRule="auto"/>
              <w:jc w:val="both"/>
              <w:rPr>
                <w:rFonts w:ascii="Arial" w:eastAsia="Times New Roman" w:hAnsi="Arial" w:cs="Arial"/>
                <w:bCs/>
                <w:lang w:eastAsia="ar-SA"/>
              </w:rPr>
            </w:pPr>
          </w:p>
          <w:p w:rsidR="0061643E" w:rsidRPr="00AB76AB" w:rsidRDefault="0061643E" w:rsidP="00CF682A">
            <w:pPr>
              <w:pStyle w:val="NoSpacing"/>
              <w:spacing w:line="276" w:lineRule="auto"/>
              <w:jc w:val="both"/>
              <w:rPr>
                <w:rFonts w:ascii="Arial" w:hAnsi="Arial" w:cs="Arial"/>
                <w:lang w:val="mk-MK"/>
              </w:rPr>
            </w:pPr>
            <w:r w:rsidRPr="00AB76AB">
              <w:rPr>
                <w:rFonts w:ascii="Arial" w:hAnsi="Arial" w:cs="Arial"/>
              </w:rPr>
              <w:t xml:space="preserve">Училишните натпревари во ООУ ,,Ѓорче Петров” за учениците од одделенска </w:t>
            </w:r>
            <w:r w:rsidRPr="00AB76AB">
              <w:rPr>
                <w:rFonts w:ascii="Arial" w:hAnsi="Arial" w:cs="Arial"/>
                <w:lang w:val="en-GB"/>
              </w:rPr>
              <w:t xml:space="preserve">и </w:t>
            </w:r>
            <w:r w:rsidRPr="00AB76AB">
              <w:rPr>
                <w:rFonts w:ascii="Arial" w:hAnsi="Arial" w:cs="Arial"/>
              </w:rPr>
              <w:t>п</w:t>
            </w:r>
            <w:r w:rsidRPr="00AB76AB">
              <w:rPr>
                <w:rFonts w:ascii="Arial" w:hAnsi="Arial" w:cs="Arial"/>
                <w:lang w:val="en-GB"/>
              </w:rPr>
              <w:t>редметна настава</w:t>
            </w:r>
            <w:r w:rsidRPr="00AB76AB">
              <w:rPr>
                <w:rFonts w:ascii="Arial" w:hAnsi="Arial" w:cs="Arial"/>
              </w:rPr>
              <w:t xml:space="preserve"> од II до IX одделение се организираа и реализираа во  учебната 2019/2020 година.</w:t>
            </w:r>
          </w:p>
          <w:p w:rsidR="0061643E" w:rsidRPr="00AB76AB" w:rsidRDefault="0061643E" w:rsidP="00E71B1E">
            <w:pPr>
              <w:jc w:val="center"/>
              <w:rPr>
                <w:rFonts w:ascii="Arial" w:hAnsi="Arial" w:cs="Arial"/>
                <w:lang w:val="mk-MK"/>
              </w:rPr>
            </w:pPr>
            <w:r w:rsidRPr="00AB76AB">
              <w:rPr>
                <w:rFonts w:ascii="Arial" w:hAnsi="Arial" w:cs="Arial"/>
              </w:rPr>
              <w:t>Одделенска настава</w:t>
            </w:r>
          </w:p>
          <w:tbl>
            <w:tblPr>
              <w:tblW w:w="10640" w:type="dxa"/>
              <w:jc w:val="center"/>
              <w:tblInd w:w="718" w:type="dxa"/>
              <w:tblLayout w:type="fixed"/>
              <w:tblLook w:val="0000"/>
            </w:tblPr>
            <w:tblGrid>
              <w:gridCol w:w="2133"/>
              <w:gridCol w:w="1620"/>
              <w:gridCol w:w="2237"/>
              <w:gridCol w:w="977"/>
              <w:gridCol w:w="3673"/>
            </w:tblGrid>
            <w:tr w:rsidR="0061643E" w:rsidRPr="00AB76AB" w:rsidTr="0074493E">
              <w:trPr>
                <w:trHeight w:val="1198"/>
                <w:jc w:val="center"/>
              </w:trPr>
              <w:tc>
                <w:tcPr>
                  <w:tcW w:w="2133"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67897" w:rsidRPr="00AB76AB" w:rsidRDefault="00967897"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lang w:val="mk-MK"/>
                    </w:rPr>
                  </w:pPr>
                  <w:r w:rsidRPr="00AB76AB">
                    <w:rPr>
                      <w:rFonts w:ascii="Arial" w:hAnsi="Arial" w:cs="Arial"/>
                      <w:bCs/>
                      <w:color w:val="000000"/>
                      <w:lang w:val="mk-MK"/>
                    </w:rPr>
                    <w:t>Р</w:t>
                  </w:r>
                  <w:r w:rsidRPr="00AB76AB">
                    <w:rPr>
                      <w:rFonts w:ascii="Arial" w:hAnsi="Arial" w:cs="Arial"/>
                      <w:bCs/>
                      <w:color w:val="000000"/>
                    </w:rPr>
                    <w:t>еализирана програмска активност</w:t>
                  </w:r>
                </w:p>
              </w:tc>
              <w:tc>
                <w:tcPr>
                  <w:tcW w:w="1620"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67897" w:rsidRPr="00AB76AB" w:rsidRDefault="00967897"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rPr>
                  </w:pPr>
                  <w:r w:rsidRPr="00AB76AB">
                    <w:rPr>
                      <w:rFonts w:ascii="Arial" w:hAnsi="Arial" w:cs="Arial"/>
                      <w:bCs/>
                      <w:color w:val="000000"/>
                    </w:rPr>
                    <w:t>Време на реализација</w:t>
                  </w:r>
                </w:p>
              </w:tc>
              <w:tc>
                <w:tcPr>
                  <w:tcW w:w="223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67897" w:rsidRPr="00AB76AB" w:rsidRDefault="00967897"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rPr>
                  </w:pPr>
                  <w:r w:rsidRPr="00AB76AB">
                    <w:rPr>
                      <w:rFonts w:ascii="Arial" w:hAnsi="Arial" w:cs="Arial"/>
                      <w:bCs/>
                      <w:lang w:val="mk-MK"/>
                    </w:rPr>
                    <w:t>Реализатор</w:t>
                  </w:r>
                </w:p>
              </w:tc>
              <w:tc>
                <w:tcPr>
                  <w:tcW w:w="977"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67897" w:rsidRPr="00AB76AB" w:rsidRDefault="00967897"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rPr>
                  </w:pPr>
                  <w:r w:rsidRPr="00AB76AB">
                    <w:rPr>
                      <w:rFonts w:ascii="Arial" w:hAnsi="Arial" w:cs="Arial"/>
                      <w:bCs/>
                      <w:color w:val="000000"/>
                    </w:rPr>
                    <w:t>Целна група</w:t>
                  </w:r>
                </w:p>
              </w:tc>
              <w:tc>
                <w:tcPr>
                  <w:tcW w:w="3673"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967897" w:rsidRPr="00AB76AB" w:rsidRDefault="00967897"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rPr>
                  </w:pPr>
                  <w:r w:rsidRPr="00AB76AB">
                    <w:rPr>
                      <w:rFonts w:ascii="Arial" w:hAnsi="Arial" w:cs="Arial"/>
                      <w:bCs/>
                      <w:color w:val="000000"/>
                      <w:lang w:val="mk-MK"/>
                    </w:rPr>
                    <w:t>Постигнати цели и остварени ефекти</w:t>
                  </w:r>
                </w:p>
              </w:tc>
            </w:tr>
            <w:tr w:rsidR="0061643E" w:rsidRPr="00AB76AB" w:rsidTr="0074493E">
              <w:trPr>
                <w:trHeight w:val="1198"/>
                <w:jc w:val="center"/>
              </w:trPr>
              <w:tc>
                <w:tcPr>
                  <w:tcW w:w="2133" w:type="dxa"/>
                  <w:tcBorders>
                    <w:top w:val="double" w:sz="4" w:space="0" w:color="auto"/>
                    <w:left w:val="double" w:sz="4" w:space="0" w:color="auto"/>
                    <w:bottom w:val="single" w:sz="4" w:space="0" w:color="000000"/>
                  </w:tcBorders>
                  <w:shd w:val="clear" w:color="auto" w:fill="auto"/>
                </w:tcPr>
                <w:p w:rsidR="0061643E" w:rsidRPr="00AB76AB" w:rsidRDefault="0061643E" w:rsidP="0074493E">
                  <w:pPr>
                    <w:snapToGrid w:val="0"/>
                    <w:spacing w:after="0"/>
                    <w:rPr>
                      <w:rFonts w:ascii="Arial" w:hAnsi="Arial" w:cs="Arial"/>
                    </w:rPr>
                  </w:pPr>
                  <w:r w:rsidRPr="00AB76AB">
                    <w:rPr>
                      <w:rFonts w:ascii="Arial" w:hAnsi="Arial" w:cs="Arial"/>
                      <w:bCs/>
                      <w:lang w:val="mk-MK"/>
                    </w:rPr>
                    <w:t>Меѓуодделенски натпревар по</w:t>
                  </w:r>
                  <w:r w:rsidRPr="00AB76AB">
                    <w:rPr>
                      <w:rFonts w:ascii="Arial" w:hAnsi="Arial" w:cs="Arial"/>
                    </w:rPr>
                    <w:t xml:space="preserve"> ликовно обазование</w:t>
                  </w:r>
                </w:p>
              </w:tc>
              <w:tc>
                <w:tcPr>
                  <w:tcW w:w="1620" w:type="dxa"/>
                  <w:tcBorders>
                    <w:top w:val="double" w:sz="4" w:space="0" w:color="auto"/>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rPr>
                      <w:rFonts w:ascii="Arial" w:hAnsi="Arial" w:cs="Arial"/>
                      <w:lang w:val="mk-MK"/>
                    </w:rPr>
                  </w:pPr>
                  <w:r w:rsidRPr="00AB76AB">
                    <w:rPr>
                      <w:rFonts w:ascii="Arial" w:hAnsi="Arial" w:cs="Arial"/>
                      <w:bCs/>
                      <w:lang w:val="mk-MK"/>
                    </w:rPr>
                    <w:t>1</w:t>
                  </w:r>
                  <w:r w:rsidRPr="00AB76AB">
                    <w:rPr>
                      <w:rFonts w:ascii="Arial" w:hAnsi="Arial" w:cs="Arial"/>
                      <w:bCs/>
                    </w:rPr>
                    <w:t>6</w:t>
                  </w:r>
                  <w:r w:rsidRPr="00AB76AB">
                    <w:rPr>
                      <w:rFonts w:ascii="Arial" w:hAnsi="Arial" w:cs="Arial"/>
                      <w:bCs/>
                      <w:lang w:val="mk-MK"/>
                    </w:rPr>
                    <w:t>.10.201</w:t>
                  </w:r>
                  <w:r w:rsidRPr="00AB76AB">
                    <w:rPr>
                      <w:rFonts w:ascii="Arial" w:hAnsi="Arial" w:cs="Arial"/>
                      <w:bCs/>
                    </w:rPr>
                    <w:t>9</w:t>
                  </w:r>
                </w:p>
              </w:tc>
              <w:tc>
                <w:tcPr>
                  <w:tcW w:w="2237" w:type="dxa"/>
                  <w:tcBorders>
                    <w:top w:val="double" w:sz="4" w:space="0" w:color="auto"/>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rPr>
                      <w:rFonts w:ascii="Arial" w:hAnsi="Arial" w:cs="Arial"/>
                    </w:rPr>
                  </w:pPr>
                  <w:r w:rsidRPr="00AB76AB">
                    <w:rPr>
                      <w:rFonts w:ascii="Arial" w:hAnsi="Arial" w:cs="Arial"/>
                    </w:rPr>
                    <w:t>Кристина Бојковска</w:t>
                  </w:r>
                </w:p>
              </w:tc>
              <w:tc>
                <w:tcPr>
                  <w:tcW w:w="977" w:type="dxa"/>
                  <w:tcBorders>
                    <w:top w:val="double" w:sz="4" w:space="0" w:color="auto"/>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rPr>
                      <w:rFonts w:ascii="Arial" w:hAnsi="Arial" w:cs="Arial"/>
                      <w:lang w:val="mk-MK"/>
                    </w:rPr>
                  </w:pPr>
                  <w:r w:rsidRPr="00AB76AB">
                    <w:rPr>
                      <w:rFonts w:ascii="Arial" w:hAnsi="Arial" w:cs="Arial"/>
                      <w:bCs/>
                      <w:lang w:val="da-DK"/>
                    </w:rPr>
                    <w:t>I</w:t>
                  </w:r>
                  <w:r w:rsidRPr="00AB76AB">
                    <w:rPr>
                      <w:rFonts w:ascii="Arial" w:hAnsi="Arial" w:cs="Arial"/>
                      <w:bCs/>
                      <w:lang w:val="mk-MK"/>
                    </w:rPr>
                    <w:t xml:space="preserve"> - </w:t>
                  </w:r>
                  <w:r w:rsidRPr="00AB76AB">
                    <w:rPr>
                      <w:rFonts w:ascii="Arial" w:hAnsi="Arial" w:cs="Arial"/>
                      <w:bCs/>
                      <w:lang w:val="da-DK"/>
                    </w:rPr>
                    <w:t>V</w:t>
                  </w:r>
                  <w:r w:rsidRPr="00AB76AB">
                    <w:rPr>
                      <w:rFonts w:ascii="Arial" w:hAnsi="Arial" w:cs="Arial"/>
                      <w:bCs/>
                      <w:lang w:val="mk-MK"/>
                    </w:rPr>
                    <w:t xml:space="preserve"> одд</w:t>
                  </w:r>
                </w:p>
              </w:tc>
              <w:tc>
                <w:tcPr>
                  <w:tcW w:w="3673" w:type="dxa"/>
                  <w:tcBorders>
                    <w:top w:val="double" w:sz="4" w:space="0" w:color="auto"/>
                    <w:left w:val="single" w:sz="4" w:space="0" w:color="000000"/>
                    <w:bottom w:val="single" w:sz="4" w:space="0" w:color="000000"/>
                    <w:right w:val="double" w:sz="4" w:space="0" w:color="auto"/>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rPr>
                    <w:t>Љубов кон ликовната уметност,развивање на креативност</w:t>
                  </w:r>
                </w:p>
              </w:tc>
            </w:tr>
            <w:tr w:rsidR="0061643E" w:rsidRPr="00AB76AB" w:rsidTr="0074493E">
              <w:trPr>
                <w:trHeight w:val="822"/>
                <w:jc w:val="center"/>
              </w:trPr>
              <w:tc>
                <w:tcPr>
                  <w:tcW w:w="2133" w:type="dxa"/>
                  <w:tcBorders>
                    <w:top w:val="single" w:sz="4" w:space="0" w:color="000000"/>
                    <w:left w:val="double" w:sz="4" w:space="0" w:color="auto"/>
                    <w:bottom w:val="single" w:sz="4" w:space="0" w:color="000000"/>
                  </w:tcBorders>
                  <w:shd w:val="clear" w:color="auto" w:fill="FFFFFF" w:themeFill="background1"/>
                </w:tcPr>
                <w:p w:rsidR="0061643E" w:rsidRPr="00AB76AB" w:rsidRDefault="0061643E" w:rsidP="0074493E">
                  <w:pPr>
                    <w:spacing w:after="0"/>
                    <w:jc w:val="center"/>
                    <w:rPr>
                      <w:rFonts w:ascii="Arial" w:hAnsi="Arial" w:cs="Arial"/>
                      <w:lang w:val="mk-MK"/>
                    </w:rPr>
                  </w:pPr>
                  <w:r w:rsidRPr="00AB76AB">
                    <w:rPr>
                      <w:rFonts w:ascii="Arial" w:hAnsi="Arial" w:cs="Arial"/>
                      <w:bCs/>
                      <w:lang w:val="mk-MK"/>
                    </w:rPr>
                    <w:t xml:space="preserve">Меѓуодделенски натпревар по </w:t>
                  </w:r>
                  <w:r w:rsidRPr="00AB76AB">
                    <w:rPr>
                      <w:rFonts w:ascii="Arial" w:hAnsi="Arial" w:cs="Arial"/>
                    </w:rPr>
                    <w:t>спорт</w:t>
                  </w:r>
                </w:p>
              </w:tc>
              <w:tc>
                <w:tcPr>
                  <w:tcW w:w="1620"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rPr>
                      <w:rFonts w:ascii="Arial" w:hAnsi="Arial" w:cs="Arial"/>
                    </w:rPr>
                  </w:pPr>
                  <w:r w:rsidRPr="00AB76AB">
                    <w:rPr>
                      <w:rFonts w:ascii="Arial" w:hAnsi="Arial" w:cs="Arial"/>
                      <w:lang w:val="mk-MK"/>
                    </w:rPr>
                    <w:t>18.10.201</w:t>
                  </w:r>
                  <w:r w:rsidRPr="00AB76AB">
                    <w:rPr>
                      <w:rFonts w:ascii="Arial" w:hAnsi="Arial" w:cs="Arial"/>
                    </w:rPr>
                    <w:t>9</w:t>
                  </w:r>
                </w:p>
                <w:p w:rsidR="0061643E" w:rsidRPr="00AB76AB" w:rsidRDefault="0061643E" w:rsidP="0074493E">
                  <w:pPr>
                    <w:spacing w:after="0"/>
                    <w:jc w:val="center"/>
                    <w:rPr>
                      <w:rFonts w:ascii="Arial" w:hAnsi="Arial" w:cs="Arial"/>
                      <w:bCs/>
                      <w:lang w:val="mk-MK"/>
                    </w:rPr>
                  </w:pPr>
                </w:p>
              </w:tc>
              <w:tc>
                <w:tcPr>
                  <w:tcW w:w="223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rPr>
                    <w:t>Елена Думиќ</w:t>
                  </w:r>
                </w:p>
              </w:tc>
              <w:tc>
                <w:tcPr>
                  <w:tcW w:w="97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da-DK"/>
                    </w:rPr>
                  </w:pPr>
                </w:p>
                <w:p w:rsidR="0061643E" w:rsidRPr="00BC1B49" w:rsidRDefault="0061643E" w:rsidP="0074493E">
                  <w:pPr>
                    <w:spacing w:after="0"/>
                    <w:jc w:val="center"/>
                    <w:rPr>
                      <w:rFonts w:ascii="Arial" w:hAnsi="Arial" w:cs="Arial"/>
                    </w:rPr>
                  </w:pPr>
                  <w:r w:rsidRPr="00AB76AB">
                    <w:rPr>
                      <w:rFonts w:ascii="Arial" w:hAnsi="Arial" w:cs="Arial"/>
                      <w:bCs/>
                      <w:lang w:val="da-DK"/>
                    </w:rPr>
                    <w:t>I</w:t>
                  </w:r>
                  <w:r w:rsidRPr="00AB76AB">
                    <w:rPr>
                      <w:rFonts w:ascii="Arial" w:hAnsi="Arial" w:cs="Arial"/>
                      <w:bCs/>
                      <w:lang w:val="mk-MK"/>
                    </w:rPr>
                    <w:t xml:space="preserve"> - </w:t>
                  </w:r>
                  <w:r w:rsidRPr="00AB76AB">
                    <w:rPr>
                      <w:rFonts w:ascii="Arial" w:hAnsi="Arial" w:cs="Arial"/>
                      <w:bCs/>
                      <w:lang w:val="da-DK"/>
                    </w:rPr>
                    <w:t>V</w:t>
                  </w:r>
                  <w:r w:rsidRPr="00AB76AB">
                    <w:rPr>
                      <w:rFonts w:ascii="Arial" w:hAnsi="Arial" w:cs="Arial"/>
                      <w:bCs/>
                      <w:lang w:val="mk-MK"/>
                    </w:rPr>
                    <w:t xml:space="preserve"> одд</w:t>
                  </w:r>
                </w:p>
              </w:tc>
              <w:tc>
                <w:tcPr>
                  <w:tcW w:w="3673" w:type="dxa"/>
                  <w:tcBorders>
                    <w:top w:val="single" w:sz="4" w:space="0" w:color="000000"/>
                    <w:left w:val="single" w:sz="4" w:space="0" w:color="000000"/>
                    <w:bottom w:val="single" w:sz="4" w:space="0" w:color="000000"/>
                    <w:right w:val="double" w:sz="4" w:space="0" w:color="auto"/>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Рекреација,игра,дружење</w:t>
                  </w:r>
                </w:p>
              </w:tc>
            </w:tr>
            <w:tr w:rsidR="0061643E" w:rsidRPr="00AB76AB" w:rsidTr="0074493E">
              <w:trPr>
                <w:jc w:val="center"/>
              </w:trPr>
              <w:tc>
                <w:tcPr>
                  <w:tcW w:w="2133" w:type="dxa"/>
                  <w:tcBorders>
                    <w:top w:val="single" w:sz="4" w:space="0" w:color="000000"/>
                    <w:left w:val="double" w:sz="4" w:space="0" w:color="auto"/>
                    <w:bottom w:val="single" w:sz="4" w:space="0" w:color="000000"/>
                  </w:tcBorders>
                  <w:shd w:val="clear" w:color="auto" w:fill="auto"/>
                </w:tcPr>
                <w:p w:rsidR="0061643E" w:rsidRPr="00AB76AB" w:rsidRDefault="0061643E" w:rsidP="0074493E">
                  <w:pPr>
                    <w:spacing w:after="0"/>
                    <w:jc w:val="center"/>
                    <w:rPr>
                      <w:rFonts w:ascii="Arial" w:hAnsi="Arial" w:cs="Arial"/>
                      <w:color w:val="000000"/>
                    </w:rPr>
                  </w:pPr>
                  <w:r w:rsidRPr="00AB76AB">
                    <w:rPr>
                      <w:rFonts w:ascii="Arial" w:hAnsi="Arial" w:cs="Arial"/>
                      <w:bCs/>
                      <w:color w:val="000000"/>
                      <w:lang w:val="mk-MK"/>
                    </w:rPr>
                    <w:t xml:space="preserve">Меѓуодделенски натпревар по </w:t>
                  </w:r>
                  <w:r w:rsidRPr="00AB76AB">
                    <w:rPr>
                      <w:rFonts w:ascii="Arial" w:hAnsi="Arial" w:cs="Arial"/>
                      <w:color w:val="000000"/>
                    </w:rPr>
                    <w:t>природни науки</w:t>
                  </w:r>
                </w:p>
              </w:tc>
              <w:tc>
                <w:tcPr>
                  <w:tcW w:w="1620" w:type="dxa"/>
                  <w:tcBorders>
                    <w:top w:val="single" w:sz="4" w:space="0" w:color="000000"/>
                    <w:left w:val="single" w:sz="4" w:space="0" w:color="000000"/>
                    <w:bottom w:val="single" w:sz="4" w:space="0" w:color="000000"/>
                  </w:tcBorders>
                  <w:shd w:val="clear" w:color="auto" w:fill="auto"/>
                </w:tcPr>
                <w:p w:rsidR="00BC1B49" w:rsidRDefault="00BC1B49" w:rsidP="0074493E">
                  <w:pPr>
                    <w:spacing w:after="0"/>
                    <w:jc w:val="center"/>
                    <w:rPr>
                      <w:rFonts w:ascii="Arial" w:hAnsi="Arial" w:cs="Arial"/>
                      <w:color w:val="000000"/>
                    </w:rPr>
                  </w:pPr>
                </w:p>
                <w:p w:rsidR="0061643E" w:rsidRPr="00AB76AB" w:rsidRDefault="0061643E" w:rsidP="0074493E">
                  <w:pPr>
                    <w:spacing w:after="0"/>
                    <w:jc w:val="center"/>
                    <w:rPr>
                      <w:rFonts w:ascii="Arial" w:hAnsi="Arial" w:cs="Arial"/>
                      <w:color w:val="000000"/>
                    </w:rPr>
                  </w:pPr>
                  <w:r w:rsidRPr="00AB76AB">
                    <w:rPr>
                      <w:rFonts w:ascii="Arial" w:hAnsi="Arial" w:cs="Arial"/>
                      <w:color w:val="000000"/>
                    </w:rPr>
                    <w:t>07.11.2019</w:t>
                  </w:r>
                </w:p>
              </w:tc>
              <w:tc>
                <w:tcPr>
                  <w:tcW w:w="2237" w:type="dxa"/>
                  <w:tcBorders>
                    <w:top w:val="single" w:sz="4" w:space="0" w:color="000000"/>
                    <w:left w:val="single" w:sz="4" w:space="0" w:color="000000"/>
                    <w:bottom w:val="single" w:sz="4" w:space="0" w:color="000000"/>
                  </w:tcBorders>
                  <w:shd w:val="clear" w:color="auto" w:fill="auto"/>
                </w:tcPr>
                <w:p w:rsidR="00BC1B49" w:rsidRDefault="00BC1B49" w:rsidP="0074493E">
                  <w:pPr>
                    <w:spacing w:after="0"/>
                    <w:jc w:val="center"/>
                    <w:rPr>
                      <w:rFonts w:ascii="Arial" w:hAnsi="Arial" w:cs="Arial"/>
                      <w:color w:val="000000"/>
                    </w:rPr>
                  </w:pPr>
                </w:p>
                <w:p w:rsidR="0061643E" w:rsidRPr="00AB76AB" w:rsidRDefault="0061643E" w:rsidP="0074493E">
                  <w:pPr>
                    <w:spacing w:after="0"/>
                    <w:jc w:val="center"/>
                    <w:rPr>
                      <w:rFonts w:ascii="Arial" w:hAnsi="Arial" w:cs="Arial"/>
                      <w:bCs/>
                      <w:color w:val="000000"/>
                      <w:lang w:val="mk-MK"/>
                    </w:rPr>
                  </w:pPr>
                  <w:r w:rsidRPr="00AB76AB">
                    <w:rPr>
                      <w:rFonts w:ascii="Arial" w:hAnsi="Arial" w:cs="Arial"/>
                      <w:color w:val="000000"/>
                    </w:rPr>
                    <w:t>Стојка Спироска</w:t>
                  </w:r>
                </w:p>
              </w:tc>
              <w:tc>
                <w:tcPr>
                  <w:tcW w:w="97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color w:val="000000"/>
                      <w:lang w:val="mk-MK"/>
                    </w:rPr>
                  </w:pPr>
                  <w:r w:rsidRPr="00AB76AB">
                    <w:rPr>
                      <w:rFonts w:ascii="Arial" w:hAnsi="Arial" w:cs="Arial"/>
                      <w:bCs/>
                      <w:color w:val="000000"/>
                      <w:lang w:val="mk-MK"/>
                    </w:rPr>
                    <w:t>IV одд</w:t>
                  </w:r>
                </w:p>
              </w:tc>
              <w:tc>
                <w:tcPr>
                  <w:tcW w:w="3673"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74493E">
                  <w:pPr>
                    <w:spacing w:after="0"/>
                    <w:jc w:val="center"/>
                    <w:rPr>
                      <w:rFonts w:ascii="Arial" w:hAnsi="Arial" w:cs="Arial"/>
                      <w:color w:val="000000"/>
                      <w:lang w:val="mk-MK"/>
                    </w:rPr>
                  </w:pPr>
                  <w:r w:rsidRPr="00AB76AB">
                    <w:rPr>
                      <w:rFonts w:ascii="Arial" w:hAnsi="Arial" w:cs="Arial"/>
                      <w:bCs/>
                      <w:color w:val="000000"/>
                      <w:lang w:val="mk-MK"/>
                    </w:rPr>
                    <w:t>Совладување на наставниот материјал и поттикнување и рзвивање на натпреварувачки дух</w:t>
                  </w:r>
                </w:p>
              </w:tc>
            </w:tr>
            <w:tr w:rsidR="0061643E" w:rsidRPr="00AB76AB" w:rsidTr="0074493E">
              <w:trPr>
                <w:jc w:val="center"/>
              </w:trPr>
              <w:tc>
                <w:tcPr>
                  <w:tcW w:w="2133" w:type="dxa"/>
                  <w:tcBorders>
                    <w:top w:val="single" w:sz="4" w:space="0" w:color="000000"/>
                    <w:left w:val="double" w:sz="4" w:space="0" w:color="auto"/>
                    <w:bottom w:val="single" w:sz="4" w:space="0" w:color="000000"/>
                  </w:tcBorders>
                  <w:shd w:val="clear" w:color="auto" w:fill="FFFFFF" w:themeFill="background1"/>
                </w:tcPr>
                <w:p w:rsidR="0061643E" w:rsidRPr="00BC1B49" w:rsidRDefault="0061643E" w:rsidP="0074493E">
                  <w:pPr>
                    <w:snapToGrid w:val="0"/>
                    <w:spacing w:after="0"/>
                    <w:jc w:val="center"/>
                    <w:rPr>
                      <w:rFonts w:ascii="Arial" w:hAnsi="Arial" w:cs="Arial"/>
                    </w:rPr>
                  </w:pPr>
                  <w:r w:rsidRPr="00AB76AB">
                    <w:rPr>
                      <w:rFonts w:ascii="Arial" w:hAnsi="Arial" w:cs="Arial"/>
                    </w:rPr>
                    <w:t>Интернационален натпревар по информатика Дабар</w:t>
                  </w:r>
                </w:p>
              </w:tc>
              <w:tc>
                <w:tcPr>
                  <w:tcW w:w="1620"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14.11.2019</w:t>
                  </w:r>
                </w:p>
              </w:tc>
              <w:tc>
                <w:tcPr>
                  <w:tcW w:w="223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napToGrid w:val="0"/>
                    <w:spacing w:after="0"/>
                    <w:jc w:val="center"/>
                    <w:rPr>
                      <w:rFonts w:ascii="Arial" w:hAnsi="Arial" w:cs="Arial"/>
                      <w:bCs/>
                      <w:lang w:val="mk-MK"/>
                    </w:rPr>
                  </w:pPr>
                  <w:r w:rsidRPr="00AB76AB">
                    <w:rPr>
                      <w:rFonts w:ascii="Arial" w:hAnsi="Arial" w:cs="Arial"/>
                      <w:bCs/>
                      <w:lang w:val="mk-MK"/>
                    </w:rPr>
                    <w:t>Гордана Костова</w:t>
                  </w:r>
                </w:p>
              </w:tc>
              <w:tc>
                <w:tcPr>
                  <w:tcW w:w="97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da-DK"/>
                    </w:rPr>
                  </w:pPr>
                </w:p>
                <w:p w:rsidR="0061643E" w:rsidRPr="00AB76AB" w:rsidRDefault="0061643E" w:rsidP="0074493E">
                  <w:pPr>
                    <w:spacing w:after="0"/>
                    <w:jc w:val="center"/>
                    <w:rPr>
                      <w:rFonts w:ascii="Arial" w:hAnsi="Arial" w:cs="Arial"/>
                      <w:lang w:val="mk-MK"/>
                    </w:rPr>
                  </w:pPr>
                  <w:r w:rsidRPr="00AB76AB">
                    <w:rPr>
                      <w:rFonts w:ascii="Arial" w:hAnsi="Arial" w:cs="Arial"/>
                      <w:bCs/>
                      <w:lang w:val="da-DK"/>
                    </w:rPr>
                    <w:t>I</w:t>
                  </w:r>
                  <w:r w:rsidRPr="00AB76AB">
                    <w:rPr>
                      <w:rFonts w:ascii="Arial" w:hAnsi="Arial" w:cs="Arial"/>
                      <w:bCs/>
                      <w:lang w:val="mk-MK"/>
                    </w:rPr>
                    <w:t xml:space="preserve"> - </w:t>
                  </w:r>
                  <w:r w:rsidRPr="00AB76AB">
                    <w:rPr>
                      <w:rFonts w:ascii="Arial" w:hAnsi="Arial" w:cs="Arial"/>
                      <w:bCs/>
                      <w:lang w:val="da-DK"/>
                    </w:rPr>
                    <w:t>V</w:t>
                  </w:r>
                  <w:r w:rsidRPr="00AB76AB">
                    <w:rPr>
                      <w:rFonts w:ascii="Arial" w:hAnsi="Arial" w:cs="Arial"/>
                      <w:bCs/>
                      <w:lang w:val="mk-MK"/>
                    </w:rPr>
                    <w:t xml:space="preserve"> одд</w:t>
                  </w:r>
                </w:p>
              </w:tc>
              <w:tc>
                <w:tcPr>
                  <w:tcW w:w="3673" w:type="dxa"/>
                  <w:tcBorders>
                    <w:top w:val="single" w:sz="4" w:space="0" w:color="000000"/>
                    <w:left w:val="single" w:sz="4" w:space="0" w:color="000000"/>
                    <w:bottom w:val="single" w:sz="4" w:space="0" w:color="000000"/>
                    <w:right w:val="double" w:sz="4" w:space="0" w:color="auto"/>
                  </w:tcBorders>
                  <w:shd w:val="clear" w:color="auto" w:fill="FFFFFF" w:themeFill="background1"/>
                </w:tcPr>
                <w:p w:rsidR="0074493E" w:rsidRDefault="0061643E" w:rsidP="0074493E">
                  <w:pPr>
                    <w:snapToGrid w:val="0"/>
                    <w:spacing w:after="0"/>
                    <w:jc w:val="center"/>
                    <w:rPr>
                      <w:rFonts w:ascii="Arial" w:hAnsi="Arial" w:cs="Arial"/>
                      <w:bCs/>
                      <w:lang w:val="mk-MK"/>
                    </w:rPr>
                  </w:pPr>
                  <w:r w:rsidRPr="00AB76AB">
                    <w:rPr>
                      <w:rFonts w:ascii="Arial" w:hAnsi="Arial" w:cs="Arial"/>
                      <w:bCs/>
                      <w:lang w:val="mk-MK"/>
                    </w:rPr>
                    <w:t>Поттикнување и рзвивање на</w:t>
                  </w:r>
                  <w:r w:rsidR="00967897" w:rsidRPr="00AB76AB">
                    <w:rPr>
                      <w:rFonts w:ascii="Arial" w:hAnsi="Arial" w:cs="Arial"/>
                      <w:bCs/>
                      <w:lang w:val="mk-MK"/>
                    </w:rPr>
                    <w:t xml:space="preserve"> </w:t>
                  </w:r>
                </w:p>
                <w:p w:rsidR="0061643E" w:rsidRDefault="0061643E" w:rsidP="0074493E">
                  <w:pPr>
                    <w:snapToGrid w:val="0"/>
                    <w:spacing w:after="0"/>
                    <w:jc w:val="center"/>
                    <w:rPr>
                      <w:rFonts w:ascii="Arial" w:hAnsi="Arial" w:cs="Arial"/>
                      <w:bCs/>
                      <w:lang w:val="mk-MK"/>
                    </w:rPr>
                  </w:pPr>
                  <w:r w:rsidRPr="00AB76AB">
                    <w:rPr>
                      <w:rFonts w:ascii="Arial" w:hAnsi="Arial" w:cs="Arial"/>
                      <w:bCs/>
                      <w:lang w:val="mk-MK"/>
                    </w:rPr>
                    <w:t>натпреварувачки дух</w:t>
                  </w:r>
                </w:p>
                <w:p w:rsidR="0074493E" w:rsidRDefault="0074493E" w:rsidP="0074493E">
                  <w:pPr>
                    <w:snapToGrid w:val="0"/>
                    <w:spacing w:after="0"/>
                    <w:jc w:val="center"/>
                    <w:rPr>
                      <w:rFonts w:ascii="Arial" w:hAnsi="Arial" w:cs="Arial"/>
                      <w:bCs/>
                      <w:lang w:val="mk-MK"/>
                    </w:rPr>
                  </w:pPr>
                </w:p>
                <w:p w:rsidR="0074493E" w:rsidRDefault="0074493E" w:rsidP="0074493E">
                  <w:pPr>
                    <w:snapToGrid w:val="0"/>
                    <w:spacing w:after="0"/>
                    <w:jc w:val="center"/>
                    <w:rPr>
                      <w:rFonts w:ascii="Arial" w:hAnsi="Arial" w:cs="Arial"/>
                      <w:bCs/>
                      <w:lang w:val="mk-MK"/>
                    </w:rPr>
                  </w:pPr>
                </w:p>
                <w:p w:rsidR="0074493E" w:rsidRPr="00AB76AB" w:rsidRDefault="0074493E" w:rsidP="0074493E">
                  <w:pPr>
                    <w:snapToGrid w:val="0"/>
                    <w:spacing w:after="0"/>
                    <w:jc w:val="center"/>
                    <w:rPr>
                      <w:rFonts w:ascii="Arial" w:hAnsi="Arial" w:cs="Arial"/>
                      <w:bCs/>
                      <w:lang w:val="mk-MK"/>
                    </w:rPr>
                  </w:pPr>
                </w:p>
              </w:tc>
            </w:tr>
            <w:tr w:rsidR="0061643E" w:rsidRPr="00AB76AB" w:rsidTr="0074493E">
              <w:trPr>
                <w:jc w:val="center"/>
              </w:trPr>
              <w:tc>
                <w:tcPr>
                  <w:tcW w:w="2133" w:type="dxa"/>
                  <w:tcBorders>
                    <w:top w:val="single" w:sz="4" w:space="0" w:color="000000"/>
                    <w:left w:val="double" w:sz="4" w:space="0" w:color="auto"/>
                    <w:bottom w:val="single" w:sz="4" w:space="0" w:color="000000"/>
                  </w:tcBorders>
                  <w:shd w:val="clear" w:color="auto" w:fill="auto"/>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u w:val="single"/>
                      <w:lang w:val="mk-MK"/>
                    </w:rPr>
                  </w:pPr>
                  <w:r w:rsidRPr="00AB76AB">
                    <w:rPr>
                      <w:rFonts w:ascii="Arial" w:hAnsi="Arial" w:cs="Arial"/>
                      <w:bCs/>
                      <w:lang w:val="mk-MK"/>
                    </w:rPr>
                    <w:t xml:space="preserve">Меѓуодделенски натпревар по </w:t>
                  </w:r>
                  <w:r w:rsidR="00967897" w:rsidRPr="00AB76AB">
                    <w:rPr>
                      <w:rFonts w:ascii="Arial" w:hAnsi="Arial" w:cs="Arial"/>
                      <w:lang w:val="mk-MK"/>
                    </w:rPr>
                    <w:t>македон</w:t>
                  </w:r>
                  <w:r w:rsidRPr="00AB76AB">
                    <w:rPr>
                      <w:rFonts w:ascii="Arial" w:hAnsi="Arial" w:cs="Arial"/>
                      <w:lang w:val="mk-MK"/>
                    </w:rPr>
                    <w:t>ски јазик</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18.11.2019</w:t>
                  </w:r>
                </w:p>
              </w:tc>
              <w:tc>
                <w:tcPr>
                  <w:tcW w:w="223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rPr>
                    <w:t>Даниела Чекова</w:t>
                  </w:r>
                </w:p>
              </w:tc>
              <w:tc>
                <w:tcPr>
                  <w:tcW w:w="97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lang w:val="mk-MK"/>
                    </w:rPr>
                  </w:pPr>
                  <w:r w:rsidRPr="00AB76AB">
                    <w:rPr>
                      <w:rFonts w:ascii="Arial" w:hAnsi="Arial" w:cs="Arial"/>
                      <w:bCs/>
                      <w:lang w:val="mk-MK"/>
                    </w:rPr>
                    <w:t>IV одд</w:t>
                  </w:r>
                </w:p>
              </w:tc>
              <w:tc>
                <w:tcPr>
                  <w:tcW w:w="3673"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lang w:val="mk-MK"/>
                    </w:rPr>
                  </w:pPr>
                  <w:r w:rsidRPr="00AB76AB">
                    <w:rPr>
                      <w:rFonts w:ascii="Arial" w:hAnsi="Arial" w:cs="Arial"/>
                      <w:bCs/>
                      <w:lang w:val="mk-MK"/>
                    </w:rPr>
                    <w:t>Поттикнување и рзвивање на натпреварувачки дух</w:t>
                  </w:r>
                </w:p>
              </w:tc>
            </w:tr>
            <w:tr w:rsidR="0061643E" w:rsidRPr="00AB76AB" w:rsidTr="0074493E">
              <w:trPr>
                <w:trHeight w:val="1247"/>
                <w:jc w:val="center"/>
              </w:trPr>
              <w:tc>
                <w:tcPr>
                  <w:tcW w:w="2133" w:type="dxa"/>
                  <w:tcBorders>
                    <w:top w:val="single" w:sz="4" w:space="0" w:color="000000"/>
                    <w:left w:val="double" w:sz="4" w:space="0" w:color="auto"/>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u w:val="single"/>
                      <w:lang w:val="mk-MK"/>
                    </w:rPr>
                  </w:pPr>
                  <w:r w:rsidRPr="00AB76AB">
                    <w:rPr>
                      <w:rFonts w:ascii="Arial" w:hAnsi="Arial" w:cs="Arial"/>
                      <w:bCs/>
                      <w:lang w:val="mk-MK"/>
                    </w:rPr>
                    <w:t xml:space="preserve">Меѓуодделенски натпревар по </w:t>
                  </w:r>
                  <w:r w:rsidRPr="00AB76AB">
                    <w:rPr>
                      <w:rFonts w:ascii="Arial" w:hAnsi="Arial" w:cs="Arial"/>
                    </w:rPr>
                    <w:t>математика</w:t>
                  </w:r>
                </w:p>
              </w:tc>
              <w:tc>
                <w:tcPr>
                  <w:tcW w:w="1620"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20.11.2019</w:t>
                  </w:r>
                </w:p>
              </w:tc>
              <w:tc>
                <w:tcPr>
                  <w:tcW w:w="223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rPr>
                  </w:pPr>
                  <w:r w:rsidRPr="00AB76AB">
                    <w:rPr>
                      <w:rFonts w:ascii="Arial" w:hAnsi="Arial" w:cs="Arial"/>
                    </w:rPr>
                    <w:t>Зорица Петкова</w:t>
                  </w:r>
                </w:p>
              </w:tc>
              <w:tc>
                <w:tcPr>
                  <w:tcW w:w="97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rPr>
                  </w:pPr>
                  <w:r w:rsidRPr="00AB76AB">
                    <w:rPr>
                      <w:rFonts w:ascii="Arial" w:hAnsi="Arial" w:cs="Arial"/>
                      <w:bCs/>
                      <w:lang w:val="mk-MK"/>
                    </w:rPr>
                    <w:t>IV одд</w:t>
                  </w:r>
                </w:p>
                <w:p w:rsidR="0061643E" w:rsidRPr="00AB76AB" w:rsidRDefault="0061643E" w:rsidP="0074493E">
                  <w:pPr>
                    <w:spacing w:after="0"/>
                    <w:jc w:val="center"/>
                    <w:rPr>
                      <w:rFonts w:ascii="Arial" w:hAnsi="Arial" w:cs="Arial"/>
                      <w:bCs/>
                      <w:lang w:val="mk-MK"/>
                    </w:rPr>
                  </w:pPr>
                </w:p>
              </w:tc>
              <w:tc>
                <w:tcPr>
                  <w:tcW w:w="3673" w:type="dxa"/>
                  <w:tcBorders>
                    <w:top w:val="single" w:sz="4" w:space="0" w:color="000000"/>
                    <w:left w:val="single" w:sz="4" w:space="0" w:color="000000"/>
                    <w:bottom w:val="single" w:sz="4" w:space="0" w:color="000000"/>
                    <w:right w:val="double" w:sz="4" w:space="0" w:color="auto"/>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lang w:val="mk-MK"/>
                    </w:rPr>
                  </w:pPr>
                  <w:r w:rsidRPr="00AB76AB">
                    <w:rPr>
                      <w:rFonts w:ascii="Arial" w:hAnsi="Arial" w:cs="Arial"/>
                      <w:bCs/>
                      <w:lang w:val="mk-MK"/>
                    </w:rPr>
                    <w:t>Поттикнување и рзвивање на натпреварувачки дух</w:t>
                  </w:r>
                </w:p>
              </w:tc>
            </w:tr>
            <w:tr w:rsidR="0061643E" w:rsidRPr="00AB76AB" w:rsidTr="0074493E">
              <w:trPr>
                <w:jc w:val="center"/>
              </w:trPr>
              <w:tc>
                <w:tcPr>
                  <w:tcW w:w="2133" w:type="dxa"/>
                  <w:tcBorders>
                    <w:top w:val="single" w:sz="4" w:space="0" w:color="000000"/>
                    <w:left w:val="double" w:sz="4" w:space="0" w:color="auto"/>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napToGrid w:val="0"/>
                    <w:spacing w:after="0"/>
                    <w:jc w:val="center"/>
                    <w:rPr>
                      <w:rFonts w:ascii="Arial" w:hAnsi="Arial" w:cs="Arial"/>
                      <w:bCs/>
                      <w:lang w:val="mk-MK"/>
                    </w:rPr>
                  </w:pPr>
                  <w:r w:rsidRPr="00AB76AB">
                    <w:rPr>
                      <w:rFonts w:ascii="Arial" w:hAnsi="Arial" w:cs="Arial"/>
                      <w:bCs/>
                      <w:lang w:val="mk-MK"/>
                    </w:rPr>
                    <w:t>Меѓуодделенски натпревар по англиски јазик</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napToGrid w:val="0"/>
                    <w:spacing w:after="0"/>
                    <w:jc w:val="center"/>
                    <w:rPr>
                      <w:rFonts w:ascii="Arial" w:hAnsi="Arial" w:cs="Arial"/>
                      <w:bCs/>
                      <w:lang w:val="mk-MK"/>
                    </w:rPr>
                  </w:pPr>
                  <w:r w:rsidRPr="00AB76AB">
                    <w:rPr>
                      <w:rFonts w:ascii="Arial" w:hAnsi="Arial" w:cs="Arial"/>
                      <w:bCs/>
                      <w:lang w:val="mk-MK"/>
                    </w:rPr>
                    <w:t>18.11.2019</w:t>
                  </w:r>
                </w:p>
              </w:tc>
              <w:tc>
                <w:tcPr>
                  <w:tcW w:w="223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lang w:val="mk-MK"/>
                    </w:rPr>
                  </w:pPr>
                </w:p>
                <w:p w:rsidR="0061643E" w:rsidRPr="00AB76AB" w:rsidRDefault="0061643E" w:rsidP="0074493E">
                  <w:pPr>
                    <w:snapToGrid w:val="0"/>
                    <w:spacing w:after="0"/>
                    <w:jc w:val="center"/>
                    <w:rPr>
                      <w:rFonts w:ascii="Arial" w:hAnsi="Arial" w:cs="Arial"/>
                      <w:bCs/>
                      <w:lang w:val="mk-MK"/>
                    </w:rPr>
                  </w:pPr>
                  <w:r w:rsidRPr="00AB76AB">
                    <w:rPr>
                      <w:rFonts w:ascii="Arial" w:hAnsi="Arial" w:cs="Arial"/>
                      <w:lang w:val="mk-MK"/>
                    </w:rPr>
                    <w:t xml:space="preserve">Васка Трајановска </w:t>
                  </w:r>
                  <w:r w:rsidRPr="00AB76AB">
                    <w:rPr>
                      <w:rFonts w:ascii="Arial" w:hAnsi="Arial" w:cs="Arial"/>
                    </w:rPr>
                    <w:t>– предметен наставник</w:t>
                  </w:r>
                </w:p>
              </w:tc>
              <w:tc>
                <w:tcPr>
                  <w:tcW w:w="97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lang w:val="mk-MK"/>
                    </w:rPr>
                  </w:pPr>
                  <w:r w:rsidRPr="00AB76AB">
                    <w:rPr>
                      <w:rFonts w:ascii="Arial" w:hAnsi="Arial" w:cs="Arial"/>
                      <w:bCs/>
                      <w:lang w:val="mk-MK"/>
                    </w:rPr>
                    <w:t>V одд</w:t>
                  </w:r>
                </w:p>
              </w:tc>
              <w:tc>
                <w:tcPr>
                  <w:tcW w:w="3673"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74493E">
                  <w:pPr>
                    <w:spacing w:after="0"/>
                    <w:jc w:val="center"/>
                    <w:rPr>
                      <w:rFonts w:ascii="Arial" w:hAnsi="Arial" w:cs="Arial"/>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61643E" w:rsidRPr="00AB76AB" w:rsidTr="0074493E">
              <w:trPr>
                <w:jc w:val="center"/>
              </w:trPr>
              <w:tc>
                <w:tcPr>
                  <w:tcW w:w="2133" w:type="dxa"/>
                  <w:tcBorders>
                    <w:top w:val="single" w:sz="4" w:space="0" w:color="000000"/>
                    <w:left w:val="double" w:sz="4" w:space="0" w:color="auto"/>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ru-RU"/>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Меѓуодделенски натпревар по македонски јазик</w:t>
                  </w:r>
                </w:p>
              </w:tc>
              <w:tc>
                <w:tcPr>
                  <w:tcW w:w="1620"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19.11.2019</w:t>
                  </w:r>
                </w:p>
              </w:tc>
              <w:tc>
                <w:tcPr>
                  <w:tcW w:w="223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rPr>
                  </w:pPr>
                  <w:r w:rsidRPr="00AB76AB">
                    <w:rPr>
                      <w:rFonts w:ascii="Arial" w:hAnsi="Arial" w:cs="Arial"/>
                      <w:iCs/>
                      <w:lang w:eastAsia="ar-SA"/>
                    </w:rPr>
                    <w:t>Александра Чадиноска</w:t>
                  </w:r>
                </w:p>
              </w:tc>
              <w:tc>
                <w:tcPr>
                  <w:tcW w:w="97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lang w:val="mk-MK"/>
                    </w:rPr>
                  </w:pPr>
                  <w:r w:rsidRPr="00AB76AB">
                    <w:rPr>
                      <w:rFonts w:ascii="Arial" w:hAnsi="Arial" w:cs="Arial"/>
                      <w:bCs/>
                      <w:lang w:val="mk-MK"/>
                    </w:rPr>
                    <w:t>V одд</w:t>
                  </w:r>
                </w:p>
              </w:tc>
              <w:tc>
                <w:tcPr>
                  <w:tcW w:w="3673" w:type="dxa"/>
                  <w:tcBorders>
                    <w:top w:val="single" w:sz="4" w:space="0" w:color="000000"/>
                    <w:left w:val="single" w:sz="4" w:space="0" w:color="000000"/>
                    <w:bottom w:val="single" w:sz="4" w:space="0" w:color="000000"/>
                    <w:right w:val="double" w:sz="4" w:space="0" w:color="auto"/>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Поттикнување и рзвивање на натпреварувачки дух</w:t>
                  </w:r>
                </w:p>
              </w:tc>
            </w:tr>
            <w:tr w:rsidR="0061643E" w:rsidRPr="00AB76AB" w:rsidTr="0074493E">
              <w:trPr>
                <w:trHeight w:val="1086"/>
                <w:jc w:val="center"/>
              </w:trPr>
              <w:tc>
                <w:tcPr>
                  <w:tcW w:w="2133" w:type="dxa"/>
                  <w:tcBorders>
                    <w:top w:val="single" w:sz="4" w:space="0" w:color="000000"/>
                    <w:left w:val="double" w:sz="4" w:space="0" w:color="auto"/>
                    <w:bottom w:val="single" w:sz="4" w:space="0" w:color="000000"/>
                  </w:tcBorders>
                  <w:shd w:val="clear" w:color="auto" w:fill="auto"/>
                </w:tcPr>
                <w:p w:rsidR="0061643E" w:rsidRPr="00AB76AB" w:rsidRDefault="0061643E" w:rsidP="0074493E">
                  <w:pPr>
                    <w:spacing w:after="0"/>
                    <w:jc w:val="center"/>
                    <w:rPr>
                      <w:rFonts w:ascii="Arial" w:hAnsi="Arial" w:cs="Arial"/>
                      <w:bCs/>
                      <w:lang w:val="ru-RU"/>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 xml:space="preserve">Меѓуодделенски натпревар по </w:t>
                  </w: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Математ</w:t>
                  </w:r>
                  <w:r w:rsidR="00967897" w:rsidRPr="00AB76AB">
                    <w:rPr>
                      <w:rFonts w:ascii="Arial" w:hAnsi="Arial" w:cs="Arial"/>
                      <w:bCs/>
                      <w:lang w:val="mk-MK"/>
                    </w:rPr>
                    <w:t>и</w:t>
                  </w:r>
                  <w:r w:rsidRPr="00AB76AB">
                    <w:rPr>
                      <w:rFonts w:ascii="Arial" w:hAnsi="Arial" w:cs="Arial"/>
                      <w:bCs/>
                      <w:lang w:val="mk-MK"/>
                    </w:rPr>
                    <w:t>к</w:t>
                  </w:r>
                  <w:r w:rsidR="00967897" w:rsidRPr="00AB76AB">
                    <w:rPr>
                      <w:rFonts w:ascii="Arial" w:hAnsi="Arial" w:cs="Arial"/>
                      <w:bCs/>
                      <w:lang w:val="mk-MK"/>
                    </w:rPr>
                    <w:t>а</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21.11.2019</w:t>
                  </w:r>
                </w:p>
                <w:p w:rsidR="0061643E" w:rsidRPr="00AB76AB" w:rsidRDefault="0061643E" w:rsidP="0074493E">
                  <w:pPr>
                    <w:spacing w:after="0"/>
                    <w:jc w:val="center"/>
                    <w:rPr>
                      <w:rFonts w:ascii="Arial" w:hAnsi="Arial" w:cs="Arial"/>
                      <w:lang w:val="mk-MK"/>
                    </w:rPr>
                  </w:pPr>
                </w:p>
              </w:tc>
              <w:tc>
                <w:tcPr>
                  <w:tcW w:w="223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pacing w:after="0"/>
                    <w:jc w:val="center"/>
                    <w:rPr>
                      <w:rFonts w:ascii="Arial" w:hAnsi="Arial" w:cs="Arial"/>
                      <w:iCs/>
                      <w:lang w:eastAsia="ar-SA"/>
                    </w:rPr>
                  </w:pPr>
                </w:p>
                <w:p w:rsidR="0061643E" w:rsidRPr="00AB76AB" w:rsidRDefault="0061643E" w:rsidP="0074493E">
                  <w:pPr>
                    <w:spacing w:after="0"/>
                    <w:jc w:val="center"/>
                    <w:rPr>
                      <w:rFonts w:ascii="Arial" w:hAnsi="Arial" w:cs="Arial"/>
                    </w:rPr>
                  </w:pPr>
                  <w:r w:rsidRPr="00AB76AB">
                    <w:rPr>
                      <w:rFonts w:ascii="Arial" w:hAnsi="Arial" w:cs="Arial"/>
                      <w:iCs/>
                      <w:lang w:eastAsia="ar-SA"/>
                    </w:rPr>
                    <w:t xml:space="preserve">Маре </w:t>
                  </w:r>
                  <w:r w:rsidRPr="00AB76AB">
                    <w:rPr>
                      <w:rFonts w:ascii="Arial" w:hAnsi="Arial" w:cs="Arial"/>
                      <w:iCs/>
                      <w:kern w:val="3"/>
                      <w:lang w:eastAsia="ar-SA"/>
                    </w:rPr>
                    <w:t>Андонова</w:t>
                  </w:r>
                </w:p>
              </w:tc>
              <w:tc>
                <w:tcPr>
                  <w:tcW w:w="97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rPr>
                  </w:pPr>
                  <w:r w:rsidRPr="00AB76AB">
                    <w:rPr>
                      <w:rFonts w:ascii="Arial" w:hAnsi="Arial" w:cs="Arial"/>
                      <w:bCs/>
                      <w:lang w:val="mk-MK"/>
                    </w:rPr>
                    <w:t>V одд</w:t>
                  </w:r>
                </w:p>
                <w:p w:rsidR="0061643E" w:rsidRPr="00AB76AB" w:rsidRDefault="0061643E" w:rsidP="0074493E">
                  <w:pPr>
                    <w:spacing w:after="0"/>
                    <w:jc w:val="center"/>
                    <w:rPr>
                      <w:rFonts w:ascii="Arial" w:hAnsi="Arial" w:cs="Arial"/>
                      <w:bCs/>
                      <w:lang w:val="mk-MK"/>
                    </w:rPr>
                  </w:pPr>
                </w:p>
              </w:tc>
              <w:tc>
                <w:tcPr>
                  <w:tcW w:w="3673"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Поттикнување и рзвивање на натпреварувачки дух</w:t>
                  </w:r>
                </w:p>
              </w:tc>
            </w:tr>
            <w:tr w:rsidR="0061643E" w:rsidRPr="00AB76AB" w:rsidTr="0074493E">
              <w:trPr>
                <w:trHeight w:val="1086"/>
                <w:jc w:val="center"/>
              </w:trPr>
              <w:tc>
                <w:tcPr>
                  <w:tcW w:w="2133" w:type="dxa"/>
                  <w:tcBorders>
                    <w:top w:val="single" w:sz="4" w:space="0" w:color="000000"/>
                    <w:left w:val="double" w:sz="4" w:space="0" w:color="auto"/>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lang w:val="mk-MK"/>
                    </w:rPr>
                  </w:pPr>
                  <w:r w:rsidRPr="00AB76AB">
                    <w:rPr>
                      <w:rFonts w:ascii="Arial" w:hAnsi="Arial" w:cs="Arial"/>
                      <w:bCs/>
                      <w:lang w:val="ru-RU"/>
                    </w:rPr>
                    <w:t>Општински натпревар по</w:t>
                  </w:r>
                  <w:r w:rsidRPr="00AB76AB">
                    <w:rPr>
                      <w:rFonts w:ascii="Arial" w:hAnsi="Arial" w:cs="Arial"/>
                      <w:bCs/>
                      <w:lang w:val="mk-MK"/>
                    </w:rPr>
                    <w:t>природни науки</w:t>
                  </w:r>
                </w:p>
              </w:tc>
              <w:tc>
                <w:tcPr>
                  <w:tcW w:w="1620"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napToGrid w:val="0"/>
                    <w:spacing w:after="0"/>
                    <w:jc w:val="center"/>
                    <w:rPr>
                      <w:rFonts w:ascii="Arial" w:hAnsi="Arial" w:cs="Arial"/>
                      <w:bCs/>
                      <w:lang w:val="mk-MK"/>
                    </w:rPr>
                  </w:pPr>
                  <w:r w:rsidRPr="00AB76AB">
                    <w:rPr>
                      <w:rFonts w:ascii="Arial" w:hAnsi="Arial" w:cs="Arial"/>
                      <w:bCs/>
                      <w:lang w:val="mk-MK"/>
                    </w:rPr>
                    <w:t>15.02.2020</w:t>
                  </w:r>
                </w:p>
              </w:tc>
              <w:tc>
                <w:tcPr>
                  <w:tcW w:w="223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pacing w:after="0"/>
                    <w:jc w:val="center"/>
                    <w:rPr>
                      <w:rFonts w:ascii="Arial" w:hAnsi="Arial" w:cs="Arial"/>
                      <w:iCs/>
                      <w:lang w:eastAsia="ar-SA"/>
                    </w:rPr>
                  </w:pPr>
                </w:p>
                <w:p w:rsidR="0061643E" w:rsidRPr="00AB76AB" w:rsidRDefault="0061643E" w:rsidP="0074493E">
                  <w:pPr>
                    <w:spacing w:after="0"/>
                    <w:jc w:val="center"/>
                    <w:rPr>
                      <w:rFonts w:ascii="Arial" w:hAnsi="Arial" w:cs="Arial"/>
                      <w:iCs/>
                      <w:lang w:val="mk-MK" w:eastAsia="ar-SA"/>
                    </w:rPr>
                  </w:pPr>
                  <w:r w:rsidRPr="00AB76AB">
                    <w:rPr>
                      <w:rFonts w:ascii="Arial" w:hAnsi="Arial" w:cs="Arial"/>
                      <w:iCs/>
                      <w:lang w:val="mk-MK" w:eastAsia="ar-SA"/>
                    </w:rPr>
                    <w:t>Маре Андонова</w:t>
                  </w:r>
                </w:p>
              </w:tc>
              <w:tc>
                <w:tcPr>
                  <w:tcW w:w="977" w:type="dxa"/>
                  <w:tcBorders>
                    <w:top w:val="single" w:sz="4" w:space="0" w:color="000000"/>
                    <w:left w:val="single" w:sz="4" w:space="0" w:color="000000"/>
                    <w:bottom w:val="single" w:sz="4" w:space="0" w:color="000000"/>
                  </w:tcBorders>
                  <w:shd w:val="clear" w:color="auto" w:fill="FFFFFF" w:themeFill="background1"/>
                </w:tcPr>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lang w:val="mk-MK"/>
                    </w:rPr>
                  </w:pPr>
                  <w:r w:rsidRPr="00AB76AB">
                    <w:rPr>
                      <w:rFonts w:ascii="Arial" w:hAnsi="Arial" w:cs="Arial"/>
                      <w:bCs/>
                    </w:rPr>
                    <w:t>I</w:t>
                  </w:r>
                  <w:r w:rsidRPr="00AB76AB">
                    <w:rPr>
                      <w:rFonts w:ascii="Arial" w:hAnsi="Arial" w:cs="Arial"/>
                      <w:bCs/>
                      <w:lang w:val="mk-MK"/>
                    </w:rPr>
                    <w:t xml:space="preserve">V и </w:t>
                  </w:r>
                  <w:r w:rsidRPr="00AB76AB">
                    <w:rPr>
                      <w:rFonts w:ascii="Arial" w:hAnsi="Arial" w:cs="Arial"/>
                      <w:bCs/>
                    </w:rPr>
                    <w:t xml:space="preserve">V </w:t>
                  </w:r>
                  <w:r w:rsidRPr="00AB76AB">
                    <w:rPr>
                      <w:rFonts w:ascii="Arial" w:hAnsi="Arial" w:cs="Arial"/>
                      <w:bCs/>
                      <w:lang w:val="mk-MK"/>
                    </w:rPr>
                    <w:t>одд</w:t>
                  </w:r>
                </w:p>
              </w:tc>
              <w:tc>
                <w:tcPr>
                  <w:tcW w:w="3673" w:type="dxa"/>
                  <w:tcBorders>
                    <w:top w:val="single" w:sz="4" w:space="0" w:color="000000"/>
                    <w:left w:val="single" w:sz="4" w:space="0" w:color="000000"/>
                    <w:bottom w:val="single" w:sz="4" w:space="0" w:color="000000"/>
                    <w:right w:val="double" w:sz="4" w:space="0" w:color="auto"/>
                  </w:tcBorders>
                  <w:shd w:val="clear" w:color="auto" w:fill="FFFFFF" w:themeFill="background1"/>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Поттикнување и рзвивање на натпреварувачки дух</w:t>
                  </w:r>
                </w:p>
              </w:tc>
            </w:tr>
            <w:tr w:rsidR="0061643E" w:rsidRPr="00AB76AB" w:rsidTr="0074493E">
              <w:trPr>
                <w:trHeight w:val="1086"/>
                <w:jc w:val="center"/>
              </w:trPr>
              <w:tc>
                <w:tcPr>
                  <w:tcW w:w="2133" w:type="dxa"/>
                  <w:tcBorders>
                    <w:top w:val="single" w:sz="4" w:space="0" w:color="000000"/>
                    <w:left w:val="double" w:sz="4" w:space="0" w:color="auto"/>
                    <w:bottom w:val="single" w:sz="4" w:space="0" w:color="000000"/>
                  </w:tcBorders>
                  <w:shd w:val="clear" w:color="auto" w:fill="auto"/>
                </w:tcPr>
                <w:p w:rsidR="0061643E" w:rsidRPr="00AB76AB" w:rsidRDefault="0061643E" w:rsidP="0074493E">
                  <w:pPr>
                    <w:spacing w:after="0"/>
                    <w:jc w:val="center"/>
                    <w:rPr>
                      <w:rFonts w:ascii="Arial" w:hAnsi="Arial" w:cs="Arial"/>
                      <w:bCs/>
                      <w:lang w:val="ru-RU"/>
                    </w:rPr>
                  </w:pPr>
                </w:p>
                <w:p w:rsidR="0061643E" w:rsidRPr="00AB76AB" w:rsidRDefault="0061643E" w:rsidP="0074493E">
                  <w:pPr>
                    <w:spacing w:after="0"/>
                    <w:jc w:val="center"/>
                    <w:rPr>
                      <w:rFonts w:ascii="Arial" w:hAnsi="Arial" w:cs="Arial"/>
                      <w:bCs/>
                      <w:lang w:val="ru-RU"/>
                    </w:rPr>
                  </w:pPr>
                  <w:r w:rsidRPr="00AB76AB">
                    <w:rPr>
                      <w:rFonts w:ascii="Arial" w:hAnsi="Arial" w:cs="Arial"/>
                      <w:bCs/>
                      <w:lang w:val="ru-RU"/>
                    </w:rPr>
                    <w:t>Општински натпревар по математика</w:t>
                  </w:r>
                </w:p>
              </w:tc>
              <w:tc>
                <w:tcPr>
                  <w:tcW w:w="1620"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napToGrid w:val="0"/>
                    <w:spacing w:after="0"/>
                    <w:jc w:val="center"/>
                    <w:rPr>
                      <w:rFonts w:ascii="Arial" w:hAnsi="Arial" w:cs="Arial"/>
                      <w:bCs/>
                      <w:lang w:val="mk-MK"/>
                    </w:rPr>
                  </w:pPr>
                  <w:r w:rsidRPr="00AB76AB">
                    <w:rPr>
                      <w:rFonts w:ascii="Arial" w:hAnsi="Arial" w:cs="Arial"/>
                      <w:bCs/>
                      <w:lang w:val="mk-MK"/>
                    </w:rPr>
                    <w:t>29.02.2020</w:t>
                  </w:r>
                </w:p>
              </w:tc>
              <w:tc>
                <w:tcPr>
                  <w:tcW w:w="2237" w:type="dxa"/>
                  <w:tcBorders>
                    <w:top w:val="single" w:sz="4" w:space="0" w:color="000000"/>
                    <w:left w:val="single" w:sz="4" w:space="0" w:color="000000"/>
                    <w:bottom w:val="single" w:sz="4" w:space="0" w:color="000000"/>
                  </w:tcBorders>
                  <w:shd w:val="clear" w:color="auto" w:fill="auto"/>
                </w:tcPr>
                <w:p w:rsidR="0061643E" w:rsidRPr="00AB76AB" w:rsidRDefault="0061643E" w:rsidP="0074493E">
                  <w:pPr>
                    <w:spacing w:after="0"/>
                    <w:jc w:val="center"/>
                    <w:rPr>
                      <w:rFonts w:ascii="Arial" w:hAnsi="Arial" w:cs="Arial"/>
                      <w:iCs/>
                      <w:lang w:eastAsia="ar-SA"/>
                    </w:rPr>
                  </w:pPr>
                </w:p>
                <w:p w:rsidR="0061643E" w:rsidRPr="00AB76AB" w:rsidRDefault="0061643E" w:rsidP="0074493E">
                  <w:pPr>
                    <w:spacing w:after="0"/>
                    <w:jc w:val="center"/>
                    <w:rPr>
                      <w:rFonts w:ascii="Arial" w:hAnsi="Arial" w:cs="Arial"/>
                      <w:bCs/>
                      <w:lang w:val="mk-MK"/>
                    </w:rPr>
                  </w:pPr>
                  <w:r w:rsidRPr="00AB76AB">
                    <w:rPr>
                      <w:rFonts w:ascii="Arial" w:hAnsi="Arial" w:cs="Arial"/>
                    </w:rPr>
                    <w:t>Даниела Чекова</w:t>
                  </w:r>
                </w:p>
                <w:p w:rsidR="0061643E" w:rsidRPr="00AB76AB" w:rsidRDefault="0061643E" w:rsidP="0074493E">
                  <w:pPr>
                    <w:spacing w:after="0"/>
                    <w:jc w:val="center"/>
                    <w:rPr>
                      <w:rFonts w:ascii="Arial" w:hAnsi="Arial" w:cs="Arial"/>
                      <w:iCs/>
                      <w:lang w:eastAsia="ar-SA"/>
                    </w:rPr>
                  </w:pPr>
                  <w:r w:rsidRPr="00AB76AB">
                    <w:rPr>
                      <w:rFonts w:ascii="Arial" w:hAnsi="Arial" w:cs="Arial"/>
                      <w:iCs/>
                      <w:lang w:val="mk-MK" w:eastAsia="ar-SA"/>
                    </w:rPr>
                    <w:t>Маре Андонова</w:t>
                  </w:r>
                </w:p>
              </w:tc>
              <w:tc>
                <w:tcPr>
                  <w:tcW w:w="977" w:type="dxa"/>
                  <w:tcBorders>
                    <w:top w:val="single" w:sz="4" w:space="0" w:color="000000"/>
                    <w:left w:val="single" w:sz="4" w:space="0" w:color="000000"/>
                    <w:bottom w:val="single" w:sz="4" w:space="0" w:color="000000"/>
                  </w:tcBorders>
                  <w:shd w:val="clear" w:color="auto" w:fill="auto"/>
                </w:tcPr>
                <w:p w:rsidR="00967897" w:rsidRPr="00AB76AB" w:rsidRDefault="00967897"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lang w:val="mk-MK"/>
                    </w:rPr>
                  </w:pPr>
                  <w:r w:rsidRPr="00AB76AB">
                    <w:rPr>
                      <w:rFonts w:ascii="Arial" w:hAnsi="Arial" w:cs="Arial"/>
                      <w:bCs/>
                    </w:rPr>
                    <w:t>I</w:t>
                  </w:r>
                  <w:r w:rsidRPr="00AB76AB">
                    <w:rPr>
                      <w:rFonts w:ascii="Arial" w:hAnsi="Arial" w:cs="Arial"/>
                      <w:bCs/>
                      <w:lang w:val="mk-MK"/>
                    </w:rPr>
                    <w:t xml:space="preserve">V и </w:t>
                  </w:r>
                  <w:r w:rsidRPr="00AB76AB">
                    <w:rPr>
                      <w:rFonts w:ascii="Arial" w:hAnsi="Arial" w:cs="Arial"/>
                      <w:bCs/>
                    </w:rPr>
                    <w:t xml:space="preserve">V </w:t>
                  </w:r>
                  <w:r w:rsidRPr="00AB76AB">
                    <w:rPr>
                      <w:rFonts w:ascii="Arial" w:hAnsi="Arial" w:cs="Arial"/>
                      <w:bCs/>
                      <w:lang w:val="mk-MK"/>
                    </w:rPr>
                    <w:t>одд</w:t>
                  </w:r>
                </w:p>
              </w:tc>
              <w:tc>
                <w:tcPr>
                  <w:tcW w:w="3673" w:type="dxa"/>
                  <w:tcBorders>
                    <w:top w:val="single" w:sz="4" w:space="0" w:color="000000"/>
                    <w:left w:val="single" w:sz="4" w:space="0" w:color="000000"/>
                    <w:bottom w:val="single" w:sz="4" w:space="0" w:color="000000"/>
                    <w:right w:val="double" w:sz="4" w:space="0" w:color="auto"/>
                  </w:tcBorders>
                  <w:shd w:val="clear" w:color="auto" w:fill="auto"/>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Поттикнување и рзвивање на натпреварувачки дух</w:t>
                  </w:r>
                </w:p>
              </w:tc>
            </w:tr>
          </w:tbl>
          <w:p w:rsidR="0061643E" w:rsidRPr="00AB76AB" w:rsidRDefault="0061643E" w:rsidP="00CF682A">
            <w:pPr>
              <w:suppressAutoHyphens/>
              <w:autoSpaceDE w:val="0"/>
              <w:spacing w:after="0" w:line="26" w:lineRule="atLeast"/>
              <w:jc w:val="both"/>
              <w:rPr>
                <w:rFonts w:ascii="Arial" w:eastAsia="Times New Roman" w:hAnsi="Arial" w:cs="Arial"/>
                <w:bCs/>
                <w:highlight w:val="green"/>
                <w:lang w:eastAsia="ar-SA"/>
              </w:rPr>
            </w:pPr>
          </w:p>
          <w:p w:rsidR="0074493E" w:rsidRDefault="0074493E" w:rsidP="00967897">
            <w:pPr>
              <w:suppressAutoHyphens/>
              <w:autoSpaceDE w:val="0"/>
              <w:spacing w:after="0" w:line="26" w:lineRule="atLeast"/>
              <w:jc w:val="center"/>
              <w:rPr>
                <w:rFonts w:ascii="Arial" w:eastAsia="Times New Roman" w:hAnsi="Arial" w:cs="Arial"/>
                <w:bCs/>
                <w:lang w:val="mk-MK" w:eastAsia="ar-SA"/>
              </w:rPr>
            </w:pPr>
          </w:p>
          <w:p w:rsidR="0074493E" w:rsidRDefault="0074493E" w:rsidP="00967897">
            <w:pPr>
              <w:suppressAutoHyphens/>
              <w:autoSpaceDE w:val="0"/>
              <w:spacing w:after="0" w:line="26" w:lineRule="atLeast"/>
              <w:jc w:val="center"/>
              <w:rPr>
                <w:rFonts w:ascii="Arial" w:eastAsia="Times New Roman" w:hAnsi="Arial" w:cs="Arial"/>
                <w:bCs/>
                <w:lang w:val="mk-MK" w:eastAsia="ar-SA"/>
              </w:rPr>
            </w:pPr>
          </w:p>
          <w:p w:rsidR="0074493E" w:rsidRDefault="0074493E" w:rsidP="00967897">
            <w:pPr>
              <w:suppressAutoHyphens/>
              <w:autoSpaceDE w:val="0"/>
              <w:spacing w:after="0" w:line="26" w:lineRule="atLeast"/>
              <w:jc w:val="center"/>
              <w:rPr>
                <w:rFonts w:ascii="Arial" w:eastAsia="Times New Roman" w:hAnsi="Arial" w:cs="Arial"/>
                <w:bCs/>
                <w:lang w:val="mk-MK" w:eastAsia="ar-SA"/>
              </w:rPr>
            </w:pPr>
          </w:p>
          <w:p w:rsidR="0061643E" w:rsidRPr="004D6E4B" w:rsidRDefault="004D6E4B" w:rsidP="0074493E">
            <w:pPr>
              <w:suppressAutoHyphens/>
              <w:autoSpaceDE w:val="0"/>
              <w:spacing w:after="0" w:line="26" w:lineRule="atLeast"/>
              <w:jc w:val="center"/>
              <w:rPr>
                <w:rFonts w:ascii="Arial" w:eastAsia="Times New Roman" w:hAnsi="Arial" w:cs="Arial"/>
                <w:b/>
                <w:bCs/>
                <w:lang w:val="mk-MK" w:eastAsia="ar-SA"/>
              </w:rPr>
            </w:pPr>
            <w:r w:rsidRPr="004D6E4B">
              <w:rPr>
                <w:rFonts w:ascii="Arial" w:eastAsia="Times New Roman" w:hAnsi="Arial" w:cs="Arial"/>
                <w:b/>
                <w:bCs/>
                <w:lang w:eastAsia="ar-SA"/>
              </w:rPr>
              <w:lastRenderedPageBreak/>
              <w:t xml:space="preserve">Предметна настава </w:t>
            </w:r>
          </w:p>
          <w:tbl>
            <w:tblPr>
              <w:tblW w:w="10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3"/>
              <w:gridCol w:w="1620"/>
              <w:gridCol w:w="1530"/>
              <w:gridCol w:w="1530"/>
              <w:gridCol w:w="1170"/>
              <w:gridCol w:w="2160"/>
            </w:tblGrid>
            <w:tr w:rsidR="00AD7E0C" w:rsidRPr="00AB76AB" w:rsidTr="0074493E">
              <w:tc>
                <w:tcPr>
                  <w:tcW w:w="25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bCs/>
                      <w:color w:val="000000"/>
                      <w:lang w:val="mk-MK"/>
                    </w:rPr>
                  </w:pPr>
                  <w:r w:rsidRPr="00AB76AB">
                    <w:rPr>
                      <w:rFonts w:ascii="Arial" w:hAnsi="Arial" w:cs="Arial"/>
                      <w:bCs/>
                      <w:color w:val="000000"/>
                      <w:lang w:val="mk-MK"/>
                    </w:rPr>
                    <w:t>Р</w:t>
                  </w:r>
                  <w:r w:rsidRPr="00AB76AB">
                    <w:rPr>
                      <w:rFonts w:ascii="Arial" w:hAnsi="Arial" w:cs="Arial"/>
                      <w:bCs/>
                      <w:color w:val="000000"/>
                    </w:rPr>
                    <w:t>еализирана програмска активност</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Место на реализација</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bCs/>
                    </w:rPr>
                  </w:pPr>
                  <w:r w:rsidRPr="00AB76AB">
                    <w:rPr>
                      <w:rFonts w:ascii="Arial" w:hAnsi="Arial" w:cs="Arial"/>
                      <w:bCs/>
                      <w:color w:val="000000"/>
                    </w:rPr>
                    <w:t>Време на реализација</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Реализатор</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bCs/>
                    </w:rPr>
                  </w:pPr>
                  <w:r w:rsidRPr="00AB76AB">
                    <w:rPr>
                      <w:rFonts w:ascii="Arial" w:hAnsi="Arial" w:cs="Arial"/>
                      <w:bCs/>
                      <w:color w:val="000000"/>
                    </w:rPr>
                    <w:t>Целна група</w:t>
                  </w:r>
                </w:p>
              </w:tc>
              <w:tc>
                <w:tcPr>
                  <w:tcW w:w="21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74493E">
                  <w:pPr>
                    <w:spacing w:after="0"/>
                    <w:jc w:val="center"/>
                    <w:rPr>
                      <w:rFonts w:ascii="Arial" w:hAnsi="Arial" w:cs="Arial"/>
                      <w:bCs/>
                      <w:color w:val="000000"/>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color w:val="000000"/>
                      <w:lang w:val="mk-MK"/>
                    </w:rPr>
                    <w:t>Постигнати цели и остварени ефекти</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физика</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AD7E0C" w:rsidP="0074493E">
                  <w:pPr>
                    <w:spacing w:after="0"/>
                    <w:jc w:val="center"/>
                    <w:rPr>
                      <w:rFonts w:ascii="Arial" w:hAnsi="Arial" w:cs="Arial"/>
                      <w:bCs/>
                      <w:lang w:val="mk-MK"/>
                    </w:rPr>
                  </w:pPr>
                  <w:r w:rsidRPr="00AB76AB">
                    <w:rPr>
                      <w:rFonts w:ascii="Arial" w:hAnsi="Arial" w:cs="Arial"/>
                      <w:bCs/>
                    </w:rPr>
                    <w:t>29.10.2019</w:t>
                  </w:r>
                </w:p>
                <w:p w:rsidR="0061643E" w:rsidRPr="00AB76AB" w:rsidRDefault="0061643E" w:rsidP="0074493E">
                  <w:pPr>
                    <w:spacing w:after="0"/>
                    <w:jc w:val="center"/>
                    <w:rPr>
                      <w:rFonts w:ascii="Arial" w:hAnsi="Arial" w:cs="Arial"/>
                      <w:bCs/>
                      <w:lang w:val="mk-MK"/>
                    </w:rPr>
                  </w:pP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Иво</w:t>
                  </w:r>
                </w:p>
                <w:p w:rsidR="0061643E" w:rsidRPr="00AB76AB" w:rsidRDefault="0061643E" w:rsidP="0074493E">
                  <w:pPr>
                    <w:spacing w:after="0"/>
                    <w:jc w:val="center"/>
                    <w:rPr>
                      <w:rFonts w:ascii="Arial" w:hAnsi="Arial" w:cs="Arial"/>
                      <w:bCs/>
                    </w:rPr>
                  </w:pPr>
                  <w:r w:rsidRPr="00AB76AB">
                    <w:rPr>
                      <w:rFonts w:ascii="Arial" w:hAnsi="Arial" w:cs="Arial"/>
                      <w:bCs/>
                      <w:lang w:val="mk-MK"/>
                    </w:rPr>
                    <w:t>Скилевски</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rPr>
                    <w:t>VIII</w:t>
                  </w:r>
                  <w:r w:rsidRPr="00AB76AB">
                    <w:rPr>
                      <w:rFonts w:ascii="Arial" w:hAnsi="Arial" w:cs="Arial"/>
                      <w:bCs/>
                      <w:lang w:val="mk-MK"/>
                    </w:rPr>
                    <w:t xml:space="preserve"> одд</w:t>
                  </w:r>
                </w:p>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bCs/>
                      <w:lang w:val="mk-MK"/>
                    </w:rPr>
                  </w:pPr>
                  <w:r w:rsidRPr="00AB76AB">
                    <w:rPr>
                      <w:rFonts w:ascii="Arial" w:hAnsi="Arial" w:cs="Arial"/>
                      <w:bCs/>
                    </w:rPr>
                    <w:t>IX</w:t>
                  </w:r>
                  <w:r w:rsidRPr="00AB76AB">
                    <w:rPr>
                      <w:rFonts w:ascii="Arial" w:hAnsi="Arial" w:cs="Arial"/>
                      <w:bCs/>
                      <w:lang w:val="mk-MK"/>
                    </w:rPr>
                    <w:t xml:space="preserve"> одд</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хемија</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rPr>
                    <w:t>3</w:t>
                  </w:r>
                  <w:r w:rsidRPr="00AB76AB">
                    <w:rPr>
                      <w:rFonts w:ascii="Arial" w:hAnsi="Arial" w:cs="Arial"/>
                      <w:bCs/>
                      <w:lang w:val="mk-MK"/>
                    </w:rPr>
                    <w:t>0</w:t>
                  </w:r>
                  <w:r w:rsidRPr="00AB76AB">
                    <w:rPr>
                      <w:rFonts w:ascii="Arial" w:hAnsi="Arial" w:cs="Arial"/>
                      <w:bCs/>
                    </w:rPr>
                    <w:t>.10.201</w:t>
                  </w:r>
                  <w:r w:rsidRPr="00AB76AB">
                    <w:rPr>
                      <w:rFonts w:ascii="Arial" w:hAnsi="Arial" w:cs="Arial"/>
                      <w:bCs/>
                      <w:lang w:val="mk-MK"/>
                    </w:rPr>
                    <w:t>9</w:t>
                  </w:r>
                </w:p>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bCs/>
                    </w:rPr>
                  </w:pP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Иво</w:t>
                  </w:r>
                </w:p>
                <w:p w:rsidR="0061643E" w:rsidRPr="00AB76AB" w:rsidRDefault="0061643E" w:rsidP="0074493E">
                  <w:pPr>
                    <w:spacing w:after="0"/>
                    <w:jc w:val="center"/>
                    <w:rPr>
                      <w:rFonts w:ascii="Arial" w:hAnsi="Arial" w:cs="Arial"/>
                      <w:bCs/>
                    </w:rPr>
                  </w:pPr>
                  <w:r w:rsidRPr="00AB76AB">
                    <w:rPr>
                      <w:rFonts w:ascii="Arial" w:hAnsi="Arial" w:cs="Arial"/>
                      <w:bCs/>
                      <w:lang w:val="mk-MK"/>
                    </w:rPr>
                    <w:t>Скилевски</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rPr>
                    <w:t>VIII</w:t>
                  </w:r>
                  <w:r w:rsidRPr="00AB76AB">
                    <w:rPr>
                      <w:rFonts w:ascii="Arial" w:hAnsi="Arial" w:cs="Arial"/>
                      <w:bCs/>
                      <w:lang w:val="mk-MK"/>
                    </w:rPr>
                    <w:t xml:space="preserve"> одд</w:t>
                  </w:r>
                </w:p>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bCs/>
                      <w:lang w:val="mk-MK"/>
                    </w:rPr>
                  </w:pPr>
                  <w:r w:rsidRPr="00AB76AB">
                    <w:rPr>
                      <w:rFonts w:ascii="Arial" w:hAnsi="Arial" w:cs="Arial"/>
                      <w:bCs/>
                    </w:rPr>
                    <w:t>IX</w:t>
                  </w:r>
                  <w:r w:rsidRPr="00AB76AB">
                    <w:rPr>
                      <w:rFonts w:ascii="Arial" w:hAnsi="Arial" w:cs="Arial"/>
                      <w:bCs/>
                      <w:lang w:val="mk-MK"/>
                    </w:rPr>
                    <w:t xml:space="preserve"> одд</w:t>
                  </w:r>
                </w:p>
              </w:tc>
              <w:tc>
                <w:tcPr>
                  <w:tcW w:w="2160" w:type="dxa"/>
                  <w:tcBorders>
                    <w:top w:val="single" w:sz="4" w:space="0" w:color="auto"/>
                    <w:left w:val="single" w:sz="4" w:space="0" w:color="auto"/>
                    <w:bottom w:val="single" w:sz="4" w:space="0" w:color="auto"/>
                    <w:right w:val="single" w:sz="4" w:space="0" w:color="auto"/>
                  </w:tcBorders>
                </w:tcPr>
                <w:p w:rsidR="00AD7E0C"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Меѓуодделенски натпревар по проекти од информатиката</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14.11.2019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Гордана</w:t>
                  </w:r>
                </w:p>
                <w:p w:rsidR="0061643E" w:rsidRPr="00AB76AB" w:rsidRDefault="0061643E" w:rsidP="0074493E">
                  <w:pPr>
                    <w:spacing w:after="0"/>
                    <w:jc w:val="center"/>
                    <w:rPr>
                      <w:rFonts w:ascii="Arial" w:hAnsi="Arial" w:cs="Arial"/>
                      <w:bCs/>
                    </w:rPr>
                  </w:pPr>
                  <w:r w:rsidRPr="00AB76AB">
                    <w:rPr>
                      <w:rFonts w:ascii="Arial" w:hAnsi="Arial" w:cs="Arial"/>
                      <w:bCs/>
                      <w:lang w:val="mk-MK"/>
                    </w:rPr>
                    <w:t>Костовска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 одд VII одд</w:t>
                  </w: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VIII одд IX одд</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Меѓуодделенски натпревар по англиски јазик.</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AD7E0C" w:rsidP="0074493E">
                  <w:pPr>
                    <w:spacing w:after="0"/>
                    <w:jc w:val="center"/>
                    <w:rPr>
                      <w:rFonts w:ascii="Arial" w:hAnsi="Arial" w:cs="Arial"/>
                      <w:bCs/>
                    </w:rPr>
                  </w:pPr>
                  <w:r w:rsidRPr="00AB76AB">
                    <w:rPr>
                      <w:rFonts w:ascii="Arial" w:hAnsi="Arial" w:cs="Arial"/>
                      <w:bCs/>
                      <w:lang w:val="mk-MK"/>
                    </w:rPr>
                    <w:t>18.11.2019</w:t>
                  </w:r>
                </w:p>
                <w:p w:rsidR="0061643E" w:rsidRPr="00AB76AB" w:rsidRDefault="0061643E" w:rsidP="0074493E">
                  <w:pPr>
                    <w:spacing w:after="0"/>
                    <w:jc w:val="center"/>
                    <w:rPr>
                      <w:rFonts w:ascii="Arial" w:hAnsi="Arial" w:cs="Arial"/>
                      <w:bCs/>
                      <w:lang w:val="mk-MK"/>
                    </w:rPr>
                  </w:pP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AD7E0C" w:rsidP="0074493E">
                  <w:pPr>
                    <w:spacing w:after="0"/>
                    <w:jc w:val="center"/>
                    <w:rPr>
                      <w:rFonts w:ascii="Arial" w:hAnsi="Arial" w:cs="Arial"/>
                      <w:bCs/>
                    </w:rPr>
                  </w:pPr>
                  <w:r w:rsidRPr="00AB76AB">
                    <w:rPr>
                      <w:rFonts w:ascii="Arial" w:hAnsi="Arial" w:cs="Arial"/>
                      <w:bCs/>
                      <w:lang w:val="mk-MK"/>
                    </w:rPr>
                    <w:t>Васка Трајановска</w:t>
                  </w:r>
                </w:p>
                <w:p w:rsidR="0061643E" w:rsidRPr="00AB76AB" w:rsidRDefault="0061643E" w:rsidP="0074493E">
                  <w:pPr>
                    <w:spacing w:after="0"/>
                    <w:jc w:val="center"/>
                    <w:rPr>
                      <w:rFonts w:ascii="Arial" w:hAnsi="Arial" w:cs="Arial"/>
                      <w:bCs/>
                      <w:lang w:val="mk-MK"/>
                    </w:rPr>
                  </w:pP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 одд VII одд</w:t>
                  </w:r>
                </w:p>
                <w:p w:rsidR="0061643E" w:rsidRPr="00AB76AB" w:rsidRDefault="0061643E" w:rsidP="0074493E">
                  <w:pPr>
                    <w:spacing w:after="0"/>
                    <w:jc w:val="center"/>
                    <w:rPr>
                      <w:rFonts w:ascii="Arial" w:hAnsi="Arial" w:cs="Arial"/>
                      <w:bCs/>
                      <w:lang w:val="mk-MK"/>
                    </w:rPr>
                  </w:pP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македонски јазик</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19.11.2019.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Зоран Бошковски</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w:t>
                  </w:r>
                  <w:r w:rsidRPr="00AB76AB">
                    <w:rPr>
                      <w:rFonts w:ascii="Arial" w:hAnsi="Arial" w:cs="Arial"/>
                      <w:bCs/>
                      <w:lang w:val="da-DK"/>
                    </w:rPr>
                    <w:t xml:space="preserve"> </w:t>
                  </w:r>
                  <w:r w:rsidRPr="00AB76AB">
                    <w:rPr>
                      <w:rFonts w:ascii="Arial" w:hAnsi="Arial" w:cs="Arial"/>
                      <w:bCs/>
                      <w:lang w:val="mk-MK"/>
                    </w:rPr>
                    <w:t>одд.</w:t>
                  </w:r>
                  <w:r w:rsidRPr="00AB76AB">
                    <w:rPr>
                      <w:rFonts w:ascii="Arial" w:hAnsi="Arial" w:cs="Arial"/>
                      <w:bCs/>
                      <w:lang w:val="da-DK"/>
                    </w:rPr>
                    <w:t>.</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rPr>
                <w:trHeight w:val="1787"/>
              </w:trPr>
              <w:tc>
                <w:tcPr>
                  <w:tcW w:w="2513"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математика</w:t>
                  </w:r>
                </w:p>
              </w:tc>
              <w:tc>
                <w:tcPr>
                  <w:tcW w:w="1620"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 xml:space="preserve">19.11.2019 </w:t>
                  </w:r>
                </w:p>
              </w:tc>
              <w:tc>
                <w:tcPr>
                  <w:tcW w:w="1530"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Љиљана</w:t>
                  </w: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Милеска</w:t>
                  </w:r>
                </w:p>
              </w:tc>
              <w:tc>
                <w:tcPr>
                  <w:tcW w:w="1170"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VII одд</w:t>
                  </w: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VIII одд IX одд</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Меѓуодделенски натпревар по англиски јазик.</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20.11.2019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Дивна</w:t>
                  </w:r>
                </w:p>
                <w:p w:rsidR="0061643E" w:rsidRPr="00AB76AB" w:rsidRDefault="0061643E" w:rsidP="0074493E">
                  <w:pPr>
                    <w:spacing w:after="0"/>
                    <w:jc w:val="center"/>
                    <w:rPr>
                      <w:rFonts w:ascii="Arial" w:hAnsi="Arial" w:cs="Arial"/>
                      <w:bCs/>
                    </w:rPr>
                  </w:pPr>
                  <w:r w:rsidRPr="00AB76AB">
                    <w:rPr>
                      <w:rFonts w:ascii="Arial" w:hAnsi="Arial" w:cs="Arial"/>
                      <w:bCs/>
                      <w:lang w:val="mk-MK"/>
                    </w:rPr>
                    <w:t>Мицкова Гаврилова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rPr>
                    <w:t>VIII</w:t>
                  </w:r>
                  <w:r w:rsidRPr="00AB76AB">
                    <w:rPr>
                      <w:rFonts w:ascii="Arial" w:hAnsi="Arial" w:cs="Arial"/>
                      <w:bCs/>
                      <w:lang w:val="mk-MK"/>
                    </w:rPr>
                    <w:t xml:space="preserve"> одд</w:t>
                  </w:r>
                </w:p>
                <w:p w:rsidR="0061643E" w:rsidRPr="00AB76AB" w:rsidRDefault="0061643E" w:rsidP="0074493E">
                  <w:pPr>
                    <w:spacing w:after="0"/>
                    <w:jc w:val="center"/>
                    <w:rPr>
                      <w:rFonts w:ascii="Arial" w:hAnsi="Arial" w:cs="Arial"/>
                      <w:bCs/>
                    </w:rPr>
                  </w:pPr>
                </w:p>
                <w:p w:rsidR="0061643E" w:rsidRPr="00AB76AB" w:rsidRDefault="0061643E" w:rsidP="0074493E">
                  <w:pPr>
                    <w:spacing w:after="0"/>
                    <w:jc w:val="center"/>
                    <w:rPr>
                      <w:rFonts w:ascii="Arial" w:hAnsi="Arial" w:cs="Arial"/>
                      <w:bCs/>
                    </w:rPr>
                  </w:pPr>
                  <w:r w:rsidRPr="00AB76AB">
                    <w:rPr>
                      <w:rFonts w:ascii="Arial" w:hAnsi="Arial" w:cs="Arial"/>
                      <w:bCs/>
                    </w:rPr>
                    <w:t>IX</w:t>
                  </w:r>
                  <w:r w:rsidRPr="00AB76AB">
                    <w:rPr>
                      <w:rFonts w:ascii="Arial" w:hAnsi="Arial" w:cs="Arial"/>
                      <w:bCs/>
                      <w:lang w:val="mk-MK"/>
                    </w:rPr>
                    <w:t xml:space="preserve"> одд</w:t>
                  </w:r>
                </w:p>
                <w:p w:rsidR="0061643E" w:rsidRPr="00AB76AB" w:rsidRDefault="0061643E" w:rsidP="0074493E">
                  <w:pPr>
                    <w:spacing w:after="0"/>
                    <w:jc w:val="center"/>
                    <w:rPr>
                      <w:rFonts w:ascii="Arial" w:hAnsi="Arial" w:cs="Arial"/>
                      <w:bCs/>
                      <w:lang w:val="mk-MK"/>
                    </w:rPr>
                  </w:pP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математика</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20.11.2019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Виолета Блажева Ризовска</w:t>
                  </w:r>
                </w:p>
                <w:p w:rsidR="0061643E" w:rsidRPr="00AB76AB" w:rsidRDefault="0061643E" w:rsidP="0074493E">
                  <w:pPr>
                    <w:spacing w:after="0"/>
                    <w:jc w:val="center"/>
                    <w:rPr>
                      <w:rFonts w:ascii="Arial" w:hAnsi="Arial" w:cs="Arial"/>
                      <w:bCs/>
                      <w:lang w:val="mk-MK"/>
                    </w:rPr>
                  </w:pP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 одд</w:t>
                  </w: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tc>
              <w:tc>
                <w:tcPr>
                  <w:tcW w:w="2160" w:type="dxa"/>
                  <w:tcBorders>
                    <w:top w:val="single" w:sz="4" w:space="0" w:color="auto"/>
                    <w:left w:val="single" w:sz="4" w:space="0" w:color="auto"/>
                    <w:bottom w:val="single" w:sz="4" w:space="0" w:color="auto"/>
                    <w:right w:val="single" w:sz="4" w:space="0" w:color="auto"/>
                  </w:tcBorders>
                </w:tcPr>
                <w:p w:rsidR="0061643E"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p w:rsidR="0074493E" w:rsidRDefault="0074493E" w:rsidP="0074493E">
                  <w:pPr>
                    <w:spacing w:after="0"/>
                    <w:jc w:val="center"/>
                    <w:rPr>
                      <w:rFonts w:ascii="Arial" w:hAnsi="Arial" w:cs="Arial"/>
                      <w:bCs/>
                      <w:lang w:val="mk-MK"/>
                    </w:rPr>
                  </w:pPr>
                </w:p>
                <w:p w:rsidR="0074493E" w:rsidRPr="00AB76AB" w:rsidRDefault="0074493E" w:rsidP="0074493E">
                  <w:pPr>
                    <w:spacing w:after="0"/>
                    <w:jc w:val="center"/>
                    <w:rPr>
                      <w:rFonts w:ascii="Arial" w:hAnsi="Arial" w:cs="Arial"/>
                      <w:bCs/>
                      <w:lang w:val="mk-MK"/>
                    </w:rPr>
                  </w:pPr>
                </w:p>
              </w:tc>
            </w:tr>
            <w:tr w:rsidR="00AD7E0C" w:rsidRPr="00AB76AB" w:rsidTr="0074493E">
              <w:trPr>
                <w:trHeight w:val="903"/>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музичко образование</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AD7E0C" w:rsidP="0074493E">
                  <w:pPr>
                    <w:spacing w:after="0"/>
                    <w:jc w:val="center"/>
                    <w:rPr>
                      <w:rFonts w:ascii="Arial" w:hAnsi="Arial" w:cs="Arial"/>
                      <w:bCs/>
                      <w:lang w:val="mk-MK"/>
                    </w:rPr>
                  </w:pPr>
                  <w:r w:rsidRPr="00AB76AB">
                    <w:rPr>
                      <w:rFonts w:ascii="Arial" w:hAnsi="Arial" w:cs="Arial"/>
                      <w:bCs/>
                      <w:lang w:val="mk-MK"/>
                    </w:rPr>
                    <w:t>21.11.2019</w:t>
                  </w:r>
                </w:p>
                <w:p w:rsidR="0061643E" w:rsidRPr="00AB76AB" w:rsidRDefault="0061643E" w:rsidP="0074493E">
                  <w:pPr>
                    <w:spacing w:after="0"/>
                    <w:jc w:val="center"/>
                    <w:rPr>
                      <w:rFonts w:ascii="Arial" w:hAnsi="Arial" w:cs="Arial"/>
                      <w:bCs/>
                      <w:lang w:val="mk-MK"/>
                    </w:rPr>
                  </w:pP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Емилија Дамјановиќ</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 одд VIII одд</w:t>
                  </w: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rPr>
                <w:trHeight w:val="2010"/>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Меѓуодделенски натпревар по македонски јазик</w:t>
                  </w: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25.11.2019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Иванка Мишевска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VII одд</w:t>
                  </w:r>
                  <w:r w:rsidR="00AD7E0C" w:rsidRPr="00AB76AB">
                    <w:rPr>
                      <w:rFonts w:ascii="Arial" w:hAnsi="Arial" w:cs="Arial"/>
                      <w:bCs/>
                      <w:lang w:val="mk-MK"/>
                    </w:rPr>
                    <w:t>.</w:t>
                  </w:r>
                  <w:r w:rsidRPr="00AB76AB">
                    <w:rPr>
                      <w:rFonts w:ascii="Arial" w:hAnsi="Arial" w:cs="Arial"/>
                      <w:bCs/>
                      <w:lang w:val="mk-MK"/>
                    </w:rPr>
                    <w:t xml:space="preserve"> VIII одд</w:t>
                  </w:r>
                  <w:r w:rsidR="00AD7E0C" w:rsidRPr="00AB76AB">
                    <w:rPr>
                      <w:rFonts w:ascii="Arial" w:hAnsi="Arial" w:cs="Arial"/>
                      <w:bCs/>
                      <w:lang w:val="mk-MK"/>
                    </w:rPr>
                    <w:t>.</w:t>
                  </w: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rPr>
                    <w:t>IX</w:t>
                  </w:r>
                  <w:r w:rsidRPr="00AB76AB">
                    <w:rPr>
                      <w:rFonts w:ascii="Arial" w:hAnsi="Arial" w:cs="Arial"/>
                      <w:bCs/>
                      <w:lang w:val="mk-MK"/>
                    </w:rPr>
                    <w:t xml:space="preserve"> одд</w:t>
                  </w:r>
                  <w:r w:rsidR="00AD7E0C" w:rsidRPr="00AB76AB">
                    <w:rPr>
                      <w:rFonts w:ascii="Arial" w:hAnsi="Arial" w:cs="Arial"/>
                      <w:bCs/>
                      <w:lang w:val="mk-MK"/>
                    </w:rPr>
                    <w:t>.</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rPr>
                <w:trHeight w:val="1316"/>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географија</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2</w:t>
                  </w:r>
                  <w:r w:rsidRPr="00AB76AB">
                    <w:rPr>
                      <w:rFonts w:ascii="Arial" w:hAnsi="Arial" w:cs="Arial"/>
                      <w:bCs/>
                    </w:rPr>
                    <w:t>6</w:t>
                  </w:r>
                  <w:r w:rsidR="00AD7E0C" w:rsidRPr="00AB76AB">
                    <w:rPr>
                      <w:rFonts w:ascii="Arial" w:hAnsi="Arial" w:cs="Arial"/>
                      <w:bCs/>
                      <w:lang w:val="mk-MK"/>
                    </w:rPr>
                    <w:t>.11.2019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Вида</w:t>
                  </w:r>
                </w:p>
                <w:p w:rsidR="0061643E" w:rsidRPr="00AB76AB" w:rsidRDefault="0061643E" w:rsidP="0074493E">
                  <w:pPr>
                    <w:spacing w:after="0"/>
                    <w:jc w:val="center"/>
                    <w:rPr>
                      <w:rFonts w:ascii="Arial" w:hAnsi="Arial" w:cs="Arial"/>
                      <w:bCs/>
                    </w:rPr>
                  </w:pPr>
                  <w:r w:rsidRPr="00AB76AB">
                    <w:rPr>
                      <w:rFonts w:ascii="Arial" w:hAnsi="Arial" w:cs="Arial"/>
                      <w:bCs/>
                      <w:lang w:val="mk-MK"/>
                    </w:rPr>
                    <w:t>Спасовска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VI одд VII одд</w:t>
                  </w:r>
                  <w:r w:rsidR="00AD7E0C" w:rsidRPr="00AB76AB">
                    <w:rPr>
                      <w:rFonts w:ascii="Arial" w:hAnsi="Arial" w:cs="Arial"/>
                      <w:bCs/>
                      <w:lang w:val="mk-MK"/>
                    </w:rPr>
                    <w:t>.</w:t>
                  </w:r>
                </w:p>
                <w:p w:rsidR="0061643E" w:rsidRPr="00AB76AB" w:rsidRDefault="0061643E" w:rsidP="0074493E">
                  <w:pPr>
                    <w:spacing w:after="0"/>
                    <w:jc w:val="center"/>
                    <w:rPr>
                      <w:rFonts w:ascii="Arial" w:hAnsi="Arial" w:cs="Arial"/>
                      <w:bCs/>
                    </w:rPr>
                  </w:pPr>
                  <w:r w:rsidRPr="00AB76AB">
                    <w:rPr>
                      <w:rFonts w:ascii="Arial" w:hAnsi="Arial" w:cs="Arial"/>
                      <w:bCs/>
                      <w:lang w:val="mk-MK"/>
                    </w:rPr>
                    <w:t>VIII одд</w:t>
                  </w:r>
                  <w:r w:rsidR="00AD7E0C" w:rsidRPr="00AB76AB">
                    <w:rPr>
                      <w:rFonts w:ascii="Arial" w:hAnsi="Arial" w:cs="Arial"/>
                      <w:bCs/>
                      <w:lang w:val="mk-MK"/>
                    </w:rPr>
                    <w:t>.</w:t>
                  </w:r>
                  <w:r w:rsidRPr="00AB76AB">
                    <w:rPr>
                      <w:rFonts w:ascii="Arial" w:hAnsi="Arial" w:cs="Arial"/>
                      <w:bCs/>
                      <w:lang w:val="mk-MK"/>
                    </w:rPr>
                    <w:t xml:space="preserve"> IX о</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rPr>
                <w:trHeight w:val="1791"/>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Меѓуодделенски натпревар по француски јазик.</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27.11.2019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Милорад</w:t>
                  </w:r>
                </w:p>
                <w:p w:rsidR="0061643E" w:rsidRPr="00AB76AB" w:rsidRDefault="0061643E" w:rsidP="0074493E">
                  <w:pPr>
                    <w:spacing w:after="0"/>
                    <w:jc w:val="center"/>
                    <w:rPr>
                      <w:rFonts w:ascii="Arial" w:hAnsi="Arial" w:cs="Arial"/>
                      <w:bCs/>
                    </w:rPr>
                  </w:pPr>
                  <w:r w:rsidRPr="00AB76AB">
                    <w:rPr>
                      <w:rFonts w:ascii="Arial" w:hAnsi="Arial" w:cs="Arial"/>
                      <w:bCs/>
                      <w:lang w:val="mk-MK"/>
                    </w:rPr>
                    <w:t>Васиќ</w:t>
                  </w:r>
                </w:p>
              </w:tc>
              <w:tc>
                <w:tcPr>
                  <w:tcW w:w="1170"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 одд</w:t>
                  </w:r>
                  <w:r w:rsidR="00AD7E0C" w:rsidRPr="00AB76AB">
                    <w:rPr>
                      <w:rFonts w:ascii="Arial" w:hAnsi="Arial" w:cs="Arial"/>
                      <w:bCs/>
                      <w:lang w:val="mk-MK"/>
                    </w:rPr>
                    <w:t>.</w:t>
                  </w:r>
                  <w:r w:rsidRPr="00AB76AB">
                    <w:rPr>
                      <w:rFonts w:ascii="Arial" w:hAnsi="Arial" w:cs="Arial"/>
                      <w:bCs/>
                      <w:lang w:val="mk-MK"/>
                    </w:rPr>
                    <w:t xml:space="preserve"> VII одд</w:t>
                  </w:r>
                  <w:r w:rsidR="00AD7E0C" w:rsidRPr="00AB76AB">
                    <w:rPr>
                      <w:rFonts w:ascii="Arial" w:hAnsi="Arial" w:cs="Arial"/>
                      <w:bCs/>
                      <w:lang w:val="mk-MK"/>
                    </w:rPr>
                    <w:t>.</w:t>
                  </w: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VIII одд IX одд</w:t>
                  </w:r>
                </w:p>
                <w:p w:rsidR="0061643E" w:rsidRPr="00AB76AB" w:rsidRDefault="0061643E" w:rsidP="0074493E">
                  <w:pPr>
                    <w:spacing w:after="0"/>
                    <w:jc w:val="center"/>
                    <w:rPr>
                      <w:rFonts w:ascii="Arial" w:hAnsi="Arial" w:cs="Arial"/>
                      <w:bCs/>
                      <w:lang w:val="mk-MK"/>
                    </w:rPr>
                  </w:pPr>
                </w:p>
              </w:tc>
              <w:tc>
                <w:tcPr>
                  <w:tcW w:w="2160" w:type="dxa"/>
                  <w:tcBorders>
                    <w:top w:val="single" w:sz="4" w:space="0" w:color="auto"/>
                    <w:left w:val="single" w:sz="4" w:space="0" w:color="auto"/>
                    <w:bottom w:val="single" w:sz="4" w:space="0" w:color="auto"/>
                    <w:right w:val="single" w:sz="4" w:space="0" w:color="auto"/>
                  </w:tcBorders>
                </w:tcPr>
                <w:p w:rsidR="0061643E"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p w:rsidR="0074493E" w:rsidRPr="00AB76AB" w:rsidRDefault="0074493E" w:rsidP="0074493E">
                  <w:pPr>
                    <w:spacing w:after="0"/>
                    <w:jc w:val="center"/>
                    <w:rPr>
                      <w:rFonts w:ascii="Arial" w:hAnsi="Arial" w:cs="Arial"/>
                      <w:bCs/>
                      <w:lang w:val="mk-MK"/>
                    </w:rPr>
                  </w:pPr>
                </w:p>
              </w:tc>
            </w:tr>
            <w:tr w:rsidR="00AD7E0C" w:rsidRPr="00AB76AB" w:rsidTr="0074493E">
              <w:trPr>
                <w:trHeight w:val="1316"/>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историја</w:t>
                  </w: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28.11.2019.</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Ружица Димоска</w:t>
                  </w:r>
                </w:p>
              </w:tc>
              <w:tc>
                <w:tcPr>
                  <w:tcW w:w="1170" w:type="dxa"/>
                  <w:tcBorders>
                    <w:top w:val="single" w:sz="4" w:space="0" w:color="auto"/>
                    <w:left w:val="single" w:sz="4" w:space="0" w:color="auto"/>
                    <w:bottom w:val="single" w:sz="4" w:space="0" w:color="auto"/>
                    <w:right w:val="single" w:sz="4" w:space="0" w:color="auto"/>
                  </w:tcBorders>
                </w:tcPr>
                <w:p w:rsidR="009E7D6C" w:rsidRPr="00AB76AB" w:rsidRDefault="009E7D6C" w:rsidP="0074493E">
                  <w:pPr>
                    <w:spacing w:after="0"/>
                    <w:jc w:val="center"/>
                    <w:rPr>
                      <w:rFonts w:ascii="Arial" w:hAnsi="Arial" w:cs="Arial"/>
                      <w:bCs/>
                      <w:lang w:val="mk-MK"/>
                    </w:rPr>
                  </w:pPr>
                </w:p>
                <w:p w:rsidR="00AD7E0C" w:rsidRPr="00AB76AB" w:rsidRDefault="0061643E" w:rsidP="0074493E">
                  <w:pPr>
                    <w:spacing w:after="0"/>
                    <w:jc w:val="center"/>
                    <w:rPr>
                      <w:rFonts w:ascii="Arial" w:hAnsi="Arial" w:cs="Arial"/>
                      <w:bCs/>
                      <w:lang w:val="mk-MK"/>
                    </w:rPr>
                  </w:pPr>
                  <w:r w:rsidRPr="00AB76AB">
                    <w:rPr>
                      <w:rFonts w:ascii="Arial" w:hAnsi="Arial" w:cs="Arial"/>
                      <w:bCs/>
                      <w:lang w:val="mk-MK"/>
                    </w:rPr>
                    <w:t>VI одд VII одд</w:t>
                  </w: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VIII одд IX одд</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биологија</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AD7E0C" w:rsidRPr="00AB76AB" w:rsidRDefault="00AD7E0C"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29.11.2019 .</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Марија</w:t>
                  </w:r>
                </w:p>
                <w:p w:rsidR="0061643E" w:rsidRPr="00AB76AB" w:rsidRDefault="0061643E" w:rsidP="0074493E">
                  <w:pPr>
                    <w:spacing w:after="0"/>
                    <w:jc w:val="center"/>
                    <w:rPr>
                      <w:rFonts w:ascii="Arial" w:hAnsi="Arial" w:cs="Arial"/>
                      <w:bCs/>
                    </w:rPr>
                  </w:pPr>
                  <w:r w:rsidRPr="00AB76AB">
                    <w:rPr>
                      <w:rFonts w:ascii="Arial" w:hAnsi="Arial" w:cs="Arial"/>
                      <w:bCs/>
                      <w:lang w:val="mk-MK"/>
                    </w:rPr>
                    <w:t>Ризова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VII одд VIII одд</w:t>
                  </w:r>
                </w:p>
                <w:p w:rsidR="0061643E" w:rsidRPr="00AB76AB" w:rsidRDefault="0061643E" w:rsidP="0074493E">
                  <w:pPr>
                    <w:spacing w:after="0"/>
                    <w:jc w:val="center"/>
                    <w:rPr>
                      <w:rFonts w:ascii="Arial" w:hAnsi="Arial" w:cs="Arial"/>
                      <w:bCs/>
                      <w:lang w:val="mk-MK"/>
                    </w:rPr>
                  </w:pPr>
                </w:p>
                <w:p w:rsidR="0061643E" w:rsidRPr="00AB76AB" w:rsidRDefault="0061643E" w:rsidP="0074493E">
                  <w:pPr>
                    <w:spacing w:after="0"/>
                    <w:jc w:val="center"/>
                    <w:rPr>
                      <w:rFonts w:ascii="Arial" w:hAnsi="Arial" w:cs="Arial"/>
                      <w:bCs/>
                      <w:lang w:val="mk-MK"/>
                    </w:rPr>
                  </w:pPr>
                  <w:r w:rsidRPr="00AB76AB">
                    <w:rPr>
                      <w:rFonts w:ascii="Arial" w:hAnsi="Arial" w:cs="Arial"/>
                      <w:bCs/>
                      <w:lang w:val="mk-MK"/>
                    </w:rPr>
                    <w:t>IX одд</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Совладување на наставниот материјал и поттикнување и рзвивање на натпреварувачки дух</w:t>
                  </w:r>
                </w:p>
              </w:tc>
            </w:tr>
            <w:tr w:rsidR="00AD7E0C" w:rsidRPr="00AB76AB" w:rsidTr="0074493E">
              <w:trPr>
                <w:trHeight w:val="1247"/>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природни науки</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29.11.2019 .</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Марија</w:t>
                  </w:r>
                </w:p>
                <w:p w:rsidR="0061643E" w:rsidRPr="00AB76AB" w:rsidRDefault="0061643E" w:rsidP="0074493E">
                  <w:pPr>
                    <w:spacing w:after="0"/>
                    <w:jc w:val="center"/>
                    <w:rPr>
                      <w:rFonts w:ascii="Arial" w:hAnsi="Arial" w:cs="Arial"/>
                      <w:bCs/>
                    </w:rPr>
                  </w:pPr>
                  <w:r w:rsidRPr="00AB76AB">
                    <w:rPr>
                      <w:rFonts w:ascii="Arial" w:hAnsi="Arial" w:cs="Arial"/>
                      <w:bCs/>
                      <w:lang w:val="mk-MK"/>
                    </w:rPr>
                    <w:t>Ризова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VI одд</w:t>
                  </w:r>
                </w:p>
                <w:p w:rsidR="0061643E" w:rsidRPr="00AB76AB" w:rsidRDefault="0061643E" w:rsidP="0074493E">
                  <w:pPr>
                    <w:spacing w:after="0"/>
                    <w:jc w:val="center"/>
                    <w:rPr>
                      <w:rFonts w:ascii="Arial" w:hAnsi="Arial" w:cs="Arial"/>
                      <w:bCs/>
                      <w:lang w:val="mk-MK"/>
                    </w:rPr>
                  </w:pP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w:t>
                  </w:r>
                  <w:r w:rsidR="009E7D6C" w:rsidRPr="00AB76AB">
                    <w:rPr>
                      <w:rFonts w:ascii="Arial" w:hAnsi="Arial" w:cs="Arial"/>
                      <w:bCs/>
                      <w:lang w:val="mk-MK"/>
                    </w:rPr>
                    <w:t>дување на наставниот материјал,</w:t>
                  </w:r>
                  <w:r w:rsidRPr="00AB76AB">
                    <w:rPr>
                      <w:rFonts w:ascii="Arial" w:hAnsi="Arial" w:cs="Arial"/>
                      <w:bCs/>
                      <w:lang w:val="mk-MK"/>
                    </w:rPr>
                    <w:t xml:space="preserve"> поттикнување и рзвивање на натпреварувачки дух</w:t>
                  </w:r>
                </w:p>
              </w:tc>
            </w:tr>
            <w:tr w:rsidR="00AD7E0C" w:rsidRPr="00AB76AB" w:rsidTr="0074493E">
              <w:trPr>
                <w:trHeight w:val="1247"/>
              </w:trPr>
              <w:tc>
                <w:tcPr>
                  <w:tcW w:w="2513"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rPr>
                  </w:pPr>
                  <w:r w:rsidRPr="00AB76AB">
                    <w:rPr>
                      <w:rFonts w:ascii="Arial" w:hAnsi="Arial" w:cs="Arial"/>
                      <w:bCs/>
                      <w:lang w:val="mk-MK"/>
                    </w:rPr>
                    <w:t>Меѓуодделенски натпревар по ликовно</w:t>
                  </w:r>
                </w:p>
                <w:p w:rsidR="0061643E" w:rsidRPr="00AB76AB" w:rsidRDefault="0061643E" w:rsidP="0074493E">
                  <w:pPr>
                    <w:spacing w:after="0"/>
                    <w:jc w:val="center"/>
                    <w:rPr>
                      <w:rFonts w:ascii="Arial" w:hAnsi="Arial" w:cs="Arial"/>
                      <w:bCs/>
                    </w:rPr>
                  </w:pPr>
                  <w:r w:rsidRPr="00AB76AB">
                    <w:rPr>
                      <w:rFonts w:ascii="Arial" w:hAnsi="Arial" w:cs="Arial"/>
                      <w:bCs/>
                      <w:lang w:val="mk-MK"/>
                    </w:rPr>
                    <w:t>образование</w:t>
                  </w:r>
                </w:p>
                <w:p w:rsidR="0061643E" w:rsidRPr="00AB76AB" w:rsidRDefault="0061643E" w:rsidP="0074493E">
                  <w:pPr>
                    <w:spacing w:after="0"/>
                    <w:jc w:val="center"/>
                    <w:rPr>
                      <w:rFonts w:ascii="Arial" w:hAnsi="Arial" w:cs="Arial"/>
                      <w:bCs/>
                      <w:lang w:val="mk-MK"/>
                    </w:rPr>
                  </w:pP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napToGrid w:val="0"/>
                    <w:spacing w:after="0"/>
                    <w:jc w:val="center"/>
                    <w:rPr>
                      <w:rFonts w:ascii="Arial" w:hAnsi="Arial" w:cs="Arial"/>
                      <w:bCs/>
                      <w:lang w:val="mk-MK"/>
                    </w:rPr>
                  </w:pPr>
                </w:p>
                <w:p w:rsidR="0061643E" w:rsidRPr="00AB76AB" w:rsidRDefault="0061643E" w:rsidP="0074493E">
                  <w:pPr>
                    <w:spacing w:after="0"/>
                    <w:jc w:val="center"/>
                    <w:rPr>
                      <w:rFonts w:ascii="Arial" w:hAnsi="Arial" w:cs="Arial"/>
                      <w:bCs/>
                    </w:rPr>
                  </w:pPr>
                  <w:r w:rsidRPr="00AB76AB">
                    <w:rPr>
                      <w:rFonts w:ascii="Arial" w:hAnsi="Arial" w:cs="Arial"/>
                      <w:bCs/>
                      <w:lang w:val="mk-MK"/>
                    </w:rPr>
                    <w:t>ООУ – Ѓорче Петров</w:t>
                  </w: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rPr>
                    <w:t>30</w:t>
                  </w:r>
                  <w:r w:rsidR="00AD7E0C" w:rsidRPr="00AB76AB">
                    <w:rPr>
                      <w:rFonts w:ascii="Arial" w:hAnsi="Arial" w:cs="Arial"/>
                      <w:bCs/>
                      <w:lang w:val="mk-MK"/>
                    </w:rPr>
                    <w:t xml:space="preserve">.11.2019 </w:t>
                  </w:r>
                </w:p>
                <w:p w:rsidR="0061643E" w:rsidRPr="00AB76AB" w:rsidRDefault="0061643E" w:rsidP="0074493E">
                  <w:pPr>
                    <w:spacing w:after="0"/>
                    <w:jc w:val="center"/>
                    <w:rPr>
                      <w:rFonts w:ascii="Arial" w:hAnsi="Arial" w:cs="Arial"/>
                      <w:bCs/>
                      <w:lang w:val="mk-MK"/>
                    </w:rPr>
                  </w:pPr>
                </w:p>
              </w:tc>
              <w:tc>
                <w:tcPr>
                  <w:tcW w:w="153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rPr>
                  </w:pPr>
                  <w:r w:rsidRPr="00AB76AB">
                    <w:rPr>
                      <w:rFonts w:ascii="Arial" w:hAnsi="Arial" w:cs="Arial"/>
                      <w:bCs/>
                      <w:lang w:val="mk-MK"/>
                    </w:rPr>
                    <w:t>Виолета</w:t>
                  </w:r>
                </w:p>
                <w:p w:rsidR="0061643E" w:rsidRPr="00AB76AB" w:rsidRDefault="0061643E" w:rsidP="0074493E">
                  <w:pPr>
                    <w:spacing w:after="0"/>
                    <w:jc w:val="center"/>
                    <w:rPr>
                      <w:rFonts w:ascii="Arial" w:hAnsi="Arial" w:cs="Arial"/>
                      <w:bCs/>
                    </w:rPr>
                  </w:pPr>
                  <w:r w:rsidRPr="00AB76AB">
                    <w:rPr>
                      <w:rFonts w:ascii="Arial" w:hAnsi="Arial" w:cs="Arial"/>
                      <w:bCs/>
                      <w:lang w:val="mk-MK"/>
                    </w:rPr>
                    <w:t>Ристовска</w:t>
                  </w:r>
                </w:p>
              </w:tc>
              <w:tc>
                <w:tcPr>
                  <w:tcW w:w="117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VI одд VII одд</w:t>
                  </w:r>
                </w:p>
                <w:p w:rsidR="0061643E" w:rsidRPr="00AB76AB" w:rsidRDefault="0061643E" w:rsidP="0074493E">
                  <w:pPr>
                    <w:spacing w:after="0"/>
                    <w:jc w:val="center"/>
                    <w:rPr>
                      <w:rFonts w:ascii="Arial" w:hAnsi="Arial" w:cs="Arial"/>
                      <w:bCs/>
                    </w:rPr>
                  </w:pPr>
                  <w:r w:rsidRPr="00AB76AB">
                    <w:rPr>
                      <w:rFonts w:ascii="Arial" w:hAnsi="Arial" w:cs="Arial"/>
                      <w:bCs/>
                      <w:lang w:val="mk-MK"/>
                    </w:rPr>
                    <w:t>VIII одд IX о</w:t>
                  </w:r>
                  <w:r w:rsidR="009E7D6C" w:rsidRPr="00AB76AB">
                    <w:rPr>
                      <w:rFonts w:ascii="Arial" w:hAnsi="Arial" w:cs="Arial"/>
                      <w:bCs/>
                      <w:lang w:val="mk-MK"/>
                    </w:rPr>
                    <w:t>дд</w:t>
                  </w:r>
                </w:p>
              </w:tc>
              <w:tc>
                <w:tcPr>
                  <w:tcW w:w="2160" w:type="dxa"/>
                  <w:tcBorders>
                    <w:top w:val="single" w:sz="4" w:space="0" w:color="auto"/>
                    <w:left w:val="single" w:sz="4" w:space="0" w:color="auto"/>
                    <w:bottom w:val="single" w:sz="4" w:space="0" w:color="auto"/>
                    <w:right w:val="single" w:sz="4" w:space="0" w:color="auto"/>
                  </w:tcBorders>
                </w:tcPr>
                <w:p w:rsidR="0061643E" w:rsidRPr="00AB76AB" w:rsidRDefault="0061643E" w:rsidP="0074493E">
                  <w:pPr>
                    <w:spacing w:after="0"/>
                    <w:jc w:val="center"/>
                    <w:rPr>
                      <w:rFonts w:ascii="Arial" w:hAnsi="Arial" w:cs="Arial"/>
                      <w:bCs/>
                      <w:lang w:val="mk-MK"/>
                    </w:rPr>
                  </w:pPr>
                  <w:r w:rsidRPr="00AB76AB">
                    <w:rPr>
                      <w:rFonts w:ascii="Arial" w:hAnsi="Arial" w:cs="Arial"/>
                      <w:bCs/>
                      <w:lang w:val="mk-MK"/>
                    </w:rPr>
                    <w:t>Совлад</w:t>
                  </w:r>
                  <w:r w:rsidR="009E7D6C" w:rsidRPr="00AB76AB">
                    <w:rPr>
                      <w:rFonts w:ascii="Arial" w:hAnsi="Arial" w:cs="Arial"/>
                      <w:bCs/>
                      <w:lang w:val="mk-MK"/>
                    </w:rPr>
                    <w:t>ување на наставниот материјал и</w:t>
                  </w:r>
                  <w:r w:rsidRPr="00AB76AB">
                    <w:rPr>
                      <w:rFonts w:ascii="Arial" w:hAnsi="Arial" w:cs="Arial"/>
                      <w:bCs/>
                      <w:lang w:val="mk-MK"/>
                    </w:rPr>
                    <w:t>поттикнување и рзвивање на натпреварувачки дух</w:t>
                  </w:r>
                </w:p>
              </w:tc>
            </w:tr>
          </w:tbl>
          <w:p w:rsidR="0061643E" w:rsidRPr="00AB76AB" w:rsidRDefault="0061643E" w:rsidP="00CF682A">
            <w:pPr>
              <w:suppressAutoHyphens/>
              <w:autoSpaceDE w:val="0"/>
              <w:spacing w:after="0" w:line="26" w:lineRule="atLeast"/>
              <w:jc w:val="both"/>
              <w:rPr>
                <w:rFonts w:ascii="Arial" w:eastAsia="Times New Roman" w:hAnsi="Arial" w:cs="Arial"/>
                <w:bCs/>
                <w:highlight w:val="green"/>
                <w:lang w:eastAsia="ar-SA"/>
              </w:rPr>
            </w:pPr>
          </w:p>
          <w:p w:rsidR="0074493E" w:rsidRDefault="0074493E" w:rsidP="009E7D6C">
            <w:pPr>
              <w:jc w:val="center"/>
              <w:rPr>
                <w:rFonts w:ascii="Arial" w:hAnsi="Arial" w:cs="Arial"/>
                <w:bCs/>
                <w:u w:val="single"/>
                <w:lang w:val="mk-MK"/>
              </w:rPr>
            </w:pPr>
          </w:p>
          <w:p w:rsidR="009D7CCB" w:rsidRDefault="009D7CCB" w:rsidP="009E7D6C">
            <w:pPr>
              <w:jc w:val="center"/>
              <w:rPr>
                <w:rFonts w:ascii="Arial" w:hAnsi="Arial" w:cs="Arial"/>
                <w:bCs/>
                <w:u w:val="single"/>
                <w:lang w:val="mk-MK"/>
              </w:rPr>
            </w:pPr>
          </w:p>
          <w:p w:rsidR="0061643E" w:rsidRPr="00AB76AB" w:rsidRDefault="0061643E" w:rsidP="009E7D6C">
            <w:pPr>
              <w:jc w:val="center"/>
              <w:rPr>
                <w:rFonts w:ascii="Arial" w:hAnsi="Arial" w:cs="Arial"/>
                <w:bCs/>
                <w:u w:val="single"/>
                <w:lang w:val="mk-MK"/>
              </w:rPr>
            </w:pPr>
            <w:r w:rsidRPr="00AB76AB">
              <w:rPr>
                <w:rFonts w:ascii="Arial" w:hAnsi="Arial" w:cs="Arial"/>
                <w:bCs/>
                <w:u w:val="single"/>
                <w:lang w:val="mk-MK"/>
              </w:rPr>
              <w:lastRenderedPageBreak/>
              <w:t>Учество на Општински Регионални и Државни натпревари</w:t>
            </w:r>
            <w:r w:rsidRPr="00AB76AB">
              <w:rPr>
                <w:rFonts w:ascii="Arial" w:hAnsi="Arial" w:cs="Arial"/>
                <w:bCs/>
                <w:u w:val="single"/>
              </w:rPr>
              <w:t xml:space="preserve"> </w:t>
            </w:r>
            <w:r w:rsidRPr="00AB76AB">
              <w:rPr>
                <w:rFonts w:ascii="Arial" w:hAnsi="Arial" w:cs="Arial"/>
                <w:bCs/>
                <w:u w:val="single"/>
                <w:lang w:val="mk-MK"/>
              </w:rPr>
              <w:t>по</w:t>
            </w:r>
            <w:r w:rsidR="009E7D6C" w:rsidRPr="00AB76AB">
              <w:rPr>
                <w:rFonts w:ascii="Arial" w:hAnsi="Arial" w:cs="Arial"/>
                <w:bCs/>
                <w:u w:val="single"/>
                <w:lang w:val="mk-MK"/>
              </w:rPr>
              <w:t xml:space="preserve"> предмети и постигнати резултат</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3"/>
              <w:gridCol w:w="1620"/>
              <w:gridCol w:w="1585"/>
              <w:gridCol w:w="2105"/>
              <w:gridCol w:w="1440"/>
              <w:gridCol w:w="2070"/>
            </w:tblGrid>
            <w:tr w:rsidR="0061643E" w:rsidRPr="00AB76AB" w:rsidTr="009D7CCB">
              <w:tc>
                <w:tcPr>
                  <w:tcW w:w="1034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61643E" w:rsidRPr="00AB76AB" w:rsidRDefault="0061643E" w:rsidP="009D7CCB">
                  <w:pPr>
                    <w:pStyle w:val="NormalWeb"/>
                    <w:spacing w:before="0" w:after="0" w:line="0" w:lineRule="atLeast"/>
                    <w:jc w:val="center"/>
                    <w:rPr>
                      <w:rFonts w:ascii="Arial" w:hAnsi="Arial" w:cs="Arial"/>
                      <w:bCs/>
                      <w:color w:val="000000"/>
                      <w:sz w:val="22"/>
                      <w:szCs w:val="22"/>
                      <w:u w:val="single"/>
                      <w:lang w:val="mk-MK"/>
                    </w:rPr>
                  </w:pPr>
                  <w:r w:rsidRPr="00AB76AB">
                    <w:rPr>
                      <w:rFonts w:ascii="Arial" w:hAnsi="Arial" w:cs="Arial"/>
                      <w:bCs/>
                      <w:color w:val="000000"/>
                      <w:sz w:val="22"/>
                      <w:szCs w:val="22"/>
                      <w:u w:val="single"/>
                      <w:lang w:val="mk-MK"/>
                    </w:rPr>
                    <w:t>Предмет</w:t>
                  </w:r>
                  <w:r w:rsidRPr="00AB76AB">
                    <w:rPr>
                      <w:rFonts w:ascii="Arial" w:hAnsi="Arial" w:cs="Arial"/>
                      <w:bCs/>
                      <w:color w:val="000000"/>
                      <w:sz w:val="22"/>
                      <w:szCs w:val="22"/>
                      <w:lang w:val="mk-MK"/>
                    </w:rPr>
                    <w:t xml:space="preserve"> - Биологија</w:t>
                  </w:r>
                </w:p>
                <w:p w:rsidR="0061643E" w:rsidRPr="00AB76AB" w:rsidRDefault="0061643E" w:rsidP="009D7CCB">
                  <w:pPr>
                    <w:pStyle w:val="NormalWeb"/>
                    <w:spacing w:before="0" w:after="0" w:line="0" w:lineRule="atLeast"/>
                    <w:jc w:val="center"/>
                    <w:rPr>
                      <w:rFonts w:ascii="Arial" w:hAnsi="Arial" w:cs="Arial"/>
                      <w:bCs/>
                      <w:color w:val="000000"/>
                      <w:sz w:val="22"/>
                      <w:szCs w:val="22"/>
                      <w:lang w:val="mk-MK"/>
                    </w:rPr>
                  </w:pPr>
                  <w:r w:rsidRPr="00AB76AB">
                    <w:rPr>
                      <w:rFonts w:ascii="Arial" w:hAnsi="Arial" w:cs="Arial"/>
                      <w:bCs/>
                      <w:color w:val="000000"/>
                      <w:sz w:val="22"/>
                      <w:szCs w:val="22"/>
                      <w:u w:val="single"/>
                      <w:lang w:val="mk-MK"/>
                    </w:rPr>
                    <w:t>Предметен наставник</w:t>
                  </w:r>
                  <w:r w:rsidRPr="00AB76AB">
                    <w:rPr>
                      <w:rFonts w:ascii="Arial" w:hAnsi="Arial" w:cs="Arial"/>
                      <w:bCs/>
                      <w:color w:val="000000"/>
                      <w:sz w:val="22"/>
                      <w:szCs w:val="22"/>
                      <w:lang w:val="mk-MK"/>
                    </w:rPr>
                    <w:t xml:space="preserve"> – Марија Ризова</w:t>
                  </w:r>
                </w:p>
              </w:tc>
            </w:tr>
            <w:tr w:rsidR="0061643E" w:rsidRPr="00AB76AB" w:rsidTr="009D7CCB">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rPr>
                  </w:pPr>
                  <w:r w:rsidRPr="00AB76AB">
                    <w:rPr>
                      <w:rFonts w:ascii="Arial" w:hAnsi="Arial" w:cs="Arial"/>
                      <w:bCs/>
                      <w:lang w:val="mk-MK"/>
                    </w:rPr>
                    <w:t>Програмска активност</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Дата на</w:t>
                  </w:r>
                </w:p>
                <w:p w:rsidR="0061643E" w:rsidRPr="00AB76AB" w:rsidRDefault="0061643E" w:rsidP="009D7CCB">
                  <w:pPr>
                    <w:spacing w:after="0"/>
                    <w:jc w:val="center"/>
                    <w:rPr>
                      <w:rFonts w:ascii="Arial" w:hAnsi="Arial" w:cs="Arial"/>
                      <w:bCs/>
                    </w:rPr>
                  </w:pPr>
                  <w:r w:rsidRPr="00AB76AB">
                    <w:rPr>
                      <w:rFonts w:ascii="Arial" w:hAnsi="Arial" w:cs="Arial"/>
                      <w:bCs/>
                      <w:lang w:val="mk-MK"/>
                    </w:rPr>
                    <w:t>реализација</w:t>
                  </w:r>
                </w:p>
              </w:tc>
              <w:tc>
                <w:tcPr>
                  <w:tcW w:w="15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Место на</w:t>
                  </w:r>
                </w:p>
                <w:p w:rsidR="0061643E" w:rsidRPr="00AB76AB" w:rsidRDefault="0061643E" w:rsidP="009D7CCB">
                  <w:pPr>
                    <w:spacing w:after="0"/>
                    <w:jc w:val="center"/>
                    <w:rPr>
                      <w:rFonts w:ascii="Arial" w:hAnsi="Arial" w:cs="Arial"/>
                      <w:bCs/>
                    </w:rPr>
                  </w:pPr>
                  <w:r w:rsidRPr="00AB76AB">
                    <w:rPr>
                      <w:rFonts w:ascii="Arial" w:hAnsi="Arial" w:cs="Arial"/>
                      <w:bCs/>
                      <w:lang w:val="mk-MK"/>
                    </w:rPr>
                    <w:t>реализација</w:t>
                  </w:r>
                </w:p>
              </w:tc>
              <w:tc>
                <w:tcPr>
                  <w:tcW w:w="21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Име и презиме</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на ученик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9E7D6C" w:rsidP="009D7CCB">
                  <w:pPr>
                    <w:spacing w:after="0"/>
                    <w:jc w:val="center"/>
                    <w:rPr>
                      <w:rFonts w:ascii="Arial" w:hAnsi="Arial" w:cs="Arial"/>
                      <w:bCs/>
                      <w:lang w:val="mk-MK"/>
                    </w:rPr>
                  </w:pPr>
                  <w:r w:rsidRPr="00AB76AB">
                    <w:rPr>
                      <w:rFonts w:ascii="Arial" w:hAnsi="Arial" w:cs="Arial"/>
                      <w:bCs/>
                      <w:lang w:val="mk-MK"/>
                    </w:rPr>
                    <w:t>Одд</w:t>
                  </w:r>
                  <w:r w:rsidR="0061643E" w:rsidRPr="00AB76AB">
                    <w:rPr>
                      <w:rFonts w:ascii="Arial" w:hAnsi="Arial" w:cs="Arial"/>
                      <w:bCs/>
                      <w:lang w:val="mk-MK"/>
                    </w:rPr>
                    <w:t>еление</w:t>
                  </w:r>
                </w:p>
              </w:tc>
              <w:tc>
                <w:tcPr>
                  <w:tcW w:w="20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Постигнат</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резултат</w:t>
                  </w:r>
                </w:p>
              </w:tc>
            </w:tr>
            <w:tr w:rsidR="0061643E" w:rsidRPr="00AB76AB" w:rsidTr="009E7D6C">
              <w:tc>
                <w:tcPr>
                  <w:tcW w:w="1523"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Општински</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натпревар</w:t>
                  </w: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15.02.2020</w:t>
                  </w:r>
                </w:p>
              </w:tc>
              <w:tc>
                <w:tcPr>
                  <w:tcW w:w="1585"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ООУ Јоаким Крчоски</w:t>
                  </w:r>
                </w:p>
              </w:tc>
              <w:tc>
                <w:tcPr>
                  <w:tcW w:w="2105"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rPr>
                  </w:pPr>
                  <w:r w:rsidRPr="00AB76AB">
                    <w:rPr>
                      <w:rFonts w:ascii="Arial" w:hAnsi="Arial" w:cs="Arial"/>
                      <w:bCs/>
                      <w:lang w:val="mk-MK"/>
                    </w:rPr>
                    <w:t>Ана</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Петрушева</w:t>
                  </w:r>
                </w:p>
              </w:tc>
              <w:tc>
                <w:tcPr>
                  <w:tcW w:w="144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rPr>
                  </w:pPr>
                  <w:r w:rsidRPr="00AB76AB">
                    <w:rPr>
                      <w:rFonts w:ascii="Arial" w:hAnsi="Arial" w:cs="Arial"/>
                      <w:bCs/>
                    </w:rPr>
                    <w:t>VIII 2</w:t>
                  </w:r>
                </w:p>
              </w:tc>
              <w:tc>
                <w:tcPr>
                  <w:tcW w:w="207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Трето</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место</w:t>
                  </w:r>
                </w:p>
              </w:tc>
            </w:tr>
            <w:tr w:rsidR="0061643E" w:rsidRPr="00AB76AB" w:rsidTr="009E7D6C">
              <w:tc>
                <w:tcPr>
                  <w:tcW w:w="1523"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Општински</w:t>
                  </w:r>
                </w:p>
                <w:p w:rsidR="0061643E" w:rsidRPr="00AB76AB" w:rsidRDefault="0061643E" w:rsidP="009D7CCB">
                  <w:pPr>
                    <w:spacing w:after="0"/>
                    <w:jc w:val="center"/>
                    <w:rPr>
                      <w:rFonts w:ascii="Arial" w:hAnsi="Arial" w:cs="Arial"/>
                      <w:bCs/>
                    </w:rPr>
                  </w:pPr>
                  <w:r w:rsidRPr="00AB76AB">
                    <w:rPr>
                      <w:rFonts w:ascii="Arial" w:hAnsi="Arial" w:cs="Arial"/>
                      <w:bCs/>
                      <w:lang w:val="mk-MK"/>
                    </w:rPr>
                    <w:t>натпревар</w:t>
                  </w:r>
                </w:p>
              </w:tc>
              <w:tc>
                <w:tcPr>
                  <w:tcW w:w="162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15.02.2020</w:t>
                  </w:r>
                </w:p>
              </w:tc>
              <w:tc>
                <w:tcPr>
                  <w:tcW w:w="1585"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ООУ Јоаким Крчоски</w:t>
                  </w:r>
                </w:p>
              </w:tc>
              <w:tc>
                <w:tcPr>
                  <w:tcW w:w="2105"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Михајло</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Ничевски</w:t>
                  </w:r>
                </w:p>
              </w:tc>
              <w:tc>
                <w:tcPr>
                  <w:tcW w:w="144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rPr>
                    <w:t xml:space="preserve">IX </w:t>
                  </w:r>
                  <w:r w:rsidRPr="00AB76AB">
                    <w:rPr>
                      <w:rFonts w:ascii="Arial" w:hAnsi="Arial" w:cs="Arial"/>
                      <w:bCs/>
                      <w:lang w:val="mk-MK"/>
                    </w:rPr>
                    <w:t>1</w:t>
                  </w:r>
                </w:p>
                <w:p w:rsidR="0061643E" w:rsidRPr="00AB76AB" w:rsidRDefault="0061643E" w:rsidP="009D7CCB">
                  <w:pPr>
                    <w:spacing w:after="0"/>
                    <w:jc w:val="center"/>
                    <w:rPr>
                      <w:rFonts w:ascii="Arial" w:hAnsi="Arial" w:cs="Arial"/>
                      <w:bCs/>
                    </w:rPr>
                  </w:pPr>
                </w:p>
              </w:tc>
              <w:tc>
                <w:tcPr>
                  <w:tcW w:w="2070" w:type="dxa"/>
                  <w:tcBorders>
                    <w:top w:val="single" w:sz="4" w:space="0" w:color="auto"/>
                    <w:left w:val="single" w:sz="4" w:space="0" w:color="auto"/>
                    <w:bottom w:val="single" w:sz="4" w:space="0" w:color="auto"/>
                    <w:right w:val="single" w:sz="4" w:space="0" w:color="auto"/>
                  </w:tcBorders>
                </w:tcPr>
                <w:p w:rsidR="009E7D6C" w:rsidRPr="00AB76AB" w:rsidRDefault="009E7D6C"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Прво</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место</w:t>
                  </w:r>
                </w:p>
              </w:tc>
            </w:tr>
          </w:tbl>
          <w:p w:rsidR="0061643E" w:rsidRDefault="0061643E" w:rsidP="009E7D6C">
            <w:pPr>
              <w:rPr>
                <w:rFonts w:ascii="Arial" w:hAnsi="Arial" w:cs="Arial"/>
                <w:bCs/>
                <w:lang w:val="mk-MK"/>
              </w:rPr>
            </w:pPr>
            <w:r w:rsidRPr="00AB76AB">
              <w:rPr>
                <w:rFonts w:ascii="Arial" w:hAnsi="Arial" w:cs="Arial"/>
                <w:bCs/>
                <w:lang w:val="mk-MK"/>
              </w:rPr>
              <w:t>Регионални и државни натпревари не се одржани поради актуелнатасостојба со корона вирусот</w:t>
            </w:r>
            <w:r w:rsidR="009E7D6C" w:rsidRPr="00AB76AB">
              <w:rPr>
                <w:rFonts w:ascii="Arial" w:hAnsi="Arial" w:cs="Arial"/>
                <w:bCs/>
                <w:lang w:val="mk-MK"/>
              </w:rPr>
              <w:t>.</w:t>
            </w:r>
          </w:p>
          <w:p w:rsidR="009D7CCB" w:rsidRDefault="009D7CCB" w:rsidP="009E7D6C">
            <w:pPr>
              <w:rPr>
                <w:rFonts w:ascii="Arial" w:hAnsi="Arial" w:cs="Arial"/>
                <w:bCs/>
                <w:lang w:val="mk-MK"/>
              </w:rPr>
            </w:pPr>
          </w:p>
          <w:p w:rsidR="009D7CCB" w:rsidRPr="00AB76AB" w:rsidRDefault="009D7CCB" w:rsidP="009E7D6C">
            <w:pPr>
              <w:rPr>
                <w:rFonts w:ascii="Arial" w:hAnsi="Arial" w:cs="Arial"/>
                <w:bCs/>
                <w:lang w:val="mk-MK"/>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3"/>
              <w:gridCol w:w="1629"/>
              <w:gridCol w:w="1980"/>
              <w:gridCol w:w="1733"/>
              <w:gridCol w:w="1678"/>
              <w:gridCol w:w="1800"/>
            </w:tblGrid>
            <w:tr w:rsidR="0061643E" w:rsidRPr="00AB76AB" w:rsidTr="009D7CCB">
              <w:tc>
                <w:tcPr>
                  <w:tcW w:w="1034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61643E" w:rsidRPr="00AB76AB" w:rsidRDefault="0061643E" w:rsidP="009D7CCB">
                  <w:pPr>
                    <w:pStyle w:val="NormalWeb"/>
                    <w:spacing w:before="0" w:after="0" w:line="0" w:lineRule="atLeast"/>
                    <w:jc w:val="center"/>
                    <w:rPr>
                      <w:rFonts w:ascii="Arial" w:hAnsi="Arial" w:cs="Arial"/>
                      <w:bCs/>
                      <w:color w:val="000000"/>
                      <w:sz w:val="22"/>
                      <w:szCs w:val="22"/>
                      <w:u w:val="single"/>
                      <w:lang w:val="mk-MK"/>
                    </w:rPr>
                  </w:pPr>
                  <w:r w:rsidRPr="00AB76AB">
                    <w:rPr>
                      <w:rFonts w:ascii="Arial" w:hAnsi="Arial" w:cs="Arial"/>
                      <w:bCs/>
                      <w:color w:val="000000"/>
                      <w:sz w:val="22"/>
                      <w:szCs w:val="22"/>
                      <w:u w:val="single"/>
                      <w:lang w:val="mk-MK"/>
                    </w:rPr>
                    <w:t>Предмет</w:t>
                  </w:r>
                  <w:r w:rsidRPr="00AB76AB">
                    <w:rPr>
                      <w:rFonts w:ascii="Arial" w:hAnsi="Arial" w:cs="Arial"/>
                      <w:bCs/>
                      <w:color w:val="000000"/>
                      <w:sz w:val="22"/>
                      <w:szCs w:val="22"/>
                      <w:lang w:val="mk-MK"/>
                    </w:rPr>
                    <w:t xml:space="preserve"> – Математика</w:t>
                  </w:r>
                </w:p>
                <w:p w:rsidR="0061643E" w:rsidRPr="00AB76AB" w:rsidRDefault="0061643E" w:rsidP="009D7CCB">
                  <w:pPr>
                    <w:pStyle w:val="NormalWeb"/>
                    <w:spacing w:before="0" w:after="0" w:line="0" w:lineRule="atLeast"/>
                    <w:jc w:val="center"/>
                    <w:rPr>
                      <w:rFonts w:ascii="Arial" w:hAnsi="Arial" w:cs="Arial"/>
                      <w:bCs/>
                      <w:color w:val="000000"/>
                      <w:sz w:val="22"/>
                      <w:szCs w:val="22"/>
                      <w:lang w:val="mk-MK"/>
                    </w:rPr>
                  </w:pPr>
                  <w:r w:rsidRPr="00AB76AB">
                    <w:rPr>
                      <w:rFonts w:ascii="Arial" w:hAnsi="Arial" w:cs="Arial"/>
                      <w:bCs/>
                      <w:color w:val="000000"/>
                      <w:sz w:val="22"/>
                      <w:szCs w:val="22"/>
                      <w:u w:val="single"/>
                      <w:lang w:val="mk-MK"/>
                    </w:rPr>
                    <w:t>Предметен наставник</w:t>
                  </w:r>
                  <w:r w:rsidRPr="00AB76AB">
                    <w:rPr>
                      <w:rFonts w:ascii="Arial" w:hAnsi="Arial" w:cs="Arial"/>
                      <w:bCs/>
                      <w:color w:val="000000"/>
                      <w:sz w:val="22"/>
                      <w:szCs w:val="22"/>
                      <w:lang w:val="mk-MK"/>
                    </w:rPr>
                    <w:t xml:space="preserve"> – Виолета Ризовска Блажева</w:t>
                  </w:r>
                </w:p>
              </w:tc>
            </w:tr>
            <w:tr w:rsidR="0061643E" w:rsidRPr="00AB76AB" w:rsidTr="009D7CCB">
              <w:tc>
                <w:tcPr>
                  <w:tcW w:w="1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Програмска активност</w:t>
                  </w:r>
                </w:p>
              </w:tc>
              <w:tc>
                <w:tcPr>
                  <w:tcW w:w="1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Дата на</w:t>
                  </w:r>
                </w:p>
                <w:p w:rsidR="0061643E" w:rsidRPr="00AB76AB" w:rsidRDefault="0061643E" w:rsidP="009D7CCB">
                  <w:pPr>
                    <w:spacing w:after="0"/>
                    <w:jc w:val="center"/>
                    <w:rPr>
                      <w:rFonts w:ascii="Arial" w:hAnsi="Arial" w:cs="Arial"/>
                      <w:bCs/>
                    </w:rPr>
                  </w:pPr>
                  <w:r w:rsidRPr="00AB76AB">
                    <w:rPr>
                      <w:rFonts w:ascii="Arial" w:hAnsi="Arial" w:cs="Arial"/>
                      <w:bCs/>
                      <w:lang w:val="mk-MK"/>
                    </w:rPr>
                    <w:t>реализација</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Место на</w:t>
                  </w:r>
                </w:p>
                <w:p w:rsidR="0061643E" w:rsidRPr="00AB76AB" w:rsidRDefault="0061643E" w:rsidP="009D7CCB">
                  <w:pPr>
                    <w:spacing w:after="0"/>
                    <w:jc w:val="center"/>
                    <w:rPr>
                      <w:rFonts w:ascii="Arial" w:hAnsi="Arial" w:cs="Arial"/>
                      <w:bCs/>
                    </w:rPr>
                  </w:pPr>
                  <w:r w:rsidRPr="00AB76AB">
                    <w:rPr>
                      <w:rFonts w:ascii="Arial" w:hAnsi="Arial" w:cs="Arial"/>
                      <w:bCs/>
                      <w:lang w:val="mk-MK"/>
                    </w:rPr>
                    <w:t>реализација</w:t>
                  </w:r>
                </w:p>
              </w:tc>
              <w:tc>
                <w:tcPr>
                  <w:tcW w:w="17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Име и презиме</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на ученик</w:t>
                  </w:r>
                </w:p>
              </w:tc>
              <w:tc>
                <w:tcPr>
                  <w:tcW w:w="16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p>
                <w:p w:rsidR="0061643E" w:rsidRPr="00AB76AB" w:rsidRDefault="009E7D6C" w:rsidP="009D7CCB">
                  <w:pPr>
                    <w:spacing w:after="0"/>
                    <w:jc w:val="center"/>
                    <w:rPr>
                      <w:rFonts w:ascii="Arial" w:hAnsi="Arial" w:cs="Arial"/>
                      <w:bCs/>
                      <w:lang w:val="mk-MK"/>
                    </w:rPr>
                  </w:pPr>
                  <w:r w:rsidRPr="00AB76AB">
                    <w:rPr>
                      <w:rFonts w:ascii="Arial" w:hAnsi="Arial" w:cs="Arial"/>
                      <w:bCs/>
                      <w:lang w:val="mk-MK"/>
                    </w:rPr>
                    <w:t>Одд</w:t>
                  </w:r>
                  <w:r w:rsidR="0061643E" w:rsidRPr="00AB76AB">
                    <w:rPr>
                      <w:rFonts w:ascii="Arial" w:hAnsi="Arial" w:cs="Arial"/>
                      <w:bCs/>
                      <w:lang w:val="mk-MK"/>
                    </w:rPr>
                    <w:t>еление</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D7CCB">
                  <w:pPr>
                    <w:spacing w:after="0"/>
                    <w:jc w:val="center"/>
                    <w:rPr>
                      <w:rFonts w:ascii="Arial" w:hAnsi="Arial" w:cs="Arial"/>
                      <w:bCs/>
                      <w:lang w:val="mk-MK"/>
                    </w:rPr>
                  </w:pP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Постигнат</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резултат</w:t>
                  </w:r>
                </w:p>
              </w:tc>
            </w:tr>
            <w:tr w:rsidR="0061643E" w:rsidRPr="00AB76AB" w:rsidTr="009E7D6C">
              <w:trPr>
                <w:trHeight w:val="914"/>
              </w:trPr>
              <w:tc>
                <w:tcPr>
                  <w:tcW w:w="1523"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Општински</w:t>
                  </w:r>
                </w:p>
                <w:p w:rsidR="0061643E" w:rsidRPr="00AB76AB" w:rsidRDefault="0061643E" w:rsidP="009D7CCB">
                  <w:pPr>
                    <w:spacing w:after="0"/>
                    <w:jc w:val="center"/>
                    <w:rPr>
                      <w:rFonts w:ascii="Arial" w:hAnsi="Arial" w:cs="Arial"/>
                      <w:bCs/>
                    </w:rPr>
                  </w:pPr>
                  <w:r w:rsidRPr="00AB76AB">
                    <w:rPr>
                      <w:rFonts w:ascii="Arial" w:hAnsi="Arial" w:cs="Arial"/>
                      <w:bCs/>
                      <w:lang w:val="mk-MK"/>
                    </w:rPr>
                    <w:t>натпревар</w:t>
                  </w:r>
                </w:p>
              </w:tc>
              <w:tc>
                <w:tcPr>
                  <w:tcW w:w="1629"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29.02.2020.</w:t>
                  </w:r>
                </w:p>
              </w:tc>
              <w:tc>
                <w:tcPr>
                  <w:tcW w:w="198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ООУ – Ѓорче Петров</w:t>
                  </w:r>
                </w:p>
              </w:tc>
              <w:tc>
                <w:tcPr>
                  <w:tcW w:w="1733"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Петар</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Гичевски</w:t>
                  </w:r>
                </w:p>
              </w:tc>
              <w:tc>
                <w:tcPr>
                  <w:tcW w:w="1678"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rPr>
                  </w:pPr>
                  <w:r w:rsidRPr="00AB76AB">
                    <w:rPr>
                      <w:rFonts w:ascii="Arial" w:hAnsi="Arial" w:cs="Arial"/>
                      <w:bCs/>
                    </w:rPr>
                    <w:t xml:space="preserve">VI </w:t>
                  </w:r>
                  <w:r w:rsidRPr="00AB76AB">
                    <w:rPr>
                      <w:rFonts w:ascii="Arial" w:hAnsi="Arial" w:cs="Arial"/>
                      <w:bCs/>
                      <w:lang w:val="mk-MK"/>
                    </w:rPr>
                    <w:t>1</w:t>
                  </w:r>
                </w:p>
              </w:tc>
              <w:tc>
                <w:tcPr>
                  <w:tcW w:w="1800" w:type="dxa"/>
                  <w:tcBorders>
                    <w:top w:val="single" w:sz="4" w:space="0" w:color="auto"/>
                    <w:left w:val="single" w:sz="4" w:space="0" w:color="auto"/>
                    <w:bottom w:val="single" w:sz="4" w:space="0" w:color="auto"/>
                    <w:right w:val="single" w:sz="4" w:space="0" w:color="auto"/>
                  </w:tcBorders>
                </w:tcPr>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Прво</w:t>
                  </w:r>
                </w:p>
                <w:p w:rsidR="0061643E" w:rsidRPr="00AB76AB" w:rsidRDefault="0061643E" w:rsidP="009D7CCB">
                  <w:pPr>
                    <w:spacing w:after="0"/>
                    <w:jc w:val="center"/>
                    <w:rPr>
                      <w:rFonts w:ascii="Arial" w:hAnsi="Arial" w:cs="Arial"/>
                      <w:bCs/>
                      <w:lang w:val="mk-MK"/>
                    </w:rPr>
                  </w:pPr>
                  <w:r w:rsidRPr="00AB76AB">
                    <w:rPr>
                      <w:rFonts w:ascii="Arial" w:hAnsi="Arial" w:cs="Arial"/>
                      <w:bCs/>
                      <w:lang w:val="mk-MK"/>
                    </w:rPr>
                    <w:t>место</w:t>
                  </w:r>
                </w:p>
              </w:tc>
            </w:tr>
          </w:tbl>
          <w:p w:rsidR="0061643E" w:rsidRPr="00AB76AB" w:rsidRDefault="0061643E" w:rsidP="00CF682A">
            <w:pPr>
              <w:suppressAutoHyphens/>
              <w:autoSpaceDE w:val="0"/>
              <w:spacing w:after="0" w:line="26" w:lineRule="atLeast"/>
              <w:jc w:val="both"/>
              <w:rPr>
                <w:rFonts w:ascii="Arial" w:eastAsia="Times New Roman" w:hAnsi="Arial" w:cs="Arial"/>
                <w:bCs/>
                <w:highlight w:val="green"/>
                <w:lang w:eastAsia="ar-SA"/>
              </w:rPr>
            </w:pPr>
          </w:p>
          <w:p w:rsidR="0061643E" w:rsidRDefault="0061643E" w:rsidP="00CF682A">
            <w:pPr>
              <w:jc w:val="center"/>
              <w:rPr>
                <w:rFonts w:ascii="Arial" w:hAnsi="Arial" w:cs="Arial"/>
                <w:bCs/>
                <w:lang w:val="mk-MK"/>
              </w:rPr>
            </w:pPr>
            <w:r w:rsidRPr="00AB76AB">
              <w:rPr>
                <w:rFonts w:ascii="Arial" w:hAnsi="Arial" w:cs="Arial"/>
                <w:bCs/>
                <w:lang w:val="mk-MK"/>
              </w:rPr>
              <w:t>Регионални и државни натпревари не се одржани поради актуелната состојба со корона вирусот</w:t>
            </w:r>
            <w:r w:rsidR="009E7D6C" w:rsidRPr="00AB76AB">
              <w:rPr>
                <w:rFonts w:ascii="Arial" w:hAnsi="Arial" w:cs="Arial"/>
                <w:bCs/>
                <w:lang w:val="mk-MK"/>
              </w:rPr>
              <w:t>.</w:t>
            </w:r>
          </w:p>
          <w:p w:rsidR="009D7CCB" w:rsidRDefault="009D7CCB" w:rsidP="00CF682A">
            <w:pPr>
              <w:jc w:val="center"/>
              <w:rPr>
                <w:rFonts w:ascii="Arial" w:hAnsi="Arial" w:cs="Arial"/>
                <w:bCs/>
                <w:lang w:val="mk-MK"/>
              </w:rPr>
            </w:pPr>
          </w:p>
          <w:p w:rsidR="009D7CCB" w:rsidRPr="00AB76AB" w:rsidRDefault="009D7CCB" w:rsidP="00CF682A">
            <w:pPr>
              <w:jc w:val="center"/>
              <w:rPr>
                <w:rFonts w:ascii="Arial" w:hAnsi="Arial" w:cs="Arial"/>
                <w:bCs/>
                <w:lang w:val="mk-MK"/>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5"/>
              <w:gridCol w:w="1763"/>
              <w:gridCol w:w="1763"/>
              <w:gridCol w:w="1638"/>
              <w:gridCol w:w="1554"/>
              <w:gridCol w:w="1980"/>
            </w:tblGrid>
            <w:tr w:rsidR="0061643E" w:rsidRPr="00AB76AB" w:rsidTr="009D7CCB">
              <w:tc>
                <w:tcPr>
                  <w:tcW w:w="1034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61643E" w:rsidRPr="00AB76AB" w:rsidRDefault="0061643E" w:rsidP="00CF682A">
                  <w:pPr>
                    <w:pStyle w:val="NormalWeb"/>
                    <w:spacing w:before="0" w:after="0" w:line="0" w:lineRule="atLeast"/>
                    <w:jc w:val="center"/>
                    <w:rPr>
                      <w:rFonts w:ascii="Arial" w:hAnsi="Arial" w:cs="Arial"/>
                      <w:bCs/>
                      <w:color w:val="000000"/>
                      <w:sz w:val="22"/>
                      <w:szCs w:val="22"/>
                      <w:u w:val="single"/>
                      <w:lang w:val="mk-MK"/>
                    </w:rPr>
                  </w:pPr>
                  <w:r w:rsidRPr="00AB76AB">
                    <w:rPr>
                      <w:rFonts w:ascii="Arial" w:hAnsi="Arial" w:cs="Arial"/>
                      <w:bCs/>
                      <w:color w:val="000000"/>
                      <w:sz w:val="22"/>
                      <w:szCs w:val="22"/>
                      <w:lang w:val="mk-MK"/>
                    </w:rPr>
                    <w:lastRenderedPageBreak/>
                    <w:t>Предмет – Математика</w:t>
                  </w:r>
                </w:p>
                <w:p w:rsidR="0061643E" w:rsidRPr="00AB76AB" w:rsidRDefault="0061643E" w:rsidP="009E7D6C">
                  <w:pPr>
                    <w:pStyle w:val="NormalWeb"/>
                    <w:spacing w:before="0" w:after="0" w:line="0" w:lineRule="atLeast"/>
                    <w:jc w:val="center"/>
                    <w:rPr>
                      <w:rFonts w:ascii="Arial" w:hAnsi="Arial" w:cs="Arial"/>
                      <w:bCs/>
                      <w:color w:val="000000"/>
                      <w:sz w:val="22"/>
                      <w:szCs w:val="22"/>
                      <w:lang w:val="mk-MK"/>
                    </w:rPr>
                  </w:pPr>
                  <w:r w:rsidRPr="00AB76AB">
                    <w:rPr>
                      <w:rFonts w:ascii="Arial" w:hAnsi="Arial" w:cs="Arial"/>
                      <w:bCs/>
                      <w:color w:val="000000"/>
                      <w:sz w:val="22"/>
                      <w:szCs w:val="22"/>
                      <w:lang w:val="mk-MK"/>
                    </w:rPr>
                    <w:t>Предметен наставник – Љиљана Милеска</w:t>
                  </w:r>
                </w:p>
              </w:tc>
            </w:tr>
            <w:tr w:rsidR="0061643E" w:rsidRPr="00AB76AB" w:rsidTr="009D7CCB">
              <w:tc>
                <w:tcPr>
                  <w:tcW w:w="16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Програмска активност</w:t>
                  </w:r>
                </w:p>
              </w:tc>
              <w:tc>
                <w:tcPr>
                  <w:tcW w:w="17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Дата на</w:t>
                  </w:r>
                </w:p>
                <w:p w:rsidR="0061643E" w:rsidRPr="00AB76AB" w:rsidRDefault="0061643E" w:rsidP="009E7D6C">
                  <w:pPr>
                    <w:spacing w:after="0"/>
                    <w:jc w:val="center"/>
                    <w:rPr>
                      <w:rFonts w:ascii="Arial" w:hAnsi="Arial" w:cs="Arial"/>
                      <w:bCs/>
                    </w:rPr>
                  </w:pPr>
                  <w:r w:rsidRPr="00AB76AB">
                    <w:rPr>
                      <w:rFonts w:ascii="Arial" w:hAnsi="Arial" w:cs="Arial"/>
                      <w:bCs/>
                      <w:lang w:val="mk-MK"/>
                    </w:rPr>
                    <w:t>реализација</w:t>
                  </w:r>
                </w:p>
              </w:tc>
              <w:tc>
                <w:tcPr>
                  <w:tcW w:w="17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Место на</w:t>
                  </w:r>
                </w:p>
                <w:p w:rsidR="0061643E" w:rsidRPr="00AB76AB" w:rsidRDefault="0061643E" w:rsidP="009E7D6C">
                  <w:pPr>
                    <w:spacing w:after="0"/>
                    <w:jc w:val="center"/>
                    <w:rPr>
                      <w:rFonts w:ascii="Arial" w:hAnsi="Arial" w:cs="Arial"/>
                      <w:bCs/>
                    </w:rPr>
                  </w:pPr>
                  <w:r w:rsidRPr="00AB76AB">
                    <w:rPr>
                      <w:rFonts w:ascii="Arial" w:hAnsi="Arial" w:cs="Arial"/>
                      <w:bCs/>
                      <w:lang w:val="mk-MK"/>
                    </w:rPr>
                    <w:t>реализација</w:t>
                  </w:r>
                </w:p>
              </w:tc>
              <w:tc>
                <w:tcPr>
                  <w:tcW w:w="1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Име и презиме</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на ученик</w:t>
                  </w:r>
                </w:p>
              </w:tc>
              <w:tc>
                <w:tcPr>
                  <w:tcW w:w="15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p>
                <w:p w:rsidR="0061643E" w:rsidRPr="00AB76AB" w:rsidRDefault="009E7D6C" w:rsidP="009E7D6C">
                  <w:pPr>
                    <w:spacing w:after="0"/>
                    <w:jc w:val="center"/>
                    <w:rPr>
                      <w:rFonts w:ascii="Arial" w:hAnsi="Arial" w:cs="Arial"/>
                      <w:bCs/>
                      <w:lang w:val="mk-MK"/>
                    </w:rPr>
                  </w:pPr>
                  <w:r w:rsidRPr="00AB76AB">
                    <w:rPr>
                      <w:rFonts w:ascii="Arial" w:hAnsi="Arial" w:cs="Arial"/>
                      <w:bCs/>
                      <w:lang w:val="mk-MK"/>
                    </w:rPr>
                    <w:t>Одд</w:t>
                  </w:r>
                  <w:r w:rsidR="0061643E" w:rsidRPr="00AB76AB">
                    <w:rPr>
                      <w:rFonts w:ascii="Arial" w:hAnsi="Arial" w:cs="Arial"/>
                      <w:bCs/>
                      <w:lang w:val="mk-MK"/>
                    </w:rPr>
                    <w:t>еление</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Постигнат</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резултат</w:t>
                  </w:r>
                </w:p>
              </w:tc>
            </w:tr>
            <w:tr w:rsidR="0061643E" w:rsidRPr="00AB76AB" w:rsidTr="009E7D6C">
              <w:trPr>
                <w:trHeight w:val="770"/>
              </w:trPr>
              <w:tc>
                <w:tcPr>
                  <w:tcW w:w="1645"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Општински</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натпревар</w:t>
                  </w:r>
                </w:p>
              </w:tc>
              <w:tc>
                <w:tcPr>
                  <w:tcW w:w="176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29.02.2020.</w:t>
                  </w:r>
                </w:p>
              </w:tc>
              <w:tc>
                <w:tcPr>
                  <w:tcW w:w="176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ООУ – Ѓорче Петров</w:t>
                  </w:r>
                </w:p>
              </w:tc>
              <w:tc>
                <w:tcPr>
                  <w:tcW w:w="1638"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Милица</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Николовска</w:t>
                  </w:r>
                </w:p>
              </w:tc>
              <w:tc>
                <w:tcPr>
                  <w:tcW w:w="1554"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rPr>
                  </w:pPr>
                  <w:r w:rsidRPr="00AB76AB">
                    <w:rPr>
                      <w:rFonts w:ascii="Arial" w:hAnsi="Arial" w:cs="Arial"/>
                      <w:bCs/>
                    </w:rPr>
                    <w:t>IX</w:t>
                  </w:r>
                  <w:r w:rsidRPr="00AB76AB">
                    <w:rPr>
                      <w:rFonts w:ascii="Arial" w:hAnsi="Arial" w:cs="Arial"/>
                      <w:bCs/>
                      <w:lang w:val="mk-MK"/>
                    </w:rPr>
                    <w:t>1</w:t>
                  </w:r>
                </w:p>
              </w:tc>
              <w:tc>
                <w:tcPr>
                  <w:tcW w:w="1980"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Второ</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место</w:t>
                  </w:r>
                </w:p>
              </w:tc>
            </w:tr>
            <w:tr w:rsidR="0061643E" w:rsidRPr="00AB76AB" w:rsidTr="009E7D6C">
              <w:trPr>
                <w:trHeight w:val="770"/>
              </w:trPr>
              <w:tc>
                <w:tcPr>
                  <w:tcW w:w="1645"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Меѓународен</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натпревар</w:t>
                  </w:r>
                </w:p>
              </w:tc>
              <w:tc>
                <w:tcPr>
                  <w:tcW w:w="176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20.05.2020.</w:t>
                  </w:r>
                </w:p>
              </w:tc>
              <w:tc>
                <w:tcPr>
                  <w:tcW w:w="176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Гимназија Алгоритам</w:t>
                  </w:r>
                </w:p>
                <w:p w:rsidR="0061643E" w:rsidRPr="00AB76AB" w:rsidRDefault="0061643E" w:rsidP="009E7D6C">
                  <w:pPr>
                    <w:spacing w:after="0"/>
                    <w:jc w:val="center"/>
                    <w:rPr>
                      <w:rFonts w:ascii="Arial" w:hAnsi="Arial" w:cs="Arial"/>
                      <w:bCs/>
                      <w:u w:val="single"/>
                    </w:rPr>
                  </w:pPr>
                  <w:r w:rsidRPr="00AB76AB">
                    <w:rPr>
                      <w:rFonts w:ascii="Arial" w:hAnsi="Arial" w:cs="Arial"/>
                      <w:bCs/>
                      <w:u w:val="single"/>
                    </w:rPr>
                    <w:t>On line</w:t>
                  </w:r>
                </w:p>
              </w:tc>
              <w:tc>
                <w:tcPr>
                  <w:tcW w:w="1638"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Милица</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Николовска</w:t>
                  </w:r>
                </w:p>
              </w:tc>
              <w:tc>
                <w:tcPr>
                  <w:tcW w:w="1554"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rPr>
                  </w:pPr>
                  <w:r w:rsidRPr="00AB76AB">
                    <w:rPr>
                      <w:rFonts w:ascii="Arial" w:hAnsi="Arial" w:cs="Arial"/>
                      <w:bCs/>
                    </w:rPr>
                    <w:t>IX</w:t>
                  </w:r>
                  <w:r w:rsidRPr="00AB76AB">
                    <w:rPr>
                      <w:rFonts w:ascii="Arial" w:hAnsi="Arial" w:cs="Arial"/>
                      <w:bCs/>
                      <w:lang w:val="mk-MK"/>
                    </w:rPr>
                    <w:t>1</w:t>
                  </w:r>
                </w:p>
              </w:tc>
              <w:tc>
                <w:tcPr>
                  <w:tcW w:w="1980"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Второ</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место</w:t>
                  </w:r>
                </w:p>
              </w:tc>
            </w:tr>
          </w:tbl>
          <w:p w:rsidR="0061643E" w:rsidRPr="00AB76AB" w:rsidRDefault="0061643E" w:rsidP="00CF682A">
            <w:pPr>
              <w:suppressAutoHyphens/>
              <w:autoSpaceDE w:val="0"/>
              <w:spacing w:after="0" w:line="26" w:lineRule="atLeast"/>
              <w:jc w:val="both"/>
              <w:rPr>
                <w:rFonts w:ascii="Arial" w:eastAsia="Times New Roman" w:hAnsi="Arial" w:cs="Arial"/>
                <w:bCs/>
                <w:highlight w:val="green"/>
                <w:lang w:val="mk-MK" w:eastAsia="ar-SA"/>
              </w:rPr>
            </w:pPr>
          </w:p>
          <w:p w:rsidR="0061643E" w:rsidRPr="00AB76AB" w:rsidRDefault="0061643E" w:rsidP="00CF682A">
            <w:pPr>
              <w:jc w:val="center"/>
              <w:rPr>
                <w:rFonts w:ascii="Arial" w:hAnsi="Arial" w:cs="Arial"/>
                <w:bCs/>
                <w:lang w:val="mk-MK"/>
              </w:rPr>
            </w:pPr>
            <w:r w:rsidRPr="00AB76AB">
              <w:rPr>
                <w:rFonts w:ascii="Arial" w:hAnsi="Arial" w:cs="Arial"/>
                <w:bCs/>
                <w:lang w:val="mk-MK"/>
              </w:rPr>
              <w:t>Регионални и државни натпревари не се одржани поради актуелната состојба со корона вирусот</w:t>
            </w:r>
            <w:r w:rsidR="009E7D6C" w:rsidRPr="00AB76AB">
              <w:rPr>
                <w:rFonts w:ascii="Arial" w:hAnsi="Arial" w:cs="Arial"/>
                <w:bCs/>
                <w:lang w:val="mk-MK"/>
              </w:rPr>
              <w:t>.</w:t>
            </w:r>
          </w:p>
          <w:tbl>
            <w:tblPr>
              <w:tblW w:w="10482" w:type="dxa"/>
              <w:jc w:val="center"/>
              <w:tblInd w:w="4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2"/>
              <w:gridCol w:w="1866"/>
              <w:gridCol w:w="1883"/>
              <w:gridCol w:w="1483"/>
              <w:gridCol w:w="1069"/>
              <w:gridCol w:w="2499"/>
            </w:tblGrid>
            <w:tr w:rsidR="0061643E" w:rsidRPr="00AB76AB" w:rsidTr="007D0726">
              <w:trPr>
                <w:jc w:val="center"/>
              </w:trPr>
              <w:tc>
                <w:tcPr>
                  <w:tcW w:w="1048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61643E" w:rsidRPr="00AB76AB" w:rsidRDefault="0061643E" w:rsidP="00CF682A">
                  <w:pPr>
                    <w:pStyle w:val="NormalWeb"/>
                    <w:spacing w:before="0" w:after="0" w:line="0" w:lineRule="atLeast"/>
                    <w:jc w:val="center"/>
                    <w:rPr>
                      <w:rFonts w:ascii="Arial" w:hAnsi="Arial" w:cs="Arial"/>
                      <w:bCs/>
                      <w:color w:val="000000"/>
                      <w:sz w:val="22"/>
                      <w:szCs w:val="22"/>
                      <w:lang w:val="mk-MK"/>
                    </w:rPr>
                  </w:pPr>
                  <w:r w:rsidRPr="00AB76AB">
                    <w:rPr>
                      <w:rFonts w:ascii="Arial" w:hAnsi="Arial" w:cs="Arial"/>
                      <w:bCs/>
                      <w:color w:val="000000"/>
                      <w:sz w:val="22"/>
                      <w:szCs w:val="22"/>
                      <w:lang w:val="mk-MK"/>
                    </w:rPr>
                    <w:t>Предмет</w:t>
                  </w:r>
                  <w:r w:rsidR="00AB76AB" w:rsidRPr="00AB76AB">
                    <w:rPr>
                      <w:rFonts w:ascii="Arial" w:hAnsi="Arial" w:cs="Arial"/>
                      <w:bCs/>
                      <w:color w:val="000000"/>
                      <w:sz w:val="22"/>
                      <w:szCs w:val="22"/>
                      <w:lang w:val="mk-MK"/>
                    </w:rPr>
                    <w:t xml:space="preserve">: </w:t>
                  </w:r>
                  <w:r w:rsidRPr="00AB76AB">
                    <w:rPr>
                      <w:rFonts w:ascii="Arial" w:hAnsi="Arial" w:cs="Arial"/>
                      <w:bCs/>
                      <w:color w:val="000000"/>
                      <w:sz w:val="22"/>
                      <w:szCs w:val="22"/>
                      <w:lang w:val="mk-MK"/>
                    </w:rPr>
                    <w:t>Физичко – Фудбал , Кошарка , Одбојка</w:t>
                  </w:r>
                </w:p>
                <w:p w:rsidR="0061643E" w:rsidRPr="00AB76AB" w:rsidRDefault="0061643E" w:rsidP="009E7D6C">
                  <w:pPr>
                    <w:pStyle w:val="NormalWeb"/>
                    <w:spacing w:before="0" w:after="0" w:line="0" w:lineRule="atLeast"/>
                    <w:jc w:val="center"/>
                    <w:rPr>
                      <w:rFonts w:ascii="Arial" w:hAnsi="Arial" w:cs="Arial"/>
                      <w:bCs/>
                      <w:color w:val="000000"/>
                      <w:sz w:val="22"/>
                      <w:szCs w:val="22"/>
                      <w:lang w:val="mk-MK"/>
                    </w:rPr>
                  </w:pPr>
                  <w:r w:rsidRPr="00AB76AB">
                    <w:rPr>
                      <w:rFonts w:ascii="Arial" w:hAnsi="Arial" w:cs="Arial"/>
                      <w:bCs/>
                      <w:color w:val="000000"/>
                      <w:sz w:val="22"/>
                      <w:szCs w:val="22"/>
                      <w:lang w:val="mk-MK"/>
                    </w:rPr>
                    <w:t>Предметен наставник – Симе Симовски</w:t>
                  </w:r>
                </w:p>
              </w:tc>
            </w:tr>
            <w:tr w:rsidR="0061643E" w:rsidRPr="00AB76AB" w:rsidTr="007D0726">
              <w:trPr>
                <w:jc w:val="center"/>
              </w:trPr>
              <w:tc>
                <w:tcPr>
                  <w:tcW w:w="16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rPr>
                  </w:pPr>
                  <w:r w:rsidRPr="00AB76AB">
                    <w:rPr>
                      <w:rFonts w:ascii="Arial" w:hAnsi="Arial" w:cs="Arial"/>
                      <w:bCs/>
                      <w:lang w:val="mk-MK"/>
                    </w:rPr>
                    <w:t>Програмска активност</w:t>
                  </w:r>
                </w:p>
                <w:p w:rsidR="0061643E" w:rsidRPr="00AB76AB" w:rsidRDefault="0061643E" w:rsidP="009E7D6C">
                  <w:pPr>
                    <w:spacing w:after="0"/>
                    <w:jc w:val="center"/>
                    <w:rPr>
                      <w:rFonts w:ascii="Arial" w:hAnsi="Arial" w:cs="Arial"/>
                      <w:bCs/>
                    </w:rPr>
                  </w:pPr>
                </w:p>
              </w:tc>
              <w:tc>
                <w:tcPr>
                  <w:tcW w:w="18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Дата на</w:t>
                  </w:r>
                </w:p>
                <w:p w:rsidR="0061643E" w:rsidRPr="00AB76AB" w:rsidRDefault="0061643E" w:rsidP="009E7D6C">
                  <w:pPr>
                    <w:spacing w:after="0"/>
                    <w:jc w:val="center"/>
                    <w:rPr>
                      <w:rFonts w:ascii="Arial" w:hAnsi="Arial" w:cs="Arial"/>
                      <w:bCs/>
                    </w:rPr>
                  </w:pPr>
                  <w:r w:rsidRPr="00AB76AB">
                    <w:rPr>
                      <w:rFonts w:ascii="Arial" w:hAnsi="Arial" w:cs="Arial"/>
                      <w:bCs/>
                      <w:lang w:val="mk-MK"/>
                    </w:rPr>
                    <w:t>реализација</w:t>
                  </w:r>
                </w:p>
              </w:tc>
              <w:tc>
                <w:tcPr>
                  <w:tcW w:w="18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Место на</w:t>
                  </w:r>
                </w:p>
                <w:p w:rsidR="0061643E" w:rsidRPr="00AB76AB" w:rsidRDefault="0061643E" w:rsidP="009E7D6C">
                  <w:pPr>
                    <w:spacing w:after="0"/>
                    <w:jc w:val="center"/>
                    <w:rPr>
                      <w:rFonts w:ascii="Arial" w:hAnsi="Arial" w:cs="Arial"/>
                      <w:bCs/>
                    </w:rPr>
                  </w:pPr>
                  <w:r w:rsidRPr="00AB76AB">
                    <w:rPr>
                      <w:rFonts w:ascii="Arial" w:hAnsi="Arial" w:cs="Arial"/>
                      <w:bCs/>
                      <w:lang w:val="mk-MK"/>
                    </w:rPr>
                    <w:t>реализација</w:t>
                  </w:r>
                </w:p>
              </w:tc>
              <w:tc>
                <w:tcPr>
                  <w:tcW w:w="14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Име и презиме</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на ученик</w:t>
                  </w:r>
                </w:p>
              </w:tc>
              <w:tc>
                <w:tcPr>
                  <w:tcW w:w="10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Одд-еление</w:t>
                  </w:r>
                </w:p>
              </w:tc>
              <w:tc>
                <w:tcPr>
                  <w:tcW w:w="24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Постигнат</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резултат</w:t>
                  </w:r>
                </w:p>
              </w:tc>
            </w:tr>
            <w:tr w:rsidR="0061643E" w:rsidRPr="00AB76AB" w:rsidTr="007D0726">
              <w:trPr>
                <w:trHeight w:val="770"/>
                <w:jc w:val="center"/>
              </w:trPr>
              <w:tc>
                <w:tcPr>
                  <w:tcW w:w="1682" w:type="dxa"/>
                  <w:tcBorders>
                    <w:top w:val="single" w:sz="4" w:space="0" w:color="auto"/>
                    <w:left w:val="single" w:sz="4" w:space="0" w:color="auto"/>
                    <w:bottom w:val="single" w:sz="4" w:space="0" w:color="auto"/>
                    <w:right w:val="single" w:sz="4" w:space="0" w:color="auto"/>
                  </w:tcBorders>
                </w:tcPr>
                <w:p w:rsidR="009E7D6C" w:rsidRPr="00AB76AB" w:rsidRDefault="009E7D6C"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Општински</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натпревар</w:t>
                  </w:r>
                </w:p>
                <w:p w:rsidR="0061643E" w:rsidRPr="00AB76AB" w:rsidRDefault="0061643E" w:rsidP="009E7D6C">
                  <w:pPr>
                    <w:spacing w:after="0"/>
                    <w:jc w:val="center"/>
                    <w:rPr>
                      <w:rFonts w:ascii="Arial" w:hAnsi="Arial" w:cs="Arial"/>
                      <w:bCs/>
                      <w:color w:val="000000"/>
                      <w:lang w:val="mk-MK"/>
                    </w:rPr>
                  </w:pPr>
                  <w:r w:rsidRPr="00AB76AB">
                    <w:rPr>
                      <w:rFonts w:ascii="Arial" w:hAnsi="Arial" w:cs="Arial"/>
                      <w:bCs/>
                      <w:color w:val="000000"/>
                      <w:lang w:val="mk-MK"/>
                    </w:rPr>
                    <w:t>Фудбал</w:t>
                  </w:r>
                </w:p>
              </w:tc>
              <w:tc>
                <w:tcPr>
                  <w:tcW w:w="1866"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Цела учебна година</w:t>
                  </w:r>
                </w:p>
              </w:tc>
              <w:tc>
                <w:tcPr>
                  <w:tcW w:w="188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Училишта од општина - Ѓорче Петров</w:t>
                  </w:r>
                </w:p>
              </w:tc>
              <w:tc>
                <w:tcPr>
                  <w:tcW w:w="148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Група</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ученици</w:t>
                  </w:r>
                </w:p>
              </w:tc>
              <w:tc>
                <w:tcPr>
                  <w:tcW w:w="1069"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rPr>
                    <w:t>VI VII</w:t>
                  </w:r>
                </w:p>
                <w:p w:rsidR="0061643E" w:rsidRPr="00AB76AB" w:rsidRDefault="0061643E" w:rsidP="009E7D6C">
                  <w:pPr>
                    <w:spacing w:after="0"/>
                    <w:jc w:val="center"/>
                    <w:rPr>
                      <w:rFonts w:ascii="Arial" w:hAnsi="Arial" w:cs="Arial"/>
                      <w:bCs/>
                    </w:rPr>
                  </w:pPr>
                  <w:r w:rsidRPr="00AB76AB">
                    <w:rPr>
                      <w:rFonts w:ascii="Arial" w:hAnsi="Arial" w:cs="Arial"/>
                      <w:bCs/>
                    </w:rPr>
                    <w:t>VIII</w:t>
                  </w:r>
                  <w:r w:rsidRPr="00AB76AB">
                    <w:rPr>
                      <w:rFonts w:ascii="Arial" w:hAnsi="Arial" w:cs="Arial"/>
                      <w:bCs/>
                      <w:lang w:val="mk-MK"/>
                    </w:rPr>
                    <w:t xml:space="preserve">  </w:t>
                  </w:r>
                  <w:r w:rsidRPr="00AB76AB">
                    <w:rPr>
                      <w:rFonts w:ascii="Arial" w:hAnsi="Arial" w:cs="Arial"/>
                      <w:bCs/>
                    </w:rPr>
                    <w:t>IX</w:t>
                  </w:r>
                </w:p>
              </w:tc>
              <w:tc>
                <w:tcPr>
                  <w:tcW w:w="2499"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Прво</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место</w:t>
                  </w:r>
                </w:p>
              </w:tc>
            </w:tr>
            <w:tr w:rsidR="0061643E" w:rsidRPr="00AB76AB" w:rsidTr="007D0726">
              <w:trPr>
                <w:jc w:val="center"/>
              </w:trPr>
              <w:tc>
                <w:tcPr>
                  <w:tcW w:w="1682"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Општински</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натпревар</w:t>
                  </w:r>
                </w:p>
                <w:p w:rsidR="0061643E" w:rsidRPr="00AB76AB" w:rsidRDefault="0061643E" w:rsidP="009E7D6C">
                  <w:pPr>
                    <w:spacing w:after="0"/>
                    <w:jc w:val="center"/>
                    <w:rPr>
                      <w:rFonts w:ascii="Arial" w:hAnsi="Arial" w:cs="Arial"/>
                      <w:bCs/>
                      <w:lang w:val="mk-MK"/>
                    </w:rPr>
                  </w:pPr>
                  <w:r w:rsidRPr="00AB76AB">
                    <w:rPr>
                      <w:rFonts w:ascii="Arial" w:hAnsi="Arial" w:cs="Arial"/>
                      <w:bCs/>
                      <w:color w:val="000000"/>
                      <w:lang w:val="mk-MK"/>
                    </w:rPr>
                    <w:t>Кошарка</w:t>
                  </w:r>
                </w:p>
              </w:tc>
              <w:tc>
                <w:tcPr>
                  <w:tcW w:w="1866"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Цела учебна година</w:t>
                  </w:r>
                </w:p>
              </w:tc>
              <w:tc>
                <w:tcPr>
                  <w:tcW w:w="188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Училишта од општина - Ѓорче Петров</w:t>
                  </w:r>
                </w:p>
              </w:tc>
              <w:tc>
                <w:tcPr>
                  <w:tcW w:w="148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Група</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ученици</w:t>
                  </w:r>
                </w:p>
              </w:tc>
              <w:tc>
                <w:tcPr>
                  <w:tcW w:w="1069"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rPr>
                    <w:t>VI VII</w:t>
                  </w:r>
                </w:p>
                <w:p w:rsidR="0061643E" w:rsidRPr="00AB76AB" w:rsidRDefault="0061643E" w:rsidP="009E7D6C">
                  <w:pPr>
                    <w:spacing w:after="0"/>
                    <w:jc w:val="center"/>
                    <w:rPr>
                      <w:rFonts w:ascii="Arial" w:hAnsi="Arial" w:cs="Arial"/>
                      <w:bCs/>
                      <w:lang w:val="mk-MK"/>
                    </w:rPr>
                  </w:pPr>
                  <w:r w:rsidRPr="00AB76AB">
                    <w:rPr>
                      <w:rFonts w:ascii="Arial" w:hAnsi="Arial" w:cs="Arial"/>
                      <w:bCs/>
                    </w:rPr>
                    <w:t>VIII</w:t>
                  </w:r>
                  <w:r w:rsidRPr="00AB76AB">
                    <w:rPr>
                      <w:rFonts w:ascii="Arial" w:hAnsi="Arial" w:cs="Arial"/>
                      <w:bCs/>
                      <w:lang w:val="mk-MK"/>
                    </w:rPr>
                    <w:t xml:space="preserve">  </w:t>
                  </w:r>
                  <w:r w:rsidRPr="00AB76AB">
                    <w:rPr>
                      <w:rFonts w:ascii="Arial" w:hAnsi="Arial" w:cs="Arial"/>
                      <w:bCs/>
                    </w:rPr>
                    <w:t>IX</w:t>
                  </w:r>
                </w:p>
              </w:tc>
              <w:tc>
                <w:tcPr>
                  <w:tcW w:w="2499"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Второ</w:t>
                  </w:r>
                </w:p>
                <w:p w:rsidR="0061643E" w:rsidRPr="00AB76AB" w:rsidRDefault="009E7D6C" w:rsidP="009E7D6C">
                  <w:pPr>
                    <w:spacing w:after="0"/>
                    <w:jc w:val="center"/>
                    <w:rPr>
                      <w:rFonts w:ascii="Arial" w:hAnsi="Arial" w:cs="Arial"/>
                      <w:bCs/>
                      <w:lang w:val="mk-MK"/>
                    </w:rPr>
                  </w:pPr>
                  <w:r w:rsidRPr="00AB76AB">
                    <w:rPr>
                      <w:rFonts w:ascii="Arial" w:hAnsi="Arial" w:cs="Arial"/>
                      <w:bCs/>
                      <w:lang w:val="mk-MK"/>
                    </w:rPr>
                    <w:t>М</w:t>
                  </w:r>
                  <w:r w:rsidR="0061643E" w:rsidRPr="00AB76AB">
                    <w:rPr>
                      <w:rFonts w:ascii="Arial" w:hAnsi="Arial" w:cs="Arial"/>
                      <w:bCs/>
                      <w:lang w:val="mk-MK"/>
                    </w:rPr>
                    <w:t>есто</w:t>
                  </w:r>
                </w:p>
                <w:p w:rsidR="009E7D6C" w:rsidRPr="00AB76AB" w:rsidRDefault="009E7D6C" w:rsidP="009E7D6C">
                  <w:pPr>
                    <w:spacing w:after="0"/>
                    <w:jc w:val="center"/>
                    <w:rPr>
                      <w:rFonts w:ascii="Arial" w:hAnsi="Arial" w:cs="Arial"/>
                      <w:bCs/>
                      <w:lang w:val="mk-MK"/>
                    </w:rPr>
                  </w:pPr>
                </w:p>
              </w:tc>
            </w:tr>
            <w:tr w:rsidR="0061643E" w:rsidRPr="00AB76AB" w:rsidTr="007D0726">
              <w:trPr>
                <w:jc w:val="center"/>
              </w:trPr>
              <w:tc>
                <w:tcPr>
                  <w:tcW w:w="1682"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Општински натпревар</w:t>
                  </w:r>
                </w:p>
                <w:p w:rsidR="0061643E" w:rsidRPr="00AB76AB" w:rsidRDefault="00AB76AB" w:rsidP="009E7D6C">
                  <w:pPr>
                    <w:pStyle w:val="NormalWeb"/>
                    <w:spacing w:before="0" w:after="0" w:line="0" w:lineRule="atLeast"/>
                    <w:jc w:val="center"/>
                    <w:rPr>
                      <w:rFonts w:ascii="Arial" w:hAnsi="Arial" w:cs="Arial"/>
                      <w:bCs/>
                      <w:color w:val="000000"/>
                      <w:sz w:val="22"/>
                      <w:szCs w:val="22"/>
                      <w:u w:val="single"/>
                      <w:lang w:val="mk-MK"/>
                    </w:rPr>
                  </w:pPr>
                  <w:r w:rsidRPr="00AB76AB">
                    <w:rPr>
                      <w:rFonts w:ascii="Arial" w:hAnsi="Arial" w:cs="Arial"/>
                      <w:bCs/>
                      <w:color w:val="000000"/>
                      <w:sz w:val="22"/>
                      <w:szCs w:val="22"/>
                      <w:u w:val="single"/>
                      <w:lang w:val="mk-MK"/>
                    </w:rPr>
                    <w:t>Пинг</w:t>
                  </w:r>
                  <w:r w:rsidR="0061643E" w:rsidRPr="00AB76AB">
                    <w:rPr>
                      <w:rFonts w:ascii="Arial" w:hAnsi="Arial" w:cs="Arial"/>
                      <w:bCs/>
                      <w:color w:val="000000"/>
                      <w:sz w:val="22"/>
                      <w:szCs w:val="22"/>
                      <w:u w:val="single"/>
                      <w:lang w:val="mk-MK"/>
                    </w:rPr>
                    <w:t xml:space="preserve"> Понк - женски</w:t>
                  </w:r>
                </w:p>
              </w:tc>
              <w:tc>
                <w:tcPr>
                  <w:tcW w:w="1866"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Цела учебна година</w:t>
                  </w:r>
                </w:p>
              </w:tc>
              <w:tc>
                <w:tcPr>
                  <w:tcW w:w="188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Училишта од општина - Ѓорче Петров</w:t>
                  </w:r>
                </w:p>
              </w:tc>
              <w:tc>
                <w:tcPr>
                  <w:tcW w:w="1483"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Група</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ученици</w:t>
                  </w:r>
                </w:p>
              </w:tc>
              <w:tc>
                <w:tcPr>
                  <w:tcW w:w="1069"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rPr>
                    <w:t>VII</w:t>
                  </w:r>
                </w:p>
                <w:p w:rsidR="0061643E" w:rsidRPr="00AB76AB" w:rsidRDefault="0061643E" w:rsidP="009E7D6C">
                  <w:pPr>
                    <w:spacing w:after="0"/>
                    <w:jc w:val="center"/>
                    <w:rPr>
                      <w:rFonts w:ascii="Arial" w:hAnsi="Arial" w:cs="Arial"/>
                      <w:bCs/>
                      <w:lang w:val="mk-MK"/>
                    </w:rPr>
                  </w:pPr>
                  <w:r w:rsidRPr="00AB76AB">
                    <w:rPr>
                      <w:rFonts w:ascii="Arial" w:hAnsi="Arial" w:cs="Arial"/>
                      <w:bCs/>
                    </w:rPr>
                    <w:t>VIII</w:t>
                  </w:r>
                  <w:r w:rsidRPr="00AB76AB">
                    <w:rPr>
                      <w:rFonts w:ascii="Arial" w:hAnsi="Arial" w:cs="Arial"/>
                      <w:bCs/>
                      <w:lang w:val="mk-MK"/>
                    </w:rPr>
                    <w:t xml:space="preserve">  </w:t>
                  </w:r>
                  <w:r w:rsidRPr="00AB76AB">
                    <w:rPr>
                      <w:rFonts w:ascii="Arial" w:hAnsi="Arial" w:cs="Arial"/>
                      <w:bCs/>
                    </w:rPr>
                    <w:t>IX</w:t>
                  </w:r>
                </w:p>
              </w:tc>
              <w:tc>
                <w:tcPr>
                  <w:tcW w:w="2499" w:type="dxa"/>
                  <w:tcBorders>
                    <w:top w:val="single" w:sz="4" w:space="0" w:color="auto"/>
                    <w:left w:val="single" w:sz="4" w:space="0" w:color="auto"/>
                    <w:bottom w:val="single" w:sz="4" w:space="0" w:color="auto"/>
                    <w:right w:val="single" w:sz="4" w:space="0" w:color="auto"/>
                  </w:tcBorders>
                </w:tcPr>
                <w:p w:rsidR="0061643E" w:rsidRPr="00AB76AB" w:rsidRDefault="0061643E" w:rsidP="009E7D6C">
                  <w:pPr>
                    <w:spacing w:after="0"/>
                    <w:jc w:val="center"/>
                    <w:rPr>
                      <w:rFonts w:ascii="Arial" w:hAnsi="Arial" w:cs="Arial"/>
                      <w:bCs/>
                      <w:lang w:val="mk-MK"/>
                    </w:rPr>
                  </w:pP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Второ</w:t>
                  </w:r>
                </w:p>
                <w:p w:rsidR="0061643E" w:rsidRPr="00AB76AB" w:rsidRDefault="0061643E" w:rsidP="009E7D6C">
                  <w:pPr>
                    <w:spacing w:after="0"/>
                    <w:jc w:val="center"/>
                    <w:rPr>
                      <w:rFonts w:ascii="Arial" w:hAnsi="Arial" w:cs="Arial"/>
                      <w:bCs/>
                      <w:lang w:val="mk-MK"/>
                    </w:rPr>
                  </w:pPr>
                  <w:r w:rsidRPr="00AB76AB">
                    <w:rPr>
                      <w:rFonts w:ascii="Arial" w:hAnsi="Arial" w:cs="Arial"/>
                      <w:bCs/>
                      <w:lang w:val="mk-MK"/>
                    </w:rPr>
                    <w:t>место</w:t>
                  </w:r>
                </w:p>
              </w:tc>
            </w:tr>
          </w:tbl>
          <w:p w:rsidR="0061643E" w:rsidRDefault="0061643E" w:rsidP="00CF682A">
            <w:pPr>
              <w:suppressAutoHyphens/>
              <w:spacing w:after="0" w:line="26" w:lineRule="atLeast"/>
              <w:jc w:val="both"/>
              <w:rPr>
                <w:rFonts w:ascii="Arial" w:hAnsi="Arial" w:cs="Arial"/>
                <w:lang w:val="mk-MK" w:eastAsia="ar-SA"/>
              </w:rPr>
            </w:pPr>
          </w:p>
          <w:p w:rsidR="00AB76AB" w:rsidRDefault="00AB76AB" w:rsidP="00CF682A">
            <w:pPr>
              <w:suppressAutoHyphens/>
              <w:spacing w:after="0" w:line="26" w:lineRule="atLeast"/>
              <w:jc w:val="both"/>
              <w:rPr>
                <w:rFonts w:ascii="Arial" w:hAnsi="Arial" w:cs="Arial"/>
                <w:lang w:val="mk-MK" w:eastAsia="ar-SA"/>
              </w:rPr>
            </w:pPr>
          </w:p>
          <w:p w:rsidR="00AB76AB" w:rsidRPr="00AB76AB" w:rsidRDefault="00AB76AB" w:rsidP="00CF682A">
            <w:pPr>
              <w:suppressAutoHyphens/>
              <w:spacing w:after="0" w:line="26" w:lineRule="atLeast"/>
              <w:jc w:val="both"/>
              <w:rPr>
                <w:rFonts w:ascii="Arial" w:hAnsi="Arial" w:cs="Arial"/>
                <w:lang w:val="mk-MK" w:eastAsia="ar-SA"/>
              </w:rPr>
            </w:pPr>
          </w:p>
          <w:p w:rsidR="00AB76AB" w:rsidRDefault="00AB76AB" w:rsidP="009D7CCB">
            <w:pPr>
              <w:pStyle w:val="ListParagraph"/>
              <w:spacing w:after="0"/>
              <w:ind w:left="0"/>
              <w:rPr>
                <w:rFonts w:ascii="Arial" w:hAnsi="Arial" w:cs="Arial"/>
              </w:rPr>
            </w:pPr>
          </w:p>
          <w:p w:rsidR="00227996" w:rsidRPr="00227996" w:rsidRDefault="00DF0CFB" w:rsidP="00CF682A">
            <w:pPr>
              <w:pStyle w:val="ListParagraph"/>
              <w:ind w:left="0"/>
              <w:rPr>
                <w:rFonts w:ascii="Arial" w:hAnsi="Arial" w:cs="Arial"/>
              </w:rPr>
            </w:pPr>
            <w:r w:rsidRPr="00DF0CFB">
              <w:rPr>
                <w:rFonts w:ascii="Arial" w:hAnsi="Arial" w:cs="Arial"/>
              </w:rPr>
              <w:pict>
                <v:shapetype id="_x0000_t202" coordsize="21600,21600" o:spt="202" path="m,l,21600r21600,l21600,xe">
                  <v:stroke joinstyle="miter"/>
                  <v:path gradientshapeok="t" o:connecttype="rect"/>
                </v:shapetype>
                <v:shape id="_x0000_s1057" type="#_x0000_t202" style="position:absolute;margin-left:31.75pt;margin-top:-75.85pt;width:471pt;height:35.9pt;z-index:251660800;mso-position-horizontal-relative:margin" stroked="f">
                  <v:fill opacity="0" color2="black"/>
                  <v:textbox style="mso-next-textbox:#_x0000_s1057" inset="0,0,0,0">
                    <w:txbxContent>
                      <w:p w:rsidR="009408B0" w:rsidRPr="00AB76AB" w:rsidRDefault="009408B0" w:rsidP="009D7CCB">
                        <w:pPr>
                          <w:spacing w:after="0"/>
                          <w:jc w:val="center"/>
                          <w:rPr>
                            <w:rFonts w:ascii="Arial" w:hAnsi="Arial" w:cs="Arial"/>
                            <w:b/>
                            <w:sz w:val="24"/>
                            <w:szCs w:val="24"/>
                            <w:lang w:val="mk-MK"/>
                          </w:rPr>
                        </w:pPr>
                        <w:r>
                          <w:t xml:space="preserve"> </w:t>
                        </w:r>
                        <w:r w:rsidRPr="00AB76AB">
                          <w:rPr>
                            <w:rFonts w:ascii="Arial" w:hAnsi="Arial" w:cs="Arial"/>
                            <w:b/>
                            <w:sz w:val="24"/>
                            <w:szCs w:val="24"/>
                            <w:lang w:val="mk-MK"/>
                          </w:rPr>
                          <w:t>Статистички податоци за учениците со посебни образовни потреби во ООУ „Ѓорче Петров“ во учебната 201</w:t>
                        </w:r>
                        <w:r w:rsidRPr="00AB76AB">
                          <w:rPr>
                            <w:rFonts w:ascii="Arial" w:hAnsi="Arial" w:cs="Arial"/>
                            <w:b/>
                            <w:sz w:val="24"/>
                            <w:szCs w:val="24"/>
                          </w:rPr>
                          <w:t>9</w:t>
                        </w:r>
                        <w:r w:rsidRPr="00AB76AB">
                          <w:rPr>
                            <w:rFonts w:ascii="Arial" w:hAnsi="Arial" w:cs="Arial"/>
                            <w:b/>
                            <w:sz w:val="24"/>
                            <w:szCs w:val="24"/>
                            <w:lang w:val="mk-MK"/>
                          </w:rPr>
                          <w:t>/20</w:t>
                        </w:r>
                        <w:r w:rsidRPr="00AB76AB">
                          <w:rPr>
                            <w:rFonts w:ascii="Arial" w:hAnsi="Arial" w:cs="Arial"/>
                            <w:b/>
                            <w:sz w:val="24"/>
                            <w:szCs w:val="24"/>
                          </w:rPr>
                          <w:t>20</w:t>
                        </w:r>
                        <w:r w:rsidRPr="00AB76AB">
                          <w:rPr>
                            <w:rFonts w:ascii="Arial" w:hAnsi="Arial" w:cs="Arial"/>
                            <w:b/>
                            <w:sz w:val="24"/>
                            <w:szCs w:val="24"/>
                            <w:lang w:val="mk-MK"/>
                          </w:rPr>
                          <w:t xml:space="preserve"> година</w:t>
                        </w:r>
                      </w:p>
                      <w:p w:rsidR="009408B0" w:rsidRPr="00AB76AB" w:rsidRDefault="009408B0" w:rsidP="0061643E">
                        <w:pPr>
                          <w:rPr>
                            <w:sz w:val="24"/>
                            <w:szCs w:val="24"/>
                          </w:rPr>
                        </w:pPr>
                      </w:p>
                    </w:txbxContent>
                  </v:textbox>
                  <w10:wrap type="square" side="largest" anchorx="margin"/>
                </v:shape>
              </w:pict>
            </w:r>
            <w:r w:rsidR="00227996">
              <w:rPr>
                <w:rFonts w:ascii="Arial" w:hAnsi="Arial" w:cs="Arial"/>
              </w:rPr>
              <w:t>1.Вкупн</w:t>
            </w:r>
            <w:r w:rsidR="0061643E" w:rsidRPr="00AB76AB">
              <w:rPr>
                <w:rFonts w:ascii="Arial" w:hAnsi="Arial" w:cs="Arial"/>
              </w:rPr>
              <w:t>о ученици во нашето училиште: 321</w:t>
            </w:r>
          </w:p>
          <w:p w:rsidR="0061643E" w:rsidRPr="00AB76AB" w:rsidRDefault="0061643E" w:rsidP="00CF682A">
            <w:pPr>
              <w:pStyle w:val="ListParagraph"/>
              <w:ind w:left="0"/>
              <w:rPr>
                <w:rFonts w:ascii="Arial" w:hAnsi="Arial" w:cs="Arial"/>
              </w:rPr>
            </w:pPr>
            <w:r w:rsidRPr="00AB76AB">
              <w:rPr>
                <w:rFonts w:ascii="Arial" w:hAnsi="Arial" w:cs="Arial"/>
              </w:rPr>
              <w:t>2. Број на ученици со посебни образовни потреби кои се вклучени во редовна настава: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37"/>
              <w:gridCol w:w="2337"/>
              <w:gridCol w:w="2338"/>
              <w:gridCol w:w="2338"/>
            </w:tblGrid>
            <w:tr w:rsidR="0061643E" w:rsidRPr="00AB76AB" w:rsidTr="00741DC7">
              <w:tc>
                <w:tcPr>
                  <w:tcW w:w="9350" w:type="dxa"/>
                  <w:gridSpan w:val="4"/>
                  <w:shd w:val="clear" w:color="auto" w:fill="DBE5F1" w:themeFill="accent1" w:themeFillTint="33"/>
                </w:tcPr>
                <w:p w:rsidR="0061643E" w:rsidRPr="00AB76AB" w:rsidRDefault="0061643E" w:rsidP="00CF682A">
                  <w:pPr>
                    <w:pStyle w:val="ListParagraph"/>
                    <w:ind w:left="0"/>
                    <w:rPr>
                      <w:rFonts w:ascii="Arial" w:hAnsi="Arial" w:cs="Arial"/>
                    </w:rPr>
                  </w:pPr>
                  <w:r w:rsidRPr="00AB76AB">
                    <w:rPr>
                      <w:rFonts w:ascii="Arial" w:hAnsi="Arial" w:cs="Arial"/>
                    </w:rPr>
                    <w:t>Вкупен број на ученици со посебни образовни потреби: 15 ( 4,67%)</w:t>
                  </w:r>
                </w:p>
              </w:tc>
            </w:tr>
            <w:tr w:rsidR="0061643E" w:rsidRPr="00AB76AB" w:rsidTr="00741DC7">
              <w:tc>
                <w:tcPr>
                  <w:tcW w:w="2337" w:type="dxa"/>
                  <w:shd w:val="clear" w:color="auto" w:fill="C6D9F1" w:themeFill="text2" w:themeFillTint="33"/>
                </w:tcPr>
                <w:p w:rsidR="0061643E" w:rsidRPr="00AB76AB" w:rsidRDefault="0061643E" w:rsidP="00CF682A">
                  <w:pPr>
                    <w:pStyle w:val="ListParagraph"/>
                    <w:ind w:left="0"/>
                    <w:rPr>
                      <w:rFonts w:ascii="Arial" w:hAnsi="Arial" w:cs="Arial"/>
                    </w:rPr>
                  </w:pPr>
                  <w:r w:rsidRPr="00AB76AB">
                    <w:rPr>
                      <w:rFonts w:ascii="Arial" w:hAnsi="Arial" w:cs="Arial"/>
                    </w:rPr>
                    <w:t>Машки</w:t>
                  </w:r>
                </w:p>
              </w:tc>
              <w:tc>
                <w:tcPr>
                  <w:tcW w:w="2337" w:type="dxa"/>
                </w:tcPr>
                <w:p w:rsidR="0061643E" w:rsidRPr="00AB76AB" w:rsidRDefault="0061643E" w:rsidP="00AB76AB">
                  <w:pPr>
                    <w:pStyle w:val="ListParagraph"/>
                    <w:ind w:left="0"/>
                    <w:jc w:val="center"/>
                    <w:rPr>
                      <w:rFonts w:ascii="Arial" w:hAnsi="Arial" w:cs="Arial"/>
                    </w:rPr>
                  </w:pPr>
                  <w:r w:rsidRPr="00AB76AB">
                    <w:rPr>
                      <w:rFonts w:ascii="Arial" w:hAnsi="Arial" w:cs="Arial"/>
                    </w:rPr>
                    <w:t>11</w:t>
                  </w:r>
                </w:p>
              </w:tc>
              <w:tc>
                <w:tcPr>
                  <w:tcW w:w="2338" w:type="dxa"/>
                </w:tcPr>
                <w:p w:rsidR="0061643E" w:rsidRPr="00AB76AB" w:rsidRDefault="0061643E" w:rsidP="00AB76AB">
                  <w:pPr>
                    <w:pStyle w:val="ListParagraph"/>
                    <w:ind w:left="0"/>
                    <w:jc w:val="center"/>
                    <w:rPr>
                      <w:rFonts w:ascii="Arial" w:hAnsi="Arial" w:cs="Arial"/>
                    </w:rPr>
                  </w:pPr>
                  <w:r w:rsidRPr="00AB76AB">
                    <w:rPr>
                      <w:rFonts w:ascii="Arial" w:hAnsi="Arial" w:cs="Arial"/>
                    </w:rPr>
                    <w:t>Одделенска настава</w:t>
                  </w:r>
                </w:p>
              </w:tc>
              <w:tc>
                <w:tcPr>
                  <w:tcW w:w="2338" w:type="dxa"/>
                </w:tcPr>
                <w:p w:rsidR="0061643E" w:rsidRPr="00AB76AB" w:rsidRDefault="0061643E" w:rsidP="00AB76AB">
                  <w:pPr>
                    <w:pStyle w:val="ListParagraph"/>
                    <w:ind w:left="0"/>
                    <w:jc w:val="center"/>
                    <w:rPr>
                      <w:rFonts w:ascii="Arial" w:hAnsi="Arial" w:cs="Arial"/>
                    </w:rPr>
                  </w:pPr>
                  <w:r w:rsidRPr="00AB76AB">
                    <w:rPr>
                      <w:rFonts w:ascii="Arial" w:hAnsi="Arial" w:cs="Arial"/>
                    </w:rPr>
                    <w:t>11</w:t>
                  </w:r>
                </w:p>
              </w:tc>
            </w:tr>
            <w:tr w:rsidR="0061643E" w:rsidRPr="00AB76AB" w:rsidTr="00741DC7">
              <w:tc>
                <w:tcPr>
                  <w:tcW w:w="2337" w:type="dxa"/>
                  <w:shd w:val="clear" w:color="auto" w:fill="C6D9F1" w:themeFill="text2" w:themeFillTint="33"/>
                </w:tcPr>
                <w:p w:rsidR="0061643E" w:rsidRPr="00AB76AB" w:rsidRDefault="0061643E" w:rsidP="00CF682A">
                  <w:pPr>
                    <w:pStyle w:val="ListParagraph"/>
                    <w:ind w:left="0"/>
                    <w:rPr>
                      <w:rFonts w:ascii="Arial" w:hAnsi="Arial" w:cs="Arial"/>
                    </w:rPr>
                  </w:pPr>
                  <w:r w:rsidRPr="00AB76AB">
                    <w:rPr>
                      <w:rFonts w:ascii="Arial" w:hAnsi="Arial" w:cs="Arial"/>
                    </w:rPr>
                    <w:t>Женски</w:t>
                  </w:r>
                </w:p>
              </w:tc>
              <w:tc>
                <w:tcPr>
                  <w:tcW w:w="2337" w:type="dxa"/>
                </w:tcPr>
                <w:p w:rsidR="0061643E" w:rsidRPr="00AB76AB" w:rsidRDefault="0061643E" w:rsidP="00AB76AB">
                  <w:pPr>
                    <w:pStyle w:val="ListParagraph"/>
                    <w:ind w:left="0"/>
                    <w:jc w:val="center"/>
                    <w:rPr>
                      <w:rFonts w:ascii="Arial" w:hAnsi="Arial" w:cs="Arial"/>
                    </w:rPr>
                  </w:pPr>
                  <w:r w:rsidRPr="00AB76AB">
                    <w:rPr>
                      <w:rFonts w:ascii="Arial" w:hAnsi="Arial" w:cs="Arial"/>
                    </w:rPr>
                    <w:t>4</w:t>
                  </w:r>
                </w:p>
              </w:tc>
              <w:tc>
                <w:tcPr>
                  <w:tcW w:w="2338" w:type="dxa"/>
                </w:tcPr>
                <w:p w:rsidR="0061643E" w:rsidRPr="00AB76AB" w:rsidRDefault="0061643E" w:rsidP="00CF682A">
                  <w:pPr>
                    <w:pStyle w:val="ListParagraph"/>
                    <w:ind w:left="0"/>
                    <w:rPr>
                      <w:rFonts w:ascii="Arial" w:hAnsi="Arial" w:cs="Arial"/>
                    </w:rPr>
                  </w:pPr>
                  <w:r w:rsidRPr="00AB76AB">
                    <w:rPr>
                      <w:rFonts w:ascii="Arial" w:hAnsi="Arial" w:cs="Arial"/>
                    </w:rPr>
                    <w:t>Предметна настава</w:t>
                  </w:r>
                </w:p>
              </w:tc>
              <w:tc>
                <w:tcPr>
                  <w:tcW w:w="2338" w:type="dxa"/>
                </w:tcPr>
                <w:p w:rsidR="0061643E" w:rsidRPr="00AB76AB" w:rsidRDefault="0061643E" w:rsidP="00AB76AB">
                  <w:pPr>
                    <w:pStyle w:val="ListParagraph"/>
                    <w:ind w:left="0"/>
                    <w:jc w:val="center"/>
                    <w:rPr>
                      <w:rFonts w:ascii="Arial" w:hAnsi="Arial" w:cs="Arial"/>
                    </w:rPr>
                  </w:pPr>
                  <w:r w:rsidRPr="00AB76AB">
                    <w:rPr>
                      <w:rFonts w:ascii="Arial" w:hAnsi="Arial" w:cs="Arial"/>
                    </w:rPr>
                    <w:t>4</w:t>
                  </w:r>
                </w:p>
              </w:tc>
            </w:tr>
          </w:tbl>
          <w:p w:rsidR="0061643E" w:rsidRPr="00AB76AB" w:rsidRDefault="0061643E" w:rsidP="00CF682A">
            <w:pPr>
              <w:suppressAutoHyphens/>
              <w:spacing w:after="0" w:line="26" w:lineRule="atLeast"/>
              <w:jc w:val="both"/>
              <w:rPr>
                <w:rFonts w:ascii="Arial" w:hAnsi="Arial" w:cs="Arial"/>
                <w:highlight w:val="green"/>
                <w:lang w:val="mk-MK" w:eastAsia="ar-SA"/>
              </w:rPr>
            </w:pPr>
          </w:p>
          <w:p w:rsidR="0061643E" w:rsidRPr="00AB76AB" w:rsidRDefault="0061643E" w:rsidP="00CF682A">
            <w:pPr>
              <w:pStyle w:val="ListParagraph"/>
              <w:ind w:left="0"/>
              <w:rPr>
                <w:rFonts w:ascii="Arial" w:hAnsi="Arial" w:cs="Arial"/>
              </w:rPr>
            </w:pPr>
            <w:r w:rsidRPr="00AB76AB">
              <w:rPr>
                <w:rFonts w:ascii="Arial" w:hAnsi="Arial" w:cs="Arial"/>
              </w:rPr>
              <w:t>3. Број на ученици со посебни образовни потреби во согласност со долунаведената поделба: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15"/>
              <w:gridCol w:w="2335"/>
            </w:tblGrid>
            <w:tr w:rsidR="0061643E" w:rsidRPr="00AB76AB" w:rsidTr="00CF682A">
              <w:tc>
                <w:tcPr>
                  <w:tcW w:w="7015" w:type="dxa"/>
                </w:tcPr>
                <w:p w:rsidR="0061643E" w:rsidRPr="00AB76AB" w:rsidRDefault="0061643E" w:rsidP="00CF682A">
                  <w:pPr>
                    <w:pStyle w:val="ListParagraph"/>
                    <w:ind w:left="0"/>
                    <w:rPr>
                      <w:rFonts w:ascii="Arial" w:hAnsi="Arial" w:cs="Arial"/>
                    </w:rPr>
                  </w:pPr>
                  <w:r w:rsidRPr="00AB76AB">
                    <w:rPr>
                      <w:rFonts w:ascii="Arial" w:hAnsi="Arial" w:cs="Arial"/>
                    </w:rPr>
                    <w:t>Ученици со телесна попреченост</w:t>
                  </w:r>
                </w:p>
              </w:tc>
              <w:tc>
                <w:tcPr>
                  <w:tcW w:w="2335" w:type="dxa"/>
                </w:tcPr>
                <w:p w:rsidR="0061643E" w:rsidRPr="00AB76AB" w:rsidRDefault="0061643E" w:rsidP="00AB76AB">
                  <w:pPr>
                    <w:pStyle w:val="ListParagraph"/>
                    <w:ind w:left="0"/>
                    <w:jc w:val="center"/>
                    <w:rPr>
                      <w:rFonts w:ascii="Arial" w:hAnsi="Arial" w:cs="Arial"/>
                    </w:rPr>
                  </w:pPr>
                  <w:r w:rsidRPr="00AB76AB">
                    <w:rPr>
                      <w:rFonts w:ascii="Arial" w:hAnsi="Arial" w:cs="Arial"/>
                    </w:rPr>
                    <w:t>/</w:t>
                  </w:r>
                </w:p>
              </w:tc>
            </w:tr>
            <w:tr w:rsidR="0061643E" w:rsidRPr="00AB76AB" w:rsidTr="00CF682A">
              <w:tc>
                <w:tcPr>
                  <w:tcW w:w="7015" w:type="dxa"/>
                </w:tcPr>
                <w:p w:rsidR="0061643E" w:rsidRPr="00AB76AB" w:rsidRDefault="0061643E" w:rsidP="00CF682A">
                  <w:pPr>
                    <w:pStyle w:val="ListParagraph"/>
                    <w:ind w:left="0"/>
                    <w:rPr>
                      <w:rFonts w:ascii="Arial" w:hAnsi="Arial" w:cs="Arial"/>
                    </w:rPr>
                  </w:pPr>
                  <w:r w:rsidRPr="00AB76AB">
                    <w:rPr>
                      <w:rFonts w:ascii="Arial" w:hAnsi="Arial" w:cs="Arial"/>
                    </w:rPr>
                    <w:t>Ученици со интелектуална попреченост</w:t>
                  </w:r>
                </w:p>
              </w:tc>
              <w:tc>
                <w:tcPr>
                  <w:tcW w:w="2335" w:type="dxa"/>
                </w:tcPr>
                <w:p w:rsidR="0061643E" w:rsidRPr="00AB76AB" w:rsidRDefault="0061643E" w:rsidP="00AB76AB">
                  <w:pPr>
                    <w:pStyle w:val="ListParagraph"/>
                    <w:ind w:left="0"/>
                    <w:jc w:val="center"/>
                    <w:rPr>
                      <w:rFonts w:ascii="Arial" w:hAnsi="Arial" w:cs="Arial"/>
                    </w:rPr>
                  </w:pPr>
                  <w:r w:rsidRPr="00AB76AB">
                    <w:rPr>
                      <w:rFonts w:ascii="Arial" w:hAnsi="Arial" w:cs="Arial"/>
                    </w:rPr>
                    <w:t>1</w:t>
                  </w:r>
                </w:p>
              </w:tc>
            </w:tr>
            <w:tr w:rsidR="0061643E" w:rsidRPr="00AB76AB" w:rsidTr="00CF682A">
              <w:tc>
                <w:tcPr>
                  <w:tcW w:w="7015" w:type="dxa"/>
                </w:tcPr>
                <w:p w:rsidR="0061643E" w:rsidRPr="00AB76AB" w:rsidRDefault="0061643E" w:rsidP="00CF682A">
                  <w:pPr>
                    <w:pStyle w:val="ListParagraph"/>
                    <w:ind w:left="0"/>
                    <w:rPr>
                      <w:rFonts w:ascii="Arial" w:hAnsi="Arial" w:cs="Arial"/>
                    </w:rPr>
                  </w:pPr>
                  <w:r w:rsidRPr="00AB76AB">
                    <w:rPr>
                      <w:rFonts w:ascii="Arial" w:hAnsi="Arial" w:cs="Arial"/>
                    </w:rPr>
                    <w:t>Ученици со оштетување на видот</w:t>
                  </w:r>
                </w:p>
              </w:tc>
              <w:tc>
                <w:tcPr>
                  <w:tcW w:w="2335" w:type="dxa"/>
                </w:tcPr>
                <w:p w:rsidR="0061643E" w:rsidRPr="00AB76AB" w:rsidRDefault="0061643E" w:rsidP="00AB76AB">
                  <w:pPr>
                    <w:pStyle w:val="ListParagraph"/>
                    <w:ind w:left="0"/>
                    <w:jc w:val="center"/>
                    <w:rPr>
                      <w:rFonts w:ascii="Arial" w:hAnsi="Arial" w:cs="Arial"/>
                    </w:rPr>
                  </w:pPr>
                  <w:r w:rsidRPr="00AB76AB">
                    <w:rPr>
                      <w:rFonts w:ascii="Arial" w:hAnsi="Arial" w:cs="Arial"/>
                    </w:rPr>
                    <w:t>/</w:t>
                  </w:r>
                </w:p>
              </w:tc>
            </w:tr>
            <w:tr w:rsidR="0061643E" w:rsidRPr="00AB76AB" w:rsidTr="00CF682A">
              <w:tc>
                <w:tcPr>
                  <w:tcW w:w="7015" w:type="dxa"/>
                </w:tcPr>
                <w:p w:rsidR="0061643E" w:rsidRPr="00AB76AB" w:rsidRDefault="0061643E" w:rsidP="00CF682A">
                  <w:pPr>
                    <w:pStyle w:val="ListParagraph"/>
                    <w:ind w:left="0"/>
                    <w:rPr>
                      <w:rFonts w:ascii="Arial" w:hAnsi="Arial" w:cs="Arial"/>
                    </w:rPr>
                  </w:pPr>
                  <w:r w:rsidRPr="00AB76AB">
                    <w:rPr>
                      <w:rFonts w:ascii="Arial" w:hAnsi="Arial" w:cs="Arial"/>
                    </w:rPr>
                    <w:t>Ученици со оштетување на слухот</w:t>
                  </w:r>
                </w:p>
              </w:tc>
              <w:tc>
                <w:tcPr>
                  <w:tcW w:w="2335" w:type="dxa"/>
                </w:tcPr>
                <w:p w:rsidR="0061643E" w:rsidRPr="00AB76AB" w:rsidRDefault="0061643E" w:rsidP="00AB76AB">
                  <w:pPr>
                    <w:pStyle w:val="ListParagraph"/>
                    <w:ind w:left="0"/>
                    <w:jc w:val="center"/>
                    <w:rPr>
                      <w:rFonts w:ascii="Arial" w:hAnsi="Arial" w:cs="Arial"/>
                    </w:rPr>
                  </w:pPr>
                  <w:r w:rsidRPr="00AB76AB">
                    <w:rPr>
                      <w:rFonts w:ascii="Arial" w:hAnsi="Arial" w:cs="Arial"/>
                    </w:rPr>
                    <w:t>1</w:t>
                  </w:r>
                </w:p>
              </w:tc>
            </w:tr>
            <w:tr w:rsidR="0061643E" w:rsidRPr="00AB76AB" w:rsidTr="00CF682A">
              <w:tc>
                <w:tcPr>
                  <w:tcW w:w="7015" w:type="dxa"/>
                </w:tcPr>
                <w:p w:rsidR="0061643E" w:rsidRPr="00AB76AB" w:rsidRDefault="0061643E" w:rsidP="00CF682A">
                  <w:pPr>
                    <w:pStyle w:val="ListParagraph"/>
                    <w:ind w:left="0"/>
                    <w:rPr>
                      <w:rFonts w:ascii="Arial" w:hAnsi="Arial" w:cs="Arial"/>
                    </w:rPr>
                  </w:pPr>
                  <w:r w:rsidRPr="00AB76AB">
                    <w:rPr>
                      <w:rFonts w:ascii="Arial" w:hAnsi="Arial" w:cs="Arial"/>
                    </w:rPr>
                    <w:t xml:space="preserve">Ученици со аутизам и аутистичен спектар на однесување </w:t>
                  </w:r>
                </w:p>
              </w:tc>
              <w:tc>
                <w:tcPr>
                  <w:tcW w:w="2335" w:type="dxa"/>
                </w:tcPr>
                <w:p w:rsidR="0061643E" w:rsidRPr="00AB76AB" w:rsidRDefault="0061643E" w:rsidP="00AB76AB">
                  <w:pPr>
                    <w:pStyle w:val="ListParagraph"/>
                    <w:ind w:left="0"/>
                    <w:jc w:val="center"/>
                    <w:rPr>
                      <w:rFonts w:ascii="Arial" w:hAnsi="Arial" w:cs="Arial"/>
                    </w:rPr>
                  </w:pPr>
                  <w:r w:rsidRPr="00AB76AB">
                    <w:rPr>
                      <w:rFonts w:ascii="Arial" w:hAnsi="Arial" w:cs="Arial"/>
                    </w:rPr>
                    <w:t>2</w:t>
                  </w:r>
                </w:p>
              </w:tc>
            </w:tr>
            <w:tr w:rsidR="0061643E" w:rsidRPr="00AB76AB" w:rsidTr="00CF682A">
              <w:tc>
                <w:tcPr>
                  <w:tcW w:w="7015" w:type="dxa"/>
                </w:tcPr>
                <w:p w:rsidR="0061643E" w:rsidRPr="00AB76AB" w:rsidRDefault="0061643E" w:rsidP="00CF682A">
                  <w:pPr>
                    <w:pStyle w:val="ListParagraph"/>
                    <w:ind w:left="0"/>
                    <w:rPr>
                      <w:rFonts w:ascii="Arial" w:hAnsi="Arial" w:cs="Arial"/>
                    </w:rPr>
                  </w:pPr>
                  <w:r w:rsidRPr="00AB76AB">
                    <w:rPr>
                      <w:rFonts w:ascii="Arial" w:hAnsi="Arial" w:cs="Arial"/>
                    </w:rPr>
                    <w:t>Ученици со потешкотии во учењето (дислексија, дискалкулија, хиперактивни, емоционална незрелост)</w:t>
                  </w:r>
                </w:p>
              </w:tc>
              <w:tc>
                <w:tcPr>
                  <w:tcW w:w="2335" w:type="dxa"/>
                </w:tcPr>
                <w:p w:rsidR="0061643E" w:rsidRPr="00AB76AB" w:rsidRDefault="0061643E" w:rsidP="00AB76AB">
                  <w:pPr>
                    <w:pStyle w:val="ListParagraph"/>
                    <w:ind w:left="0"/>
                    <w:jc w:val="center"/>
                    <w:rPr>
                      <w:rFonts w:ascii="Arial" w:hAnsi="Arial" w:cs="Arial"/>
                    </w:rPr>
                  </w:pPr>
                  <w:r w:rsidRPr="00AB76AB">
                    <w:rPr>
                      <w:rFonts w:ascii="Arial" w:hAnsi="Arial" w:cs="Arial"/>
                    </w:rPr>
                    <w:t>9</w:t>
                  </w:r>
                </w:p>
              </w:tc>
            </w:tr>
            <w:tr w:rsidR="0061643E" w:rsidRPr="00AB76AB" w:rsidTr="00CF682A">
              <w:tc>
                <w:tcPr>
                  <w:tcW w:w="7015" w:type="dxa"/>
                </w:tcPr>
                <w:p w:rsidR="00AB76AB" w:rsidRPr="00AB76AB" w:rsidRDefault="0061643E" w:rsidP="00AB76AB">
                  <w:pPr>
                    <w:pStyle w:val="ListParagraph"/>
                    <w:spacing w:after="0"/>
                    <w:ind w:left="0"/>
                    <w:rPr>
                      <w:rFonts w:ascii="Arial" w:hAnsi="Arial" w:cs="Arial"/>
                    </w:rPr>
                  </w:pPr>
                  <w:r w:rsidRPr="00AB76AB">
                    <w:rPr>
                      <w:rFonts w:ascii="Arial" w:hAnsi="Arial" w:cs="Arial"/>
                    </w:rPr>
                    <w:t>Ученици со комбинирана попреченост</w:t>
                  </w:r>
                </w:p>
                <w:p w:rsidR="00AB76AB" w:rsidRPr="00AB76AB" w:rsidRDefault="0061643E" w:rsidP="00AB76AB">
                  <w:pPr>
                    <w:pStyle w:val="ListParagraph"/>
                    <w:spacing w:after="0"/>
                    <w:ind w:left="0"/>
                    <w:rPr>
                      <w:rFonts w:ascii="Arial" w:hAnsi="Arial" w:cs="Arial"/>
                    </w:rPr>
                  </w:pPr>
                  <w:r w:rsidRPr="00AB76AB">
                    <w:rPr>
                      <w:rFonts w:ascii="Arial" w:hAnsi="Arial" w:cs="Arial"/>
                    </w:rPr>
                    <w:t>-телесна попреченост со интелектуална попреченост</w:t>
                  </w:r>
                </w:p>
                <w:p w:rsidR="0061643E" w:rsidRPr="00AB76AB" w:rsidRDefault="0061643E" w:rsidP="00AB76AB">
                  <w:pPr>
                    <w:pStyle w:val="ListParagraph"/>
                    <w:spacing w:after="0"/>
                    <w:ind w:left="0"/>
                    <w:rPr>
                      <w:rFonts w:ascii="Arial" w:hAnsi="Arial" w:cs="Arial"/>
                    </w:rPr>
                  </w:pPr>
                  <w:r w:rsidRPr="00AB76AB">
                    <w:rPr>
                      <w:rFonts w:ascii="Arial" w:hAnsi="Arial" w:cs="Arial"/>
                    </w:rPr>
                    <w:t>-интелектуална попреченост со оштетување на говорот</w:t>
                  </w:r>
                </w:p>
                <w:p w:rsidR="0061643E" w:rsidRPr="00AB76AB" w:rsidRDefault="0061643E" w:rsidP="00AB76AB">
                  <w:pPr>
                    <w:pStyle w:val="ListParagraph"/>
                    <w:spacing w:after="0"/>
                    <w:ind w:left="0"/>
                    <w:rPr>
                      <w:rFonts w:ascii="Arial" w:hAnsi="Arial" w:cs="Arial"/>
                    </w:rPr>
                  </w:pPr>
                  <w:r w:rsidRPr="00AB76AB">
                    <w:rPr>
                      <w:rFonts w:ascii="Arial" w:hAnsi="Arial" w:cs="Arial"/>
                    </w:rPr>
                    <w:t>-низок раст со потешкотии во учењето</w:t>
                  </w:r>
                </w:p>
              </w:tc>
              <w:tc>
                <w:tcPr>
                  <w:tcW w:w="2335" w:type="dxa"/>
                </w:tcPr>
                <w:p w:rsidR="0061643E" w:rsidRPr="00AB76AB" w:rsidRDefault="0061643E" w:rsidP="00AB76AB">
                  <w:pPr>
                    <w:pStyle w:val="ListParagraph"/>
                    <w:spacing w:after="0"/>
                    <w:ind w:left="0"/>
                    <w:jc w:val="center"/>
                    <w:rPr>
                      <w:rFonts w:ascii="Arial" w:hAnsi="Arial" w:cs="Arial"/>
                    </w:rPr>
                  </w:pPr>
                  <w:r w:rsidRPr="00AB76AB">
                    <w:rPr>
                      <w:rFonts w:ascii="Arial" w:hAnsi="Arial" w:cs="Arial"/>
                    </w:rPr>
                    <w:t>/</w:t>
                  </w:r>
                </w:p>
                <w:p w:rsidR="00AB76AB" w:rsidRPr="00AB76AB" w:rsidRDefault="0061643E" w:rsidP="00AB76AB">
                  <w:pPr>
                    <w:pStyle w:val="ListParagraph"/>
                    <w:spacing w:after="0"/>
                    <w:ind w:left="0"/>
                    <w:jc w:val="center"/>
                    <w:rPr>
                      <w:rFonts w:ascii="Arial" w:hAnsi="Arial" w:cs="Arial"/>
                    </w:rPr>
                  </w:pPr>
                  <w:r w:rsidRPr="00AB76AB">
                    <w:rPr>
                      <w:rFonts w:ascii="Arial" w:hAnsi="Arial" w:cs="Arial"/>
                    </w:rPr>
                    <w:t>/</w:t>
                  </w:r>
                </w:p>
                <w:p w:rsidR="0061643E" w:rsidRPr="00AB76AB" w:rsidRDefault="0061643E" w:rsidP="00AB76AB">
                  <w:pPr>
                    <w:pStyle w:val="ListParagraph"/>
                    <w:spacing w:after="0"/>
                    <w:ind w:left="0"/>
                    <w:jc w:val="center"/>
                    <w:rPr>
                      <w:rFonts w:ascii="Arial" w:hAnsi="Arial" w:cs="Arial"/>
                    </w:rPr>
                  </w:pPr>
                  <w:r w:rsidRPr="00AB76AB">
                    <w:rPr>
                      <w:rFonts w:ascii="Arial" w:hAnsi="Arial" w:cs="Arial"/>
                    </w:rPr>
                    <w:t>1</w:t>
                  </w:r>
                </w:p>
                <w:p w:rsidR="0061643E" w:rsidRPr="00AB76AB" w:rsidRDefault="0061643E" w:rsidP="00AB76AB">
                  <w:pPr>
                    <w:pStyle w:val="ListParagraph"/>
                    <w:ind w:left="0"/>
                    <w:jc w:val="center"/>
                    <w:rPr>
                      <w:rFonts w:ascii="Arial" w:hAnsi="Arial" w:cs="Arial"/>
                    </w:rPr>
                  </w:pPr>
                  <w:r w:rsidRPr="00AB76AB">
                    <w:rPr>
                      <w:rFonts w:ascii="Arial" w:hAnsi="Arial" w:cs="Arial"/>
                    </w:rPr>
                    <w:t>1</w:t>
                  </w:r>
                </w:p>
              </w:tc>
            </w:tr>
          </w:tbl>
          <w:p w:rsidR="0061643E" w:rsidRPr="00AB76AB" w:rsidRDefault="0061643E" w:rsidP="00CF682A">
            <w:pPr>
              <w:suppressAutoHyphens/>
              <w:spacing w:after="0" w:line="26" w:lineRule="atLeast"/>
              <w:jc w:val="both"/>
              <w:rPr>
                <w:rFonts w:ascii="Arial" w:hAnsi="Arial" w:cs="Arial"/>
                <w:highlight w:val="green"/>
                <w:lang w:val="mk-MK" w:eastAsia="ar-SA"/>
              </w:rPr>
            </w:pPr>
          </w:p>
          <w:p w:rsidR="0061643E" w:rsidRPr="00AB76AB" w:rsidRDefault="0061643E" w:rsidP="00CF682A">
            <w:pPr>
              <w:pStyle w:val="ListParagraph"/>
              <w:ind w:left="0"/>
              <w:rPr>
                <w:rFonts w:ascii="Arial" w:hAnsi="Arial" w:cs="Arial"/>
                <w:lang w:val="en-US"/>
              </w:rPr>
            </w:pPr>
            <w:r w:rsidRPr="00AB76AB">
              <w:rPr>
                <w:rFonts w:ascii="Arial" w:hAnsi="Arial" w:cs="Arial"/>
              </w:rPr>
              <w:lastRenderedPageBreak/>
              <w:t>4. За колку ученици родителите имаат доставено документација (Наод и мислење) од релевантна документација, со кој е потврдена посебната образовна потреба на ученикот  8</w:t>
            </w:r>
          </w:p>
          <w:p w:rsidR="0061643E" w:rsidRPr="00AB76AB" w:rsidRDefault="0061643E" w:rsidP="00CF682A">
            <w:pPr>
              <w:suppressAutoHyphens/>
              <w:spacing w:after="0" w:line="26" w:lineRule="atLeast"/>
              <w:jc w:val="both"/>
              <w:rPr>
                <w:rFonts w:ascii="Arial" w:hAnsi="Arial" w:cs="Arial"/>
                <w:lang w:val="mk-MK" w:eastAsia="ar-SA"/>
              </w:rPr>
            </w:pPr>
            <w:r w:rsidRPr="00AB76AB">
              <w:rPr>
                <w:rFonts w:ascii="Arial" w:hAnsi="Arial" w:cs="Arial"/>
                <w:lang w:eastAsia="ar-SA"/>
              </w:rPr>
              <w:t>М</w:t>
            </w:r>
            <w:r w:rsidRPr="00AB76AB">
              <w:rPr>
                <w:rFonts w:ascii="Arial" w:hAnsi="Arial" w:cs="Arial"/>
                <w:lang w:val="mk-MK" w:eastAsia="ar-SA"/>
              </w:rPr>
              <w:t>ерки кои ги презема нашето училиште за да го олесни пристапот и вклучувањето на учениците со ПОП:</w:t>
            </w:r>
          </w:p>
          <w:p w:rsidR="0061643E" w:rsidRPr="00AB76AB" w:rsidRDefault="0061643E" w:rsidP="00CF682A">
            <w:pPr>
              <w:numPr>
                <w:ilvl w:val="1"/>
                <w:numId w:val="4"/>
              </w:numPr>
              <w:tabs>
                <w:tab w:val="clear" w:pos="720"/>
                <w:tab w:val="num" w:pos="1080"/>
              </w:tabs>
              <w:suppressAutoHyphens/>
              <w:autoSpaceDE w:val="0"/>
              <w:spacing w:after="0" w:line="26" w:lineRule="atLeast"/>
              <w:ind w:left="1080"/>
              <w:rPr>
                <w:rFonts w:ascii="Arial" w:hAnsi="Arial" w:cs="Arial"/>
                <w:lang w:val="mk-MK" w:eastAsia="ar-SA"/>
              </w:rPr>
            </w:pPr>
            <w:r w:rsidRPr="00AB76AB">
              <w:rPr>
                <w:rFonts w:ascii="Arial" w:hAnsi="Arial" w:cs="Arial"/>
                <w:lang w:val="mk-MK" w:eastAsia="ar-SA"/>
              </w:rPr>
              <w:t>Училиштето има пристапна рампа на влезот од училишната зграда</w:t>
            </w:r>
            <w:r w:rsidRPr="00AB76AB">
              <w:rPr>
                <w:rFonts w:ascii="Arial" w:hAnsi="Arial" w:cs="Arial"/>
                <w:lang w:eastAsia="ar-SA"/>
              </w:rPr>
              <w:t>;</w:t>
            </w:r>
          </w:p>
          <w:p w:rsidR="0061643E" w:rsidRPr="00AB76AB" w:rsidRDefault="0061643E" w:rsidP="00CF682A">
            <w:pPr>
              <w:numPr>
                <w:ilvl w:val="1"/>
                <w:numId w:val="4"/>
              </w:numPr>
              <w:tabs>
                <w:tab w:val="clear" w:pos="720"/>
                <w:tab w:val="num" w:pos="1080"/>
              </w:tabs>
              <w:suppressAutoHyphens/>
              <w:autoSpaceDE w:val="0"/>
              <w:spacing w:after="0" w:line="26" w:lineRule="atLeast"/>
              <w:ind w:left="1080"/>
              <w:rPr>
                <w:rFonts w:ascii="Arial" w:hAnsi="Arial" w:cs="Arial"/>
                <w:lang w:val="mk-MK" w:eastAsia="ar-SA"/>
              </w:rPr>
            </w:pPr>
            <w:r w:rsidRPr="00AB76AB">
              <w:rPr>
                <w:rFonts w:ascii="Arial" w:hAnsi="Arial" w:cs="Arial"/>
                <w:lang w:val="mk-MK" w:eastAsia="ar-SA"/>
              </w:rPr>
              <w:t>Наставниците изработуваат индивидуални образовни планови за учениците со ПОП</w:t>
            </w:r>
            <w:r w:rsidRPr="00AB76AB">
              <w:rPr>
                <w:rFonts w:ascii="Arial" w:hAnsi="Arial" w:cs="Arial"/>
                <w:lang w:eastAsia="ar-SA"/>
              </w:rPr>
              <w:t>;</w:t>
            </w:r>
          </w:p>
          <w:p w:rsidR="0061643E" w:rsidRPr="00AB76AB" w:rsidRDefault="0061643E" w:rsidP="00CF682A">
            <w:pPr>
              <w:numPr>
                <w:ilvl w:val="1"/>
                <w:numId w:val="4"/>
              </w:numPr>
              <w:tabs>
                <w:tab w:val="clear" w:pos="720"/>
                <w:tab w:val="num" w:pos="1080"/>
              </w:tabs>
              <w:suppressAutoHyphens/>
              <w:autoSpaceDE w:val="0"/>
              <w:spacing w:after="0" w:line="26" w:lineRule="atLeast"/>
              <w:ind w:left="1080"/>
              <w:rPr>
                <w:rFonts w:ascii="Arial" w:hAnsi="Arial" w:cs="Arial"/>
                <w:lang w:val="mk-MK" w:eastAsia="ar-SA"/>
              </w:rPr>
            </w:pPr>
            <w:r w:rsidRPr="00AB76AB">
              <w:rPr>
                <w:rFonts w:ascii="Arial" w:hAnsi="Arial" w:cs="Arial"/>
                <w:lang w:val="mk-MK" w:eastAsia="ar-SA"/>
              </w:rPr>
              <w:t>Училиштето има изградено односи на соработка со релевантни институции и добива поддршка во работата со учениците со ПОП</w:t>
            </w:r>
            <w:r w:rsidRPr="00AB76AB">
              <w:rPr>
                <w:rFonts w:ascii="Arial" w:hAnsi="Arial" w:cs="Arial"/>
                <w:lang w:eastAsia="ar-SA"/>
              </w:rPr>
              <w:t>;</w:t>
            </w:r>
          </w:p>
          <w:p w:rsidR="0061643E" w:rsidRPr="00AB76AB" w:rsidRDefault="0061643E" w:rsidP="00CF682A">
            <w:pPr>
              <w:numPr>
                <w:ilvl w:val="1"/>
                <w:numId w:val="4"/>
              </w:numPr>
              <w:tabs>
                <w:tab w:val="clear" w:pos="720"/>
                <w:tab w:val="num" w:pos="1080"/>
              </w:tabs>
              <w:suppressAutoHyphens/>
              <w:autoSpaceDE w:val="0"/>
              <w:spacing w:after="0" w:line="26" w:lineRule="atLeast"/>
              <w:ind w:left="1080"/>
              <w:rPr>
                <w:rFonts w:ascii="Arial" w:hAnsi="Arial" w:cs="Arial"/>
                <w:lang w:val="mk-MK" w:eastAsia="ar-SA"/>
              </w:rPr>
            </w:pPr>
            <w:r w:rsidRPr="00AB76AB">
              <w:rPr>
                <w:rFonts w:ascii="Arial" w:hAnsi="Arial" w:cs="Arial"/>
                <w:lang w:val="mk-MK" w:eastAsia="ar-SA"/>
              </w:rPr>
              <w:t>Во училиштето функционира тим за инклузија кој го следи и поддржува процесот на инклузивно образование</w:t>
            </w:r>
            <w:r w:rsidRPr="00AB76AB">
              <w:rPr>
                <w:rFonts w:ascii="Arial" w:hAnsi="Arial" w:cs="Arial"/>
                <w:lang w:eastAsia="ar-SA"/>
              </w:rPr>
              <w:t>;</w:t>
            </w:r>
          </w:p>
          <w:p w:rsidR="0061643E" w:rsidRPr="00AB76AB" w:rsidRDefault="0061643E" w:rsidP="00CF682A">
            <w:pPr>
              <w:numPr>
                <w:ilvl w:val="1"/>
                <w:numId w:val="4"/>
              </w:numPr>
              <w:tabs>
                <w:tab w:val="clear" w:pos="720"/>
                <w:tab w:val="num" w:pos="1080"/>
              </w:tabs>
              <w:suppressAutoHyphens/>
              <w:autoSpaceDE w:val="0"/>
              <w:spacing w:after="0" w:line="26" w:lineRule="atLeast"/>
              <w:ind w:left="1080"/>
              <w:jc w:val="both"/>
              <w:rPr>
                <w:rFonts w:ascii="Arial" w:hAnsi="Arial" w:cs="Arial"/>
                <w:lang w:val="mk-MK" w:eastAsia="ar-SA"/>
              </w:rPr>
            </w:pPr>
            <w:r w:rsidRPr="00AB76AB">
              <w:rPr>
                <w:rFonts w:ascii="Arial" w:hAnsi="Arial" w:cs="Arial"/>
                <w:lang w:val="mk-MK" w:eastAsia="ar-SA"/>
              </w:rPr>
              <w:t>Асистивни уреди</w:t>
            </w:r>
            <w:r w:rsidRPr="00AB76AB">
              <w:rPr>
                <w:rFonts w:ascii="Arial" w:hAnsi="Arial" w:cs="Arial"/>
                <w:lang w:eastAsia="ar-SA"/>
              </w:rPr>
              <w:t>;</w:t>
            </w:r>
          </w:p>
          <w:p w:rsidR="0061643E" w:rsidRPr="00AB76AB" w:rsidRDefault="0061643E" w:rsidP="00CF682A">
            <w:pPr>
              <w:numPr>
                <w:ilvl w:val="1"/>
                <w:numId w:val="4"/>
              </w:numPr>
              <w:tabs>
                <w:tab w:val="clear" w:pos="720"/>
                <w:tab w:val="num" w:pos="1080"/>
              </w:tabs>
              <w:suppressAutoHyphens/>
              <w:autoSpaceDE w:val="0"/>
              <w:spacing w:after="0" w:line="26" w:lineRule="atLeast"/>
              <w:ind w:left="1080"/>
              <w:jc w:val="both"/>
              <w:rPr>
                <w:rFonts w:ascii="Arial" w:hAnsi="Arial" w:cs="Arial"/>
                <w:lang w:val="mk-MK" w:eastAsia="ar-SA"/>
              </w:rPr>
            </w:pPr>
            <w:r w:rsidRPr="00AB76AB">
              <w:rPr>
                <w:rFonts w:ascii="Arial" w:hAnsi="Arial" w:cs="Arial"/>
                <w:lang w:val="mk-MK" w:eastAsia="ar-SA"/>
              </w:rPr>
              <w:t>Училиштето добива поддршка од дефектолог со матично училиште ООУ ‘’Ѓорче Петров’’,со цел да им се помогне на учениците, кои послабо напредуваат во учењето, се планираат и реализираат часови за дополнителна настава.</w:t>
            </w:r>
          </w:p>
          <w:p w:rsidR="0061643E" w:rsidRPr="004D6E4B" w:rsidRDefault="0061643E" w:rsidP="00CF682A">
            <w:pPr>
              <w:numPr>
                <w:ilvl w:val="1"/>
                <w:numId w:val="4"/>
              </w:numPr>
              <w:tabs>
                <w:tab w:val="clear" w:pos="720"/>
                <w:tab w:val="num" w:pos="1080"/>
              </w:tabs>
              <w:suppressAutoHyphens/>
              <w:autoSpaceDE w:val="0"/>
              <w:spacing w:after="0" w:line="26" w:lineRule="atLeast"/>
              <w:ind w:left="1080"/>
              <w:jc w:val="both"/>
              <w:rPr>
                <w:rFonts w:ascii="Arial" w:hAnsi="Arial" w:cs="Arial"/>
                <w:lang w:val="mk-MK" w:eastAsia="ar-SA"/>
              </w:rPr>
            </w:pPr>
            <w:r w:rsidRPr="00AB76AB">
              <w:rPr>
                <w:rFonts w:ascii="Arial" w:hAnsi="Arial" w:cs="Arial"/>
                <w:lang w:val="mk-MK" w:eastAsia="ar-SA"/>
              </w:rPr>
              <w:t xml:space="preserve">Училиштето е вклучено во проектни активности на програмата за Општинска корисна работа ‘’Асистенти на ученици со попреченост ‘’кој е финансиран од УНДП и имплементирана во соработка со МТСП , АВРМ и општина Ѓорче Петров.Во таа насока во учебната 2017/2018 год. Беше обезбеден образовен асистент за ученик со ПОП. </w:t>
            </w:r>
            <w:r w:rsidRPr="004D6E4B">
              <w:rPr>
                <w:rFonts w:ascii="Arial" w:hAnsi="Arial" w:cs="Arial"/>
                <w:lang w:val="mk-MK"/>
              </w:rPr>
              <w:t xml:space="preserve">. </w:t>
            </w:r>
          </w:p>
          <w:p w:rsidR="0061643E" w:rsidRPr="00AB76AB" w:rsidRDefault="0061643E" w:rsidP="00614192">
            <w:pPr>
              <w:spacing w:after="0"/>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18</w:t>
            </w:r>
            <w:r w:rsidRPr="00AB76AB">
              <w:rPr>
                <w:rFonts w:ascii="Arial" w:hAnsi="Arial" w:cs="Arial"/>
                <w:b/>
              </w:rPr>
              <w:t>/201</w:t>
            </w:r>
            <w:r w:rsidRPr="00AB76AB">
              <w:rPr>
                <w:rFonts w:ascii="Arial" w:hAnsi="Arial" w:cs="Arial"/>
                <w:b/>
                <w:lang w:val="ru-RU"/>
              </w:rPr>
              <w:t>9</w:t>
            </w:r>
            <w:r w:rsidRPr="00AB76AB">
              <w:rPr>
                <w:rFonts w:ascii="Arial" w:hAnsi="Arial" w:cs="Arial"/>
              </w:rPr>
              <w:t xml:space="preserve"> година</w:t>
            </w:r>
            <w:r w:rsidRPr="00AB76AB">
              <w:rPr>
                <w:rFonts w:ascii="Arial" w:hAnsi="Arial" w:cs="Arial"/>
                <w:lang w:val="mk-MK"/>
              </w:rPr>
              <w:t xml:space="preserve">   реализирани се 296  дополнителни часови во одделенската настава, а 262   во предметна настава. </w:t>
            </w:r>
          </w:p>
          <w:p w:rsidR="0061643E" w:rsidRPr="00AB76AB" w:rsidRDefault="0061643E" w:rsidP="00614192">
            <w:pPr>
              <w:spacing w:after="0"/>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19</w:t>
            </w:r>
            <w:r w:rsidRPr="00AB76AB">
              <w:rPr>
                <w:rFonts w:ascii="Arial" w:hAnsi="Arial" w:cs="Arial"/>
                <w:b/>
              </w:rPr>
              <w:t>/20</w:t>
            </w:r>
            <w:r w:rsidRPr="00AB76AB">
              <w:rPr>
                <w:rFonts w:ascii="Arial" w:hAnsi="Arial" w:cs="Arial"/>
                <w:b/>
                <w:lang w:val="mk-MK"/>
              </w:rPr>
              <w:t>20</w:t>
            </w:r>
            <w:r w:rsidRPr="00AB76AB">
              <w:rPr>
                <w:rFonts w:ascii="Arial" w:hAnsi="Arial" w:cs="Arial"/>
              </w:rPr>
              <w:t xml:space="preserve"> година</w:t>
            </w:r>
            <w:r w:rsidRPr="00AB76AB">
              <w:rPr>
                <w:rFonts w:ascii="Arial" w:hAnsi="Arial" w:cs="Arial"/>
                <w:lang w:val="mk-MK"/>
              </w:rPr>
              <w:t xml:space="preserve">   реализирани се </w:t>
            </w:r>
            <w:r w:rsidRPr="00AB76AB">
              <w:rPr>
                <w:rFonts w:ascii="Arial" w:hAnsi="Arial" w:cs="Arial"/>
              </w:rPr>
              <w:t>180</w:t>
            </w:r>
            <w:r w:rsidRPr="00AB76AB">
              <w:rPr>
                <w:rFonts w:ascii="Arial" w:hAnsi="Arial" w:cs="Arial"/>
                <w:lang w:val="mk-MK"/>
              </w:rPr>
              <w:t xml:space="preserve">  дополнителни часови во одделенската настава, а </w:t>
            </w:r>
            <w:r w:rsidRPr="00AB76AB">
              <w:rPr>
                <w:rFonts w:ascii="Arial" w:hAnsi="Arial" w:cs="Arial"/>
              </w:rPr>
              <w:t>384</w:t>
            </w:r>
            <w:r w:rsidRPr="00AB76AB">
              <w:rPr>
                <w:rFonts w:ascii="Arial" w:hAnsi="Arial" w:cs="Arial"/>
                <w:lang w:val="mk-MK"/>
              </w:rPr>
              <w:t xml:space="preserve"> во предметна настава. </w:t>
            </w:r>
          </w:p>
          <w:p w:rsidR="0061643E" w:rsidRPr="00AB76AB" w:rsidRDefault="0061643E" w:rsidP="00614192">
            <w:pPr>
              <w:spacing w:after="0"/>
              <w:rPr>
                <w:rFonts w:ascii="Arial" w:eastAsia="Times New Roman" w:hAnsi="Arial" w:cs="Arial"/>
                <w:bCs/>
                <w:lang w:val="mk-MK" w:eastAsia="ar-SA"/>
              </w:rPr>
            </w:pPr>
            <w:r w:rsidRPr="00AB76AB">
              <w:rPr>
                <w:rFonts w:ascii="Arial" w:eastAsia="Times New Roman" w:hAnsi="Arial" w:cs="Arial"/>
                <w:bCs/>
                <w:lang w:val="mk-MK" w:eastAsia="ar-SA"/>
              </w:rPr>
              <w:t>За учениците кои покажуват голем успех по одредени наставни области, училиштето овозможува да се реализира и додатна настава. Реализираните часови се евидентирани во дневниците.</w:t>
            </w:r>
          </w:p>
          <w:p w:rsidR="0061643E" w:rsidRPr="00AB76AB" w:rsidRDefault="0061643E" w:rsidP="00614192">
            <w:pPr>
              <w:spacing w:after="0"/>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18</w:t>
            </w:r>
            <w:r w:rsidRPr="00AB76AB">
              <w:rPr>
                <w:rFonts w:ascii="Arial" w:hAnsi="Arial" w:cs="Arial"/>
                <w:b/>
              </w:rPr>
              <w:t>/201</w:t>
            </w:r>
            <w:r w:rsidRPr="00AB76AB">
              <w:rPr>
                <w:rFonts w:ascii="Arial" w:hAnsi="Arial" w:cs="Arial"/>
                <w:b/>
                <w:lang w:val="ru-RU"/>
              </w:rPr>
              <w:t>9</w:t>
            </w:r>
            <w:r w:rsidRPr="00AB76AB">
              <w:rPr>
                <w:rFonts w:ascii="Arial" w:hAnsi="Arial" w:cs="Arial"/>
              </w:rPr>
              <w:t xml:space="preserve"> година</w:t>
            </w:r>
            <w:r w:rsidRPr="00AB76AB">
              <w:rPr>
                <w:rFonts w:ascii="Arial" w:hAnsi="Arial" w:cs="Arial"/>
                <w:lang w:val="mk-MK"/>
              </w:rPr>
              <w:t xml:space="preserve">  реализирани се  292  додатни часови во одделенската настава, а 262  во предметна настава . </w:t>
            </w:r>
          </w:p>
          <w:p w:rsidR="00741DC7" w:rsidRDefault="0061643E" w:rsidP="00614192">
            <w:pPr>
              <w:spacing w:after="0"/>
              <w:rPr>
                <w:rFonts w:ascii="Arial" w:hAnsi="Arial" w:cs="Arial"/>
                <w:lang w:val="mk-MK"/>
              </w:rPr>
            </w:pPr>
            <w:r w:rsidRPr="00AB76AB">
              <w:rPr>
                <w:rFonts w:ascii="Arial" w:hAnsi="Arial" w:cs="Arial"/>
                <w:lang w:val="mk-MK"/>
              </w:rPr>
              <w:t xml:space="preserve">Во </w:t>
            </w:r>
            <w:r w:rsidRPr="00AB76AB">
              <w:rPr>
                <w:rFonts w:ascii="Arial" w:hAnsi="Arial" w:cs="Arial"/>
              </w:rPr>
              <w:t xml:space="preserve">учебната </w:t>
            </w:r>
            <w:r w:rsidRPr="00AB76AB">
              <w:rPr>
                <w:rFonts w:ascii="Arial" w:hAnsi="Arial" w:cs="Arial"/>
                <w:b/>
              </w:rPr>
              <w:t>20</w:t>
            </w:r>
            <w:r w:rsidRPr="00AB76AB">
              <w:rPr>
                <w:rFonts w:ascii="Arial" w:hAnsi="Arial" w:cs="Arial"/>
                <w:b/>
                <w:lang w:val="ru-RU"/>
              </w:rPr>
              <w:t>19</w:t>
            </w:r>
            <w:r w:rsidRPr="00AB76AB">
              <w:rPr>
                <w:rFonts w:ascii="Arial" w:hAnsi="Arial" w:cs="Arial"/>
                <w:b/>
              </w:rPr>
              <w:t>/20</w:t>
            </w:r>
            <w:r w:rsidRPr="00AB76AB">
              <w:rPr>
                <w:rFonts w:ascii="Arial" w:hAnsi="Arial" w:cs="Arial"/>
                <w:b/>
                <w:lang w:val="mk-MK"/>
              </w:rPr>
              <w:t>20</w:t>
            </w:r>
            <w:r w:rsidRPr="00AB76AB">
              <w:rPr>
                <w:rFonts w:ascii="Arial" w:hAnsi="Arial" w:cs="Arial"/>
              </w:rPr>
              <w:t xml:space="preserve"> година</w:t>
            </w:r>
            <w:r w:rsidRPr="00AB76AB">
              <w:rPr>
                <w:rFonts w:ascii="Arial" w:hAnsi="Arial" w:cs="Arial"/>
                <w:lang w:val="mk-MK"/>
              </w:rPr>
              <w:t xml:space="preserve">  реализирани се </w:t>
            </w:r>
            <w:r w:rsidRPr="00AB76AB">
              <w:rPr>
                <w:rFonts w:ascii="Arial" w:hAnsi="Arial" w:cs="Arial"/>
              </w:rPr>
              <w:t>194</w:t>
            </w:r>
            <w:r w:rsidRPr="00AB76AB">
              <w:rPr>
                <w:rFonts w:ascii="Arial" w:hAnsi="Arial" w:cs="Arial"/>
                <w:lang w:val="mk-MK"/>
              </w:rPr>
              <w:t xml:space="preserve">  додатни часови во одделенската настава, а</w:t>
            </w:r>
            <w:r w:rsidRPr="00AB76AB">
              <w:rPr>
                <w:rFonts w:ascii="Arial" w:hAnsi="Arial" w:cs="Arial"/>
              </w:rPr>
              <w:t xml:space="preserve"> 386</w:t>
            </w:r>
            <w:r w:rsidRPr="00AB76AB">
              <w:rPr>
                <w:rFonts w:ascii="Arial" w:hAnsi="Arial" w:cs="Arial"/>
                <w:lang w:val="mk-MK"/>
              </w:rPr>
              <w:t xml:space="preserve"> во предмет</w:t>
            </w:r>
            <w:r w:rsidR="00741DC7">
              <w:rPr>
                <w:rFonts w:ascii="Arial" w:hAnsi="Arial" w:cs="Arial"/>
                <w:lang w:val="mk-MK"/>
              </w:rPr>
              <w:t>на настава</w:t>
            </w:r>
            <w:r w:rsidRPr="00AB76AB">
              <w:rPr>
                <w:rFonts w:ascii="Arial" w:hAnsi="Arial" w:cs="Arial"/>
                <w:lang w:val="mk-MK"/>
              </w:rPr>
              <w:t xml:space="preserve">. </w:t>
            </w:r>
          </w:p>
          <w:p w:rsidR="0061643E" w:rsidRPr="00741DC7" w:rsidRDefault="0061643E" w:rsidP="00741DC7">
            <w:pPr>
              <w:spacing w:after="0"/>
              <w:rPr>
                <w:rFonts w:ascii="Arial" w:hAnsi="Arial" w:cs="Arial"/>
                <w:lang w:val="mk-MK"/>
              </w:rPr>
            </w:pPr>
            <w:r w:rsidRPr="00AB76AB">
              <w:rPr>
                <w:rFonts w:ascii="Arial" w:eastAsia="Times New Roman" w:hAnsi="Arial" w:cs="Arial"/>
                <w:bCs/>
                <w:lang w:val="mk-MK" w:eastAsia="ar-SA"/>
              </w:rPr>
              <w:t>(</w:t>
            </w:r>
            <w:r w:rsidRPr="00AB76AB">
              <w:rPr>
                <w:rFonts w:ascii="Arial" w:eastAsia="Times New Roman" w:hAnsi="Arial" w:cs="Arial"/>
                <w:bCs/>
                <w:i/>
                <w:lang w:val="mk-MK" w:eastAsia="ar-SA"/>
              </w:rPr>
              <w:t>прилог Годишни и Полугодишни извештаи, разговор и сертификати/дипломи на увид).</w:t>
            </w:r>
          </w:p>
          <w:p w:rsidR="0061643E" w:rsidRPr="00AB76AB" w:rsidRDefault="0061643E" w:rsidP="004D6E4B">
            <w:pPr>
              <w:spacing w:after="0"/>
              <w:rPr>
                <w:rFonts w:ascii="Arial" w:hAnsi="Arial" w:cs="Arial"/>
                <w:lang w:val="mk-MK"/>
              </w:rPr>
            </w:pPr>
            <w:r w:rsidRPr="00AB76AB">
              <w:rPr>
                <w:rFonts w:ascii="Arial" w:hAnsi="Arial" w:cs="Arial"/>
                <w:lang w:val="mk-MK"/>
              </w:rPr>
              <w:t>По завршувањето на секоја учебна година редовно се доставуваат известувања до МОН-ДПИ за број на завршени деветооделенци и редовно се добива допис од средните училишта дека сите завршени ученици од IX одд. Се запишани во средно.</w:t>
            </w:r>
          </w:p>
          <w:p w:rsidR="00614192" w:rsidRDefault="00614192" w:rsidP="00CF682A">
            <w:pPr>
              <w:suppressAutoHyphens/>
              <w:autoSpaceDE w:val="0"/>
              <w:spacing w:after="0" w:line="26" w:lineRule="atLeast"/>
              <w:jc w:val="both"/>
              <w:rPr>
                <w:rFonts w:ascii="Arial" w:eastAsia="Times New Roman" w:hAnsi="Arial" w:cs="Arial"/>
                <w:lang w:val="mk-MK" w:eastAsia="ar-SA"/>
              </w:rPr>
            </w:pPr>
          </w:p>
          <w:p w:rsidR="0061643E" w:rsidRPr="00741DC7" w:rsidRDefault="0061643E" w:rsidP="00CF682A">
            <w:pPr>
              <w:suppressAutoHyphens/>
              <w:autoSpaceDE w:val="0"/>
              <w:spacing w:after="0" w:line="26" w:lineRule="atLeast"/>
              <w:jc w:val="both"/>
              <w:rPr>
                <w:rFonts w:ascii="Arial" w:eastAsia="Times New Roman" w:hAnsi="Arial" w:cs="Arial"/>
                <w:lang w:val="mk-MK" w:eastAsia="ar-SA"/>
              </w:rPr>
            </w:pPr>
            <w:r w:rsidRPr="00AB76AB">
              <w:rPr>
                <w:rFonts w:ascii="Arial" w:eastAsia="Times New Roman" w:hAnsi="Arial" w:cs="Arial"/>
                <w:lang w:val="mk-MK" w:eastAsia="ar-SA"/>
              </w:rPr>
              <w:lastRenderedPageBreak/>
              <w:t xml:space="preserve">Во училиштето се вршат презентации од средните училишта и тоа од ПСУ,,Јахја Кемал </w:t>
            </w:r>
            <w:r w:rsidRPr="00AB76AB">
              <w:rPr>
                <w:rFonts w:ascii="Arial" w:eastAsia="Times New Roman" w:hAnsi="Arial" w:cs="Arial"/>
                <w:lang w:eastAsia="ar-SA"/>
              </w:rPr>
              <w:t xml:space="preserve">“, гимназијата ,,Кочо Рацин” </w:t>
            </w:r>
            <w:r w:rsidRPr="00AB76AB">
              <w:rPr>
                <w:rFonts w:ascii="Arial" w:eastAsia="Times New Roman" w:hAnsi="Arial" w:cs="Arial"/>
                <w:lang w:val="mk-MK" w:eastAsia="ar-SA"/>
              </w:rPr>
              <w:t>,, ГУЦ ,,Здравко  Цветковски</w:t>
            </w:r>
            <w:r w:rsidRPr="00AB76AB">
              <w:rPr>
                <w:rFonts w:ascii="Arial" w:eastAsia="Times New Roman" w:hAnsi="Arial" w:cs="Arial"/>
                <w:lang w:eastAsia="ar-SA"/>
              </w:rPr>
              <w:t>”</w:t>
            </w:r>
            <w:r w:rsidRPr="00AB76AB">
              <w:rPr>
                <w:rFonts w:ascii="Arial" w:eastAsia="Times New Roman" w:hAnsi="Arial" w:cs="Arial"/>
                <w:lang w:val="mk-MK" w:eastAsia="ar-SA"/>
              </w:rPr>
              <w:t xml:space="preserve"> и СУГС’’ Лазар Танев’’. СУГС’’ Арсени Јовков,’’.СУГС’’  Георги Димитров’’. СЕТУ’’ Михајло Пупин’’.</w:t>
            </w:r>
          </w:p>
        </w:tc>
      </w:tr>
      <w:tr w:rsidR="0061643E" w:rsidRPr="00C747B7" w:rsidTr="00F23FBF">
        <w:tc>
          <w:tcPr>
            <w:tcW w:w="3887" w:type="dxa"/>
            <w:tcBorders>
              <w:top w:val="single" w:sz="4" w:space="0" w:color="000000"/>
              <w:left w:val="single" w:sz="4" w:space="0" w:color="000000"/>
              <w:bottom w:val="single" w:sz="4" w:space="0" w:color="000000"/>
            </w:tcBorders>
            <w:shd w:val="clear" w:color="auto" w:fill="auto"/>
          </w:tcPr>
          <w:p w:rsidR="0061643E" w:rsidRPr="00C747B7" w:rsidRDefault="0061643E" w:rsidP="00CF682A">
            <w:pPr>
              <w:suppressAutoHyphens/>
              <w:autoSpaceDE w:val="0"/>
              <w:snapToGrid w:val="0"/>
              <w:spacing w:after="0" w:line="26" w:lineRule="atLeast"/>
              <w:rPr>
                <w:rFonts w:ascii="Arial" w:eastAsia="Times New Roman" w:hAnsi="Arial" w:cs="Arial"/>
                <w:b/>
                <w:bCs/>
                <w:lang w:val="mk-MK" w:eastAsia="ar-SA"/>
              </w:rPr>
            </w:pPr>
            <w:r w:rsidRPr="00C747B7">
              <w:rPr>
                <w:rFonts w:ascii="Arial" w:eastAsia="Times New Roman" w:hAnsi="Arial" w:cs="Arial"/>
                <w:b/>
                <w:bCs/>
                <w:lang w:val="mk-MK" w:eastAsia="ar-SA"/>
              </w:rPr>
              <w:lastRenderedPageBreak/>
              <w:t>Подподрачје</w:t>
            </w:r>
            <w:r>
              <w:rPr>
                <w:rFonts w:ascii="Arial" w:eastAsia="Times New Roman" w:hAnsi="Arial" w:cs="Arial"/>
                <w:b/>
                <w:bCs/>
                <w:lang w:val="mk-MK" w:eastAsia="ar-SA"/>
              </w:rPr>
              <w:t xml:space="preserve"> </w:t>
            </w:r>
            <w:r w:rsidRPr="00C747B7">
              <w:rPr>
                <w:rFonts w:ascii="Arial" w:eastAsia="Times New Roman" w:hAnsi="Arial" w:cs="Arial"/>
                <w:b/>
                <w:bCs/>
                <w:lang w:val="mk-MK" w:eastAsia="ar-SA"/>
              </w:rPr>
              <w:t>2 .2. :</w:t>
            </w:r>
          </w:p>
          <w:p w:rsidR="0061643E" w:rsidRPr="00C747B7" w:rsidRDefault="0061643E" w:rsidP="00CF682A">
            <w:pPr>
              <w:suppressAutoHyphens/>
              <w:autoSpaceDE w:val="0"/>
              <w:snapToGrid w:val="0"/>
              <w:spacing w:after="0" w:line="26" w:lineRule="atLeast"/>
              <w:rPr>
                <w:rFonts w:ascii="Arial" w:eastAsia="Times New Roman" w:hAnsi="Arial" w:cs="Arial"/>
                <w:b/>
                <w:bCs/>
                <w:lang w:val="mk-MK" w:eastAsia="ar-SA"/>
              </w:rPr>
            </w:pPr>
            <w:r w:rsidRPr="00C747B7">
              <w:rPr>
                <w:rFonts w:ascii="Arial" w:eastAsia="Times New Roman" w:hAnsi="Arial" w:cs="Arial"/>
                <w:b/>
                <w:bCs/>
                <w:lang w:val="mk-MK" w:eastAsia="ar-SA"/>
              </w:rPr>
              <w:t>Задржување/осипување на учениците</w:t>
            </w:r>
          </w:p>
          <w:p w:rsidR="0061643E" w:rsidRPr="00C747B7" w:rsidRDefault="0061643E" w:rsidP="00CF682A">
            <w:pPr>
              <w:suppressAutoHyphens/>
              <w:autoSpaceDE w:val="0"/>
              <w:snapToGrid w:val="0"/>
              <w:spacing w:after="0" w:line="26" w:lineRule="atLeast"/>
              <w:rPr>
                <w:rFonts w:ascii="Arial" w:eastAsia="Times New Roman" w:hAnsi="Arial" w:cs="Arial"/>
                <w:b/>
                <w:bCs/>
                <w:lang w:eastAsia="ar-SA"/>
              </w:rPr>
            </w:pPr>
          </w:p>
          <w:p w:rsidR="0061643E" w:rsidRPr="00AC1B71" w:rsidRDefault="0061643E" w:rsidP="006230D6">
            <w:pPr>
              <w:numPr>
                <w:ilvl w:val="0"/>
                <w:numId w:val="16"/>
              </w:numPr>
              <w:suppressAutoHyphens/>
              <w:autoSpaceDE w:val="0"/>
              <w:snapToGrid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Дневник на педагошката служба</w:t>
            </w:r>
          </w:p>
          <w:p w:rsidR="0061643E" w:rsidRPr="00AC1B71" w:rsidRDefault="0061643E" w:rsidP="00CF682A">
            <w:pPr>
              <w:suppressAutoHyphens/>
              <w:autoSpaceDE w:val="0"/>
              <w:snapToGrid w:val="0"/>
              <w:spacing w:after="0" w:line="26" w:lineRule="atLeast"/>
              <w:rPr>
                <w:rFonts w:ascii="Arial" w:eastAsia="Times New Roman" w:hAnsi="Arial" w:cs="Arial"/>
                <w:bCs/>
                <w:lang w:eastAsia="ar-SA"/>
              </w:rPr>
            </w:pPr>
          </w:p>
          <w:p w:rsidR="0061643E" w:rsidRPr="00AC1B71" w:rsidRDefault="0061643E" w:rsidP="006230D6">
            <w:pPr>
              <w:numPr>
                <w:ilvl w:val="0"/>
                <w:numId w:val="16"/>
              </w:numPr>
              <w:suppressAutoHyphens/>
              <w:autoSpaceDE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Записници од Наставничките совети</w:t>
            </w:r>
          </w:p>
          <w:p w:rsidR="0061643E" w:rsidRPr="00AC1B71" w:rsidRDefault="0061643E" w:rsidP="00CF682A">
            <w:pPr>
              <w:suppressAutoHyphens/>
              <w:autoSpaceDE w:val="0"/>
              <w:spacing w:after="0" w:line="26" w:lineRule="atLeast"/>
              <w:rPr>
                <w:rFonts w:ascii="Arial" w:eastAsia="Times New Roman" w:hAnsi="Arial" w:cs="Arial"/>
                <w:bCs/>
                <w:lang w:val="mk-MK" w:eastAsia="ar-SA"/>
              </w:rPr>
            </w:pPr>
          </w:p>
          <w:p w:rsidR="0061643E" w:rsidRPr="00AC1B71" w:rsidRDefault="0061643E" w:rsidP="006230D6">
            <w:pPr>
              <w:numPr>
                <w:ilvl w:val="0"/>
                <w:numId w:val="16"/>
              </w:numPr>
              <w:suppressAutoHyphens/>
              <w:autoSpaceDE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 xml:space="preserve">Записници од </w:t>
            </w:r>
            <w:r w:rsidRPr="00AC1B71">
              <w:rPr>
                <w:rFonts w:ascii="Arial" w:eastAsia="Times New Roman" w:hAnsi="Arial" w:cs="Arial"/>
                <w:bCs/>
                <w:lang w:eastAsia="ar-SA"/>
              </w:rPr>
              <w:t>O</w:t>
            </w:r>
            <w:r w:rsidRPr="00AC1B71">
              <w:rPr>
                <w:rFonts w:ascii="Arial" w:eastAsia="Times New Roman" w:hAnsi="Arial" w:cs="Arial"/>
                <w:bCs/>
                <w:lang w:val="mk-MK" w:eastAsia="ar-SA"/>
              </w:rPr>
              <w:t>дделенските совети</w:t>
            </w:r>
          </w:p>
          <w:p w:rsidR="0061643E" w:rsidRPr="00AC1B71" w:rsidRDefault="0061643E" w:rsidP="00CF682A">
            <w:pPr>
              <w:suppressAutoHyphens/>
              <w:autoSpaceDE w:val="0"/>
              <w:spacing w:after="0" w:line="26" w:lineRule="atLeast"/>
              <w:rPr>
                <w:rFonts w:ascii="Arial" w:eastAsia="Times New Roman" w:hAnsi="Arial" w:cs="Arial"/>
                <w:bCs/>
                <w:lang w:val="mk-MK" w:eastAsia="ar-SA"/>
              </w:rPr>
            </w:pPr>
          </w:p>
          <w:p w:rsidR="0061643E" w:rsidRPr="00AC1B71" w:rsidRDefault="0061643E" w:rsidP="006230D6">
            <w:pPr>
              <w:numPr>
                <w:ilvl w:val="0"/>
                <w:numId w:val="16"/>
              </w:numPr>
              <w:suppressAutoHyphens/>
              <w:autoSpaceDE w:val="0"/>
              <w:snapToGrid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 xml:space="preserve">Извештаи и дневници </w:t>
            </w:r>
          </w:p>
          <w:p w:rsidR="0061643E" w:rsidRPr="00AC1B71" w:rsidRDefault="0061643E" w:rsidP="00CF682A">
            <w:pPr>
              <w:suppressAutoHyphens/>
              <w:autoSpaceDE w:val="0"/>
              <w:snapToGrid w:val="0"/>
              <w:spacing w:after="0" w:line="26" w:lineRule="atLeast"/>
              <w:rPr>
                <w:rFonts w:ascii="Arial" w:eastAsia="Times New Roman" w:hAnsi="Arial" w:cs="Arial"/>
                <w:bCs/>
                <w:lang w:eastAsia="ar-SA"/>
              </w:rPr>
            </w:pPr>
          </w:p>
          <w:p w:rsidR="0061643E" w:rsidRPr="00AC1B71" w:rsidRDefault="0061643E" w:rsidP="006230D6">
            <w:pPr>
              <w:numPr>
                <w:ilvl w:val="0"/>
                <w:numId w:val="16"/>
              </w:numPr>
              <w:suppressAutoHyphens/>
              <w:autoSpaceDE w:val="0"/>
              <w:spacing w:after="0" w:line="26" w:lineRule="atLeast"/>
              <w:rPr>
                <w:rFonts w:ascii="Arial" w:eastAsia="Times New Roman" w:hAnsi="Arial" w:cs="Arial"/>
                <w:bCs/>
                <w:lang w:val="mk-MK" w:eastAsia="ar-SA"/>
              </w:rPr>
            </w:pPr>
            <w:r w:rsidRPr="00AC1B71">
              <w:rPr>
                <w:rFonts w:ascii="Arial" w:eastAsia="Times New Roman" w:hAnsi="Arial" w:cs="Arial"/>
                <w:bCs/>
                <w:lang w:val="mk-MK" w:eastAsia="ar-SA"/>
              </w:rPr>
              <w:t>Годишни извештаи  за работа на ООУ ,,Ѓорче Петров</w:t>
            </w:r>
            <w:r w:rsidRPr="00AC1B71">
              <w:rPr>
                <w:rFonts w:ascii="Arial" w:eastAsia="Times New Roman" w:hAnsi="Arial" w:cs="Arial"/>
                <w:bCs/>
                <w:lang w:eastAsia="ar-SA"/>
              </w:rPr>
              <w:t>”</w:t>
            </w:r>
            <w:r>
              <w:rPr>
                <w:rFonts w:ascii="Arial" w:eastAsia="Times New Roman" w:hAnsi="Arial" w:cs="Arial"/>
                <w:bCs/>
                <w:lang w:val="mk-MK" w:eastAsia="ar-SA"/>
              </w:rPr>
              <w:t xml:space="preserve"> </w:t>
            </w:r>
            <w:r w:rsidRPr="00AC1B71">
              <w:rPr>
                <w:rFonts w:ascii="Arial" w:eastAsia="Times New Roman" w:hAnsi="Arial" w:cs="Arial"/>
                <w:bCs/>
                <w:lang w:val="mk-MK" w:eastAsia="ar-SA"/>
              </w:rPr>
              <w:t xml:space="preserve">Скопје, од </w:t>
            </w:r>
            <w:r>
              <w:rPr>
                <w:rFonts w:ascii="Arial" w:eastAsia="Times New Roman" w:hAnsi="Arial" w:cs="Arial"/>
                <w:bCs/>
                <w:lang w:val="mk-MK" w:eastAsia="ar-SA"/>
              </w:rPr>
              <w:t>2018/2019</w:t>
            </w:r>
            <w:r w:rsidRPr="00AC1B71">
              <w:rPr>
                <w:rFonts w:ascii="Arial" w:eastAsia="Times New Roman" w:hAnsi="Arial" w:cs="Arial"/>
                <w:bCs/>
                <w:lang w:val="mk-MK" w:eastAsia="ar-SA"/>
              </w:rPr>
              <w:t xml:space="preserve"> год.</w:t>
            </w:r>
            <w:r w:rsidRPr="00AC1B71">
              <w:rPr>
                <w:rFonts w:ascii="Arial" w:eastAsia="Times New Roman" w:hAnsi="Arial" w:cs="Arial"/>
                <w:bCs/>
                <w:lang w:eastAsia="ar-SA"/>
              </w:rPr>
              <w:t xml:space="preserve"> </w:t>
            </w:r>
            <w:r>
              <w:rPr>
                <w:rFonts w:ascii="Arial" w:eastAsia="Times New Roman" w:hAnsi="Arial" w:cs="Arial"/>
                <w:bCs/>
                <w:lang w:val="mk-MK" w:eastAsia="ar-SA"/>
              </w:rPr>
              <w:t>и 2019/2020</w:t>
            </w:r>
            <w:r w:rsidRPr="00AC1B71">
              <w:rPr>
                <w:rFonts w:ascii="Arial" w:eastAsia="Times New Roman" w:hAnsi="Arial" w:cs="Arial"/>
                <w:bCs/>
                <w:lang w:val="mk-MK" w:eastAsia="ar-SA"/>
              </w:rPr>
              <w:t xml:space="preserve"> год.</w:t>
            </w:r>
          </w:p>
        </w:tc>
        <w:tc>
          <w:tcPr>
            <w:tcW w:w="10906" w:type="dxa"/>
            <w:tcBorders>
              <w:top w:val="single" w:sz="4" w:space="0" w:color="000000"/>
              <w:left w:val="single" w:sz="4" w:space="0" w:color="000000"/>
              <w:bottom w:val="single" w:sz="4" w:space="0" w:color="000000"/>
              <w:right w:val="single" w:sz="4" w:space="0" w:color="000000"/>
            </w:tcBorders>
            <w:shd w:val="clear" w:color="auto" w:fill="auto"/>
          </w:tcPr>
          <w:p w:rsidR="0061643E" w:rsidRPr="004D6E4B" w:rsidRDefault="0061643E" w:rsidP="00CF682A">
            <w:pPr>
              <w:suppressAutoHyphens/>
              <w:autoSpaceDE w:val="0"/>
              <w:spacing w:after="0" w:line="26" w:lineRule="atLeast"/>
              <w:jc w:val="both"/>
              <w:rPr>
                <w:rFonts w:ascii="Arial" w:eastAsia="Times New Roman" w:hAnsi="Arial" w:cs="Arial"/>
                <w:lang w:val="mk-MK" w:eastAsia="ar-SA"/>
              </w:rPr>
            </w:pPr>
            <w:r w:rsidRPr="004D6E4B">
              <w:rPr>
                <w:rFonts w:ascii="Arial" w:eastAsia="Times New Roman" w:hAnsi="Arial" w:cs="Arial"/>
                <w:lang w:val="mk-MK" w:eastAsia="ar-SA"/>
              </w:rPr>
              <w:t xml:space="preserve">Во училиштето на крајот од годината, а пред започнување на новата учебна година кај педагошката служба има списоци со потребните податоци за опфатот на ученици од нашиот реон доставени од МВР, а исто така има и списоци со ученици од нашиот реон кои ја посетуваат градинката ,,Росица </w:t>
            </w:r>
            <w:r w:rsidRPr="004D6E4B">
              <w:rPr>
                <w:rFonts w:ascii="Arial" w:eastAsia="Times New Roman" w:hAnsi="Arial" w:cs="Arial"/>
                <w:lang w:eastAsia="ar-SA"/>
              </w:rPr>
              <w:t xml:space="preserve">“ </w:t>
            </w:r>
            <w:r w:rsidRPr="004D6E4B">
              <w:rPr>
                <w:rFonts w:ascii="Arial" w:eastAsia="Times New Roman" w:hAnsi="Arial" w:cs="Arial"/>
                <w:lang w:val="mk-MK" w:eastAsia="ar-SA"/>
              </w:rPr>
              <w:t>- клон Кокиче која се наоѓа во непосредна околина на нашето училиште.</w:t>
            </w:r>
          </w:p>
          <w:p w:rsidR="0061643E" w:rsidRPr="004D6E4B" w:rsidRDefault="0061643E" w:rsidP="00CF682A">
            <w:pPr>
              <w:suppressAutoHyphens/>
              <w:autoSpaceDE w:val="0"/>
              <w:spacing w:after="0" w:line="26" w:lineRule="atLeast"/>
              <w:jc w:val="both"/>
              <w:rPr>
                <w:rFonts w:ascii="Arial" w:eastAsia="Times New Roman" w:hAnsi="Arial" w:cs="Arial"/>
                <w:lang w:val="mk-MK" w:eastAsia="ar-SA"/>
              </w:rPr>
            </w:pPr>
            <w:r w:rsidRPr="004D6E4B">
              <w:rPr>
                <w:rFonts w:ascii="Arial" w:eastAsia="Times New Roman" w:hAnsi="Arial" w:cs="Arial"/>
                <w:lang w:val="mk-MK" w:eastAsia="ar-SA"/>
              </w:rPr>
              <w:t>Според добиените списоци учениците припаѓаат на нашиот реон.</w:t>
            </w:r>
            <w:r w:rsidRPr="004D6E4B">
              <w:rPr>
                <w:rFonts w:ascii="Arial" w:eastAsia="Times New Roman" w:hAnsi="Arial" w:cs="Arial"/>
                <w:lang w:eastAsia="ar-SA"/>
              </w:rPr>
              <w:t xml:space="preserve"> </w:t>
            </w:r>
            <w:r w:rsidRPr="004D6E4B">
              <w:rPr>
                <w:rFonts w:ascii="Arial" w:eastAsia="Times New Roman" w:hAnsi="Arial" w:cs="Arial"/>
                <w:lang w:val="mk-MK" w:eastAsia="ar-SA"/>
              </w:rPr>
              <w:t>Има запишано ученици од други реони</w:t>
            </w:r>
            <w:r w:rsidRPr="004D6E4B">
              <w:rPr>
                <w:rFonts w:ascii="Arial" w:eastAsia="Times New Roman" w:hAnsi="Arial" w:cs="Arial"/>
                <w:lang w:eastAsia="ar-SA"/>
              </w:rPr>
              <w:t xml:space="preserve">: </w:t>
            </w:r>
            <w:r w:rsidRPr="004D6E4B">
              <w:rPr>
                <w:rFonts w:ascii="Arial" w:eastAsia="Times New Roman" w:hAnsi="Arial" w:cs="Arial"/>
                <w:lang w:val="mk-MK" w:eastAsia="ar-SA"/>
              </w:rPr>
              <w:t xml:space="preserve"> с. Матка , с</w:t>
            </w:r>
            <w:r w:rsidRPr="004D6E4B">
              <w:rPr>
                <w:rFonts w:ascii="Arial" w:eastAsia="Times New Roman" w:hAnsi="Arial" w:cs="Arial"/>
                <w:lang w:eastAsia="ar-SA"/>
              </w:rPr>
              <w:t>.</w:t>
            </w:r>
            <w:r w:rsidRPr="004D6E4B">
              <w:rPr>
                <w:rFonts w:ascii="Arial" w:eastAsia="Times New Roman" w:hAnsi="Arial" w:cs="Arial"/>
                <w:lang w:val="mk-MK" w:eastAsia="ar-SA"/>
              </w:rPr>
              <w:t xml:space="preserve"> Љубин и с. Сарај</w:t>
            </w:r>
            <w:r w:rsidRPr="004D6E4B">
              <w:rPr>
                <w:rFonts w:ascii="Arial" w:eastAsia="Times New Roman" w:hAnsi="Arial" w:cs="Arial"/>
                <w:lang w:eastAsia="ar-SA"/>
              </w:rPr>
              <w:t>.</w:t>
            </w:r>
            <w:r w:rsidRPr="004D6E4B">
              <w:rPr>
                <w:rFonts w:ascii="Arial" w:eastAsia="Times New Roman" w:hAnsi="Arial" w:cs="Arial"/>
                <w:lang w:val="mk-MK" w:eastAsia="ar-SA"/>
              </w:rPr>
              <w:t>с.Шишево.</w:t>
            </w:r>
          </w:p>
          <w:p w:rsidR="0061643E" w:rsidRPr="004D6E4B" w:rsidRDefault="0061643E" w:rsidP="00CF682A">
            <w:pPr>
              <w:suppressAutoHyphens/>
              <w:autoSpaceDE w:val="0"/>
              <w:spacing w:after="0" w:line="26" w:lineRule="atLeast"/>
              <w:jc w:val="both"/>
              <w:rPr>
                <w:rFonts w:ascii="Arial" w:eastAsia="Times New Roman" w:hAnsi="Arial" w:cs="Arial"/>
                <w:lang w:val="mk-MK" w:eastAsia="ar-SA"/>
              </w:rPr>
            </w:pPr>
            <w:r w:rsidRPr="004D6E4B">
              <w:rPr>
                <w:rFonts w:ascii="Arial" w:eastAsia="Times New Roman" w:hAnsi="Arial" w:cs="Arial"/>
                <w:lang w:val="mk-MK" w:eastAsia="ar-SA"/>
              </w:rPr>
              <w:t>Се вршат и споредбени анализи за оправдани и неоправдани изостаноци на учениците</w:t>
            </w:r>
            <w:r w:rsidRPr="004D6E4B">
              <w:rPr>
                <w:rFonts w:ascii="Arial" w:eastAsia="Times New Roman" w:hAnsi="Arial" w:cs="Arial"/>
                <w:lang w:eastAsia="ar-SA"/>
              </w:rPr>
              <w:t>,</w:t>
            </w:r>
            <w:r w:rsidRPr="004D6E4B">
              <w:rPr>
                <w:rFonts w:ascii="Arial" w:eastAsia="Times New Roman" w:hAnsi="Arial" w:cs="Arial"/>
                <w:lang w:val="mk-MK" w:eastAsia="ar-SA"/>
              </w:rPr>
              <w:t xml:space="preserve"> но не индивидуално за секој ученик</w:t>
            </w:r>
            <w:r w:rsidRPr="004D6E4B">
              <w:rPr>
                <w:rFonts w:ascii="Arial" w:eastAsia="Times New Roman" w:hAnsi="Arial" w:cs="Arial"/>
                <w:lang w:eastAsia="ar-SA"/>
              </w:rPr>
              <w:t xml:space="preserve"> (</w:t>
            </w:r>
            <w:r w:rsidRPr="004D6E4B">
              <w:rPr>
                <w:rFonts w:ascii="Arial" w:eastAsia="Times New Roman" w:hAnsi="Arial" w:cs="Arial"/>
                <w:i/>
                <w:lang w:val="mk-MK" w:eastAsia="ar-SA"/>
              </w:rPr>
              <w:t>прилог Полугодишни и Годишни извештаи , одделенски дневници</w:t>
            </w:r>
            <w:r w:rsidRPr="004D6E4B">
              <w:rPr>
                <w:rFonts w:ascii="Arial" w:eastAsia="Times New Roman" w:hAnsi="Arial" w:cs="Arial"/>
                <w:i/>
                <w:lang w:eastAsia="ar-SA"/>
              </w:rPr>
              <w:t>).</w:t>
            </w:r>
          </w:p>
          <w:p w:rsidR="0061643E" w:rsidRPr="004D6E4B" w:rsidRDefault="0061643E" w:rsidP="00CF682A">
            <w:pPr>
              <w:suppressAutoHyphens/>
              <w:autoSpaceDE w:val="0"/>
              <w:spacing w:after="0" w:line="26" w:lineRule="atLeast"/>
              <w:jc w:val="both"/>
              <w:rPr>
                <w:rFonts w:ascii="Arial" w:eastAsia="Times New Roman" w:hAnsi="Arial" w:cs="Arial"/>
                <w:lang w:val="mk-MK" w:eastAsia="ar-SA"/>
              </w:rPr>
            </w:pPr>
            <w:r w:rsidRPr="004D6E4B">
              <w:rPr>
                <w:rFonts w:ascii="Arial" w:eastAsia="Times New Roman" w:hAnsi="Arial" w:cs="Arial"/>
                <w:lang w:val="mk-MK" w:eastAsia="ar-SA"/>
              </w:rPr>
              <w:t xml:space="preserve"> Редовно се врши советување на родители  според дадена програма  и за истите се води записник од страна на педагошката служба. За советувањето родителите уредно се покануваат со покани.</w:t>
            </w:r>
          </w:p>
          <w:p w:rsidR="0061643E" w:rsidRPr="004D6E4B" w:rsidRDefault="0061643E" w:rsidP="00CF682A">
            <w:pPr>
              <w:suppressAutoHyphens/>
              <w:autoSpaceDE w:val="0"/>
              <w:spacing w:after="0" w:line="26" w:lineRule="atLeast"/>
              <w:jc w:val="both"/>
              <w:rPr>
                <w:rFonts w:ascii="Arial" w:eastAsia="Times New Roman" w:hAnsi="Arial" w:cs="Arial"/>
                <w:lang w:eastAsia="ar-SA"/>
              </w:rPr>
            </w:pPr>
            <w:r w:rsidRPr="004D6E4B">
              <w:rPr>
                <w:rFonts w:ascii="Arial" w:eastAsia="Times New Roman" w:hAnsi="Arial" w:cs="Arial"/>
                <w:lang w:val="mk-MK" w:eastAsia="ar-SA"/>
              </w:rPr>
              <w:t>Во текот на последните три учебни години се добиени следните податоци кои се однесуваат на осипување на учениците од нашето училиште</w:t>
            </w:r>
            <w:r w:rsidRPr="004D6E4B">
              <w:rPr>
                <w:rFonts w:ascii="Arial" w:eastAsia="Times New Roman" w:hAnsi="Arial" w:cs="Arial"/>
                <w:lang w:eastAsia="ar-SA"/>
              </w:rPr>
              <w:t>:</w:t>
            </w:r>
          </w:p>
          <w:p w:rsidR="004D6E4B" w:rsidRDefault="0061643E" w:rsidP="004D6E4B">
            <w:pPr>
              <w:spacing w:after="0"/>
              <w:rPr>
                <w:rFonts w:ascii="Arial" w:eastAsia="Times New Roman" w:hAnsi="Arial" w:cs="Arial"/>
                <w:lang w:val="mk-MK" w:eastAsia="ar-SA"/>
              </w:rPr>
            </w:pPr>
            <w:r w:rsidRPr="004D6E4B">
              <w:rPr>
                <w:rFonts w:ascii="Arial" w:eastAsia="Times New Roman" w:hAnsi="Arial" w:cs="Arial"/>
                <w:lang w:val="mk-MK" w:eastAsia="ar-SA"/>
              </w:rPr>
              <w:t xml:space="preserve">Во учебната </w:t>
            </w:r>
            <w:r w:rsidRPr="004D6E4B">
              <w:rPr>
                <w:rFonts w:ascii="Arial" w:hAnsi="Arial" w:cs="Arial"/>
              </w:rPr>
              <w:t xml:space="preserve"> </w:t>
            </w:r>
            <w:r w:rsidRPr="004D6E4B">
              <w:rPr>
                <w:rFonts w:ascii="Arial" w:hAnsi="Arial" w:cs="Arial"/>
                <w:b/>
              </w:rPr>
              <w:t>20</w:t>
            </w:r>
            <w:r w:rsidRPr="004D6E4B">
              <w:rPr>
                <w:rFonts w:ascii="Arial" w:hAnsi="Arial" w:cs="Arial"/>
                <w:b/>
                <w:lang w:val="ru-RU"/>
              </w:rPr>
              <w:t>18</w:t>
            </w:r>
            <w:r w:rsidRPr="004D6E4B">
              <w:rPr>
                <w:rFonts w:ascii="Arial" w:hAnsi="Arial" w:cs="Arial"/>
                <w:b/>
              </w:rPr>
              <w:t>/201</w:t>
            </w:r>
            <w:r w:rsidRPr="004D6E4B">
              <w:rPr>
                <w:rFonts w:ascii="Arial" w:hAnsi="Arial" w:cs="Arial"/>
                <w:b/>
                <w:lang w:val="ru-RU"/>
              </w:rPr>
              <w:t>9</w:t>
            </w:r>
            <w:r w:rsidRPr="004D6E4B">
              <w:rPr>
                <w:rFonts w:ascii="Arial" w:hAnsi="Arial" w:cs="Arial"/>
              </w:rPr>
              <w:t xml:space="preserve"> година</w:t>
            </w:r>
            <w:r w:rsidRPr="004D6E4B">
              <w:rPr>
                <w:rFonts w:ascii="Arial" w:hAnsi="Arial" w:cs="Arial"/>
                <w:lang w:val="mk-MK"/>
              </w:rPr>
              <w:t xml:space="preserve"> </w:t>
            </w:r>
            <w:r w:rsidRPr="004D6E4B">
              <w:rPr>
                <w:rFonts w:ascii="Arial" w:eastAsia="Times New Roman" w:hAnsi="Arial" w:cs="Arial"/>
                <w:lang w:val="mk-MK" w:eastAsia="ar-SA"/>
              </w:rPr>
              <w:t xml:space="preserve">во нашето училиште дојдени се 3 ученици од територија на </w:t>
            </w:r>
            <w:r w:rsidRPr="004D6E4B">
              <w:rPr>
                <w:rFonts w:ascii="Arial" w:hAnsi="Arial" w:cs="Arial"/>
                <w:lang w:val="mk-MK"/>
              </w:rPr>
              <w:t xml:space="preserve"> </w:t>
            </w:r>
            <w:r w:rsidRPr="004D6E4B">
              <w:rPr>
                <w:rFonts w:ascii="Arial" w:eastAsia="Times New Roman" w:hAnsi="Arial" w:cs="Arial"/>
                <w:lang w:val="mk-MK" w:eastAsia="ar-SA"/>
              </w:rPr>
              <w:t>Р</w:t>
            </w:r>
            <w:r w:rsidRPr="004D6E4B">
              <w:rPr>
                <w:rFonts w:ascii="Arial" w:eastAsia="Times New Roman" w:hAnsi="Arial" w:cs="Arial"/>
                <w:lang w:eastAsia="ar-SA"/>
              </w:rPr>
              <w:t xml:space="preserve"> </w:t>
            </w:r>
            <w:r w:rsidRPr="004D6E4B">
              <w:rPr>
                <w:rFonts w:ascii="Arial" w:eastAsia="Times New Roman" w:hAnsi="Arial" w:cs="Arial"/>
                <w:lang w:val="mk-MK" w:eastAsia="ar-SA"/>
              </w:rPr>
              <w:t>Македонија, 12 ученици поради преселување се префрлени во други училишт</w:t>
            </w:r>
            <w:r w:rsidRPr="004D6E4B">
              <w:rPr>
                <w:rFonts w:ascii="Arial" w:eastAsia="Times New Roman" w:hAnsi="Arial" w:cs="Arial"/>
                <w:lang w:eastAsia="ar-SA"/>
              </w:rPr>
              <w:t xml:space="preserve">a </w:t>
            </w:r>
            <w:r w:rsidRPr="004D6E4B">
              <w:rPr>
                <w:rFonts w:ascii="Arial" w:eastAsia="Times New Roman" w:hAnsi="Arial" w:cs="Arial"/>
                <w:lang w:val="mk-MK" w:eastAsia="ar-SA"/>
              </w:rPr>
              <w:t>на територија на град Скопје</w:t>
            </w:r>
            <w:r w:rsidRPr="004D6E4B">
              <w:rPr>
                <w:rFonts w:ascii="Arial" w:eastAsia="Times New Roman" w:hAnsi="Arial" w:cs="Arial"/>
                <w:lang w:eastAsia="ar-SA"/>
              </w:rPr>
              <w:t>;</w:t>
            </w:r>
            <w:r w:rsidRPr="004D6E4B">
              <w:rPr>
                <w:rFonts w:ascii="Arial" w:eastAsia="Times New Roman" w:hAnsi="Arial" w:cs="Arial"/>
                <w:lang w:val="mk-MK" w:eastAsia="ar-SA"/>
              </w:rPr>
              <w:t xml:space="preserve">а 10 ученици поради преселување заминуваат во странство.Во учебната </w:t>
            </w:r>
            <w:r w:rsidRPr="004D6E4B">
              <w:rPr>
                <w:rFonts w:ascii="Arial" w:hAnsi="Arial" w:cs="Arial"/>
              </w:rPr>
              <w:t xml:space="preserve"> </w:t>
            </w:r>
            <w:r w:rsidRPr="004D6E4B">
              <w:rPr>
                <w:rFonts w:ascii="Arial" w:hAnsi="Arial" w:cs="Arial"/>
                <w:b/>
              </w:rPr>
              <w:t>20</w:t>
            </w:r>
            <w:r w:rsidRPr="004D6E4B">
              <w:rPr>
                <w:rFonts w:ascii="Arial" w:hAnsi="Arial" w:cs="Arial"/>
                <w:b/>
                <w:lang w:val="ru-RU"/>
              </w:rPr>
              <w:t>19</w:t>
            </w:r>
            <w:r w:rsidRPr="004D6E4B">
              <w:rPr>
                <w:rFonts w:ascii="Arial" w:hAnsi="Arial" w:cs="Arial"/>
                <w:b/>
              </w:rPr>
              <w:t>/20</w:t>
            </w:r>
            <w:r w:rsidRPr="004D6E4B">
              <w:rPr>
                <w:rFonts w:ascii="Arial" w:hAnsi="Arial" w:cs="Arial"/>
                <w:b/>
                <w:lang w:val="mk-MK"/>
              </w:rPr>
              <w:t>20</w:t>
            </w:r>
            <w:r w:rsidRPr="004D6E4B">
              <w:rPr>
                <w:rFonts w:ascii="Arial" w:hAnsi="Arial" w:cs="Arial"/>
              </w:rPr>
              <w:t xml:space="preserve"> година</w:t>
            </w:r>
            <w:r w:rsidRPr="004D6E4B">
              <w:rPr>
                <w:rFonts w:ascii="Arial" w:hAnsi="Arial" w:cs="Arial"/>
                <w:lang w:val="mk-MK"/>
              </w:rPr>
              <w:t xml:space="preserve"> </w:t>
            </w:r>
            <w:r w:rsidRPr="004D6E4B">
              <w:rPr>
                <w:rFonts w:ascii="Arial" w:eastAsia="Times New Roman" w:hAnsi="Arial" w:cs="Arial"/>
                <w:lang w:val="mk-MK" w:eastAsia="ar-SA"/>
              </w:rPr>
              <w:t xml:space="preserve">во нашето училиште дојдени се </w:t>
            </w:r>
            <w:r w:rsidRPr="004D6E4B">
              <w:rPr>
                <w:rFonts w:ascii="Arial" w:eastAsia="Times New Roman" w:hAnsi="Arial" w:cs="Arial"/>
                <w:lang w:eastAsia="ar-SA"/>
              </w:rPr>
              <w:t>5</w:t>
            </w:r>
            <w:r w:rsidRPr="004D6E4B">
              <w:rPr>
                <w:rFonts w:ascii="Arial" w:eastAsia="Times New Roman" w:hAnsi="Arial" w:cs="Arial"/>
                <w:lang w:val="mk-MK" w:eastAsia="ar-SA"/>
              </w:rPr>
              <w:t xml:space="preserve"> ученици од територија на </w:t>
            </w:r>
            <w:r w:rsidRPr="004D6E4B">
              <w:rPr>
                <w:rFonts w:ascii="Arial" w:hAnsi="Arial" w:cs="Arial"/>
                <w:lang w:val="mk-MK"/>
              </w:rPr>
              <w:t xml:space="preserve"> </w:t>
            </w:r>
            <w:r w:rsidRPr="004D6E4B">
              <w:rPr>
                <w:rFonts w:ascii="Arial" w:eastAsia="Times New Roman" w:hAnsi="Arial" w:cs="Arial"/>
                <w:lang w:val="mk-MK" w:eastAsia="ar-SA"/>
              </w:rPr>
              <w:t>Р</w:t>
            </w:r>
            <w:r w:rsidRPr="004D6E4B">
              <w:rPr>
                <w:rFonts w:ascii="Arial" w:eastAsia="Times New Roman" w:hAnsi="Arial" w:cs="Arial"/>
                <w:lang w:eastAsia="ar-SA"/>
              </w:rPr>
              <w:t xml:space="preserve"> </w:t>
            </w:r>
            <w:r w:rsidRPr="004D6E4B">
              <w:rPr>
                <w:rFonts w:ascii="Arial" w:eastAsia="Times New Roman" w:hAnsi="Arial" w:cs="Arial"/>
                <w:lang w:val="mk-MK" w:eastAsia="ar-SA"/>
              </w:rPr>
              <w:t xml:space="preserve">Македонија, </w:t>
            </w:r>
            <w:r w:rsidRPr="004D6E4B">
              <w:rPr>
                <w:rFonts w:ascii="Arial" w:eastAsia="Times New Roman" w:hAnsi="Arial" w:cs="Arial"/>
                <w:lang w:eastAsia="ar-SA"/>
              </w:rPr>
              <w:t>2</w:t>
            </w:r>
            <w:r w:rsidRPr="004D6E4B">
              <w:rPr>
                <w:rFonts w:ascii="Arial" w:eastAsia="Times New Roman" w:hAnsi="Arial" w:cs="Arial"/>
                <w:lang w:val="mk-MK" w:eastAsia="ar-SA"/>
              </w:rPr>
              <w:t xml:space="preserve"> ученици поради преселување се префрлени во други училишт</w:t>
            </w:r>
            <w:r w:rsidRPr="004D6E4B">
              <w:rPr>
                <w:rFonts w:ascii="Arial" w:eastAsia="Times New Roman" w:hAnsi="Arial" w:cs="Arial"/>
                <w:lang w:eastAsia="ar-SA"/>
              </w:rPr>
              <w:t xml:space="preserve">a </w:t>
            </w:r>
            <w:r w:rsidRPr="004D6E4B">
              <w:rPr>
                <w:rFonts w:ascii="Arial" w:eastAsia="Times New Roman" w:hAnsi="Arial" w:cs="Arial"/>
                <w:lang w:val="mk-MK" w:eastAsia="ar-SA"/>
              </w:rPr>
              <w:t>на територија на град Скопје</w:t>
            </w:r>
            <w:r w:rsidRPr="004D6E4B">
              <w:rPr>
                <w:rFonts w:ascii="Arial" w:eastAsia="Times New Roman" w:hAnsi="Arial" w:cs="Arial"/>
                <w:lang w:eastAsia="ar-SA"/>
              </w:rPr>
              <w:t>;</w:t>
            </w:r>
            <w:r w:rsidRPr="004D6E4B">
              <w:rPr>
                <w:rFonts w:ascii="Arial" w:eastAsia="Times New Roman" w:hAnsi="Arial" w:cs="Arial"/>
                <w:lang w:val="mk-MK" w:eastAsia="ar-SA"/>
              </w:rPr>
              <w:t xml:space="preserve">а </w:t>
            </w:r>
            <w:r w:rsidRPr="004D6E4B">
              <w:rPr>
                <w:rFonts w:ascii="Arial" w:eastAsia="Times New Roman" w:hAnsi="Arial" w:cs="Arial"/>
                <w:lang w:eastAsia="ar-SA"/>
              </w:rPr>
              <w:t>7</w:t>
            </w:r>
            <w:r w:rsidRPr="004D6E4B">
              <w:rPr>
                <w:rFonts w:ascii="Arial" w:eastAsia="Times New Roman" w:hAnsi="Arial" w:cs="Arial"/>
                <w:lang w:val="mk-MK" w:eastAsia="ar-SA"/>
              </w:rPr>
              <w:t xml:space="preserve"> ученици поради преселување заминуваат во странство.</w:t>
            </w:r>
          </w:p>
          <w:p w:rsidR="0061643E" w:rsidRPr="004D6E4B" w:rsidRDefault="0061643E" w:rsidP="004D6E4B">
            <w:pPr>
              <w:spacing w:after="0"/>
              <w:rPr>
                <w:rFonts w:ascii="Arial" w:eastAsia="Times New Roman" w:hAnsi="Arial" w:cs="Arial"/>
                <w:lang w:val="mk-MK" w:eastAsia="ar-SA"/>
              </w:rPr>
            </w:pPr>
            <w:r w:rsidRPr="004D6E4B">
              <w:rPr>
                <w:rFonts w:ascii="Arial" w:eastAsia="Times New Roman" w:hAnsi="Arial" w:cs="Arial"/>
                <w:lang w:val="mk-MK" w:eastAsia="ar-SA"/>
              </w:rPr>
              <w:t>Во училиштето нема појава на осипување.При преминувањето се почитува процедурата при премин од едно во друго училиштето. Се издаваат документи, преведници и се добиваат повратни информации за упис на ученикот во другото училиште. Како причина за осипување на учениците се забележува дека најчеста причина е преселување-промена на место на живеење .</w:t>
            </w:r>
            <w:r w:rsidRPr="004250EA">
              <w:rPr>
                <w:rFonts w:ascii="Arial" w:eastAsia="Times New Roman" w:hAnsi="Arial" w:cs="Arial"/>
                <w:color w:val="FF0000"/>
                <w:lang w:val="mk-MK" w:eastAsia="ar-SA"/>
              </w:rPr>
              <w:t xml:space="preserve"> </w:t>
            </w:r>
          </w:p>
        </w:tc>
      </w:tr>
      <w:tr w:rsidR="0061643E" w:rsidRPr="00C747B7" w:rsidTr="00F23FBF">
        <w:tc>
          <w:tcPr>
            <w:tcW w:w="3887" w:type="dxa"/>
            <w:tcBorders>
              <w:top w:val="single" w:sz="4" w:space="0" w:color="000000"/>
              <w:left w:val="single" w:sz="4" w:space="0" w:color="000000"/>
              <w:bottom w:val="single" w:sz="4" w:space="0" w:color="000000"/>
            </w:tcBorders>
            <w:shd w:val="clear" w:color="auto" w:fill="auto"/>
          </w:tcPr>
          <w:p w:rsidR="007D0726" w:rsidRPr="007D0726" w:rsidRDefault="007D0726" w:rsidP="007D0726">
            <w:pPr>
              <w:suppressAutoHyphens/>
              <w:autoSpaceDE w:val="0"/>
              <w:spacing w:after="0" w:line="26" w:lineRule="atLeast"/>
              <w:ind w:left="720"/>
              <w:rPr>
                <w:rFonts w:ascii="Arial" w:eastAsia="Times New Roman" w:hAnsi="Arial" w:cs="Arial"/>
                <w:bCs/>
                <w:lang w:val="mk-MK" w:eastAsia="ar-SA"/>
              </w:rPr>
            </w:pPr>
          </w:p>
        </w:tc>
        <w:tc>
          <w:tcPr>
            <w:tcW w:w="10906" w:type="dxa"/>
            <w:tcBorders>
              <w:top w:val="single" w:sz="4" w:space="0" w:color="000000"/>
              <w:left w:val="single" w:sz="4" w:space="0" w:color="000000"/>
              <w:bottom w:val="single" w:sz="4" w:space="0" w:color="000000"/>
              <w:right w:val="single" w:sz="4" w:space="0" w:color="000000"/>
            </w:tcBorders>
            <w:shd w:val="clear" w:color="auto" w:fill="auto"/>
          </w:tcPr>
          <w:p w:rsidR="0061643E" w:rsidRPr="004D6E4B" w:rsidRDefault="0061643E" w:rsidP="00CF682A">
            <w:pPr>
              <w:suppressAutoHyphens/>
              <w:autoSpaceDE w:val="0"/>
              <w:snapToGrid w:val="0"/>
              <w:spacing w:after="0" w:line="26" w:lineRule="atLeast"/>
              <w:rPr>
                <w:rFonts w:ascii="Arial" w:eastAsia="Times New Roman" w:hAnsi="Arial" w:cs="Arial"/>
                <w:b/>
                <w:bCs/>
                <w:lang w:val="mk-MK" w:eastAsia="ar-SA"/>
              </w:rPr>
            </w:pPr>
            <w:r w:rsidRPr="004D6E4B">
              <w:rPr>
                <w:rFonts w:ascii="Arial" w:eastAsia="Times New Roman" w:hAnsi="Arial" w:cs="Arial"/>
                <w:lang w:val="mk-MK" w:eastAsia="ar-SA"/>
              </w:rPr>
              <w:t>Во последните 3 години нема ученик кој повторувал. Овој факт укажува на стратегиите кои ги користи училиштето, за подобрување на постигањата и успехот на учениците. Тие се и негови основни начела  во процесот на планирање, организирање, реализирање и евалуација на наставата</w:t>
            </w:r>
            <w:r w:rsidRPr="004D6E4B">
              <w:rPr>
                <w:rFonts w:ascii="Arial" w:eastAsia="Times New Roman" w:hAnsi="Arial" w:cs="Arial"/>
                <w:b/>
                <w:bCs/>
                <w:lang w:val="mk-MK" w:eastAsia="ar-SA"/>
              </w:rPr>
              <w:t>.</w:t>
            </w:r>
          </w:p>
          <w:p w:rsidR="007D0726" w:rsidRPr="00C747B7" w:rsidRDefault="0061643E" w:rsidP="00CF682A">
            <w:pPr>
              <w:suppressAutoHyphens/>
              <w:autoSpaceDE w:val="0"/>
              <w:snapToGrid w:val="0"/>
              <w:spacing w:after="0" w:line="26" w:lineRule="atLeast"/>
              <w:rPr>
                <w:rFonts w:ascii="Arial" w:eastAsia="Times New Roman" w:hAnsi="Arial" w:cs="Arial"/>
                <w:lang w:val="mk-MK" w:eastAsia="ar-SA"/>
              </w:rPr>
            </w:pPr>
            <w:r w:rsidRPr="004D6E4B">
              <w:rPr>
                <w:rFonts w:ascii="Arial" w:eastAsia="Times New Roman" w:hAnsi="Arial" w:cs="Arial"/>
                <w:lang w:val="mk-MK" w:eastAsia="ar-SA"/>
              </w:rPr>
              <w:t>Во училиштето постојат процедури за поднесување на жалби за повторување на годината и сето тоа е регулирано со Статутот на училиштето и со Законот за основно образование. Учениците и родителите се запознати со оваа постапка, преку брошури, на редовните седници на Советот на родители и преку информативен разговор со наставниците.</w:t>
            </w:r>
          </w:p>
        </w:tc>
      </w:tr>
    </w:tbl>
    <w:p w:rsidR="0061643E" w:rsidRPr="00741DC7" w:rsidRDefault="0061643E" w:rsidP="004D6E4B">
      <w:pPr>
        <w:tabs>
          <w:tab w:val="left" w:pos="2040"/>
        </w:tabs>
        <w:rPr>
          <w:rFonts w:ascii="Arial" w:eastAsia="Times New Roman" w:hAnsi="Arial" w:cs="Arial"/>
          <w:lang w:val="mk-MK" w:eastAsia="ar-SA"/>
        </w:rPr>
        <w:sectPr w:rsidR="0061643E" w:rsidRPr="00741DC7" w:rsidSect="00E42E99">
          <w:footerReference w:type="default" r:id="rId14"/>
          <w:type w:val="continuous"/>
          <w:pgSz w:w="16838" w:h="11906" w:orient="landscape"/>
          <w:pgMar w:top="851" w:right="1418" w:bottom="851" w:left="1418" w:header="720" w:footer="709" w:gutter="0"/>
          <w:cols w:space="720"/>
          <w:docGrid w:linePitch="360"/>
        </w:sectPr>
      </w:pPr>
    </w:p>
    <w:tbl>
      <w:tblPr>
        <w:tblpPr w:leftFromText="180" w:rightFromText="180" w:vertAnchor="page" w:horzAnchor="margin" w:tblpX="-486" w:tblpY="1396"/>
        <w:tblW w:w="15264" w:type="dxa"/>
        <w:tblLayout w:type="fixed"/>
        <w:tblLook w:val="0000"/>
      </w:tblPr>
      <w:tblGrid>
        <w:gridCol w:w="3077"/>
        <w:gridCol w:w="2485"/>
        <w:gridCol w:w="9702"/>
      </w:tblGrid>
      <w:tr w:rsidR="0061643E" w:rsidRPr="00C747B7" w:rsidTr="00815163">
        <w:trPr>
          <w:trHeight w:val="144"/>
        </w:trPr>
        <w:tc>
          <w:tcPr>
            <w:tcW w:w="15264"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741DC7" w:rsidRDefault="0061643E" w:rsidP="00361A0C">
            <w:pPr>
              <w:suppressAutoHyphens/>
              <w:autoSpaceDE w:val="0"/>
              <w:snapToGrid w:val="0"/>
              <w:spacing w:after="0" w:line="26" w:lineRule="atLeast"/>
              <w:rPr>
                <w:rFonts w:ascii="Arial" w:eastAsia="Times New Roman" w:hAnsi="Arial" w:cs="Arial"/>
                <w:b/>
                <w:bCs/>
                <w:lang w:val="mk-MK" w:eastAsia="ar-SA"/>
              </w:rPr>
            </w:pPr>
            <w:r w:rsidRPr="00C747B7">
              <w:rPr>
                <w:rFonts w:ascii="Arial" w:eastAsia="Times New Roman" w:hAnsi="Arial" w:cs="Arial"/>
                <w:b/>
                <w:bCs/>
                <w:lang w:val="mk-MK" w:eastAsia="ar-SA"/>
              </w:rPr>
              <w:lastRenderedPageBreak/>
              <w:t>Собирање на податоци</w:t>
            </w:r>
            <w:r w:rsidRPr="00C747B7">
              <w:rPr>
                <w:rFonts w:ascii="Arial" w:eastAsia="Times New Roman" w:hAnsi="Arial" w:cs="Arial"/>
                <w:b/>
                <w:bCs/>
                <w:lang w:val="ru-RU" w:eastAsia="ar-SA"/>
              </w:rPr>
              <w:t xml:space="preserve"> (</w:t>
            </w:r>
            <w:r w:rsidRPr="00C747B7">
              <w:rPr>
                <w:rFonts w:ascii="Arial" w:eastAsia="Times New Roman" w:hAnsi="Arial" w:cs="Arial"/>
                <w:b/>
                <w:bCs/>
                <w:lang w:eastAsia="ar-SA"/>
              </w:rPr>
              <w:t>II</w:t>
            </w:r>
            <w:r w:rsidRPr="00C747B7">
              <w:rPr>
                <w:rFonts w:ascii="Arial" w:eastAsia="Times New Roman" w:hAnsi="Arial" w:cs="Arial"/>
                <w:b/>
                <w:bCs/>
                <w:lang w:val="ru-RU" w:eastAsia="ar-SA"/>
              </w:rPr>
              <w:t xml:space="preserve">) </w:t>
            </w:r>
            <w:r w:rsidRPr="00C747B7">
              <w:rPr>
                <w:rFonts w:ascii="Arial" w:eastAsia="Times New Roman" w:hAnsi="Arial" w:cs="Arial"/>
                <w:b/>
                <w:bCs/>
                <w:lang w:val="mk-MK" w:eastAsia="ar-SA"/>
              </w:rPr>
              <w:t>кои други методи се користени за собирање на податоци</w:t>
            </w:r>
            <w:r w:rsidRPr="00C747B7">
              <w:rPr>
                <w:rFonts w:ascii="Arial" w:eastAsia="Times New Roman" w:hAnsi="Arial" w:cs="Arial"/>
                <w:b/>
                <w:bCs/>
                <w:lang w:val="ru-RU" w:eastAsia="ar-SA"/>
              </w:rPr>
              <w:t>?</w:t>
            </w:r>
            <w:r w:rsidRPr="00C747B7">
              <w:rPr>
                <w:rFonts w:ascii="Arial" w:eastAsia="Times New Roman" w:hAnsi="Arial" w:cs="Arial"/>
                <w:b/>
                <w:bCs/>
                <w:lang w:val="mk-MK" w:eastAsia="ar-SA"/>
              </w:rPr>
              <w:t xml:space="preserve"> (пр. прашалници, анкети, набљудувања...)</w:t>
            </w:r>
          </w:p>
          <w:p w:rsidR="00741DC7" w:rsidRPr="00741DC7" w:rsidRDefault="00741DC7" w:rsidP="00361A0C">
            <w:pPr>
              <w:suppressAutoHyphens/>
              <w:autoSpaceDE w:val="0"/>
              <w:snapToGrid w:val="0"/>
              <w:spacing w:after="0" w:line="26" w:lineRule="atLeast"/>
              <w:rPr>
                <w:rFonts w:ascii="Arial" w:eastAsia="Times New Roman" w:hAnsi="Arial" w:cs="Arial"/>
                <w:b/>
                <w:bCs/>
                <w:lang w:val="mk-MK" w:eastAsia="ar-SA"/>
              </w:rPr>
            </w:pPr>
          </w:p>
        </w:tc>
      </w:tr>
      <w:tr w:rsidR="0061643E" w:rsidRPr="00C747B7" w:rsidTr="00614192">
        <w:trPr>
          <w:trHeight w:val="1277"/>
        </w:trPr>
        <w:tc>
          <w:tcPr>
            <w:tcW w:w="3077" w:type="dxa"/>
            <w:tcBorders>
              <w:top w:val="single" w:sz="4" w:space="0" w:color="000000"/>
              <w:left w:val="single" w:sz="4" w:space="0" w:color="000000"/>
              <w:bottom w:val="single" w:sz="4" w:space="0" w:color="000000"/>
            </w:tcBorders>
            <w:shd w:val="clear" w:color="auto" w:fill="auto"/>
          </w:tcPr>
          <w:p w:rsidR="004D6E4B" w:rsidRPr="00741DC7" w:rsidRDefault="0061643E" w:rsidP="00815163">
            <w:pPr>
              <w:suppressAutoHyphens/>
              <w:autoSpaceDE w:val="0"/>
              <w:snapToGrid w:val="0"/>
              <w:spacing w:after="0" w:line="26" w:lineRule="atLeast"/>
              <w:jc w:val="center"/>
              <w:rPr>
                <w:rFonts w:ascii="Arial" w:eastAsia="Times New Roman" w:hAnsi="Arial" w:cs="Arial"/>
                <w:b/>
                <w:bCs/>
                <w:lang w:val="mk-MK" w:eastAsia="ar-SA"/>
              </w:rPr>
            </w:pPr>
            <w:r w:rsidRPr="00C747B7">
              <w:rPr>
                <w:rFonts w:ascii="Arial" w:eastAsia="Times New Roman" w:hAnsi="Arial" w:cs="Arial"/>
                <w:b/>
                <w:bCs/>
                <w:lang w:val="mk-MK" w:eastAsia="ar-SA"/>
              </w:rPr>
              <w:t>Наведете ги другите методи кои се користени за собирање на податоци (прашалници, интервју, анкета и сл</w:t>
            </w:r>
            <w:r>
              <w:rPr>
                <w:rFonts w:ascii="Arial" w:eastAsia="Times New Roman" w:hAnsi="Arial" w:cs="Arial"/>
                <w:b/>
                <w:bCs/>
                <w:lang w:val="mk-MK" w:eastAsia="ar-SA"/>
              </w:rPr>
              <w:t>.</w:t>
            </w:r>
            <w:r w:rsidRPr="00C747B7">
              <w:rPr>
                <w:rFonts w:ascii="Arial" w:eastAsia="Times New Roman" w:hAnsi="Arial" w:cs="Arial"/>
                <w:b/>
                <w:bCs/>
                <w:lang w:val="mk-MK" w:eastAsia="ar-SA"/>
              </w:rPr>
              <w:t>)</w:t>
            </w:r>
          </w:p>
        </w:tc>
        <w:tc>
          <w:tcPr>
            <w:tcW w:w="2485" w:type="dxa"/>
            <w:tcBorders>
              <w:top w:val="single" w:sz="4" w:space="0" w:color="000000"/>
              <w:left w:val="single" w:sz="4" w:space="0" w:color="000000"/>
              <w:bottom w:val="single" w:sz="4" w:space="0" w:color="000000"/>
            </w:tcBorders>
            <w:shd w:val="clear" w:color="auto" w:fill="auto"/>
          </w:tcPr>
          <w:p w:rsidR="00815163" w:rsidRDefault="0061643E" w:rsidP="00815163">
            <w:pPr>
              <w:suppressAutoHyphens/>
              <w:autoSpaceDE w:val="0"/>
              <w:snapToGrid w:val="0"/>
              <w:spacing w:after="0" w:line="26" w:lineRule="atLeast"/>
              <w:jc w:val="center"/>
              <w:rPr>
                <w:rFonts w:ascii="Arial" w:eastAsia="Times New Roman" w:hAnsi="Arial" w:cs="Arial"/>
                <w:b/>
                <w:bCs/>
                <w:lang w:val="mk-MK" w:eastAsia="ar-SA"/>
              </w:rPr>
            </w:pPr>
            <w:r w:rsidRPr="00C747B7">
              <w:rPr>
                <w:rFonts w:ascii="Arial" w:eastAsia="Times New Roman" w:hAnsi="Arial" w:cs="Arial"/>
                <w:b/>
                <w:bCs/>
                <w:lang w:val="mk-MK" w:eastAsia="ar-SA"/>
              </w:rPr>
              <w:t>Учество</w:t>
            </w:r>
            <w:r w:rsidRPr="00C747B7">
              <w:rPr>
                <w:rFonts w:ascii="Arial" w:eastAsia="Times New Roman" w:hAnsi="Arial" w:cs="Arial"/>
                <w:b/>
                <w:bCs/>
                <w:lang w:val="ru-RU" w:eastAsia="ar-SA"/>
              </w:rPr>
              <w:t xml:space="preserve">:  </w:t>
            </w:r>
            <w:r w:rsidRPr="00C747B7">
              <w:rPr>
                <w:rFonts w:ascii="Arial" w:eastAsia="Times New Roman" w:hAnsi="Arial" w:cs="Arial"/>
                <w:b/>
                <w:bCs/>
                <w:lang w:val="mk-MK" w:eastAsia="ar-SA"/>
              </w:rPr>
              <w:t>Кој б</w:t>
            </w:r>
            <w:r w:rsidR="00815163">
              <w:rPr>
                <w:rFonts w:ascii="Arial" w:eastAsia="Times New Roman" w:hAnsi="Arial" w:cs="Arial"/>
                <w:b/>
                <w:bCs/>
                <w:lang w:val="mk-MK" w:eastAsia="ar-SA"/>
              </w:rPr>
              <w:t>еше вклучен во собирање на овие</w:t>
            </w:r>
          </w:p>
          <w:p w:rsidR="0061643E" w:rsidRPr="00C747B7" w:rsidRDefault="0061643E" w:rsidP="00815163">
            <w:pPr>
              <w:suppressAutoHyphens/>
              <w:autoSpaceDE w:val="0"/>
              <w:snapToGrid w:val="0"/>
              <w:spacing w:after="0" w:line="26" w:lineRule="atLeast"/>
              <w:jc w:val="center"/>
              <w:rPr>
                <w:rFonts w:ascii="Arial" w:eastAsia="Times New Roman" w:hAnsi="Arial" w:cs="Arial"/>
                <w:b/>
                <w:bCs/>
                <w:lang w:val="mk-MK" w:eastAsia="ar-SA"/>
              </w:rPr>
            </w:pPr>
            <w:r w:rsidRPr="00C747B7">
              <w:rPr>
                <w:rFonts w:ascii="Arial" w:eastAsia="Times New Roman" w:hAnsi="Arial" w:cs="Arial"/>
                <w:b/>
                <w:bCs/>
                <w:lang w:val="mk-MK" w:eastAsia="ar-SA"/>
              </w:rPr>
              <w:t>информации</w:t>
            </w:r>
          </w:p>
        </w:tc>
        <w:tc>
          <w:tcPr>
            <w:tcW w:w="9702" w:type="dxa"/>
            <w:tcBorders>
              <w:top w:val="single" w:sz="4" w:space="0" w:color="000000"/>
              <w:left w:val="single" w:sz="4" w:space="0" w:color="000000"/>
              <w:bottom w:val="single" w:sz="4" w:space="0" w:color="000000"/>
              <w:right w:val="single" w:sz="4" w:space="0" w:color="000000"/>
            </w:tcBorders>
            <w:shd w:val="clear" w:color="auto" w:fill="auto"/>
          </w:tcPr>
          <w:p w:rsidR="00614192" w:rsidRDefault="00614192" w:rsidP="00614192">
            <w:pPr>
              <w:suppressAutoHyphens/>
              <w:autoSpaceDE w:val="0"/>
              <w:snapToGrid w:val="0"/>
              <w:spacing w:after="0" w:line="26" w:lineRule="atLeast"/>
              <w:jc w:val="center"/>
              <w:rPr>
                <w:rFonts w:ascii="Arial" w:eastAsia="Times New Roman" w:hAnsi="Arial" w:cs="Arial"/>
                <w:b/>
                <w:bCs/>
                <w:lang w:val="mk-MK" w:eastAsia="ar-SA"/>
              </w:rPr>
            </w:pPr>
          </w:p>
          <w:p w:rsidR="00614192" w:rsidRDefault="00614192" w:rsidP="00614192">
            <w:pPr>
              <w:suppressAutoHyphens/>
              <w:autoSpaceDE w:val="0"/>
              <w:snapToGrid w:val="0"/>
              <w:spacing w:after="0" w:line="26" w:lineRule="atLeast"/>
              <w:jc w:val="center"/>
              <w:rPr>
                <w:rFonts w:ascii="Arial" w:eastAsia="Times New Roman" w:hAnsi="Arial" w:cs="Arial"/>
                <w:b/>
                <w:bCs/>
                <w:lang w:val="mk-MK" w:eastAsia="ar-SA"/>
              </w:rPr>
            </w:pPr>
          </w:p>
          <w:p w:rsidR="00815163" w:rsidRPr="00361A0C" w:rsidRDefault="0061643E" w:rsidP="00614192">
            <w:pPr>
              <w:suppressAutoHyphens/>
              <w:autoSpaceDE w:val="0"/>
              <w:snapToGrid w:val="0"/>
              <w:spacing w:after="0" w:line="26" w:lineRule="atLeast"/>
              <w:jc w:val="center"/>
              <w:rPr>
                <w:rFonts w:ascii="Arial" w:eastAsia="Times New Roman" w:hAnsi="Arial" w:cs="Arial"/>
                <w:b/>
                <w:bCs/>
                <w:lang w:val="mk-MK" w:eastAsia="ar-SA"/>
              </w:rPr>
            </w:pPr>
            <w:r w:rsidRPr="00C747B7">
              <w:rPr>
                <w:rFonts w:ascii="Arial" w:eastAsia="Times New Roman" w:hAnsi="Arial" w:cs="Arial"/>
                <w:b/>
                <w:bCs/>
                <w:lang w:val="mk-MK" w:eastAsia="ar-SA"/>
              </w:rPr>
              <w:t>Кои информации се собрани</w:t>
            </w:r>
            <w:r w:rsidRPr="00C747B7">
              <w:rPr>
                <w:rFonts w:ascii="Arial" w:eastAsia="Times New Roman" w:hAnsi="Arial" w:cs="Arial"/>
                <w:b/>
                <w:bCs/>
                <w:lang w:val="en-GB" w:eastAsia="ar-SA"/>
              </w:rPr>
              <w:t>?</w:t>
            </w:r>
          </w:p>
        </w:tc>
      </w:tr>
      <w:tr w:rsidR="0061643E" w:rsidRPr="00C747B7" w:rsidTr="00614192">
        <w:trPr>
          <w:trHeight w:val="1337"/>
        </w:trPr>
        <w:tc>
          <w:tcPr>
            <w:tcW w:w="3077" w:type="dxa"/>
            <w:tcBorders>
              <w:top w:val="single" w:sz="4" w:space="0" w:color="000000"/>
              <w:left w:val="single" w:sz="4" w:space="0" w:color="000000"/>
              <w:bottom w:val="single" w:sz="4" w:space="0" w:color="000000"/>
            </w:tcBorders>
            <w:shd w:val="clear" w:color="auto" w:fill="auto"/>
          </w:tcPr>
          <w:p w:rsidR="007D0726" w:rsidRDefault="007D0726" w:rsidP="00361A0C">
            <w:pPr>
              <w:suppressAutoHyphens/>
              <w:autoSpaceDE w:val="0"/>
              <w:snapToGrid w:val="0"/>
              <w:spacing w:after="0" w:line="26" w:lineRule="atLeast"/>
              <w:jc w:val="both"/>
              <w:rPr>
                <w:rFonts w:ascii="Arial" w:eastAsia="Times New Roman" w:hAnsi="Arial" w:cs="Arial"/>
                <w:b/>
                <w:bCs/>
                <w:lang w:val="mk-MK" w:eastAsia="ar-SA"/>
              </w:rPr>
            </w:pPr>
          </w:p>
          <w:p w:rsidR="007D0726" w:rsidRDefault="007D0726" w:rsidP="00361A0C">
            <w:pPr>
              <w:suppressAutoHyphens/>
              <w:autoSpaceDE w:val="0"/>
              <w:snapToGrid w:val="0"/>
              <w:spacing w:after="0" w:line="26" w:lineRule="atLeast"/>
              <w:jc w:val="both"/>
              <w:rPr>
                <w:rFonts w:ascii="Arial" w:eastAsia="Times New Roman" w:hAnsi="Arial" w:cs="Arial"/>
                <w:b/>
                <w:bCs/>
                <w:lang w:val="mk-MK" w:eastAsia="ar-SA"/>
              </w:rPr>
            </w:pPr>
          </w:p>
          <w:p w:rsidR="007D0726" w:rsidRDefault="007D0726" w:rsidP="00361A0C">
            <w:pPr>
              <w:suppressAutoHyphens/>
              <w:autoSpaceDE w:val="0"/>
              <w:snapToGrid w:val="0"/>
              <w:spacing w:after="0" w:line="26" w:lineRule="atLeast"/>
              <w:jc w:val="both"/>
              <w:rPr>
                <w:rFonts w:ascii="Arial" w:eastAsia="Times New Roman" w:hAnsi="Arial" w:cs="Arial"/>
                <w:b/>
                <w:bCs/>
                <w:lang w:val="mk-MK" w:eastAsia="ar-SA"/>
              </w:rPr>
            </w:pPr>
          </w:p>
          <w:p w:rsidR="007D0726" w:rsidRDefault="007D0726" w:rsidP="00361A0C">
            <w:pPr>
              <w:suppressAutoHyphens/>
              <w:autoSpaceDE w:val="0"/>
              <w:snapToGrid w:val="0"/>
              <w:spacing w:after="0" w:line="26" w:lineRule="atLeast"/>
              <w:jc w:val="both"/>
              <w:rPr>
                <w:rFonts w:ascii="Arial" w:eastAsia="Times New Roman" w:hAnsi="Arial" w:cs="Arial"/>
                <w:b/>
                <w:bCs/>
                <w:lang w:val="mk-MK" w:eastAsia="ar-SA"/>
              </w:rPr>
            </w:pPr>
          </w:p>
          <w:p w:rsidR="007D0726" w:rsidRDefault="007D0726" w:rsidP="00361A0C">
            <w:pPr>
              <w:suppressAutoHyphens/>
              <w:autoSpaceDE w:val="0"/>
              <w:snapToGrid w:val="0"/>
              <w:spacing w:after="0" w:line="26" w:lineRule="atLeast"/>
              <w:jc w:val="both"/>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jc w:val="both"/>
              <w:rPr>
                <w:rFonts w:ascii="Arial" w:eastAsia="Times New Roman" w:hAnsi="Arial" w:cs="Arial"/>
                <w:b/>
                <w:bCs/>
                <w:lang w:val="pl-PL" w:eastAsia="ar-SA"/>
              </w:rPr>
            </w:pPr>
            <w:r w:rsidRPr="00C747B7">
              <w:rPr>
                <w:rFonts w:ascii="Arial" w:eastAsia="Times New Roman" w:hAnsi="Arial" w:cs="Arial"/>
                <w:b/>
                <w:bCs/>
                <w:lang w:val="pl-PL" w:eastAsia="ar-SA"/>
              </w:rPr>
              <w:t>Прашалник</w:t>
            </w:r>
          </w:p>
          <w:p w:rsidR="0061643E" w:rsidRDefault="0061643E" w:rsidP="00361A0C">
            <w:pPr>
              <w:suppressAutoHyphens/>
              <w:autoSpaceDE w:val="0"/>
              <w:spacing w:after="0" w:line="26" w:lineRule="atLeast"/>
              <w:jc w:val="both"/>
              <w:rPr>
                <w:rFonts w:ascii="Arial" w:eastAsia="Times New Roman" w:hAnsi="Arial" w:cs="Arial"/>
                <w:b/>
                <w:bCs/>
                <w:lang w:val="mk-MK" w:eastAsia="ar-SA"/>
              </w:rPr>
            </w:pPr>
            <w:r w:rsidRPr="00C747B7">
              <w:rPr>
                <w:rFonts w:ascii="Arial" w:eastAsia="Times New Roman" w:hAnsi="Arial" w:cs="Arial"/>
                <w:b/>
                <w:bCs/>
                <w:lang w:val="pl-PL" w:eastAsia="ar-SA"/>
              </w:rPr>
              <w:t>за ученици</w:t>
            </w:r>
          </w:p>
          <w:p w:rsidR="0061643E" w:rsidRDefault="0061643E" w:rsidP="00361A0C">
            <w:pPr>
              <w:suppressAutoHyphens/>
              <w:autoSpaceDE w:val="0"/>
              <w:spacing w:after="0" w:line="26" w:lineRule="atLeast"/>
              <w:jc w:val="both"/>
              <w:rPr>
                <w:rFonts w:ascii="Arial" w:eastAsia="Times New Roman" w:hAnsi="Arial" w:cs="Arial"/>
                <w:b/>
                <w:bCs/>
                <w:lang w:val="mk-MK" w:eastAsia="ar-SA"/>
              </w:rPr>
            </w:pPr>
          </w:p>
          <w:p w:rsidR="0061643E" w:rsidRPr="0009143A" w:rsidRDefault="0061643E" w:rsidP="00361A0C">
            <w:pPr>
              <w:suppressAutoHyphens/>
              <w:autoSpaceDE w:val="0"/>
              <w:spacing w:after="0" w:line="26" w:lineRule="atLeast"/>
              <w:rPr>
                <w:rFonts w:ascii="Arial" w:eastAsia="Times New Roman" w:hAnsi="Arial" w:cs="Arial"/>
                <w:b/>
                <w:bCs/>
                <w:lang w:eastAsia="ar-SA"/>
              </w:rPr>
            </w:pPr>
            <w:r w:rsidRPr="0009143A">
              <w:rPr>
                <w:rFonts w:ascii="Arial" w:hAnsi="Arial"/>
                <w:b/>
                <w:bCs/>
                <w:lang w:val="mk-MK"/>
              </w:rPr>
              <w:t xml:space="preserve">(поради актуелната состојба со корона вирусот анкетата се реализираше електронски </w:t>
            </w:r>
            <w:r w:rsidRPr="0009143A">
              <w:rPr>
                <w:rFonts w:ascii="Arial" w:eastAsia="Times New Roman" w:hAnsi="Arial" w:cs="Arial"/>
                <w:b/>
                <w:bCs/>
                <w:lang w:val="mk-MK" w:eastAsia="ar-SA"/>
              </w:rPr>
              <w:t>)</w:t>
            </w:r>
          </w:p>
          <w:p w:rsidR="0061643E" w:rsidRPr="00C747B7" w:rsidRDefault="0061643E" w:rsidP="00361A0C">
            <w:pPr>
              <w:suppressAutoHyphens/>
              <w:autoSpaceDE w:val="0"/>
              <w:spacing w:after="0" w:line="26" w:lineRule="atLeast"/>
              <w:rPr>
                <w:rFonts w:ascii="Arial" w:eastAsia="Times New Roman" w:hAnsi="Arial" w:cs="Arial"/>
                <w:b/>
                <w:bCs/>
                <w:lang w:val="pl-PL"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napToGrid w:val="0"/>
              <w:spacing w:after="0" w:line="26" w:lineRule="atLeast"/>
              <w:rPr>
                <w:rFonts w:ascii="Arial" w:eastAsia="Times New Roman" w:hAnsi="Arial" w:cs="Arial"/>
                <w:b/>
                <w:bCs/>
                <w:lang w:val="mk-MK" w:eastAsia="ar-SA"/>
              </w:rPr>
            </w:pPr>
          </w:p>
          <w:p w:rsidR="0061643E" w:rsidRPr="00C747B7" w:rsidRDefault="0061643E" w:rsidP="00361A0C">
            <w:pPr>
              <w:suppressAutoHyphens/>
              <w:autoSpaceDE w:val="0"/>
              <w:spacing w:before="120" w:after="0" w:line="26" w:lineRule="atLeast"/>
              <w:rPr>
                <w:rFonts w:ascii="Arial" w:eastAsia="Times New Roman" w:hAnsi="Arial" w:cs="Arial"/>
                <w:b/>
                <w:bCs/>
                <w:lang w:val="pl-PL" w:eastAsia="ar-SA"/>
              </w:rPr>
            </w:pPr>
          </w:p>
        </w:tc>
        <w:tc>
          <w:tcPr>
            <w:tcW w:w="2485" w:type="dxa"/>
            <w:tcBorders>
              <w:top w:val="single" w:sz="4" w:space="0" w:color="000000"/>
              <w:left w:val="single" w:sz="4" w:space="0" w:color="000000"/>
              <w:bottom w:val="single" w:sz="4" w:space="0" w:color="000000"/>
            </w:tcBorders>
            <w:shd w:val="clear" w:color="auto" w:fill="auto"/>
          </w:tcPr>
          <w:p w:rsidR="0061643E" w:rsidRPr="001B7480" w:rsidRDefault="0061643E" w:rsidP="00361A0C">
            <w:pPr>
              <w:suppressAutoHyphens/>
              <w:autoSpaceDE w:val="0"/>
              <w:snapToGrid w:val="0"/>
              <w:spacing w:after="0" w:line="26" w:lineRule="atLeast"/>
              <w:rPr>
                <w:rFonts w:ascii="Arial" w:eastAsia="Times New Roman" w:hAnsi="Arial" w:cs="Arial"/>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7D0726" w:rsidRDefault="007D0726" w:rsidP="00361A0C">
            <w:pPr>
              <w:suppressAutoHyphens/>
              <w:autoSpaceDE w:val="0"/>
              <w:spacing w:after="0" w:line="26" w:lineRule="atLeast"/>
              <w:rPr>
                <w:rFonts w:ascii="Arial" w:eastAsia="Times New Roman" w:hAnsi="Arial" w:cs="Arial"/>
                <w:bCs/>
                <w:lang w:val="mk-MK" w:eastAsia="ar-SA"/>
              </w:rPr>
            </w:pPr>
          </w:p>
          <w:p w:rsidR="0061643E" w:rsidRPr="00C747B7" w:rsidRDefault="0061643E" w:rsidP="00361A0C">
            <w:pPr>
              <w:suppressAutoHyphens/>
              <w:autoSpaceDE w:val="0"/>
              <w:spacing w:after="0" w:line="26" w:lineRule="atLeast"/>
              <w:rPr>
                <w:rFonts w:ascii="Arial" w:eastAsia="Times New Roman" w:hAnsi="Arial" w:cs="Arial"/>
                <w:b/>
                <w:bCs/>
                <w:lang w:val="mk-MK" w:eastAsia="ar-SA"/>
              </w:rPr>
            </w:pPr>
            <w:r w:rsidRPr="001B7480">
              <w:rPr>
                <w:rFonts w:ascii="Arial" w:eastAsia="Times New Roman" w:hAnsi="Arial" w:cs="Arial"/>
                <w:bCs/>
                <w:lang w:val="mk-MK" w:eastAsia="ar-SA"/>
              </w:rPr>
              <w:t>Тимски</w:t>
            </w:r>
          </w:p>
        </w:tc>
        <w:tc>
          <w:tcPr>
            <w:tcW w:w="9702" w:type="dxa"/>
            <w:tcBorders>
              <w:top w:val="single" w:sz="4" w:space="0" w:color="000000"/>
              <w:left w:val="single" w:sz="4" w:space="0" w:color="000000"/>
              <w:bottom w:val="single" w:sz="4" w:space="0" w:color="000000"/>
              <w:right w:val="single" w:sz="4" w:space="0" w:color="000000"/>
            </w:tcBorders>
            <w:shd w:val="clear" w:color="auto" w:fill="auto"/>
          </w:tcPr>
          <w:p w:rsidR="0061643E" w:rsidRPr="007D0726" w:rsidRDefault="0061643E" w:rsidP="00361A0C">
            <w:pPr>
              <w:suppressAutoHyphens/>
              <w:autoSpaceDE w:val="0"/>
              <w:snapToGrid w:val="0"/>
              <w:spacing w:after="0" w:line="26" w:lineRule="atLeast"/>
              <w:jc w:val="both"/>
              <w:rPr>
                <w:rFonts w:ascii="Arial" w:eastAsia="Times New Roman" w:hAnsi="Arial" w:cs="Arial"/>
                <w:bCs/>
                <w:lang w:val="mk-MK" w:eastAsia="ar-SA"/>
              </w:rPr>
            </w:pPr>
          </w:p>
          <w:tbl>
            <w:tblPr>
              <w:tblpPr w:leftFromText="180" w:rightFromText="180" w:vertAnchor="page" w:horzAnchor="margin" w:tblpY="46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5"/>
              <w:gridCol w:w="1170"/>
              <w:gridCol w:w="1080"/>
              <w:gridCol w:w="900"/>
              <w:gridCol w:w="1170"/>
            </w:tblGrid>
            <w:tr w:rsidR="00361A0C" w:rsidRPr="00C747B7" w:rsidTr="00361A0C">
              <w:trPr>
                <w:trHeight w:val="215"/>
              </w:trPr>
              <w:tc>
                <w:tcPr>
                  <w:tcW w:w="4585" w:type="dxa"/>
                </w:tcPr>
                <w:p w:rsidR="00361A0C" w:rsidRPr="00C747B7" w:rsidRDefault="00361A0C" w:rsidP="00361A0C">
                  <w:pPr>
                    <w:suppressAutoHyphens/>
                    <w:autoSpaceDE w:val="0"/>
                    <w:spacing w:after="0" w:line="26" w:lineRule="atLeast"/>
                    <w:jc w:val="center"/>
                    <w:rPr>
                      <w:rFonts w:ascii="Arial" w:eastAsia="Times New Roman" w:hAnsi="Arial" w:cs="Arial"/>
                      <w:lang w:val="en-GB" w:eastAsia="ar-SA"/>
                    </w:rPr>
                  </w:pPr>
                </w:p>
              </w:tc>
              <w:tc>
                <w:tcPr>
                  <w:tcW w:w="1170" w:type="dxa"/>
                </w:tcPr>
                <w:p w:rsidR="00361A0C" w:rsidRPr="00C747B7" w:rsidRDefault="00361A0C" w:rsidP="00361A0C">
                  <w:pPr>
                    <w:suppressAutoHyphens/>
                    <w:autoSpaceDE w:val="0"/>
                    <w:spacing w:after="0" w:line="26" w:lineRule="atLeast"/>
                    <w:jc w:val="center"/>
                    <w:rPr>
                      <w:rFonts w:ascii="Arial" w:eastAsia="Times New Roman" w:hAnsi="Arial" w:cs="Arial"/>
                      <w:lang w:val="en-GB" w:eastAsia="ar-SA"/>
                    </w:rPr>
                  </w:pPr>
                  <w:r w:rsidRPr="00C747B7">
                    <w:rPr>
                      <w:rFonts w:ascii="Arial" w:eastAsia="Times New Roman" w:hAnsi="Arial" w:cs="Arial"/>
                      <w:lang w:val="en-GB" w:eastAsia="ar-SA"/>
                    </w:rPr>
                    <w:t>Никогаш</w:t>
                  </w:r>
                </w:p>
              </w:tc>
              <w:tc>
                <w:tcPr>
                  <w:tcW w:w="1080" w:type="dxa"/>
                </w:tcPr>
                <w:p w:rsidR="00361A0C" w:rsidRPr="00361A0C" w:rsidRDefault="00361A0C" w:rsidP="00361A0C">
                  <w:pPr>
                    <w:suppressAutoHyphens/>
                    <w:autoSpaceDE w:val="0"/>
                    <w:spacing w:after="0" w:line="26" w:lineRule="atLeast"/>
                    <w:jc w:val="center"/>
                    <w:rPr>
                      <w:rFonts w:ascii="Arial" w:eastAsia="Times New Roman" w:hAnsi="Arial" w:cs="Arial"/>
                      <w:lang w:val="mk-MK" w:eastAsia="ar-SA"/>
                    </w:rPr>
                  </w:pPr>
                  <w:r w:rsidRPr="00C747B7">
                    <w:rPr>
                      <w:rFonts w:ascii="Arial" w:eastAsia="Times New Roman" w:hAnsi="Arial" w:cs="Arial"/>
                      <w:lang w:val="en-GB" w:eastAsia="ar-SA"/>
                    </w:rPr>
                    <w:t>Повре</w:t>
                  </w:r>
                  <w:r>
                    <w:rPr>
                      <w:rFonts w:ascii="Arial" w:eastAsia="Times New Roman" w:hAnsi="Arial" w:cs="Arial"/>
                      <w:lang w:val="mk-MK" w:eastAsia="ar-SA"/>
                    </w:rPr>
                    <w:t>-</w:t>
                  </w:r>
                </w:p>
                <w:p w:rsidR="00361A0C" w:rsidRPr="00C747B7" w:rsidRDefault="00361A0C" w:rsidP="00361A0C">
                  <w:pPr>
                    <w:suppressAutoHyphens/>
                    <w:autoSpaceDE w:val="0"/>
                    <w:spacing w:after="0" w:line="26" w:lineRule="atLeast"/>
                    <w:jc w:val="center"/>
                    <w:rPr>
                      <w:rFonts w:ascii="Arial" w:eastAsia="Times New Roman" w:hAnsi="Arial" w:cs="Arial"/>
                      <w:lang w:val="en-GB" w:eastAsia="ar-SA"/>
                    </w:rPr>
                  </w:pPr>
                  <w:r w:rsidRPr="00C747B7">
                    <w:rPr>
                      <w:rFonts w:ascii="Arial" w:eastAsia="Times New Roman" w:hAnsi="Arial" w:cs="Arial"/>
                      <w:lang w:val="en-GB" w:eastAsia="ar-SA"/>
                    </w:rPr>
                    <w:t>м</w:t>
                  </w:r>
                  <w:r>
                    <w:rPr>
                      <w:rFonts w:ascii="Arial" w:eastAsia="Times New Roman" w:hAnsi="Arial" w:cs="Arial"/>
                      <w:lang w:val="mk-MK" w:eastAsia="ar-SA"/>
                    </w:rPr>
                    <w:t>е</w:t>
                  </w:r>
                  <w:r w:rsidRPr="00C747B7">
                    <w:rPr>
                      <w:rFonts w:ascii="Arial" w:eastAsia="Times New Roman" w:hAnsi="Arial" w:cs="Arial"/>
                      <w:lang w:val="en-GB" w:eastAsia="ar-SA"/>
                    </w:rPr>
                    <w:t>но</w:t>
                  </w:r>
                </w:p>
              </w:tc>
              <w:tc>
                <w:tcPr>
                  <w:tcW w:w="900" w:type="dxa"/>
                </w:tcPr>
                <w:p w:rsidR="00361A0C" w:rsidRPr="00C747B7" w:rsidRDefault="00361A0C" w:rsidP="00361A0C">
                  <w:pPr>
                    <w:suppressAutoHyphens/>
                    <w:autoSpaceDE w:val="0"/>
                    <w:spacing w:after="0" w:line="26" w:lineRule="atLeast"/>
                    <w:jc w:val="center"/>
                    <w:rPr>
                      <w:rFonts w:ascii="Arial" w:eastAsia="Times New Roman" w:hAnsi="Arial" w:cs="Arial"/>
                      <w:lang w:val="en-GB" w:eastAsia="ar-SA"/>
                    </w:rPr>
                  </w:pPr>
                  <w:r w:rsidRPr="00C747B7">
                    <w:rPr>
                      <w:rFonts w:ascii="Arial" w:eastAsia="Times New Roman" w:hAnsi="Arial" w:cs="Arial"/>
                      <w:lang w:val="en-GB" w:eastAsia="ar-SA"/>
                    </w:rPr>
                    <w:t>Често</w:t>
                  </w:r>
                </w:p>
              </w:tc>
              <w:tc>
                <w:tcPr>
                  <w:tcW w:w="1170" w:type="dxa"/>
                </w:tcPr>
                <w:p w:rsidR="00361A0C" w:rsidRPr="00C747B7" w:rsidRDefault="00361A0C" w:rsidP="00361A0C">
                  <w:pPr>
                    <w:suppressAutoHyphens/>
                    <w:autoSpaceDE w:val="0"/>
                    <w:spacing w:after="0" w:line="26" w:lineRule="atLeast"/>
                    <w:jc w:val="center"/>
                    <w:rPr>
                      <w:rFonts w:ascii="Arial" w:eastAsia="Times New Roman" w:hAnsi="Arial" w:cs="Arial"/>
                      <w:lang w:val="en-GB" w:eastAsia="ar-SA"/>
                    </w:rPr>
                  </w:pPr>
                  <w:r w:rsidRPr="00C747B7">
                    <w:rPr>
                      <w:rFonts w:ascii="Arial" w:eastAsia="Times New Roman" w:hAnsi="Arial" w:cs="Arial"/>
                      <w:lang w:val="en-GB" w:eastAsia="ar-SA"/>
                    </w:rPr>
                    <w:t>Секогаш</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jc w:val="both"/>
                    <w:rPr>
                      <w:rFonts w:ascii="Arial" w:eastAsia="Times New Roman" w:hAnsi="Arial" w:cs="Arial"/>
                      <w:lang w:val="mk-MK" w:eastAsia="ar-SA"/>
                    </w:rPr>
                  </w:pPr>
                  <w:r w:rsidRPr="00C747B7">
                    <w:rPr>
                      <w:rFonts w:ascii="Arial" w:eastAsia="Times New Roman" w:hAnsi="Arial" w:cs="Arial"/>
                      <w:lang w:val="en-GB" w:eastAsia="ar-SA"/>
                    </w:rPr>
                    <w:t>1. Оценката што сум ја добил зависи само од моето знаење</w:t>
                  </w:r>
                  <w:r>
                    <w:rPr>
                      <w:rFonts w:ascii="Arial" w:eastAsia="Times New Roman" w:hAnsi="Arial" w:cs="Arial"/>
                      <w:lang w:val="mk-MK" w:eastAsia="ar-SA"/>
                    </w:rPr>
                    <w:t>.</w:t>
                  </w:r>
                </w:p>
              </w:tc>
              <w:tc>
                <w:tcPr>
                  <w:tcW w:w="1170" w:type="dxa"/>
                </w:tcPr>
                <w:p w:rsidR="0061643E" w:rsidRPr="009A3AB0" w:rsidRDefault="0061643E" w:rsidP="00361A0C">
                  <w:pPr>
                    <w:suppressAutoHyphens/>
                    <w:autoSpaceDE w:val="0"/>
                    <w:spacing w:after="0" w:line="26" w:lineRule="atLeast"/>
                    <w:jc w:val="both"/>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1B197F"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5,6</w:t>
                  </w:r>
                  <w:r>
                    <w:rPr>
                      <w:rFonts w:ascii="Arial" w:eastAsia="Times New Roman" w:hAnsi="Arial" w:cs="Arial"/>
                      <w:lang w:val="mk-MK"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47</w:t>
                  </w:r>
                  <w:r>
                    <w:rPr>
                      <w:rFonts w:ascii="Arial" w:eastAsia="Times New Roman" w:hAnsi="Arial" w:cs="Arial"/>
                      <w:lang w:val="mk-MK" w:eastAsia="ar-SA"/>
                    </w:rPr>
                    <w:t>,2</w:t>
                  </w:r>
                  <w:r w:rsidRPr="00C747B7">
                    <w:rPr>
                      <w:rFonts w:ascii="Arial" w:eastAsia="Times New Roman" w:hAnsi="Arial" w:cs="Arial"/>
                      <w:lang w:eastAsia="ar-SA"/>
                    </w:rPr>
                    <w:t>%</w:t>
                  </w:r>
                </w:p>
              </w:tc>
              <w:tc>
                <w:tcPr>
                  <w:tcW w:w="1170" w:type="dxa"/>
                </w:tcPr>
                <w:p w:rsidR="0061643E" w:rsidRPr="009A3AB0"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47</w:t>
                  </w:r>
                  <w:r>
                    <w:rPr>
                      <w:rFonts w:ascii="Arial" w:eastAsia="Times New Roman" w:hAnsi="Arial" w:cs="Arial"/>
                      <w:lang w:val="mk-MK" w:eastAsia="ar-SA"/>
                    </w:rPr>
                    <w:t>,2</w:t>
                  </w:r>
                  <w:r w:rsidRPr="00C747B7">
                    <w:rPr>
                      <w:rFonts w:ascii="Arial" w:eastAsia="Times New Roman" w:hAnsi="Arial" w:cs="Arial"/>
                      <w:lang w:eastAsia="ar-SA"/>
                    </w:rPr>
                    <w:t>%</w:t>
                  </w:r>
                </w:p>
              </w:tc>
            </w:tr>
            <w:tr w:rsidR="0061643E" w:rsidRPr="00C747B7" w:rsidTr="00361A0C">
              <w:trPr>
                <w:trHeight w:val="418"/>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2. Наставникот подобро ги оценува подобрите ученици и кога не знаат</w:t>
                  </w:r>
                  <w:r>
                    <w:rPr>
                      <w:rFonts w:ascii="Arial" w:eastAsia="Times New Roman" w:hAnsi="Arial" w:cs="Arial"/>
                      <w:lang w:val="mk-MK" w:eastAsia="ar-SA"/>
                    </w:rPr>
                    <w:t>.</w:t>
                  </w:r>
                </w:p>
              </w:tc>
              <w:tc>
                <w:tcPr>
                  <w:tcW w:w="1170" w:type="dxa"/>
                </w:tcPr>
                <w:p w:rsidR="0061643E" w:rsidRPr="001B197F"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val="mk-MK" w:eastAsia="ar-SA"/>
                    </w:rPr>
                    <w:t>2</w:t>
                  </w:r>
                  <w:r>
                    <w:rPr>
                      <w:rFonts w:ascii="Arial" w:eastAsia="Times New Roman" w:hAnsi="Arial" w:cs="Arial"/>
                      <w:lang w:eastAsia="ar-SA"/>
                    </w:rPr>
                    <w:t>5</w:t>
                  </w:r>
                  <w:r>
                    <w:rPr>
                      <w:rFonts w:ascii="Arial" w:eastAsia="Times New Roman" w:hAnsi="Arial" w:cs="Arial"/>
                      <w:lang w:val="mk-MK" w:eastAsia="ar-SA"/>
                    </w:rPr>
                    <w:t>%</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 xml:space="preserve"> </w:t>
                  </w:r>
                  <w:r>
                    <w:rPr>
                      <w:rFonts w:ascii="Arial" w:eastAsia="Times New Roman" w:hAnsi="Arial" w:cs="Arial"/>
                      <w:lang w:eastAsia="ar-SA"/>
                    </w:rPr>
                    <w:t>47</w:t>
                  </w:r>
                  <w:r>
                    <w:rPr>
                      <w:rFonts w:ascii="Arial" w:eastAsia="Times New Roman" w:hAnsi="Arial" w:cs="Arial"/>
                      <w:lang w:val="mk-MK" w:eastAsia="ar-SA"/>
                    </w:rPr>
                    <w:t>,</w:t>
                  </w:r>
                  <w:r>
                    <w:rPr>
                      <w:rFonts w:ascii="Arial" w:eastAsia="Times New Roman" w:hAnsi="Arial" w:cs="Arial"/>
                      <w:lang w:eastAsia="ar-SA"/>
                    </w:rPr>
                    <w:t>1</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33</w:t>
                  </w:r>
                  <w:r>
                    <w:rPr>
                      <w:rFonts w:ascii="Arial" w:eastAsia="Times New Roman" w:hAnsi="Arial" w:cs="Arial"/>
                      <w:lang w:val="mk-MK" w:eastAsia="ar-SA"/>
                    </w:rPr>
                    <w:t>,3</w:t>
                  </w:r>
                  <w:r w:rsidRPr="00C747B7">
                    <w:rPr>
                      <w:rFonts w:ascii="Arial" w:eastAsia="Times New Roman" w:hAnsi="Arial" w:cs="Arial"/>
                      <w:lang w:eastAsia="ar-SA"/>
                    </w:rPr>
                    <w:t>%</w:t>
                  </w:r>
                </w:p>
              </w:tc>
              <w:tc>
                <w:tcPr>
                  <w:tcW w:w="1170" w:type="dxa"/>
                </w:tcPr>
                <w:p w:rsidR="0061643E" w:rsidRPr="0011123D"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3. Наставникот не ги прашува недициплинираните ученици</w:t>
                  </w:r>
                  <w:r>
                    <w:rPr>
                      <w:rFonts w:ascii="Arial" w:eastAsia="Times New Roman" w:hAnsi="Arial" w:cs="Arial"/>
                      <w:lang w:val="mk-MK" w:eastAsia="ar-SA"/>
                    </w:rPr>
                    <w:t>.</w:t>
                  </w:r>
                </w:p>
              </w:tc>
              <w:tc>
                <w:tcPr>
                  <w:tcW w:w="1170" w:type="dxa"/>
                </w:tcPr>
                <w:p w:rsidR="0061643E" w:rsidRPr="00D44533"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8</w:t>
                  </w:r>
                  <w:r>
                    <w:rPr>
                      <w:rFonts w:ascii="Arial" w:eastAsia="Times New Roman" w:hAnsi="Arial" w:cs="Arial"/>
                      <w:lang w:val="mk-MK" w:eastAsia="ar-SA"/>
                    </w:rPr>
                    <w:t>,</w:t>
                  </w:r>
                  <w:r>
                    <w:rPr>
                      <w:rFonts w:ascii="Arial" w:eastAsia="Times New Roman" w:hAnsi="Arial" w:cs="Arial"/>
                      <w:lang w:eastAsia="ar-SA"/>
                    </w:rPr>
                    <w:t>3</w:t>
                  </w:r>
                  <w:r>
                    <w:rPr>
                      <w:rFonts w:ascii="Arial" w:eastAsia="Times New Roman" w:hAnsi="Arial" w:cs="Arial"/>
                      <w:lang w:val="mk-MK" w:eastAsia="ar-SA"/>
                    </w:rPr>
                    <w:t>%</w:t>
                  </w:r>
                </w:p>
              </w:tc>
              <w:tc>
                <w:tcPr>
                  <w:tcW w:w="1080" w:type="dxa"/>
                </w:tcPr>
                <w:p w:rsidR="0061643E" w:rsidRPr="001B197F"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61</w:t>
                  </w:r>
                  <w:r>
                    <w:rPr>
                      <w:rFonts w:ascii="Arial" w:eastAsia="Times New Roman" w:hAnsi="Arial" w:cs="Arial"/>
                      <w:lang w:val="mk-MK" w:eastAsia="ar-SA"/>
                    </w:rPr>
                    <w:t>,</w:t>
                  </w:r>
                  <w:r>
                    <w:rPr>
                      <w:rFonts w:ascii="Arial" w:eastAsia="Times New Roman" w:hAnsi="Arial" w:cs="Arial"/>
                      <w:lang w:eastAsia="ar-SA"/>
                    </w:rPr>
                    <w:t>1</w:t>
                  </w:r>
                  <w:r>
                    <w:rPr>
                      <w:rFonts w:ascii="Arial" w:eastAsia="Times New Roman" w:hAnsi="Arial" w:cs="Arial"/>
                      <w:lang w:val="mk-MK"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2</w:t>
                  </w:r>
                  <w:r>
                    <w:rPr>
                      <w:rFonts w:ascii="Arial" w:eastAsia="Times New Roman" w:hAnsi="Arial" w:cs="Arial"/>
                      <w:lang w:eastAsia="ar-SA"/>
                    </w:rPr>
                    <w:t>5</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5,6</w:t>
                  </w:r>
                  <w:r w:rsidRPr="00C747B7">
                    <w:rPr>
                      <w:rFonts w:ascii="Arial" w:eastAsia="Times New Roman" w:hAnsi="Arial" w:cs="Arial"/>
                      <w:lang w:eastAsia="ar-SA"/>
                    </w:rPr>
                    <w:t>%</w:t>
                  </w:r>
                </w:p>
              </w:tc>
            </w:tr>
            <w:tr w:rsidR="0061643E" w:rsidRPr="00C747B7" w:rsidTr="00361A0C">
              <w:trPr>
                <w:trHeight w:val="418"/>
              </w:trPr>
              <w:tc>
                <w:tcPr>
                  <w:tcW w:w="4585" w:type="dxa"/>
                </w:tcPr>
                <w:p w:rsidR="0061643E" w:rsidRPr="00C747B7" w:rsidRDefault="0061643E" w:rsidP="00361A0C">
                  <w:pPr>
                    <w:suppressAutoHyphens/>
                    <w:autoSpaceDE w:val="0"/>
                    <w:spacing w:after="0" w:line="26" w:lineRule="atLeast"/>
                    <w:rPr>
                      <w:rFonts w:ascii="Arial" w:eastAsia="Times New Roman" w:hAnsi="Arial" w:cs="Arial"/>
                      <w:lang w:val="en-GB" w:eastAsia="ar-SA"/>
                    </w:rPr>
                  </w:pPr>
                  <w:r w:rsidRPr="00C747B7">
                    <w:rPr>
                      <w:rFonts w:ascii="Arial" w:eastAsia="Times New Roman" w:hAnsi="Arial" w:cs="Arial"/>
                      <w:lang w:val="en-GB" w:eastAsia="ar-SA"/>
                    </w:rPr>
                    <w:t>4. Наставникот јасно кажува што мораме да знаеме при испрашувањето или за писмени работи</w:t>
                  </w:r>
                  <w:r>
                    <w:rPr>
                      <w:rFonts w:ascii="Arial" w:eastAsia="Times New Roman" w:hAnsi="Arial" w:cs="Arial"/>
                      <w:lang w:val="mk-MK" w:eastAsia="ar-SA"/>
                    </w:rPr>
                    <w:t>.</w:t>
                  </w:r>
                  <w:r w:rsidRPr="00C747B7">
                    <w:rPr>
                      <w:rFonts w:ascii="Arial" w:eastAsia="Times New Roman" w:hAnsi="Arial" w:cs="Arial"/>
                      <w:lang w:val="en-GB" w:eastAsia="ar-SA"/>
                    </w:rPr>
                    <w:t xml:space="preserve"> </w:t>
                  </w:r>
                </w:p>
              </w:tc>
              <w:tc>
                <w:tcPr>
                  <w:tcW w:w="1170" w:type="dxa"/>
                </w:tcPr>
                <w:p w:rsidR="0061643E" w:rsidRPr="0011123D"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1B197F"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val="mk-MK" w:eastAsia="ar-SA"/>
                    </w:rPr>
                    <w:t>1</w:t>
                  </w:r>
                  <w:r>
                    <w:rPr>
                      <w:rFonts w:ascii="Arial" w:eastAsia="Times New Roman" w:hAnsi="Arial" w:cs="Arial"/>
                      <w:lang w:eastAsia="ar-SA"/>
                    </w:rPr>
                    <w:t>9</w:t>
                  </w:r>
                  <w:r>
                    <w:rPr>
                      <w:rFonts w:ascii="Arial" w:eastAsia="Times New Roman" w:hAnsi="Arial" w:cs="Arial"/>
                      <w:lang w:val="mk-MK" w:eastAsia="ar-SA"/>
                    </w:rPr>
                    <w:t>,</w:t>
                  </w:r>
                  <w:r>
                    <w:rPr>
                      <w:rFonts w:ascii="Arial" w:eastAsia="Times New Roman" w:hAnsi="Arial" w:cs="Arial"/>
                      <w:lang w:eastAsia="ar-SA"/>
                    </w:rPr>
                    <w:t>4</w:t>
                  </w:r>
                  <w:r>
                    <w:rPr>
                      <w:rFonts w:ascii="Arial" w:eastAsia="Times New Roman" w:hAnsi="Arial" w:cs="Arial"/>
                      <w:lang w:val="mk-MK"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41,7</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38,9</w:t>
                  </w:r>
                  <w:r w:rsidRPr="00C747B7">
                    <w:rPr>
                      <w:rFonts w:ascii="Arial" w:eastAsia="Times New Roman" w:hAnsi="Arial" w:cs="Arial"/>
                      <w:lang w:eastAsia="ar-SA"/>
                    </w:rPr>
                    <w:t>%</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5. Наставникот уште пред  писмена работа ни кажува како ќе ја оценува истата</w:t>
                  </w:r>
                  <w:r>
                    <w:rPr>
                      <w:rFonts w:ascii="Arial" w:eastAsia="Times New Roman" w:hAnsi="Arial" w:cs="Arial"/>
                      <w:lang w:val="mk-MK" w:eastAsia="ar-SA"/>
                    </w:rPr>
                    <w:t>.</w:t>
                  </w:r>
                </w:p>
              </w:tc>
              <w:tc>
                <w:tcPr>
                  <w:tcW w:w="1170" w:type="dxa"/>
                </w:tcPr>
                <w:p w:rsidR="0061643E" w:rsidRPr="00BF5E2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2,8%</w:t>
                  </w:r>
                </w:p>
              </w:tc>
              <w:tc>
                <w:tcPr>
                  <w:tcW w:w="1080" w:type="dxa"/>
                </w:tcPr>
                <w:p w:rsidR="0061643E" w:rsidRPr="001B197F"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19,4</w:t>
                  </w:r>
                  <w:r>
                    <w:rPr>
                      <w:rFonts w:ascii="Arial" w:eastAsia="Times New Roman" w:hAnsi="Arial" w:cs="Arial"/>
                      <w:lang w:val="mk-MK"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52,8</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25</w:t>
                  </w:r>
                  <w:r w:rsidRPr="00C747B7">
                    <w:rPr>
                      <w:rFonts w:ascii="Arial" w:eastAsia="Times New Roman" w:hAnsi="Arial" w:cs="Arial"/>
                      <w:lang w:eastAsia="ar-SA"/>
                    </w:rPr>
                    <w:t>%</w:t>
                  </w:r>
                </w:p>
              </w:tc>
            </w:tr>
            <w:tr w:rsidR="0061643E" w:rsidRPr="00C747B7" w:rsidTr="00361A0C">
              <w:trPr>
                <w:trHeight w:val="137"/>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6. Настаникот ни ја објаснува  оценката</w:t>
                  </w:r>
                  <w:r>
                    <w:rPr>
                      <w:rFonts w:ascii="Arial" w:eastAsia="Times New Roman" w:hAnsi="Arial" w:cs="Arial"/>
                      <w:lang w:val="mk-MK" w:eastAsia="ar-SA"/>
                    </w:rPr>
                    <w:t>.</w:t>
                  </w:r>
                </w:p>
              </w:tc>
              <w:tc>
                <w:tcPr>
                  <w:tcW w:w="1170" w:type="dxa"/>
                </w:tcPr>
                <w:p w:rsidR="0061643E" w:rsidRPr="00BF5E2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BF5E2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41,7%</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30</w:t>
                  </w:r>
                  <w:r>
                    <w:rPr>
                      <w:rFonts w:ascii="Arial" w:eastAsia="Times New Roman" w:hAnsi="Arial" w:cs="Arial"/>
                      <w:lang w:val="mk-MK" w:eastAsia="ar-SA"/>
                    </w:rPr>
                    <w:t>,</w:t>
                  </w:r>
                  <w:r>
                    <w:rPr>
                      <w:rFonts w:ascii="Arial" w:eastAsia="Times New Roman" w:hAnsi="Arial" w:cs="Arial"/>
                      <w:lang w:eastAsia="ar-SA"/>
                    </w:rPr>
                    <w:t>5</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2</w:t>
                  </w:r>
                  <w:r>
                    <w:rPr>
                      <w:rFonts w:ascii="Arial" w:eastAsia="Times New Roman" w:hAnsi="Arial" w:cs="Arial"/>
                      <w:lang w:val="mk-MK" w:eastAsia="ar-SA"/>
                    </w:rPr>
                    <w:t>7,</w:t>
                  </w:r>
                  <w:r>
                    <w:rPr>
                      <w:rFonts w:ascii="Arial" w:eastAsia="Times New Roman" w:hAnsi="Arial" w:cs="Arial"/>
                      <w:lang w:eastAsia="ar-SA"/>
                    </w:rPr>
                    <w:t>8</w:t>
                  </w:r>
                  <w:r w:rsidRPr="00C747B7">
                    <w:rPr>
                      <w:rFonts w:ascii="Arial" w:eastAsia="Times New Roman" w:hAnsi="Arial" w:cs="Arial"/>
                      <w:lang w:eastAsia="ar-SA"/>
                    </w:rPr>
                    <w:t>%</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7. По оценувањето на п</w:t>
                  </w:r>
                  <w:r>
                    <w:rPr>
                      <w:rFonts w:ascii="Arial" w:eastAsia="Times New Roman" w:hAnsi="Arial" w:cs="Arial"/>
                      <w:lang w:val="en-GB" w:eastAsia="ar-SA"/>
                    </w:rPr>
                    <w:t xml:space="preserve">исмените работи наставникот ни </w:t>
                  </w:r>
                  <w:r>
                    <w:rPr>
                      <w:rFonts w:ascii="Arial" w:eastAsia="Times New Roman" w:hAnsi="Arial" w:cs="Arial"/>
                      <w:lang w:val="mk-MK" w:eastAsia="ar-SA"/>
                    </w:rPr>
                    <w:t xml:space="preserve"> </w:t>
                  </w:r>
                  <w:r w:rsidRPr="00C747B7">
                    <w:rPr>
                      <w:rFonts w:ascii="Arial" w:eastAsia="Times New Roman" w:hAnsi="Arial" w:cs="Arial"/>
                      <w:lang w:val="en-GB" w:eastAsia="ar-SA"/>
                    </w:rPr>
                    <w:t>покажува пример за добра и слаба писмена работа</w:t>
                  </w:r>
                  <w:r>
                    <w:rPr>
                      <w:rFonts w:ascii="Arial" w:eastAsia="Times New Roman" w:hAnsi="Arial" w:cs="Arial"/>
                      <w:lang w:val="mk-MK" w:eastAsia="ar-SA"/>
                    </w:rPr>
                    <w:t>.</w:t>
                  </w:r>
                </w:p>
              </w:tc>
              <w:tc>
                <w:tcPr>
                  <w:tcW w:w="1170" w:type="dxa"/>
                </w:tcPr>
                <w:p w:rsidR="0061643E" w:rsidRPr="00BF5E2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30,5%</w:t>
                  </w:r>
                </w:p>
              </w:tc>
              <w:tc>
                <w:tcPr>
                  <w:tcW w:w="1080" w:type="dxa"/>
                </w:tcPr>
                <w:p w:rsidR="0061643E" w:rsidRPr="00D44533"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16,7</w:t>
                  </w:r>
                  <w:r>
                    <w:rPr>
                      <w:rFonts w:ascii="Arial" w:eastAsia="Times New Roman" w:hAnsi="Arial" w:cs="Arial"/>
                      <w:lang w:val="mk-MK"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3</w:t>
                  </w:r>
                  <w:r>
                    <w:rPr>
                      <w:rFonts w:ascii="Arial" w:eastAsia="Times New Roman" w:hAnsi="Arial" w:cs="Arial"/>
                      <w:lang w:eastAsia="ar-SA"/>
                    </w:rPr>
                    <w:t>0</w:t>
                  </w:r>
                  <w:r>
                    <w:rPr>
                      <w:rFonts w:ascii="Arial" w:eastAsia="Times New Roman" w:hAnsi="Arial" w:cs="Arial"/>
                      <w:lang w:val="mk-MK" w:eastAsia="ar-SA"/>
                    </w:rPr>
                    <w:t>,</w:t>
                  </w:r>
                  <w:r>
                    <w:rPr>
                      <w:rFonts w:ascii="Arial" w:eastAsia="Times New Roman" w:hAnsi="Arial" w:cs="Arial"/>
                      <w:lang w:eastAsia="ar-SA"/>
                    </w:rPr>
                    <w:t>6</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22</w:t>
                  </w:r>
                  <w:r>
                    <w:rPr>
                      <w:rFonts w:ascii="Arial" w:eastAsia="Times New Roman" w:hAnsi="Arial" w:cs="Arial"/>
                      <w:lang w:val="mk-MK" w:eastAsia="ar-SA"/>
                    </w:rPr>
                    <w:t>,</w:t>
                  </w:r>
                  <w:r>
                    <w:rPr>
                      <w:rFonts w:ascii="Arial" w:eastAsia="Times New Roman" w:hAnsi="Arial" w:cs="Arial"/>
                      <w:lang w:eastAsia="ar-SA"/>
                    </w:rPr>
                    <w:t>2</w:t>
                  </w:r>
                  <w:r w:rsidRPr="00C747B7">
                    <w:rPr>
                      <w:rFonts w:ascii="Arial" w:eastAsia="Times New Roman" w:hAnsi="Arial" w:cs="Arial"/>
                      <w:lang w:eastAsia="ar-SA"/>
                    </w:rPr>
                    <w:t>%</w:t>
                  </w:r>
                </w:p>
              </w:tc>
            </w:tr>
            <w:tr w:rsidR="0061643E" w:rsidRPr="00C747B7" w:rsidTr="00361A0C">
              <w:trPr>
                <w:trHeight w:val="418"/>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8. При оценувањето на знаењето соработуваме со наставникот</w:t>
                  </w:r>
                  <w:r>
                    <w:rPr>
                      <w:rFonts w:ascii="Arial" w:eastAsia="Times New Roman" w:hAnsi="Arial" w:cs="Arial"/>
                      <w:lang w:val="mk-MK" w:eastAsia="ar-SA"/>
                    </w:rPr>
                    <w:t>.</w:t>
                  </w:r>
                </w:p>
              </w:tc>
              <w:tc>
                <w:tcPr>
                  <w:tcW w:w="1170" w:type="dxa"/>
                </w:tcPr>
                <w:p w:rsidR="0061643E" w:rsidRPr="00F525C6"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D44533"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44,4</w:t>
                  </w:r>
                  <w:r>
                    <w:rPr>
                      <w:rFonts w:ascii="Arial" w:eastAsia="Times New Roman" w:hAnsi="Arial" w:cs="Arial"/>
                      <w:lang w:val="mk-MK"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36,1</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19,5</w:t>
                  </w:r>
                  <w:r w:rsidRPr="00C747B7">
                    <w:rPr>
                      <w:rFonts w:ascii="Arial" w:eastAsia="Times New Roman" w:hAnsi="Arial" w:cs="Arial"/>
                      <w:lang w:eastAsia="ar-SA"/>
                    </w:rPr>
                    <w:t>%</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9. При оценувањето  наставникот ги третира учениците подеднакво без оглед на нивниот успех</w:t>
                  </w:r>
                  <w:r>
                    <w:rPr>
                      <w:rFonts w:ascii="Arial" w:eastAsia="Times New Roman" w:hAnsi="Arial" w:cs="Arial"/>
                      <w:lang w:val="mk-MK" w:eastAsia="ar-SA"/>
                    </w:rPr>
                    <w:t>.</w:t>
                  </w:r>
                </w:p>
              </w:tc>
              <w:tc>
                <w:tcPr>
                  <w:tcW w:w="1170" w:type="dxa"/>
                </w:tcPr>
                <w:p w:rsidR="0061643E" w:rsidRPr="00F525C6"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5</w:t>
                  </w:r>
                  <w:r>
                    <w:rPr>
                      <w:rFonts w:ascii="Arial" w:eastAsia="Times New Roman" w:hAnsi="Arial" w:cs="Arial"/>
                      <w:lang w:val="mk-MK" w:eastAsia="ar-SA"/>
                    </w:rPr>
                    <w:t>,</w:t>
                  </w:r>
                  <w:r>
                    <w:rPr>
                      <w:rFonts w:ascii="Arial" w:eastAsia="Times New Roman" w:hAnsi="Arial" w:cs="Arial"/>
                      <w:lang w:eastAsia="ar-SA"/>
                    </w:rPr>
                    <w:t>6</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66</w:t>
                  </w:r>
                  <w:r>
                    <w:rPr>
                      <w:rFonts w:ascii="Arial" w:eastAsia="Times New Roman" w:hAnsi="Arial" w:cs="Arial"/>
                      <w:lang w:val="mk-MK" w:eastAsia="ar-SA"/>
                    </w:rPr>
                    <w:t>,</w:t>
                  </w:r>
                  <w:r>
                    <w:rPr>
                      <w:rFonts w:ascii="Arial" w:eastAsia="Times New Roman" w:hAnsi="Arial" w:cs="Arial"/>
                      <w:lang w:eastAsia="ar-SA"/>
                    </w:rPr>
                    <w:t>7</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27</w:t>
                  </w:r>
                  <w:r>
                    <w:rPr>
                      <w:rFonts w:ascii="Arial" w:eastAsia="Times New Roman" w:hAnsi="Arial" w:cs="Arial"/>
                      <w:lang w:val="mk-MK" w:eastAsia="ar-SA"/>
                    </w:rPr>
                    <w:t>,</w:t>
                  </w:r>
                  <w:r>
                    <w:rPr>
                      <w:rFonts w:ascii="Arial" w:eastAsia="Times New Roman" w:hAnsi="Arial" w:cs="Arial"/>
                      <w:lang w:eastAsia="ar-SA"/>
                    </w:rPr>
                    <w:t>7</w:t>
                  </w:r>
                  <w:r w:rsidRPr="00C747B7">
                    <w:rPr>
                      <w:rFonts w:ascii="Arial" w:eastAsia="Times New Roman" w:hAnsi="Arial" w:cs="Arial"/>
                      <w:lang w:eastAsia="ar-SA"/>
                    </w:rPr>
                    <w:t>%</w:t>
                  </w:r>
                </w:p>
              </w:tc>
            </w:tr>
            <w:tr w:rsidR="0061643E" w:rsidRPr="00C747B7" w:rsidTr="00361A0C">
              <w:trPr>
                <w:trHeight w:val="509"/>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10. Некои ученици наставникот ги оценува со повисока оценка</w:t>
                  </w:r>
                  <w:r>
                    <w:rPr>
                      <w:rFonts w:ascii="Arial" w:eastAsia="Times New Roman" w:hAnsi="Arial" w:cs="Arial"/>
                      <w:lang w:val="mk-MK" w:eastAsia="ar-SA"/>
                    </w:rPr>
                    <w:t>,</w:t>
                  </w:r>
                  <w:r w:rsidRPr="00C747B7">
                    <w:rPr>
                      <w:rFonts w:ascii="Arial" w:eastAsia="Times New Roman" w:hAnsi="Arial" w:cs="Arial"/>
                      <w:lang w:val="en-GB" w:eastAsia="ar-SA"/>
                    </w:rPr>
                    <w:t xml:space="preserve"> иако според ми</w:t>
                  </w:r>
                  <w:r>
                    <w:rPr>
                      <w:rFonts w:ascii="Arial" w:eastAsia="Times New Roman" w:hAnsi="Arial" w:cs="Arial"/>
                      <w:lang w:val="en-GB" w:eastAsia="ar-SA"/>
                    </w:rPr>
                    <w:t>слењето на останатите ученици н</w:t>
                  </w:r>
                  <w:r>
                    <w:rPr>
                      <w:rFonts w:ascii="Arial" w:eastAsia="Times New Roman" w:hAnsi="Arial" w:cs="Arial"/>
                      <w:lang w:val="mk-MK" w:eastAsia="ar-SA"/>
                    </w:rPr>
                    <w:t xml:space="preserve">е </w:t>
                  </w:r>
                  <w:r w:rsidRPr="00C747B7">
                    <w:rPr>
                      <w:rFonts w:ascii="Arial" w:eastAsia="Times New Roman" w:hAnsi="Arial" w:cs="Arial"/>
                      <w:lang w:val="en-GB" w:eastAsia="ar-SA"/>
                    </w:rPr>
                    <w:t xml:space="preserve"> ја заслужуваат</w:t>
                  </w:r>
                  <w:r>
                    <w:rPr>
                      <w:rFonts w:ascii="Arial" w:eastAsia="Times New Roman" w:hAnsi="Arial" w:cs="Arial"/>
                      <w:lang w:val="mk-MK" w:eastAsia="ar-SA"/>
                    </w:rPr>
                    <w:t>.</w:t>
                  </w:r>
                </w:p>
              </w:tc>
              <w:tc>
                <w:tcPr>
                  <w:tcW w:w="1170" w:type="dxa"/>
                </w:tcPr>
                <w:p w:rsidR="0061643E" w:rsidRPr="008F2AAE"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22</w:t>
                  </w:r>
                  <w:r>
                    <w:rPr>
                      <w:rFonts w:ascii="Arial" w:eastAsia="Times New Roman" w:hAnsi="Arial" w:cs="Arial"/>
                      <w:lang w:val="mk-MK" w:eastAsia="ar-SA"/>
                    </w:rPr>
                    <w:t>,</w:t>
                  </w:r>
                  <w:r>
                    <w:rPr>
                      <w:rFonts w:ascii="Arial" w:eastAsia="Times New Roman" w:hAnsi="Arial" w:cs="Arial"/>
                      <w:lang w:eastAsia="ar-SA"/>
                    </w:rPr>
                    <w:t>2</w:t>
                  </w:r>
                  <w:r>
                    <w:rPr>
                      <w:rFonts w:ascii="Arial" w:eastAsia="Times New Roman" w:hAnsi="Arial" w:cs="Arial"/>
                      <w:lang w:val="mk-MK" w:eastAsia="ar-SA"/>
                    </w:rPr>
                    <w:t>%</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11</w:t>
                  </w:r>
                  <w:r>
                    <w:rPr>
                      <w:rFonts w:ascii="Arial" w:eastAsia="Times New Roman" w:hAnsi="Arial" w:cs="Arial"/>
                      <w:lang w:val="mk-MK" w:eastAsia="ar-SA"/>
                    </w:rPr>
                    <w:t>,</w:t>
                  </w:r>
                  <w:r>
                    <w:rPr>
                      <w:rFonts w:ascii="Arial" w:eastAsia="Times New Roman" w:hAnsi="Arial" w:cs="Arial"/>
                      <w:lang w:eastAsia="ar-SA"/>
                    </w:rPr>
                    <w:t>1</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55</w:t>
                  </w:r>
                  <w:r>
                    <w:rPr>
                      <w:rFonts w:ascii="Arial" w:eastAsia="Times New Roman" w:hAnsi="Arial" w:cs="Arial"/>
                      <w:lang w:val="mk-MK" w:eastAsia="ar-SA"/>
                    </w:rPr>
                    <w:t>,</w:t>
                  </w:r>
                  <w:r>
                    <w:rPr>
                      <w:rFonts w:ascii="Arial" w:eastAsia="Times New Roman" w:hAnsi="Arial" w:cs="Arial"/>
                      <w:lang w:eastAsia="ar-SA"/>
                    </w:rPr>
                    <w:t>6</w:t>
                  </w:r>
                  <w:r w:rsidRPr="00C747B7">
                    <w:rPr>
                      <w:rFonts w:ascii="Arial" w:eastAsia="Times New Roman" w:hAnsi="Arial" w:cs="Arial"/>
                      <w:lang w:eastAsia="ar-SA"/>
                    </w:rPr>
                    <w:t>%</w:t>
                  </w:r>
                </w:p>
              </w:tc>
              <w:tc>
                <w:tcPr>
                  <w:tcW w:w="1170" w:type="dxa"/>
                </w:tcPr>
                <w:p w:rsidR="0061643E" w:rsidRPr="0049395B"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11,1%</w:t>
                  </w:r>
                </w:p>
              </w:tc>
            </w:tr>
            <w:tr w:rsidR="0061643E" w:rsidRPr="00C747B7" w:rsidTr="00361A0C">
              <w:trPr>
                <w:trHeight w:val="430"/>
              </w:trPr>
              <w:tc>
                <w:tcPr>
                  <w:tcW w:w="4585" w:type="dxa"/>
                </w:tcPr>
                <w:p w:rsidR="0061643E" w:rsidRPr="00C747B7" w:rsidRDefault="0061643E" w:rsidP="00361A0C">
                  <w:pPr>
                    <w:suppressAutoHyphens/>
                    <w:autoSpaceDE w:val="0"/>
                    <w:spacing w:after="0" w:line="26" w:lineRule="atLeast"/>
                    <w:rPr>
                      <w:rFonts w:ascii="Arial" w:eastAsia="Times New Roman" w:hAnsi="Arial" w:cs="Arial"/>
                      <w:lang w:val="en-GB" w:eastAsia="ar-SA"/>
                    </w:rPr>
                  </w:pPr>
                  <w:r w:rsidRPr="00C747B7">
                    <w:rPr>
                      <w:rFonts w:ascii="Arial" w:eastAsia="Times New Roman" w:hAnsi="Arial" w:cs="Arial"/>
                      <w:lang w:val="en-GB" w:eastAsia="ar-SA"/>
                    </w:rPr>
                    <w:lastRenderedPageBreak/>
                    <w:t>11. Наставникот повисоко ги оценува оние ученици кои и по другите предмети имаат повисоки оценки</w:t>
                  </w:r>
                  <w:r>
                    <w:rPr>
                      <w:rFonts w:ascii="Arial" w:eastAsia="Times New Roman" w:hAnsi="Arial" w:cs="Arial"/>
                      <w:lang w:val="mk-MK" w:eastAsia="ar-SA"/>
                    </w:rPr>
                    <w:t>.</w:t>
                  </w:r>
                  <w:r w:rsidRPr="00C747B7">
                    <w:rPr>
                      <w:rFonts w:ascii="Arial" w:eastAsia="Times New Roman" w:hAnsi="Arial" w:cs="Arial"/>
                      <w:lang w:val="en-GB" w:eastAsia="ar-SA"/>
                    </w:rPr>
                    <w:t xml:space="preserve"> </w:t>
                  </w:r>
                </w:p>
              </w:tc>
              <w:tc>
                <w:tcPr>
                  <w:tcW w:w="1170" w:type="dxa"/>
                </w:tcPr>
                <w:p w:rsidR="0061643E" w:rsidRPr="008F2AAE"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25</w:t>
                  </w:r>
                  <w:r>
                    <w:rPr>
                      <w:rFonts w:ascii="Arial" w:eastAsia="Times New Roman" w:hAnsi="Arial" w:cs="Arial"/>
                      <w:lang w:val="mk-MK" w:eastAsia="ar-SA"/>
                    </w:rPr>
                    <w:t>%</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4</w:t>
                  </w:r>
                  <w:r>
                    <w:rPr>
                      <w:rFonts w:ascii="Arial" w:eastAsia="Times New Roman" w:hAnsi="Arial" w:cs="Arial"/>
                      <w:lang w:eastAsia="ar-SA"/>
                    </w:rPr>
                    <w:t>1</w:t>
                  </w:r>
                  <w:r>
                    <w:rPr>
                      <w:rFonts w:ascii="Arial" w:eastAsia="Times New Roman" w:hAnsi="Arial" w:cs="Arial"/>
                      <w:lang w:val="mk-MK" w:eastAsia="ar-SA"/>
                    </w:rPr>
                    <w:t>,</w:t>
                  </w:r>
                  <w:r>
                    <w:rPr>
                      <w:rFonts w:ascii="Arial" w:eastAsia="Times New Roman" w:hAnsi="Arial" w:cs="Arial"/>
                      <w:lang w:eastAsia="ar-SA"/>
                    </w:rPr>
                    <w:t>7</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22</w:t>
                  </w:r>
                  <w:r>
                    <w:rPr>
                      <w:rFonts w:ascii="Arial" w:eastAsia="Times New Roman" w:hAnsi="Arial" w:cs="Arial"/>
                      <w:lang w:val="mk-MK" w:eastAsia="ar-SA"/>
                    </w:rPr>
                    <w:t>.</w:t>
                  </w:r>
                  <w:r>
                    <w:rPr>
                      <w:rFonts w:ascii="Arial" w:eastAsia="Times New Roman" w:hAnsi="Arial" w:cs="Arial"/>
                      <w:lang w:eastAsia="ar-SA"/>
                    </w:rPr>
                    <w:t>2</w:t>
                  </w:r>
                  <w:r w:rsidRPr="00C747B7">
                    <w:rPr>
                      <w:rFonts w:ascii="Arial" w:eastAsia="Times New Roman" w:hAnsi="Arial" w:cs="Arial"/>
                      <w:lang w:eastAsia="ar-SA"/>
                    </w:rPr>
                    <w:t>%</w:t>
                  </w:r>
                </w:p>
              </w:tc>
              <w:tc>
                <w:tcPr>
                  <w:tcW w:w="1170" w:type="dxa"/>
                </w:tcPr>
                <w:p w:rsidR="0061643E" w:rsidRPr="0049395B"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11,1%</w:t>
                  </w:r>
                </w:p>
              </w:tc>
            </w:tr>
            <w:tr w:rsidR="0061643E" w:rsidRPr="00C747B7" w:rsidTr="00361A0C">
              <w:trPr>
                <w:trHeight w:val="418"/>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12. Кога на писмените работи има многу слаби оценки на следните часови повторуваме</w:t>
                  </w:r>
                  <w:r>
                    <w:rPr>
                      <w:rFonts w:ascii="Arial" w:eastAsia="Times New Roman" w:hAnsi="Arial" w:cs="Arial"/>
                      <w:lang w:val="mk-MK" w:eastAsia="ar-SA"/>
                    </w:rPr>
                    <w:t>.</w:t>
                  </w:r>
                </w:p>
              </w:tc>
              <w:tc>
                <w:tcPr>
                  <w:tcW w:w="1170" w:type="dxa"/>
                </w:tcPr>
                <w:p w:rsidR="0061643E" w:rsidRPr="008C20BC"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13,9</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66,7</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19</w:t>
                  </w:r>
                  <w:r>
                    <w:rPr>
                      <w:rFonts w:ascii="Arial" w:eastAsia="Times New Roman" w:hAnsi="Arial" w:cs="Arial"/>
                      <w:lang w:val="mk-MK" w:eastAsia="ar-SA"/>
                    </w:rPr>
                    <w:t>,4</w:t>
                  </w:r>
                  <w:r w:rsidRPr="00C747B7">
                    <w:rPr>
                      <w:rFonts w:ascii="Arial" w:eastAsia="Times New Roman" w:hAnsi="Arial" w:cs="Arial"/>
                      <w:lang w:eastAsia="ar-SA"/>
                    </w:rPr>
                    <w:t>%</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13. Кога не знам наставникот е подготвен да почека да размислам</w:t>
                  </w:r>
                  <w:r>
                    <w:rPr>
                      <w:rFonts w:ascii="Arial" w:eastAsia="Times New Roman" w:hAnsi="Arial" w:cs="Arial"/>
                      <w:lang w:val="mk-MK" w:eastAsia="ar-SA"/>
                    </w:rPr>
                    <w:t>.</w:t>
                  </w:r>
                </w:p>
              </w:tc>
              <w:tc>
                <w:tcPr>
                  <w:tcW w:w="1170" w:type="dxa"/>
                </w:tcPr>
                <w:p w:rsidR="0061643E" w:rsidRPr="008C20BC"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0%</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8</w:t>
                  </w:r>
                  <w:r>
                    <w:rPr>
                      <w:rFonts w:ascii="Arial" w:eastAsia="Times New Roman" w:hAnsi="Arial" w:cs="Arial"/>
                      <w:lang w:val="mk-MK" w:eastAsia="ar-SA"/>
                    </w:rPr>
                    <w:t>,</w:t>
                  </w:r>
                  <w:r>
                    <w:rPr>
                      <w:rFonts w:ascii="Arial" w:eastAsia="Times New Roman" w:hAnsi="Arial" w:cs="Arial"/>
                      <w:lang w:eastAsia="ar-SA"/>
                    </w:rPr>
                    <w:t>3</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61</w:t>
                  </w:r>
                  <w:r>
                    <w:rPr>
                      <w:rFonts w:ascii="Arial" w:eastAsia="Times New Roman" w:hAnsi="Arial" w:cs="Arial"/>
                      <w:lang w:val="mk-MK" w:eastAsia="ar-SA"/>
                    </w:rPr>
                    <w:t>,</w:t>
                  </w:r>
                  <w:r>
                    <w:rPr>
                      <w:rFonts w:ascii="Arial" w:eastAsia="Times New Roman" w:hAnsi="Arial" w:cs="Arial"/>
                      <w:lang w:eastAsia="ar-SA"/>
                    </w:rPr>
                    <w:t>1</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30,6</w:t>
                  </w:r>
                  <w:r w:rsidRPr="00C747B7">
                    <w:rPr>
                      <w:rFonts w:ascii="Arial" w:eastAsia="Times New Roman" w:hAnsi="Arial" w:cs="Arial"/>
                      <w:lang w:eastAsia="ar-SA"/>
                    </w:rPr>
                    <w:t>%</w:t>
                  </w:r>
                </w:p>
              </w:tc>
            </w:tr>
            <w:tr w:rsidR="0061643E" w:rsidRPr="00C747B7" w:rsidTr="00361A0C">
              <w:trPr>
                <w:trHeight w:val="203"/>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 xml:space="preserve"> 14. Наставникот престрого ме оценува</w:t>
                  </w:r>
                  <w:r>
                    <w:rPr>
                      <w:rFonts w:ascii="Arial" w:eastAsia="Times New Roman" w:hAnsi="Arial" w:cs="Arial"/>
                      <w:lang w:val="mk-MK" w:eastAsia="ar-SA"/>
                    </w:rPr>
                    <w:t>.</w:t>
                  </w:r>
                </w:p>
              </w:tc>
              <w:tc>
                <w:tcPr>
                  <w:tcW w:w="1170" w:type="dxa"/>
                </w:tcPr>
                <w:p w:rsidR="0061643E" w:rsidRPr="00D44533"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19,4</w:t>
                  </w:r>
                  <w:r>
                    <w:rPr>
                      <w:rFonts w:ascii="Arial" w:eastAsia="Times New Roman" w:hAnsi="Arial" w:cs="Arial"/>
                      <w:lang w:val="mk-MK" w:eastAsia="ar-SA"/>
                    </w:rPr>
                    <w:t>%</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50</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19,4</w:t>
                  </w:r>
                  <w:r w:rsidRPr="00C747B7">
                    <w:rPr>
                      <w:rFonts w:ascii="Arial" w:eastAsia="Times New Roman" w:hAnsi="Arial" w:cs="Arial"/>
                      <w:lang w:eastAsia="ar-SA"/>
                    </w:rPr>
                    <w:t>%</w:t>
                  </w:r>
                </w:p>
              </w:tc>
              <w:tc>
                <w:tcPr>
                  <w:tcW w:w="1170" w:type="dxa"/>
                </w:tcPr>
                <w:p w:rsidR="0061643E" w:rsidRPr="00D44533"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11,2</w:t>
                  </w:r>
                  <w:r w:rsidRPr="00C747B7">
                    <w:rPr>
                      <w:rFonts w:ascii="Arial" w:eastAsia="Times New Roman" w:hAnsi="Arial" w:cs="Arial"/>
                      <w:lang w:eastAsia="ar-SA"/>
                    </w:rPr>
                    <w:t>%</w:t>
                  </w:r>
                  <w:r>
                    <w:rPr>
                      <w:rFonts w:ascii="Arial" w:eastAsia="Times New Roman" w:hAnsi="Arial" w:cs="Arial"/>
                      <w:lang w:val="mk-MK" w:eastAsia="ar-SA"/>
                    </w:rPr>
                    <w:t xml:space="preserve"> </w:t>
                  </w:r>
                </w:p>
              </w:tc>
            </w:tr>
            <w:tr w:rsidR="0061643E" w:rsidRPr="00C747B7" w:rsidTr="00361A0C">
              <w:trPr>
                <w:trHeight w:val="430"/>
              </w:trPr>
              <w:tc>
                <w:tcPr>
                  <w:tcW w:w="4585" w:type="dxa"/>
                </w:tcPr>
                <w:p w:rsidR="0061643E" w:rsidRPr="0006266F" w:rsidRDefault="0061643E" w:rsidP="00361A0C">
                  <w:pPr>
                    <w:suppressAutoHyphens/>
                    <w:autoSpaceDE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15. При оценувањето сите ученици сме третирани на ист начин</w:t>
                  </w:r>
                  <w:r>
                    <w:rPr>
                      <w:rFonts w:ascii="Arial" w:eastAsia="Times New Roman" w:hAnsi="Arial" w:cs="Arial"/>
                      <w:lang w:val="mk-MK" w:eastAsia="ar-SA"/>
                    </w:rPr>
                    <w:t>.</w:t>
                  </w:r>
                </w:p>
              </w:tc>
              <w:tc>
                <w:tcPr>
                  <w:tcW w:w="1170" w:type="dxa"/>
                </w:tcPr>
                <w:p w:rsidR="0061643E" w:rsidRPr="00D44533" w:rsidRDefault="0061643E" w:rsidP="00361A0C">
                  <w:pPr>
                    <w:suppressAutoHyphens/>
                    <w:autoSpaceDE w:val="0"/>
                    <w:spacing w:after="0" w:line="26" w:lineRule="atLeast"/>
                    <w:rPr>
                      <w:rFonts w:ascii="Arial" w:eastAsia="Times New Roman" w:hAnsi="Arial" w:cs="Arial"/>
                      <w:lang w:val="mk-MK" w:eastAsia="ar-SA"/>
                    </w:rPr>
                  </w:pPr>
                  <w:r>
                    <w:rPr>
                      <w:rFonts w:ascii="Arial" w:eastAsia="Times New Roman" w:hAnsi="Arial" w:cs="Arial"/>
                      <w:lang w:eastAsia="ar-SA"/>
                    </w:rPr>
                    <w:t>2,8</w:t>
                  </w:r>
                  <w:r>
                    <w:rPr>
                      <w:rFonts w:ascii="Arial" w:eastAsia="Times New Roman" w:hAnsi="Arial" w:cs="Arial"/>
                      <w:lang w:val="mk-MK" w:eastAsia="ar-SA"/>
                    </w:rPr>
                    <w:t>%</w:t>
                  </w:r>
                </w:p>
              </w:tc>
              <w:tc>
                <w:tcPr>
                  <w:tcW w:w="108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11,1</w:t>
                  </w:r>
                  <w:r w:rsidRPr="00C747B7">
                    <w:rPr>
                      <w:rFonts w:ascii="Arial" w:eastAsia="Times New Roman" w:hAnsi="Arial" w:cs="Arial"/>
                      <w:lang w:eastAsia="ar-SA"/>
                    </w:rPr>
                    <w:t>%</w:t>
                  </w:r>
                </w:p>
              </w:tc>
              <w:tc>
                <w:tcPr>
                  <w:tcW w:w="90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mk-MK" w:eastAsia="ar-SA"/>
                    </w:rPr>
                    <w:t>27,8</w:t>
                  </w:r>
                  <w:r w:rsidRPr="00C747B7">
                    <w:rPr>
                      <w:rFonts w:ascii="Arial" w:eastAsia="Times New Roman" w:hAnsi="Arial" w:cs="Arial"/>
                      <w:lang w:eastAsia="ar-SA"/>
                    </w:rPr>
                    <w:t>%</w:t>
                  </w:r>
                </w:p>
              </w:tc>
              <w:tc>
                <w:tcPr>
                  <w:tcW w:w="1170" w:type="dxa"/>
                </w:tcPr>
                <w:p w:rsidR="0061643E" w:rsidRPr="00C747B7" w:rsidRDefault="0061643E"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eastAsia="ar-SA"/>
                    </w:rPr>
                    <w:t>58,3</w:t>
                  </w:r>
                  <w:r w:rsidRPr="00C747B7">
                    <w:rPr>
                      <w:rFonts w:ascii="Arial" w:eastAsia="Times New Roman" w:hAnsi="Arial" w:cs="Arial"/>
                      <w:lang w:eastAsia="ar-SA"/>
                    </w:rPr>
                    <w:t>%</w:t>
                  </w:r>
                </w:p>
              </w:tc>
            </w:tr>
          </w:tbl>
          <w:p w:rsidR="0061643E" w:rsidRPr="00361828" w:rsidRDefault="0061643E" w:rsidP="00361A0C">
            <w:pPr>
              <w:suppressAutoHyphens/>
              <w:autoSpaceDE w:val="0"/>
              <w:spacing w:after="0" w:line="26" w:lineRule="atLeast"/>
              <w:rPr>
                <w:rFonts w:ascii="Arial" w:eastAsia="Times New Roman" w:hAnsi="Arial" w:cs="Arial"/>
                <w:b/>
                <w:lang w:val="mk-MK" w:eastAsia="ar-SA"/>
              </w:rPr>
            </w:pPr>
          </w:p>
          <w:p w:rsidR="0061643E" w:rsidRPr="00C747B7" w:rsidRDefault="0061643E" w:rsidP="00361A0C">
            <w:pPr>
              <w:suppressAutoHyphens/>
              <w:autoSpaceDE w:val="0"/>
              <w:snapToGrid w:val="0"/>
              <w:spacing w:after="0" w:line="26" w:lineRule="atLeast"/>
              <w:jc w:val="both"/>
              <w:rPr>
                <w:rFonts w:ascii="Arial" w:eastAsia="Times New Roman" w:hAnsi="Arial" w:cs="Arial"/>
                <w:bCs/>
                <w:lang w:val="en-GB" w:eastAsia="ar-SA"/>
              </w:rPr>
            </w:pPr>
          </w:p>
          <w:p w:rsidR="0061643E" w:rsidRPr="00C747B7" w:rsidRDefault="0061643E" w:rsidP="00361A0C">
            <w:pPr>
              <w:suppressAutoHyphens/>
              <w:autoSpaceDE w:val="0"/>
              <w:snapToGrid w:val="0"/>
              <w:spacing w:after="0" w:line="26" w:lineRule="atLeast"/>
              <w:jc w:val="both"/>
              <w:rPr>
                <w:rFonts w:ascii="Arial" w:eastAsia="Times New Roman" w:hAnsi="Arial" w:cs="Arial"/>
                <w:bCs/>
                <w:lang w:val="en-GB"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7D0726" w:rsidRDefault="007D0726" w:rsidP="00361A0C">
            <w:pPr>
              <w:suppressLineNumbers/>
              <w:suppressAutoHyphens/>
              <w:autoSpaceDE w:val="0"/>
              <w:spacing w:after="0" w:line="26" w:lineRule="atLeast"/>
              <w:rPr>
                <w:rFonts w:ascii="Arial" w:eastAsia="Times New Roman" w:hAnsi="Arial" w:cs="Arial"/>
                <w:b/>
                <w:lang w:val="mk-MK" w:eastAsia="ar-SA"/>
              </w:rPr>
            </w:pPr>
          </w:p>
          <w:p w:rsidR="00361A0C" w:rsidRDefault="00361A0C" w:rsidP="00361A0C">
            <w:pPr>
              <w:suppressAutoHyphens/>
              <w:autoSpaceDE w:val="0"/>
              <w:spacing w:after="0" w:line="26" w:lineRule="atLeast"/>
              <w:rPr>
                <w:rFonts w:ascii="Arial" w:eastAsia="Times New Roman" w:hAnsi="Arial" w:cs="Arial"/>
                <w:b/>
                <w:lang w:val="mk-MK" w:eastAsia="ar-SA"/>
              </w:rPr>
            </w:pPr>
          </w:p>
          <w:p w:rsidR="00361A0C" w:rsidRDefault="00361A0C" w:rsidP="00361A0C">
            <w:pPr>
              <w:suppressAutoHyphens/>
              <w:autoSpaceDE w:val="0"/>
              <w:spacing w:after="0" w:line="26" w:lineRule="atLeast"/>
              <w:rPr>
                <w:rFonts w:ascii="Arial" w:eastAsia="Times New Roman" w:hAnsi="Arial" w:cs="Arial"/>
                <w:b/>
                <w:lang w:val="mk-MK" w:eastAsia="ar-SA"/>
              </w:rPr>
            </w:pPr>
          </w:p>
          <w:p w:rsidR="007D0726" w:rsidRPr="00361A0C" w:rsidRDefault="007D0726" w:rsidP="00361A0C">
            <w:pPr>
              <w:suppressAutoHyphens/>
              <w:autoSpaceDE w:val="0"/>
              <w:spacing w:after="0" w:line="26" w:lineRule="atLeast"/>
              <w:rPr>
                <w:rFonts w:ascii="Arial" w:eastAsia="Times New Roman" w:hAnsi="Arial" w:cs="Arial"/>
                <w:b/>
                <w:lang w:val="mk-MK" w:eastAsia="ar-SA"/>
              </w:rPr>
            </w:pPr>
            <w:r w:rsidRPr="00361828">
              <w:rPr>
                <w:rFonts w:ascii="Arial" w:eastAsia="Times New Roman" w:hAnsi="Arial" w:cs="Arial"/>
                <w:b/>
                <w:lang w:val="mk-MK" w:eastAsia="ar-SA"/>
              </w:rPr>
              <w:t>На 16 (</w:t>
            </w:r>
            <w:r>
              <w:rPr>
                <w:rFonts w:ascii="Arial" w:eastAsia="Times New Roman" w:hAnsi="Arial" w:cs="Arial"/>
                <w:b/>
                <w:lang w:val="mk-MK" w:eastAsia="ar-SA"/>
              </w:rPr>
              <w:t xml:space="preserve">на </w:t>
            </w:r>
            <w:r w:rsidRPr="00361828">
              <w:rPr>
                <w:rFonts w:ascii="Arial" w:eastAsia="Times New Roman" w:hAnsi="Arial" w:cs="Arial"/>
                <w:b/>
                <w:lang w:val="mk-MK" w:eastAsia="ar-SA"/>
              </w:rPr>
              <w:t>шеснаесетото текстуално прашање</w:t>
            </w:r>
            <w:r w:rsidR="00361A0C">
              <w:rPr>
                <w:rFonts w:ascii="Arial" w:eastAsia="Times New Roman" w:hAnsi="Arial" w:cs="Arial"/>
                <w:b/>
                <w:lang w:val="mk-MK" w:eastAsia="ar-SA"/>
              </w:rPr>
              <w:t xml:space="preserve"> добиени се следните одговори )</w:t>
            </w:r>
          </w:p>
          <w:p w:rsidR="007D0726" w:rsidRPr="00C747B7" w:rsidRDefault="007D0726" w:rsidP="00361A0C">
            <w:pPr>
              <w:suppressAutoHyphens/>
              <w:autoSpaceDE w:val="0"/>
              <w:spacing w:after="0" w:line="26" w:lineRule="atLeast"/>
              <w:rPr>
                <w:rFonts w:ascii="Arial" w:eastAsia="Times New Roman" w:hAnsi="Arial" w:cs="Arial"/>
                <w:b/>
                <w:lang w:val="en-GB" w:eastAsia="ar-SA"/>
              </w:rPr>
            </w:pPr>
            <w:r>
              <w:rPr>
                <w:rFonts w:ascii="Arial" w:eastAsia="Times New Roman" w:hAnsi="Arial" w:cs="Arial"/>
                <w:b/>
                <w:lang w:val="mk-MK" w:eastAsia="ar-SA"/>
              </w:rPr>
              <w:t>,,</w:t>
            </w:r>
            <w:r w:rsidRPr="00C747B7">
              <w:rPr>
                <w:rFonts w:ascii="Arial" w:eastAsia="Times New Roman" w:hAnsi="Arial" w:cs="Arial"/>
                <w:b/>
                <w:lang w:val="en-GB" w:eastAsia="ar-SA"/>
              </w:rPr>
              <w:t>Напиши свое мислење за оценувањето во твоето училиште‘‘</w:t>
            </w:r>
          </w:p>
          <w:p w:rsidR="007D0726" w:rsidRPr="003B5F90" w:rsidRDefault="007D0726" w:rsidP="00361A0C">
            <w:pPr>
              <w:suppressAutoHyphens/>
              <w:autoSpaceDE w:val="0"/>
              <w:spacing w:after="0" w:line="26" w:lineRule="atLeast"/>
              <w:rPr>
                <w:rFonts w:ascii="Arial" w:eastAsia="Times New Roman" w:hAnsi="Arial" w:cs="Arial"/>
                <w:lang w:eastAsia="ar-SA"/>
              </w:rPr>
            </w:pPr>
            <w:r w:rsidRPr="00C747B7">
              <w:rPr>
                <w:rFonts w:ascii="Arial" w:eastAsia="Times New Roman" w:hAnsi="Arial" w:cs="Arial"/>
                <w:lang w:val="en-GB" w:eastAsia="ar-SA"/>
              </w:rPr>
              <w:t>-Мислам дека оценувањето е коректно и правилно</w:t>
            </w:r>
            <w:r>
              <w:rPr>
                <w:rFonts w:ascii="Arial" w:eastAsia="Times New Roman" w:hAnsi="Arial" w:cs="Arial"/>
                <w:lang w:eastAsia="ar-SA"/>
              </w:rPr>
              <w:t>;</w:t>
            </w:r>
          </w:p>
          <w:p w:rsidR="007D0726" w:rsidRPr="003B5F90" w:rsidRDefault="00DF0CFB" w:rsidP="00361A0C">
            <w:pPr>
              <w:suppressAutoHyphens/>
              <w:autoSpaceDE w:val="0"/>
              <w:spacing w:after="0" w:line="26" w:lineRule="atLeast"/>
              <w:rPr>
                <w:rFonts w:ascii="Arial" w:eastAsia="Times New Roman" w:hAnsi="Arial" w:cs="Arial"/>
                <w:lang w:eastAsia="ar-SA"/>
              </w:rPr>
            </w:pPr>
            <w:r w:rsidRPr="00DF0CFB">
              <w:rPr>
                <w:rFonts w:ascii="Arial" w:eastAsia="Times New Roman" w:hAnsi="Arial" w:cs="Arial"/>
                <w:noProof/>
                <w:lang w:val="en-GB" w:eastAsia="mk-MK"/>
              </w:rPr>
              <w:pict>
                <v:shapetype id="_x0000_t32" coordsize="21600,21600" o:spt="32" o:oned="t" path="m,l21600,21600e" filled="f">
                  <v:path arrowok="t" fillok="f" o:connecttype="none"/>
                  <o:lock v:ext="edit" shapetype="t"/>
                </v:shapetype>
                <v:shape id="_x0000_s1067" type="#_x0000_t32" style="position:absolute;margin-left:174pt;margin-top:4.1pt;width:0;height:1.5pt;z-index:251670016" o:connectortype="straight"/>
              </w:pict>
            </w:r>
            <w:r w:rsidR="007D0726" w:rsidRPr="00C747B7">
              <w:rPr>
                <w:rFonts w:ascii="Arial" w:eastAsia="Times New Roman" w:hAnsi="Arial" w:cs="Arial"/>
                <w:lang w:val="en-GB" w:eastAsia="ar-SA"/>
              </w:rPr>
              <w:t>-Наставничката понекогаш не оценува според другите ученици</w:t>
            </w:r>
            <w:r w:rsidR="007D0726">
              <w:rPr>
                <w:rFonts w:ascii="Arial" w:eastAsia="Times New Roman" w:hAnsi="Arial" w:cs="Arial"/>
                <w:lang w:eastAsia="ar-SA"/>
              </w:rPr>
              <w:t>;</w:t>
            </w:r>
          </w:p>
          <w:p w:rsidR="007D0726" w:rsidRPr="003B5F90" w:rsidRDefault="007D0726" w:rsidP="00361A0C">
            <w:pPr>
              <w:suppressAutoHyphens/>
              <w:autoSpaceDE w:val="0"/>
              <w:spacing w:after="0" w:line="26" w:lineRule="atLeast"/>
              <w:rPr>
                <w:rFonts w:ascii="Arial" w:eastAsia="Times New Roman" w:hAnsi="Arial" w:cs="Arial"/>
                <w:lang w:eastAsia="ar-SA"/>
              </w:rPr>
            </w:pPr>
            <w:r w:rsidRPr="00C747B7">
              <w:rPr>
                <w:rFonts w:ascii="Arial" w:eastAsia="Times New Roman" w:hAnsi="Arial" w:cs="Arial"/>
                <w:lang w:val="en-GB" w:eastAsia="ar-SA"/>
              </w:rPr>
              <w:t xml:space="preserve">-Оценувањето во нашето училиште е коректно , не оценуваат </w:t>
            </w:r>
            <w:r w:rsidR="00361A0C">
              <w:rPr>
                <w:rFonts w:ascii="Arial" w:eastAsia="Times New Roman" w:hAnsi="Arial" w:cs="Arial"/>
                <w:lang w:val="en-GB" w:eastAsia="ar-SA"/>
              </w:rPr>
              <w:t>според оценката што сум ја засл</w:t>
            </w:r>
            <w:r w:rsidR="00361A0C">
              <w:rPr>
                <w:rFonts w:ascii="Arial" w:eastAsia="Times New Roman" w:hAnsi="Arial" w:cs="Arial"/>
                <w:lang w:val="mk-MK" w:eastAsia="ar-SA"/>
              </w:rPr>
              <w:t>у</w:t>
            </w:r>
            <w:r w:rsidRPr="00C747B7">
              <w:rPr>
                <w:rFonts w:ascii="Arial" w:eastAsia="Times New Roman" w:hAnsi="Arial" w:cs="Arial"/>
                <w:lang w:val="en-GB" w:eastAsia="ar-SA"/>
              </w:rPr>
              <w:t>жил</w:t>
            </w:r>
            <w:r>
              <w:rPr>
                <w:rFonts w:ascii="Arial" w:eastAsia="Times New Roman" w:hAnsi="Arial" w:cs="Arial"/>
                <w:lang w:eastAsia="ar-SA"/>
              </w:rPr>
              <w:t>;</w:t>
            </w:r>
          </w:p>
          <w:p w:rsidR="007D0726" w:rsidRPr="003B5F90" w:rsidRDefault="007D0726" w:rsidP="00361A0C">
            <w:pPr>
              <w:suppressAutoHyphens/>
              <w:autoSpaceDE w:val="0"/>
              <w:spacing w:after="0" w:line="26" w:lineRule="atLeast"/>
              <w:rPr>
                <w:rFonts w:ascii="Arial" w:eastAsia="Times New Roman" w:hAnsi="Arial" w:cs="Arial"/>
                <w:lang w:eastAsia="ar-SA"/>
              </w:rPr>
            </w:pPr>
            <w:r w:rsidRPr="00C747B7">
              <w:rPr>
                <w:rFonts w:ascii="Arial" w:eastAsia="Times New Roman" w:hAnsi="Arial" w:cs="Arial"/>
                <w:lang w:val="en-GB" w:eastAsia="ar-SA"/>
              </w:rPr>
              <w:t>-Сите добро оценуваат</w:t>
            </w:r>
            <w:r>
              <w:rPr>
                <w:rFonts w:ascii="Arial" w:eastAsia="Times New Roman" w:hAnsi="Arial" w:cs="Arial"/>
                <w:lang w:eastAsia="ar-SA"/>
              </w:rPr>
              <w:t>;</w:t>
            </w:r>
          </w:p>
          <w:p w:rsidR="007D0726" w:rsidRPr="003B5F90" w:rsidRDefault="007D0726" w:rsidP="00361A0C">
            <w:pPr>
              <w:suppressAutoHyphens/>
              <w:autoSpaceDE w:val="0"/>
              <w:spacing w:after="0" w:line="26" w:lineRule="atLeast"/>
              <w:rPr>
                <w:rFonts w:ascii="Arial" w:eastAsia="Times New Roman" w:hAnsi="Arial" w:cs="Arial"/>
                <w:lang w:eastAsia="ar-SA"/>
              </w:rPr>
            </w:pPr>
            <w:r w:rsidRPr="00C747B7">
              <w:rPr>
                <w:rFonts w:ascii="Arial" w:eastAsia="Times New Roman" w:hAnsi="Arial" w:cs="Arial"/>
                <w:lang w:val="en-GB" w:eastAsia="ar-SA"/>
              </w:rPr>
              <w:t>-Оценувањето е р</w:t>
            </w:r>
            <w:r>
              <w:rPr>
                <w:rFonts w:ascii="Arial" w:eastAsia="Times New Roman" w:hAnsi="Arial" w:cs="Arial"/>
                <w:lang w:val="mk-MK" w:eastAsia="ar-SA"/>
              </w:rPr>
              <w:t>е</w:t>
            </w:r>
            <w:r w:rsidRPr="00C747B7">
              <w:rPr>
                <w:rFonts w:ascii="Arial" w:eastAsia="Times New Roman" w:hAnsi="Arial" w:cs="Arial"/>
                <w:lang w:val="en-GB" w:eastAsia="ar-SA"/>
              </w:rPr>
              <w:t>ално</w:t>
            </w:r>
            <w:r>
              <w:rPr>
                <w:rFonts w:ascii="Arial" w:eastAsia="Times New Roman" w:hAnsi="Arial" w:cs="Arial"/>
                <w:lang w:eastAsia="ar-SA"/>
              </w:rPr>
              <w:t>;</w:t>
            </w:r>
          </w:p>
          <w:p w:rsidR="007D0726" w:rsidRPr="003B5F90" w:rsidRDefault="007D0726" w:rsidP="00361A0C">
            <w:pPr>
              <w:suppressAutoHyphens/>
              <w:autoSpaceDE w:val="0"/>
              <w:spacing w:after="0" w:line="26" w:lineRule="atLeast"/>
              <w:rPr>
                <w:rFonts w:ascii="Arial" w:eastAsia="Times New Roman" w:hAnsi="Arial" w:cs="Arial"/>
                <w:lang w:eastAsia="ar-SA"/>
              </w:rPr>
            </w:pPr>
            <w:r>
              <w:rPr>
                <w:rFonts w:ascii="Arial" w:eastAsia="Times New Roman" w:hAnsi="Arial" w:cs="Arial"/>
                <w:lang w:val="en-GB" w:eastAsia="ar-SA"/>
              </w:rPr>
              <w:t>-До</w:t>
            </w:r>
            <w:r w:rsidRPr="00C747B7">
              <w:rPr>
                <w:rFonts w:ascii="Arial" w:eastAsia="Times New Roman" w:hAnsi="Arial" w:cs="Arial"/>
                <w:lang w:val="en-GB" w:eastAsia="ar-SA"/>
              </w:rPr>
              <w:t>с</w:t>
            </w:r>
            <w:r>
              <w:rPr>
                <w:rFonts w:ascii="Arial" w:eastAsia="Times New Roman" w:hAnsi="Arial" w:cs="Arial"/>
                <w:lang w:val="en-GB" w:eastAsia="ar-SA"/>
              </w:rPr>
              <w:t xml:space="preserve">ега  </w:t>
            </w:r>
            <w:r>
              <w:rPr>
                <w:rFonts w:ascii="Arial" w:eastAsia="Times New Roman" w:hAnsi="Arial" w:cs="Arial"/>
                <w:lang w:val="mk-MK" w:eastAsia="ar-SA"/>
              </w:rPr>
              <w:t xml:space="preserve">сум  </w:t>
            </w:r>
            <w:r w:rsidRPr="00C747B7">
              <w:rPr>
                <w:rFonts w:ascii="Arial" w:eastAsia="Times New Roman" w:hAnsi="Arial" w:cs="Arial"/>
                <w:lang w:val="en-GB" w:eastAsia="ar-SA"/>
              </w:rPr>
              <w:t>оценуван</w:t>
            </w:r>
            <w:r>
              <w:rPr>
                <w:rFonts w:ascii="Arial" w:eastAsia="Times New Roman" w:hAnsi="Arial" w:cs="Arial"/>
                <w:lang w:val="mk-MK" w:eastAsia="ar-SA"/>
              </w:rPr>
              <w:t xml:space="preserve"> според моето знаење</w:t>
            </w:r>
            <w:r>
              <w:rPr>
                <w:rFonts w:ascii="Arial" w:eastAsia="Times New Roman" w:hAnsi="Arial" w:cs="Arial"/>
                <w:lang w:eastAsia="ar-SA"/>
              </w:rPr>
              <w:t>;</w:t>
            </w:r>
          </w:p>
          <w:p w:rsidR="007D0726" w:rsidRPr="00C747B7" w:rsidRDefault="007D0726" w:rsidP="00361A0C">
            <w:pPr>
              <w:suppressAutoHyphens/>
              <w:autoSpaceDE w:val="0"/>
              <w:spacing w:after="0" w:line="26" w:lineRule="atLeast"/>
              <w:rPr>
                <w:rFonts w:ascii="Arial" w:eastAsia="Times New Roman" w:hAnsi="Arial" w:cs="Arial"/>
                <w:lang w:val="en-GB" w:eastAsia="ar-SA"/>
              </w:rPr>
            </w:pPr>
            <w:r w:rsidRPr="00C747B7">
              <w:rPr>
                <w:rFonts w:ascii="Arial" w:eastAsia="Times New Roman" w:hAnsi="Arial" w:cs="Arial"/>
                <w:lang w:val="en-GB" w:eastAsia="ar-SA"/>
              </w:rPr>
              <w:t>-Наставниците се добри</w:t>
            </w:r>
            <w:r>
              <w:rPr>
                <w:rFonts w:ascii="Arial" w:eastAsia="Times New Roman" w:hAnsi="Arial" w:cs="Arial"/>
                <w:lang w:val="mk-MK" w:eastAsia="ar-SA"/>
              </w:rPr>
              <w:t>,</w:t>
            </w:r>
            <w:r w:rsidRPr="00C747B7">
              <w:rPr>
                <w:rFonts w:ascii="Arial" w:eastAsia="Times New Roman" w:hAnsi="Arial" w:cs="Arial"/>
                <w:lang w:val="en-GB" w:eastAsia="ar-SA"/>
              </w:rPr>
              <w:t xml:space="preserve"> но некои деца не се однесуваат добро</w:t>
            </w:r>
            <w:r>
              <w:rPr>
                <w:rFonts w:ascii="Arial" w:eastAsia="Times New Roman" w:hAnsi="Arial" w:cs="Arial"/>
                <w:lang w:eastAsia="ar-SA"/>
              </w:rPr>
              <w:t>.</w:t>
            </w:r>
          </w:p>
          <w:p w:rsidR="007D0726" w:rsidRPr="00C747B7" w:rsidRDefault="007D0726" w:rsidP="00361A0C">
            <w:pPr>
              <w:suppressAutoHyphens/>
              <w:autoSpaceDE w:val="0"/>
              <w:spacing w:after="0" w:line="26" w:lineRule="atLeast"/>
              <w:rPr>
                <w:rFonts w:ascii="Arial" w:eastAsia="Times New Roman" w:hAnsi="Arial" w:cs="Arial"/>
                <w:lang w:val="en-GB" w:eastAsia="ar-SA"/>
              </w:rPr>
            </w:pPr>
            <w:r w:rsidRPr="00DE01C8">
              <w:rPr>
                <w:rFonts w:ascii="Arial" w:eastAsia="Times New Roman" w:hAnsi="Arial" w:cs="Arial"/>
                <w:lang w:val="en-GB" w:eastAsia="ar-SA"/>
              </w:rPr>
              <w:t>Испитаниците биле на возраст од девет</w:t>
            </w:r>
            <w:r w:rsidRPr="00DE01C8">
              <w:rPr>
                <w:rFonts w:ascii="Arial" w:eastAsia="Times New Roman" w:hAnsi="Arial" w:cs="Arial"/>
                <w:lang w:val="mk-MK" w:eastAsia="ar-SA"/>
              </w:rPr>
              <w:t xml:space="preserve"> </w:t>
            </w:r>
            <w:r w:rsidRPr="00DE01C8">
              <w:rPr>
                <w:rFonts w:ascii="Arial" w:eastAsia="Times New Roman" w:hAnsi="Arial" w:cs="Arial"/>
                <w:lang w:val="en-GB" w:eastAsia="ar-SA"/>
              </w:rPr>
              <w:t>(9)</w:t>
            </w:r>
            <w:r w:rsidRPr="00DE01C8">
              <w:rPr>
                <w:rFonts w:ascii="Arial" w:eastAsia="Times New Roman" w:hAnsi="Arial" w:cs="Arial"/>
                <w:lang w:val="mk-MK" w:eastAsia="ar-SA"/>
              </w:rPr>
              <w:t xml:space="preserve"> </w:t>
            </w:r>
            <w:r w:rsidRPr="00DE01C8">
              <w:rPr>
                <w:rFonts w:ascii="Arial" w:eastAsia="Times New Roman" w:hAnsi="Arial" w:cs="Arial"/>
                <w:lang w:val="en-GB" w:eastAsia="ar-SA"/>
              </w:rPr>
              <w:t>години , до четиринаесет</w:t>
            </w:r>
            <w:r w:rsidRPr="00DE01C8">
              <w:rPr>
                <w:rFonts w:ascii="Arial" w:eastAsia="Times New Roman" w:hAnsi="Arial" w:cs="Arial"/>
                <w:lang w:val="mk-MK" w:eastAsia="ar-SA"/>
              </w:rPr>
              <w:t xml:space="preserve"> </w:t>
            </w:r>
            <w:r w:rsidRPr="00DE01C8">
              <w:rPr>
                <w:rFonts w:ascii="Arial" w:eastAsia="Times New Roman" w:hAnsi="Arial" w:cs="Arial"/>
                <w:lang w:val="en-GB" w:eastAsia="ar-SA"/>
              </w:rPr>
              <w:t>(14)</w:t>
            </w:r>
            <w:r w:rsidRPr="00DE01C8">
              <w:rPr>
                <w:rFonts w:ascii="Arial" w:eastAsia="Times New Roman" w:hAnsi="Arial" w:cs="Arial"/>
                <w:lang w:val="mk-MK" w:eastAsia="ar-SA"/>
              </w:rPr>
              <w:t xml:space="preserve"> години</w:t>
            </w:r>
            <w:r w:rsidRPr="00DE01C8">
              <w:rPr>
                <w:rFonts w:ascii="Arial" w:eastAsia="Times New Roman" w:hAnsi="Arial" w:cs="Arial"/>
                <w:lang w:val="en-GB" w:eastAsia="ar-SA"/>
              </w:rPr>
              <w:t>, од четврто до деветто одделение,</w:t>
            </w:r>
            <w:r>
              <w:rPr>
                <w:rFonts w:ascii="Arial" w:eastAsia="Times New Roman" w:hAnsi="Arial" w:cs="Arial"/>
                <w:lang w:val="mk-MK" w:eastAsia="ar-SA"/>
              </w:rPr>
              <w:t xml:space="preserve"> 19 </w:t>
            </w:r>
            <w:r w:rsidRPr="00DE01C8">
              <w:rPr>
                <w:rFonts w:ascii="Arial" w:eastAsia="Times New Roman" w:hAnsi="Arial" w:cs="Arial"/>
                <w:lang w:val="en-GB" w:eastAsia="ar-SA"/>
              </w:rPr>
              <w:t xml:space="preserve">од нив биле девојчиња, а </w:t>
            </w:r>
            <w:r>
              <w:rPr>
                <w:rFonts w:ascii="Arial" w:eastAsia="Times New Roman" w:hAnsi="Arial" w:cs="Arial"/>
                <w:lang w:val="mk-MK" w:eastAsia="ar-SA"/>
              </w:rPr>
              <w:t xml:space="preserve"> 17</w:t>
            </w:r>
            <w:r w:rsidRPr="00DE01C8">
              <w:rPr>
                <w:rFonts w:ascii="Arial" w:eastAsia="Times New Roman" w:hAnsi="Arial" w:cs="Arial"/>
                <w:lang w:val="mk-MK" w:eastAsia="ar-SA"/>
              </w:rPr>
              <w:t xml:space="preserve"> </w:t>
            </w:r>
            <w:r w:rsidRPr="00DE01C8">
              <w:rPr>
                <w:rFonts w:ascii="Arial" w:eastAsia="Times New Roman" w:hAnsi="Arial" w:cs="Arial"/>
                <w:lang w:val="en-GB" w:eastAsia="ar-SA"/>
              </w:rPr>
              <w:t>од нив биле момчиња.</w:t>
            </w:r>
          </w:p>
          <w:p w:rsidR="0061643E" w:rsidRPr="007D0726" w:rsidRDefault="0061643E" w:rsidP="00361A0C">
            <w:pPr>
              <w:suppressLineNumbers/>
              <w:suppressAutoHyphens/>
              <w:autoSpaceDE w:val="0"/>
              <w:spacing w:after="0" w:line="26" w:lineRule="atLeast"/>
              <w:rPr>
                <w:rFonts w:ascii="Arial" w:eastAsia="Times New Roman" w:hAnsi="Arial" w:cs="Arial"/>
                <w:b/>
                <w:lang w:val="mk-MK" w:eastAsia="ar-SA"/>
              </w:rPr>
            </w:pPr>
            <w:r w:rsidRPr="00C747B7">
              <w:rPr>
                <w:rFonts w:ascii="Arial" w:eastAsia="Times New Roman" w:hAnsi="Arial" w:cs="Arial"/>
                <w:b/>
                <w:lang w:val="en-GB" w:eastAsia="ar-SA"/>
              </w:rPr>
              <w:t>Од анализите направени со учениците во однос на оценувањето, без разлика на одделението добиени се следниве податоци:</w:t>
            </w:r>
          </w:p>
          <w:p w:rsidR="0061643E" w:rsidRPr="0009143A" w:rsidRDefault="0061643E" w:rsidP="00361A0C">
            <w:pPr>
              <w:suppressAutoHyphens/>
              <w:autoSpaceDE w:val="0"/>
              <w:spacing w:after="0" w:line="26" w:lineRule="atLeast"/>
              <w:rPr>
                <w:rFonts w:ascii="Arial" w:eastAsia="Times New Roman" w:hAnsi="Arial" w:cs="Arial"/>
                <w:lang w:val="mk-MK" w:eastAsia="ar-SA"/>
              </w:rPr>
            </w:pPr>
            <w:r w:rsidRPr="0009143A">
              <w:rPr>
                <w:rFonts w:ascii="Arial" w:eastAsia="Times New Roman" w:hAnsi="Arial" w:cs="Arial"/>
                <w:lang w:val="en-GB" w:eastAsia="ar-SA"/>
              </w:rPr>
              <w:t>Според добиените резултати</w:t>
            </w:r>
            <w:r w:rsidRPr="0009143A">
              <w:rPr>
                <w:rFonts w:ascii="Arial" w:eastAsia="Times New Roman" w:hAnsi="Arial" w:cs="Arial"/>
                <w:lang w:val="mk-MK" w:eastAsia="ar-SA"/>
              </w:rPr>
              <w:t xml:space="preserve"> </w:t>
            </w:r>
            <w:r w:rsidRPr="0009143A">
              <w:rPr>
                <w:rFonts w:ascii="Arial" w:eastAsia="Times New Roman" w:hAnsi="Arial" w:cs="Arial"/>
                <w:lang w:eastAsia="ar-SA"/>
              </w:rPr>
              <w:t>47</w:t>
            </w:r>
            <w:r w:rsidRPr="0009143A">
              <w:rPr>
                <w:rFonts w:ascii="Arial" w:eastAsia="Times New Roman" w:hAnsi="Arial" w:cs="Arial"/>
                <w:lang w:val="mk-MK" w:eastAsia="ar-SA"/>
              </w:rPr>
              <w:t>,2</w:t>
            </w:r>
            <w:r w:rsidRPr="0009143A">
              <w:rPr>
                <w:rFonts w:ascii="Arial" w:eastAsia="Times New Roman" w:hAnsi="Arial" w:cs="Arial"/>
                <w:lang w:eastAsia="ar-SA"/>
              </w:rPr>
              <w:t>%</w:t>
            </w:r>
            <w:r w:rsidRPr="0009143A">
              <w:rPr>
                <w:rFonts w:ascii="Arial" w:eastAsia="Times New Roman" w:hAnsi="Arial" w:cs="Arial"/>
                <w:lang w:val="mk-MK" w:eastAsia="ar-SA"/>
              </w:rPr>
              <w:t xml:space="preserve"> </w:t>
            </w:r>
            <w:r w:rsidRPr="0009143A">
              <w:rPr>
                <w:rFonts w:ascii="Arial" w:eastAsia="Times New Roman" w:hAnsi="Arial" w:cs="Arial"/>
                <w:lang w:val="en-GB" w:eastAsia="ar-SA"/>
              </w:rPr>
              <w:t xml:space="preserve"> од испитаните ученици сметаат дека оценките ги добиваат врз сопственото знаење и </w:t>
            </w:r>
            <w:r w:rsidRPr="0009143A">
              <w:rPr>
                <w:rFonts w:ascii="Arial" w:eastAsia="Times New Roman" w:hAnsi="Arial" w:cs="Arial"/>
                <w:lang w:val="mk-MK" w:eastAsia="ar-SA"/>
              </w:rPr>
              <w:t>н</w:t>
            </w:r>
            <w:r w:rsidRPr="0009143A">
              <w:rPr>
                <w:rFonts w:ascii="Arial" w:eastAsia="Times New Roman" w:hAnsi="Arial" w:cs="Arial"/>
                <w:lang w:val="en-GB" w:eastAsia="ar-SA"/>
              </w:rPr>
              <w:t>аставникот јасно кажува што мораме да знаеме при испрашувањето или за писмени работи</w:t>
            </w:r>
            <w:r w:rsidRPr="0009143A">
              <w:rPr>
                <w:rFonts w:ascii="Arial" w:eastAsia="Times New Roman" w:hAnsi="Arial" w:cs="Arial"/>
                <w:lang w:val="mk-MK" w:eastAsia="ar-SA"/>
              </w:rPr>
              <w:t xml:space="preserve"> </w:t>
            </w:r>
            <w:r w:rsidRPr="0009143A">
              <w:rPr>
                <w:rFonts w:ascii="Arial" w:eastAsia="Times New Roman" w:hAnsi="Arial" w:cs="Arial"/>
                <w:lang w:val="en-GB" w:eastAsia="ar-SA"/>
              </w:rPr>
              <w:t xml:space="preserve"> што се гледа од  процент</w:t>
            </w:r>
            <w:r w:rsidRPr="0009143A">
              <w:rPr>
                <w:rFonts w:ascii="Arial" w:eastAsia="Times New Roman" w:hAnsi="Arial" w:cs="Arial"/>
                <w:lang w:val="mk-MK" w:eastAsia="ar-SA"/>
              </w:rPr>
              <w:t>от</w:t>
            </w:r>
            <w:r w:rsidRPr="0009143A">
              <w:rPr>
                <w:rFonts w:ascii="Arial" w:eastAsia="Times New Roman" w:hAnsi="Arial" w:cs="Arial"/>
                <w:lang w:val="en-GB" w:eastAsia="ar-SA"/>
              </w:rPr>
              <w:t xml:space="preserve"> што се добил -</w:t>
            </w:r>
            <w:r w:rsidRPr="0009143A">
              <w:rPr>
                <w:rFonts w:ascii="Arial" w:eastAsia="Times New Roman" w:hAnsi="Arial" w:cs="Arial"/>
                <w:lang w:eastAsia="ar-SA"/>
              </w:rPr>
              <w:t>41,7%</w:t>
            </w:r>
          </w:p>
          <w:p w:rsidR="00361A0C" w:rsidRDefault="0061643E" w:rsidP="00614192">
            <w:pPr>
              <w:spacing w:after="0"/>
              <w:rPr>
                <w:rFonts w:ascii="Arial" w:eastAsia="Times New Roman" w:hAnsi="Arial" w:cs="Arial"/>
                <w:lang w:val="mk-MK" w:eastAsia="ar-SA"/>
              </w:rPr>
            </w:pPr>
            <w:r w:rsidRPr="0009143A">
              <w:rPr>
                <w:rFonts w:ascii="Arial" w:eastAsia="Times New Roman" w:hAnsi="Arial" w:cs="Arial"/>
                <w:lang w:val="mk-MK" w:eastAsia="ar-SA"/>
              </w:rPr>
              <w:t xml:space="preserve">Висок процент има петнаесеттото прашање каде што учениците се изјасниле дека </w:t>
            </w:r>
            <w:r w:rsidRPr="0009143A">
              <w:rPr>
                <w:rFonts w:ascii="Arial" w:eastAsia="Times New Roman" w:hAnsi="Arial" w:cs="Arial"/>
                <w:lang w:val="en-GB" w:eastAsia="ar-SA"/>
              </w:rPr>
              <w:t>При оценувањето сите ученици сме третирани на ист начин</w:t>
            </w:r>
            <w:r w:rsidRPr="0009143A">
              <w:rPr>
                <w:rFonts w:ascii="Arial" w:eastAsia="Times New Roman" w:hAnsi="Arial" w:cs="Arial"/>
                <w:lang w:val="mk-MK" w:eastAsia="ar-SA"/>
              </w:rPr>
              <w:t>.</w:t>
            </w:r>
            <w:r w:rsidRPr="0009143A">
              <w:rPr>
                <w:rFonts w:ascii="Arial" w:eastAsia="Times New Roman" w:hAnsi="Arial" w:cs="Arial"/>
                <w:lang w:eastAsia="ar-SA"/>
              </w:rPr>
              <w:t xml:space="preserve"> 58,3%</w:t>
            </w:r>
            <w:r w:rsidRPr="0009143A">
              <w:rPr>
                <w:rFonts w:ascii="Arial" w:eastAsia="Times New Roman" w:hAnsi="Arial" w:cs="Arial"/>
                <w:lang w:val="mk-MK" w:eastAsia="ar-SA"/>
              </w:rPr>
              <w:t>.</w:t>
            </w:r>
          </w:p>
          <w:p w:rsidR="0061643E" w:rsidRPr="006310E9" w:rsidRDefault="0061643E" w:rsidP="00614192">
            <w:pPr>
              <w:spacing w:after="0"/>
              <w:rPr>
                <w:rFonts w:ascii="Arial" w:eastAsia="Times New Roman" w:hAnsi="Arial" w:cs="Arial"/>
                <w:lang w:val="mk-MK" w:eastAsia="ar-SA"/>
              </w:rPr>
            </w:pPr>
            <w:r w:rsidRPr="0009143A">
              <w:rPr>
                <w:rFonts w:ascii="Arial" w:eastAsia="Times New Roman" w:hAnsi="Arial" w:cs="Arial"/>
                <w:lang w:val="en-GB" w:eastAsia="ar-SA"/>
              </w:rPr>
              <w:t xml:space="preserve">Висок процент има и на </w:t>
            </w:r>
            <w:r w:rsidRPr="0009143A">
              <w:rPr>
                <w:rFonts w:ascii="Arial" w:eastAsia="Times New Roman" w:hAnsi="Arial" w:cs="Arial"/>
                <w:lang w:val="mk-MK" w:eastAsia="ar-SA"/>
              </w:rPr>
              <w:t xml:space="preserve">тринаесетото </w:t>
            </w:r>
            <w:r w:rsidRPr="0009143A">
              <w:rPr>
                <w:rFonts w:ascii="Arial" w:eastAsia="Times New Roman" w:hAnsi="Arial" w:cs="Arial"/>
                <w:lang w:val="en-GB" w:eastAsia="ar-SA"/>
              </w:rPr>
              <w:t>прашање,</w:t>
            </w:r>
            <w:r w:rsidRPr="0009143A">
              <w:rPr>
                <w:rFonts w:ascii="Arial" w:eastAsia="Times New Roman" w:hAnsi="Arial" w:cs="Arial"/>
                <w:lang w:val="mk-MK" w:eastAsia="ar-SA"/>
              </w:rPr>
              <w:t xml:space="preserve"> </w:t>
            </w:r>
            <w:r w:rsidRPr="0009143A">
              <w:rPr>
                <w:rFonts w:ascii="Arial" w:eastAsia="Times New Roman" w:hAnsi="Arial" w:cs="Arial"/>
                <w:lang w:val="en-GB" w:eastAsia="ar-SA"/>
              </w:rPr>
              <w:t xml:space="preserve">каде </w:t>
            </w:r>
            <w:r w:rsidRPr="0009143A">
              <w:rPr>
                <w:rFonts w:ascii="Arial" w:eastAsia="Times New Roman" w:hAnsi="Arial" w:cs="Arial"/>
                <w:lang w:val="mk-MK" w:eastAsia="ar-SA"/>
              </w:rPr>
              <w:t xml:space="preserve">што </w:t>
            </w:r>
            <w:r w:rsidRPr="0009143A">
              <w:rPr>
                <w:rFonts w:ascii="Arial" w:eastAsia="Times New Roman" w:hAnsi="Arial" w:cs="Arial"/>
                <w:lang w:val="en-GB" w:eastAsia="ar-SA"/>
              </w:rPr>
              <w:t xml:space="preserve">дури </w:t>
            </w:r>
            <w:r w:rsidRPr="0009143A">
              <w:rPr>
                <w:rFonts w:ascii="Arial" w:eastAsia="Times New Roman" w:hAnsi="Arial" w:cs="Arial"/>
                <w:lang w:val="mk-MK" w:eastAsia="ar-SA"/>
              </w:rPr>
              <w:t xml:space="preserve"> </w:t>
            </w:r>
            <w:r w:rsidRPr="0009143A">
              <w:rPr>
                <w:rFonts w:ascii="Arial" w:eastAsia="Times New Roman" w:hAnsi="Arial" w:cs="Arial"/>
                <w:lang w:eastAsia="ar-SA"/>
              </w:rPr>
              <w:t>61</w:t>
            </w:r>
            <w:r w:rsidRPr="0009143A">
              <w:rPr>
                <w:rFonts w:ascii="Arial" w:eastAsia="Times New Roman" w:hAnsi="Arial" w:cs="Arial"/>
                <w:lang w:val="mk-MK" w:eastAsia="ar-SA"/>
              </w:rPr>
              <w:t>,</w:t>
            </w:r>
            <w:r w:rsidRPr="0009143A">
              <w:rPr>
                <w:rFonts w:ascii="Arial" w:eastAsia="Times New Roman" w:hAnsi="Arial" w:cs="Arial"/>
                <w:lang w:eastAsia="ar-SA"/>
              </w:rPr>
              <w:t>1%</w:t>
            </w:r>
            <w:r w:rsidRPr="0009143A">
              <w:rPr>
                <w:rFonts w:ascii="Arial" w:eastAsia="Times New Roman" w:hAnsi="Arial" w:cs="Arial"/>
                <w:lang w:val="mk-MK" w:eastAsia="ar-SA"/>
              </w:rPr>
              <w:t xml:space="preserve"> </w:t>
            </w:r>
            <w:r w:rsidRPr="0009143A">
              <w:rPr>
                <w:rFonts w:ascii="Arial" w:eastAsia="Times New Roman" w:hAnsi="Arial" w:cs="Arial"/>
                <w:lang w:val="en-GB" w:eastAsia="ar-SA"/>
              </w:rPr>
              <w:t xml:space="preserve">од испитаниците се изјаснале дека </w:t>
            </w:r>
            <w:r w:rsidRPr="0009143A">
              <w:rPr>
                <w:rFonts w:ascii="Arial" w:eastAsia="Times New Roman" w:hAnsi="Arial" w:cs="Arial"/>
                <w:lang w:val="mk-MK" w:eastAsia="ar-SA"/>
              </w:rPr>
              <w:t>ЧЕСТО к</w:t>
            </w:r>
            <w:r w:rsidRPr="0009143A">
              <w:rPr>
                <w:rFonts w:ascii="Arial" w:eastAsia="Times New Roman" w:hAnsi="Arial" w:cs="Arial"/>
                <w:lang w:val="en-GB" w:eastAsia="ar-SA"/>
              </w:rPr>
              <w:t>ога не знам наставникот е подготвен да почека да размислам</w:t>
            </w:r>
            <w:r w:rsidRPr="0009143A">
              <w:rPr>
                <w:rFonts w:ascii="Arial" w:eastAsia="Times New Roman" w:hAnsi="Arial" w:cs="Arial"/>
                <w:lang w:val="mk-MK" w:eastAsia="ar-SA"/>
              </w:rPr>
              <w:t>.</w:t>
            </w:r>
          </w:p>
          <w:p w:rsidR="0061643E" w:rsidRPr="00DF7599" w:rsidRDefault="0061643E" w:rsidP="00361A0C">
            <w:pPr>
              <w:suppressAutoHyphens/>
              <w:autoSpaceDE w:val="0"/>
              <w:spacing w:after="0" w:line="26" w:lineRule="atLeast"/>
              <w:rPr>
                <w:rFonts w:ascii="Arial" w:eastAsia="Times New Roman" w:hAnsi="Arial" w:cs="Arial"/>
                <w:lang w:val="en-GB" w:eastAsia="ar-SA"/>
              </w:rPr>
            </w:pPr>
            <w:r w:rsidRPr="00DF7599">
              <w:rPr>
                <w:rFonts w:ascii="Arial" w:eastAsia="Times New Roman" w:hAnsi="Arial" w:cs="Arial"/>
                <w:lang w:val="en-GB" w:eastAsia="ar-SA"/>
              </w:rPr>
              <w:t>Кога станува збор за</w:t>
            </w:r>
            <w:r w:rsidRPr="00DF7599">
              <w:rPr>
                <w:rFonts w:ascii="Arial" w:eastAsia="Times New Roman" w:hAnsi="Arial" w:cs="Arial"/>
                <w:lang w:val="mk-MK" w:eastAsia="ar-SA"/>
              </w:rPr>
              <w:t xml:space="preserve">- </w:t>
            </w:r>
            <w:r w:rsidRPr="00DF7599">
              <w:rPr>
                <w:rFonts w:ascii="Arial" w:eastAsia="Times New Roman" w:hAnsi="Arial" w:cs="Arial"/>
                <w:lang w:val="en-GB" w:eastAsia="ar-SA"/>
              </w:rPr>
              <w:t xml:space="preserve"> </w:t>
            </w:r>
            <w:r w:rsidRPr="00DF7599">
              <w:rPr>
                <w:rFonts w:ascii="Arial" w:eastAsia="Times New Roman" w:hAnsi="Arial" w:cs="Arial"/>
                <w:lang w:val="mk-MK" w:eastAsia="ar-SA"/>
              </w:rPr>
              <w:t>к</w:t>
            </w:r>
            <w:r w:rsidRPr="00DF7599">
              <w:rPr>
                <w:rFonts w:ascii="Arial" w:eastAsia="Times New Roman" w:hAnsi="Arial" w:cs="Arial"/>
                <w:lang w:val="en-GB" w:eastAsia="ar-SA"/>
              </w:rPr>
              <w:t>ога на писмените работи има многу слаби оценки на следните часови повторуваме</w:t>
            </w:r>
            <w:r w:rsidRPr="00DF7599">
              <w:rPr>
                <w:rFonts w:ascii="Arial" w:eastAsia="Times New Roman" w:hAnsi="Arial" w:cs="Arial"/>
                <w:lang w:val="mk-MK" w:eastAsia="ar-SA"/>
              </w:rPr>
              <w:t xml:space="preserve">  </w:t>
            </w:r>
            <w:r>
              <w:rPr>
                <w:rFonts w:ascii="Arial" w:eastAsia="Times New Roman" w:hAnsi="Arial" w:cs="Arial"/>
                <w:lang w:eastAsia="ar-SA"/>
              </w:rPr>
              <w:t>66,7</w:t>
            </w:r>
            <w:r w:rsidRPr="00C747B7">
              <w:rPr>
                <w:rFonts w:ascii="Arial" w:eastAsia="Times New Roman" w:hAnsi="Arial" w:cs="Arial"/>
                <w:lang w:eastAsia="ar-SA"/>
              </w:rPr>
              <w:t>%</w:t>
            </w:r>
            <w:r>
              <w:rPr>
                <w:rFonts w:ascii="Arial" w:eastAsia="Times New Roman" w:hAnsi="Arial" w:cs="Arial"/>
                <w:lang w:val="mk-MK" w:eastAsia="ar-SA"/>
              </w:rPr>
              <w:t xml:space="preserve"> </w:t>
            </w:r>
            <w:r w:rsidRPr="00DF7599">
              <w:rPr>
                <w:rFonts w:ascii="Arial" w:eastAsia="Times New Roman" w:hAnsi="Arial" w:cs="Arial"/>
                <w:lang w:val="en-GB" w:eastAsia="ar-SA"/>
              </w:rPr>
              <w:t>од нив се изјас</w:t>
            </w:r>
            <w:r w:rsidRPr="00DF7599">
              <w:rPr>
                <w:rFonts w:ascii="Arial" w:eastAsia="Times New Roman" w:hAnsi="Arial" w:cs="Arial"/>
                <w:lang w:val="mk-MK" w:eastAsia="ar-SA"/>
              </w:rPr>
              <w:t>ни</w:t>
            </w:r>
            <w:r w:rsidRPr="00DF7599">
              <w:rPr>
                <w:rFonts w:ascii="Arial" w:eastAsia="Times New Roman" w:hAnsi="Arial" w:cs="Arial"/>
                <w:lang w:val="en-GB" w:eastAsia="ar-SA"/>
              </w:rPr>
              <w:t>ле дека</w:t>
            </w:r>
            <w:r w:rsidRPr="00DF7599">
              <w:rPr>
                <w:rFonts w:ascii="Arial" w:eastAsia="Times New Roman" w:hAnsi="Arial" w:cs="Arial"/>
                <w:lang w:val="mk-MK" w:eastAsia="ar-SA"/>
              </w:rPr>
              <w:t xml:space="preserve"> ,,</w:t>
            </w:r>
            <w:r>
              <w:rPr>
                <w:rFonts w:ascii="Arial" w:eastAsia="Times New Roman" w:hAnsi="Arial" w:cs="Arial"/>
                <w:lang w:val="mk-MK" w:eastAsia="ar-SA"/>
              </w:rPr>
              <w:t>ЧЕСТО</w:t>
            </w:r>
            <w:r w:rsidRPr="00DF7599">
              <w:rPr>
                <w:rFonts w:ascii="Arial" w:eastAsia="Times New Roman" w:hAnsi="Arial" w:cs="Arial"/>
                <w:lang w:val="en-GB" w:eastAsia="ar-SA"/>
              </w:rPr>
              <w:t>‘‘  кога било така го повторуваат мат</w:t>
            </w:r>
            <w:r w:rsidRPr="00DF7599">
              <w:rPr>
                <w:rFonts w:ascii="Arial" w:eastAsia="Times New Roman" w:hAnsi="Arial" w:cs="Arial"/>
                <w:lang w:val="mk-MK" w:eastAsia="ar-SA"/>
              </w:rPr>
              <w:t>е</w:t>
            </w:r>
            <w:r w:rsidRPr="00DF7599">
              <w:rPr>
                <w:rFonts w:ascii="Arial" w:eastAsia="Times New Roman" w:hAnsi="Arial" w:cs="Arial"/>
                <w:lang w:val="en-GB" w:eastAsia="ar-SA"/>
              </w:rPr>
              <w:t>ријалот на следните часови.</w:t>
            </w:r>
          </w:p>
          <w:p w:rsidR="0061643E" w:rsidRPr="006310E9" w:rsidRDefault="0061643E" w:rsidP="00361A0C">
            <w:pPr>
              <w:suppressAutoHyphens/>
              <w:autoSpaceDE w:val="0"/>
              <w:spacing w:after="0" w:line="26" w:lineRule="atLeast"/>
              <w:rPr>
                <w:rFonts w:ascii="Arial" w:eastAsia="Times New Roman" w:hAnsi="Arial" w:cs="Arial"/>
                <w:lang w:val="en-GB" w:eastAsia="ar-SA"/>
              </w:rPr>
            </w:pPr>
            <w:r>
              <w:rPr>
                <w:rFonts w:ascii="Arial" w:eastAsia="Times New Roman" w:hAnsi="Arial" w:cs="Arial"/>
                <w:lang w:val="mk-MK" w:eastAsia="ar-SA"/>
              </w:rPr>
              <w:lastRenderedPageBreak/>
              <w:t xml:space="preserve"> </w:t>
            </w:r>
            <w:r>
              <w:rPr>
                <w:rFonts w:ascii="Arial" w:eastAsia="Times New Roman" w:hAnsi="Arial" w:cs="Arial"/>
                <w:lang w:eastAsia="ar-SA"/>
              </w:rPr>
              <w:t>11,2</w:t>
            </w:r>
            <w:r w:rsidRPr="00C747B7">
              <w:rPr>
                <w:rFonts w:ascii="Arial" w:eastAsia="Times New Roman" w:hAnsi="Arial" w:cs="Arial"/>
                <w:lang w:eastAsia="ar-SA"/>
              </w:rPr>
              <w:t>%</w:t>
            </w:r>
            <w:r>
              <w:rPr>
                <w:rFonts w:ascii="Arial" w:eastAsia="Times New Roman" w:hAnsi="Arial" w:cs="Arial"/>
                <w:lang w:val="mk-MK" w:eastAsia="ar-SA"/>
              </w:rPr>
              <w:t xml:space="preserve"> </w:t>
            </w:r>
            <w:r w:rsidRPr="006310E9">
              <w:rPr>
                <w:rFonts w:ascii="Arial" w:eastAsia="Times New Roman" w:hAnsi="Arial" w:cs="Arial"/>
                <w:lang w:val="mk-MK" w:eastAsia="ar-SA"/>
              </w:rPr>
              <w:t xml:space="preserve">од испитаниците </w:t>
            </w:r>
            <w:r w:rsidRPr="006310E9">
              <w:rPr>
                <w:rFonts w:ascii="Arial" w:eastAsia="Times New Roman" w:hAnsi="Arial" w:cs="Arial"/>
                <w:lang w:val="en-GB" w:eastAsia="ar-SA"/>
              </w:rPr>
              <w:t xml:space="preserve"> одговорил со </w:t>
            </w:r>
            <w:r w:rsidRPr="006310E9">
              <w:rPr>
                <w:rFonts w:ascii="Arial" w:eastAsia="Times New Roman" w:hAnsi="Arial" w:cs="Arial"/>
                <w:lang w:val="mk-MK" w:eastAsia="ar-SA"/>
              </w:rPr>
              <w:t>,,</w:t>
            </w:r>
            <w:r w:rsidRPr="006310E9">
              <w:rPr>
                <w:rFonts w:ascii="Arial" w:eastAsia="Times New Roman" w:hAnsi="Arial" w:cs="Arial"/>
                <w:lang w:val="en-GB" w:eastAsia="ar-SA"/>
              </w:rPr>
              <w:t>СЕКОГАШ‘‘ што се однесува на прашањето –</w:t>
            </w:r>
            <w:r w:rsidRPr="006310E9">
              <w:rPr>
                <w:rFonts w:ascii="Arial" w:eastAsia="Times New Roman" w:hAnsi="Arial" w:cs="Arial"/>
                <w:lang w:val="mk-MK" w:eastAsia="ar-SA"/>
              </w:rPr>
              <w:t>Д</w:t>
            </w:r>
            <w:r w:rsidRPr="006310E9">
              <w:rPr>
                <w:rFonts w:ascii="Arial" w:eastAsia="Times New Roman" w:hAnsi="Arial" w:cs="Arial"/>
                <w:lang w:val="en-GB" w:eastAsia="ar-SA"/>
              </w:rPr>
              <w:t>али наставникот строго оценува</w:t>
            </w:r>
            <w:r w:rsidRPr="006310E9">
              <w:rPr>
                <w:rFonts w:ascii="Arial" w:eastAsia="Times New Roman" w:hAnsi="Arial" w:cs="Arial"/>
                <w:lang w:val="mk-MK" w:eastAsia="ar-SA"/>
              </w:rPr>
              <w:t>?</w:t>
            </w:r>
          </w:p>
          <w:p w:rsidR="0061643E" w:rsidRPr="00361A0C" w:rsidRDefault="0061643E" w:rsidP="00361A0C">
            <w:pPr>
              <w:suppressAutoHyphens/>
              <w:autoSpaceDE w:val="0"/>
              <w:spacing w:after="0" w:line="26" w:lineRule="atLeast"/>
              <w:rPr>
                <w:rFonts w:ascii="Arial" w:eastAsia="Times New Roman" w:hAnsi="Arial" w:cs="Arial"/>
                <w:lang w:val="mk-MK" w:eastAsia="ar-SA"/>
              </w:rPr>
            </w:pPr>
            <w:r w:rsidRPr="00DF7599">
              <w:rPr>
                <w:rFonts w:ascii="Arial" w:eastAsia="Times New Roman" w:hAnsi="Arial" w:cs="Arial"/>
                <w:lang w:val="en-GB" w:eastAsia="ar-SA"/>
              </w:rPr>
              <w:t xml:space="preserve">Од вкупниот број на испитаници на последното </w:t>
            </w:r>
            <w:r w:rsidRPr="00DF7599">
              <w:rPr>
                <w:rFonts w:ascii="Arial" w:eastAsia="Times New Roman" w:hAnsi="Arial" w:cs="Arial"/>
                <w:lang w:eastAsia="ar-SA"/>
              </w:rPr>
              <w:t>(16)</w:t>
            </w:r>
            <w:r w:rsidRPr="00DF7599">
              <w:rPr>
                <w:rFonts w:ascii="Arial" w:eastAsia="Times New Roman" w:hAnsi="Arial" w:cs="Arial"/>
                <w:lang w:val="mk-MK" w:eastAsia="ar-SA"/>
              </w:rPr>
              <w:t xml:space="preserve"> </w:t>
            </w:r>
            <w:r w:rsidRPr="00DF7599">
              <w:rPr>
                <w:rFonts w:ascii="Arial" w:eastAsia="Times New Roman" w:hAnsi="Arial" w:cs="Arial"/>
                <w:lang w:val="en-GB" w:eastAsia="ar-SA"/>
              </w:rPr>
              <w:t xml:space="preserve">шеснаесетто прашање одговориле  </w:t>
            </w:r>
            <w:r w:rsidRPr="0009143A">
              <w:rPr>
                <w:rFonts w:ascii="Arial" w:eastAsia="Times New Roman" w:hAnsi="Arial" w:cs="Arial"/>
                <w:lang w:val="mk-MK" w:eastAsia="ar-SA"/>
              </w:rPr>
              <w:t xml:space="preserve">дваесет и четири </w:t>
            </w:r>
            <w:r w:rsidRPr="0009143A">
              <w:rPr>
                <w:rFonts w:ascii="Arial" w:eastAsia="Times New Roman" w:hAnsi="Arial" w:cs="Arial"/>
                <w:lang w:val="en-GB" w:eastAsia="ar-SA"/>
              </w:rPr>
              <w:t xml:space="preserve"> испитаници</w:t>
            </w:r>
            <w:r w:rsidRPr="00DF7599">
              <w:rPr>
                <w:rFonts w:ascii="Arial" w:eastAsia="Times New Roman" w:hAnsi="Arial" w:cs="Arial"/>
                <w:lang w:val="en-GB" w:eastAsia="ar-SA"/>
              </w:rPr>
              <w:t xml:space="preserve"> </w:t>
            </w:r>
            <w:r w:rsidRPr="00DF7599">
              <w:rPr>
                <w:rFonts w:ascii="Arial" w:eastAsia="Times New Roman" w:hAnsi="Arial" w:cs="Arial"/>
                <w:lang w:val="mk-MK" w:eastAsia="ar-SA"/>
              </w:rPr>
              <w:t>кои го</w:t>
            </w:r>
            <w:r w:rsidRPr="00DF7599">
              <w:rPr>
                <w:rFonts w:ascii="Arial" w:eastAsia="Times New Roman" w:hAnsi="Arial" w:cs="Arial"/>
                <w:lang w:val="en-GB" w:eastAsia="ar-SA"/>
              </w:rPr>
              <w:t xml:space="preserve"> дале </w:t>
            </w:r>
            <w:r w:rsidRPr="00DF7599">
              <w:rPr>
                <w:rFonts w:ascii="Arial" w:eastAsia="Times New Roman" w:hAnsi="Arial" w:cs="Arial"/>
                <w:lang w:val="mk-MK" w:eastAsia="ar-SA"/>
              </w:rPr>
              <w:t>своето мислење за  оценувањето во нашето училиште.</w:t>
            </w:r>
          </w:p>
        </w:tc>
      </w:tr>
      <w:tr w:rsidR="0061643E" w:rsidRPr="00C747B7" w:rsidTr="00361A0C">
        <w:trPr>
          <w:trHeight w:val="1619"/>
        </w:trPr>
        <w:tc>
          <w:tcPr>
            <w:tcW w:w="3077" w:type="dxa"/>
            <w:tcBorders>
              <w:top w:val="single" w:sz="4" w:space="0" w:color="000000"/>
              <w:left w:val="single" w:sz="4" w:space="0" w:color="000000"/>
              <w:bottom w:val="single" w:sz="4" w:space="0" w:color="000000"/>
            </w:tcBorders>
            <w:shd w:val="clear" w:color="auto" w:fill="auto"/>
          </w:tcPr>
          <w:p w:rsidR="0061643E" w:rsidRPr="004C5EE4" w:rsidRDefault="0061643E" w:rsidP="00361A0C">
            <w:pPr>
              <w:suppressAutoHyphens/>
              <w:autoSpaceDE w:val="0"/>
              <w:spacing w:after="0" w:line="26" w:lineRule="atLeast"/>
              <w:rPr>
                <w:rFonts w:ascii="Arial" w:eastAsia="Times New Roman" w:hAnsi="Arial" w:cs="Arial"/>
                <w:b/>
                <w:bCs/>
                <w:lang w:val="mk-MK" w:eastAsia="ar-SA"/>
              </w:rPr>
            </w:pPr>
            <w:r w:rsidRPr="00C747B7">
              <w:rPr>
                <w:rFonts w:ascii="Arial" w:eastAsia="Times New Roman" w:hAnsi="Arial" w:cs="Arial"/>
                <w:b/>
                <w:bCs/>
                <w:lang w:val="pl-PL" w:eastAsia="ar-SA"/>
              </w:rPr>
              <w:lastRenderedPageBreak/>
              <w:t>Прашалник за наставници</w:t>
            </w:r>
          </w:p>
          <w:p w:rsidR="0061643E" w:rsidRDefault="0061643E" w:rsidP="00361A0C">
            <w:pPr>
              <w:suppressAutoHyphens/>
              <w:autoSpaceDE w:val="0"/>
              <w:spacing w:before="120" w:after="0" w:line="26" w:lineRule="atLeast"/>
              <w:rPr>
                <w:rFonts w:ascii="Arial" w:eastAsia="Times New Roman" w:hAnsi="Arial" w:cs="Arial"/>
                <w:bCs/>
                <w:lang w:val="pl-PL" w:eastAsia="ar-SA"/>
              </w:rPr>
            </w:pPr>
            <w:r w:rsidRPr="00B7079D">
              <w:rPr>
                <w:rFonts w:ascii="Arial" w:eastAsia="Times New Roman" w:hAnsi="Arial" w:cs="Arial"/>
                <w:bCs/>
                <w:lang w:val="pl-PL" w:eastAsia="ar-SA"/>
              </w:rPr>
              <w:t>(</w:t>
            </w:r>
            <w:r w:rsidRPr="00B7079D">
              <w:rPr>
                <w:rFonts w:ascii="Arial" w:eastAsia="Times New Roman" w:hAnsi="Arial" w:cs="Arial"/>
                <w:bCs/>
                <w:lang w:val="mk-MK" w:eastAsia="ar-SA"/>
              </w:rPr>
              <w:t>А</w:t>
            </w:r>
            <w:r w:rsidRPr="00B7079D">
              <w:rPr>
                <w:rFonts w:ascii="Arial" w:eastAsia="Times New Roman" w:hAnsi="Arial" w:cs="Arial"/>
                <w:bCs/>
                <w:lang w:val="pl-PL" w:eastAsia="ar-SA"/>
              </w:rPr>
              <w:t xml:space="preserve">нкетирани вкупно </w:t>
            </w:r>
            <w:r w:rsidRPr="00B7079D">
              <w:rPr>
                <w:rFonts w:ascii="Arial" w:eastAsia="Times New Roman" w:hAnsi="Arial" w:cs="Arial"/>
                <w:bCs/>
                <w:lang w:val="mk-MK" w:eastAsia="ar-SA"/>
              </w:rPr>
              <w:t xml:space="preserve">36 </w:t>
            </w:r>
            <w:r w:rsidRPr="00B7079D">
              <w:rPr>
                <w:rFonts w:ascii="Arial" w:eastAsia="Times New Roman" w:hAnsi="Arial" w:cs="Arial"/>
                <w:bCs/>
                <w:lang w:val="pl-PL" w:eastAsia="ar-SA"/>
              </w:rPr>
              <w:t>наставници)</w:t>
            </w:r>
          </w:p>
          <w:p w:rsidR="0061643E" w:rsidRPr="0009143A" w:rsidRDefault="0061643E" w:rsidP="00361A0C">
            <w:pPr>
              <w:suppressAutoHyphens/>
              <w:autoSpaceDE w:val="0"/>
              <w:spacing w:after="0" w:line="26" w:lineRule="atLeast"/>
              <w:rPr>
                <w:rFonts w:ascii="Arial" w:eastAsia="Times New Roman" w:hAnsi="Arial" w:cs="Arial"/>
                <w:b/>
                <w:bCs/>
                <w:lang w:eastAsia="ar-SA"/>
              </w:rPr>
            </w:pPr>
            <w:r w:rsidRPr="0009143A">
              <w:rPr>
                <w:rFonts w:ascii="Arial" w:hAnsi="Arial"/>
                <w:b/>
                <w:bCs/>
                <w:lang w:val="mk-MK"/>
              </w:rPr>
              <w:t xml:space="preserve">(поради актуелната состојба со корона вирусот </w:t>
            </w:r>
            <w:r>
              <w:rPr>
                <w:rFonts w:ascii="Arial" w:hAnsi="Arial"/>
                <w:b/>
                <w:bCs/>
                <w:lang w:val="mk-MK"/>
              </w:rPr>
              <w:t xml:space="preserve"> дел од </w:t>
            </w:r>
            <w:r w:rsidRPr="0009143A">
              <w:rPr>
                <w:rFonts w:ascii="Arial" w:hAnsi="Arial"/>
                <w:b/>
                <w:bCs/>
                <w:lang w:val="mk-MK"/>
              </w:rPr>
              <w:t xml:space="preserve">анкетата се реализираше електронски </w:t>
            </w:r>
            <w:r w:rsidRPr="0009143A">
              <w:rPr>
                <w:rFonts w:ascii="Arial" w:eastAsia="Times New Roman" w:hAnsi="Arial" w:cs="Arial"/>
                <w:b/>
                <w:bCs/>
                <w:lang w:val="mk-MK" w:eastAsia="ar-SA"/>
              </w:rPr>
              <w:t>)</w:t>
            </w:r>
          </w:p>
          <w:p w:rsidR="0061643E" w:rsidRPr="00C747B7" w:rsidRDefault="0061643E" w:rsidP="00361A0C">
            <w:pPr>
              <w:suppressAutoHyphens/>
              <w:autoSpaceDE w:val="0"/>
              <w:spacing w:before="120" w:after="0" w:line="26" w:lineRule="atLeast"/>
              <w:rPr>
                <w:rFonts w:ascii="Arial" w:eastAsia="Times New Roman" w:hAnsi="Arial" w:cs="Arial"/>
                <w:bCs/>
                <w:lang w:val="pl-PL" w:eastAsia="ar-SA"/>
              </w:rPr>
            </w:pPr>
          </w:p>
          <w:p w:rsidR="0061643E" w:rsidRPr="00F34280" w:rsidRDefault="0061643E" w:rsidP="00361A0C">
            <w:pPr>
              <w:suppressAutoHyphens/>
              <w:autoSpaceDE w:val="0"/>
              <w:spacing w:after="0" w:line="26" w:lineRule="atLeast"/>
              <w:jc w:val="both"/>
              <w:rPr>
                <w:rFonts w:ascii="Arial" w:eastAsia="Times New Roman" w:hAnsi="Arial" w:cs="Arial"/>
                <w:b/>
                <w:bCs/>
                <w:lang w:eastAsia="ar-SA"/>
              </w:rPr>
            </w:pPr>
          </w:p>
          <w:p w:rsidR="0061643E" w:rsidRPr="00C747B7" w:rsidRDefault="0061643E" w:rsidP="00361A0C">
            <w:pPr>
              <w:suppressAutoHyphens/>
              <w:autoSpaceDE w:val="0"/>
              <w:spacing w:before="120" w:after="0" w:line="26" w:lineRule="atLeast"/>
              <w:rPr>
                <w:rFonts w:ascii="Arial" w:eastAsia="Times New Roman" w:hAnsi="Arial" w:cs="Arial"/>
                <w:bCs/>
                <w:lang w:val="pl-PL" w:eastAsia="ar-SA"/>
              </w:rPr>
            </w:pPr>
          </w:p>
        </w:tc>
        <w:tc>
          <w:tcPr>
            <w:tcW w:w="2485" w:type="dxa"/>
            <w:tcBorders>
              <w:top w:val="single" w:sz="4" w:space="0" w:color="000000"/>
              <w:left w:val="single" w:sz="4" w:space="0" w:color="000000"/>
              <w:bottom w:val="single" w:sz="4" w:space="0" w:color="000000"/>
            </w:tcBorders>
            <w:shd w:val="clear" w:color="auto" w:fill="auto"/>
          </w:tcPr>
          <w:p w:rsidR="0061643E" w:rsidRPr="00723C0B" w:rsidRDefault="0061643E" w:rsidP="00361A0C">
            <w:pPr>
              <w:suppressAutoHyphens/>
              <w:autoSpaceDE w:val="0"/>
              <w:spacing w:after="0" w:line="26" w:lineRule="atLeast"/>
              <w:rPr>
                <w:rFonts w:ascii="Arial" w:hAnsi="Arial" w:cs="Arial"/>
                <w:color w:val="FF0000"/>
                <w:lang w:val="en-GB" w:eastAsia="ar-SA"/>
              </w:rPr>
            </w:pPr>
          </w:p>
          <w:p w:rsidR="0061643E" w:rsidRPr="00B7079D" w:rsidRDefault="0061643E" w:rsidP="006230D6">
            <w:pPr>
              <w:numPr>
                <w:ilvl w:val="0"/>
                <w:numId w:val="47"/>
              </w:numPr>
              <w:suppressAutoHyphens/>
              <w:autoSpaceDE w:val="0"/>
              <w:spacing w:after="0" w:line="26" w:lineRule="atLeast"/>
              <w:rPr>
                <w:rFonts w:ascii="Arial" w:hAnsi="Arial" w:cs="Arial"/>
                <w:lang w:val="en-GB" w:eastAsia="ar-SA"/>
              </w:rPr>
            </w:pPr>
            <w:r>
              <w:rPr>
                <w:rFonts w:ascii="Arial" w:hAnsi="Arial" w:cs="Arial"/>
                <w:lang w:val="en-GB" w:eastAsia="ar-SA"/>
              </w:rPr>
              <w:t>Зоран Бошковски</w:t>
            </w:r>
            <w:r w:rsidRPr="00B7079D">
              <w:rPr>
                <w:rFonts w:ascii="Arial" w:hAnsi="Arial" w:cs="Arial"/>
                <w:lang w:val="en-GB" w:eastAsia="ar-SA"/>
              </w:rPr>
              <w:t>– координатор</w:t>
            </w:r>
          </w:p>
          <w:p w:rsidR="0061643E" w:rsidRPr="00B7079D" w:rsidRDefault="0061643E" w:rsidP="006230D6">
            <w:pPr>
              <w:numPr>
                <w:ilvl w:val="0"/>
                <w:numId w:val="47"/>
              </w:numPr>
              <w:suppressAutoHyphens/>
              <w:autoSpaceDE w:val="0"/>
              <w:spacing w:after="0" w:line="26" w:lineRule="atLeast"/>
              <w:rPr>
                <w:rFonts w:ascii="Arial" w:hAnsi="Arial" w:cs="Arial"/>
                <w:lang w:val="en-GB" w:eastAsia="ar-SA"/>
              </w:rPr>
            </w:pPr>
            <w:r w:rsidRPr="00B7079D">
              <w:rPr>
                <w:rFonts w:ascii="Arial" w:hAnsi="Arial" w:cs="Arial"/>
                <w:lang w:val="mk-MK" w:eastAsia="ar-SA"/>
              </w:rPr>
              <w:t>Елена Думиќ</w:t>
            </w:r>
          </w:p>
          <w:p w:rsidR="0061643E" w:rsidRPr="00CB4905" w:rsidRDefault="0061643E" w:rsidP="006230D6">
            <w:pPr>
              <w:numPr>
                <w:ilvl w:val="0"/>
                <w:numId w:val="47"/>
              </w:numPr>
              <w:suppressAutoHyphens/>
              <w:autoSpaceDE w:val="0"/>
              <w:spacing w:after="0" w:line="26" w:lineRule="atLeast"/>
              <w:rPr>
                <w:rFonts w:ascii="Arial" w:hAnsi="Arial" w:cs="Arial"/>
                <w:lang w:val="en-GB" w:eastAsia="ar-SA"/>
              </w:rPr>
            </w:pPr>
            <w:r>
              <w:rPr>
                <w:rFonts w:ascii="Arial" w:hAnsi="Arial" w:cs="Arial"/>
                <w:lang w:val="mk-MK" w:eastAsia="ar-SA"/>
              </w:rPr>
              <w:t xml:space="preserve">Елена Ангелова </w:t>
            </w:r>
          </w:p>
          <w:p w:rsidR="00CB4905" w:rsidRPr="00B7079D" w:rsidRDefault="00CB4905" w:rsidP="006230D6">
            <w:pPr>
              <w:numPr>
                <w:ilvl w:val="0"/>
                <w:numId w:val="47"/>
              </w:numPr>
              <w:suppressAutoHyphens/>
              <w:autoSpaceDE w:val="0"/>
              <w:spacing w:after="0" w:line="26" w:lineRule="atLeast"/>
              <w:rPr>
                <w:rFonts w:ascii="Arial" w:hAnsi="Arial" w:cs="Arial"/>
                <w:lang w:val="en-GB" w:eastAsia="ar-SA"/>
              </w:rPr>
            </w:pPr>
            <w:r w:rsidRPr="00B7079D">
              <w:rPr>
                <w:rFonts w:ascii="Arial" w:hAnsi="Arial" w:cs="Arial"/>
                <w:lang w:val="mk-MK" w:eastAsia="ar-SA"/>
              </w:rPr>
              <w:t>Симе Симески</w:t>
            </w:r>
          </w:p>
          <w:p w:rsidR="0061643E" w:rsidRPr="00723C0B" w:rsidRDefault="0061643E" w:rsidP="00361A0C">
            <w:pPr>
              <w:suppressAutoHyphens/>
              <w:autoSpaceDE w:val="0"/>
              <w:spacing w:after="0" w:line="26" w:lineRule="atLeast"/>
              <w:ind w:left="720"/>
              <w:rPr>
                <w:rFonts w:ascii="Arial" w:hAnsi="Arial" w:cs="Arial"/>
                <w:color w:val="FF0000"/>
                <w:lang w:val="en-GB" w:eastAsia="ar-SA"/>
              </w:rPr>
            </w:pPr>
          </w:p>
        </w:tc>
        <w:tc>
          <w:tcPr>
            <w:tcW w:w="9702" w:type="dxa"/>
            <w:tcBorders>
              <w:top w:val="single" w:sz="4" w:space="0" w:color="000000"/>
              <w:left w:val="single" w:sz="4" w:space="0" w:color="000000"/>
              <w:bottom w:val="single" w:sz="4" w:space="0" w:color="000000"/>
              <w:right w:val="single" w:sz="4" w:space="0" w:color="000000"/>
            </w:tcBorders>
            <w:shd w:val="clear" w:color="auto" w:fill="auto"/>
          </w:tcPr>
          <w:p w:rsidR="0061643E" w:rsidRPr="00C747B7" w:rsidRDefault="0061643E" w:rsidP="00361A0C">
            <w:pPr>
              <w:suppressLineNumbers/>
              <w:suppressAutoHyphens/>
              <w:autoSpaceDE w:val="0"/>
              <w:snapToGrid w:val="0"/>
              <w:spacing w:after="0" w:line="26" w:lineRule="atLeast"/>
              <w:rPr>
                <w:rFonts w:ascii="Arial" w:eastAsia="Times New Roman" w:hAnsi="Arial" w:cs="Arial"/>
                <w:b/>
                <w:lang w:val="mk-MK" w:eastAsia="ar-SA"/>
              </w:rPr>
            </w:pPr>
            <w:r w:rsidRPr="00C747B7">
              <w:rPr>
                <w:rFonts w:ascii="Arial" w:eastAsia="Times New Roman" w:hAnsi="Arial" w:cs="Arial"/>
                <w:b/>
                <w:sz w:val="24"/>
                <w:szCs w:val="24"/>
                <w:lang w:eastAsia="ar-SA"/>
              </w:rPr>
              <w:t>I.</w:t>
            </w:r>
            <w:r w:rsidRPr="00C747B7">
              <w:rPr>
                <w:rFonts w:ascii="Arial" w:eastAsia="Times New Roman" w:hAnsi="Arial" w:cs="Arial"/>
                <w:b/>
                <w:lang w:val="mk-MK" w:eastAsia="ar-SA"/>
              </w:rPr>
              <w:t>Како се гледаш себе си како проверувач односно о</w:t>
            </w:r>
            <w:r>
              <w:rPr>
                <w:rFonts w:ascii="Arial" w:eastAsia="Times New Roman" w:hAnsi="Arial" w:cs="Arial"/>
                <w:b/>
                <w:lang w:val="mk-MK" w:eastAsia="ar-SA"/>
              </w:rPr>
              <w:t>ц</w:t>
            </w:r>
            <w:r w:rsidRPr="00C747B7">
              <w:rPr>
                <w:rFonts w:ascii="Arial" w:eastAsia="Times New Roman" w:hAnsi="Arial" w:cs="Arial"/>
                <w:b/>
                <w:lang w:val="mk-MK" w:eastAsia="ar-SA"/>
              </w:rPr>
              <w:t>енувач на усп</w:t>
            </w:r>
            <w:r>
              <w:rPr>
                <w:rFonts w:ascii="Arial" w:eastAsia="Times New Roman" w:hAnsi="Arial" w:cs="Arial"/>
                <w:b/>
                <w:lang w:val="mk-MK" w:eastAsia="ar-SA"/>
              </w:rPr>
              <w:t>ехот и напредокот кај учениците?</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en-GB" w:eastAsia="ar-SA"/>
              </w:rPr>
              <w:t>1.</w:t>
            </w:r>
            <w:r>
              <w:rPr>
                <w:rFonts w:ascii="Arial" w:eastAsia="Times New Roman" w:hAnsi="Arial" w:cs="Arial"/>
                <w:lang w:val="mk-MK" w:eastAsia="ar-SA"/>
              </w:rPr>
              <w:t xml:space="preserve"> </w:t>
            </w:r>
            <w:r w:rsidRPr="00C747B7">
              <w:rPr>
                <w:rFonts w:ascii="Arial" w:eastAsia="Times New Roman" w:hAnsi="Arial" w:cs="Arial"/>
                <w:lang w:val="mk-MK" w:eastAsia="ar-SA"/>
              </w:rPr>
              <w:t>Секој оценувач треба да е посебно подоготвен и компетентен за тоа</w:t>
            </w:r>
            <w:r>
              <w:rPr>
                <w:rFonts w:ascii="Arial" w:eastAsia="Times New Roman" w:hAnsi="Arial" w:cs="Arial"/>
                <w:lang w:val="mk-MK"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Воопшто не се согласувам</w:t>
            </w:r>
            <w:r>
              <w:rPr>
                <w:rFonts w:ascii="Arial" w:eastAsia="Times New Roman" w:hAnsi="Arial" w:cs="Arial"/>
                <w:lang w:val="mk-MK" w:eastAsia="ar-SA"/>
              </w:rPr>
              <w:t xml:space="preserve">  </w:t>
            </w:r>
            <w:r>
              <w:rPr>
                <w:rFonts w:ascii="Arial" w:eastAsia="Times New Roman" w:hAnsi="Arial" w:cs="Arial"/>
                <w:lang w:eastAsia="ar-SA"/>
              </w:rPr>
              <w:t>2</w:t>
            </w:r>
            <w:r>
              <w:rPr>
                <w:rFonts w:ascii="Arial" w:eastAsia="Times New Roman" w:hAnsi="Arial" w:cs="Arial"/>
                <w:lang w:val="mk-MK" w:eastAsia="ar-SA"/>
              </w:rPr>
              <w:t>,</w:t>
            </w:r>
            <w:r>
              <w:rPr>
                <w:rFonts w:ascii="Arial" w:eastAsia="Times New Roman" w:hAnsi="Arial" w:cs="Arial"/>
                <w:lang w:eastAsia="ar-SA"/>
              </w:rPr>
              <w:t>8</w:t>
            </w:r>
            <w:r>
              <w:rPr>
                <w:rFonts w:ascii="Arial" w:eastAsia="Times New Roman" w:hAnsi="Arial" w:cs="Arial"/>
                <w:lang w:val="mk-MK" w:eastAsia="ar-SA"/>
              </w:rPr>
              <w:t xml:space="preserve"> %</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 xml:space="preserve">Главно се согласувам </w:t>
            </w:r>
            <w:r>
              <w:rPr>
                <w:rFonts w:ascii="Arial" w:eastAsia="Times New Roman" w:hAnsi="Arial" w:cs="Arial"/>
                <w:lang w:eastAsia="ar-SA"/>
              </w:rPr>
              <w:t>8</w:t>
            </w:r>
            <w:r>
              <w:rPr>
                <w:rFonts w:ascii="Arial" w:eastAsia="Times New Roman" w:hAnsi="Arial" w:cs="Arial"/>
                <w:lang w:val="mk-MK" w:eastAsia="ar-SA"/>
              </w:rPr>
              <w:t>,</w:t>
            </w:r>
            <w:r>
              <w:rPr>
                <w:rFonts w:ascii="Arial" w:eastAsia="Times New Roman" w:hAnsi="Arial" w:cs="Arial"/>
                <w:lang w:eastAsia="ar-SA"/>
              </w:rPr>
              <w:t>3</w:t>
            </w:r>
            <w:r>
              <w:rPr>
                <w:rFonts w:ascii="Arial" w:eastAsia="Times New Roman" w:hAnsi="Arial" w:cs="Arial"/>
                <w:lang w:val="mk-MK" w:eastAsia="ar-SA"/>
              </w:rPr>
              <w:t>%</w:t>
            </w:r>
          </w:p>
          <w:p w:rsidR="0061643E" w:rsidRPr="00D44533"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 xml:space="preserve">Се согласувам  </w:t>
            </w:r>
            <w:r>
              <w:rPr>
                <w:rFonts w:ascii="Arial" w:eastAsia="Times New Roman" w:hAnsi="Arial" w:cs="Arial"/>
                <w:lang w:eastAsia="ar-SA"/>
              </w:rPr>
              <w:t>22</w:t>
            </w:r>
            <w:r>
              <w:rPr>
                <w:rFonts w:ascii="Arial" w:eastAsia="Times New Roman" w:hAnsi="Arial" w:cs="Arial"/>
                <w:lang w:val="mk-MK" w:eastAsia="ar-SA"/>
              </w:rPr>
              <w:t>,</w:t>
            </w:r>
            <w:r>
              <w:rPr>
                <w:rFonts w:ascii="Arial" w:eastAsia="Times New Roman" w:hAnsi="Arial" w:cs="Arial"/>
                <w:lang w:eastAsia="ar-SA"/>
              </w:rPr>
              <w:t>2</w:t>
            </w:r>
            <w:r>
              <w:rPr>
                <w:rFonts w:ascii="Arial" w:eastAsia="Times New Roman" w:hAnsi="Arial" w:cs="Arial"/>
                <w:lang w:val="mk-MK"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 потоплност се согласувам </w:t>
            </w:r>
            <w:r>
              <w:rPr>
                <w:rFonts w:ascii="Arial" w:eastAsia="Times New Roman" w:hAnsi="Arial" w:cs="Arial"/>
                <w:lang w:eastAsia="ar-SA"/>
              </w:rPr>
              <w:t>66,7</w:t>
            </w:r>
            <w:r>
              <w:rPr>
                <w:rFonts w:ascii="Arial" w:eastAsia="Times New Roman" w:hAnsi="Arial" w:cs="Arial"/>
                <w:lang w:val="mk-MK" w:eastAsia="ar-SA"/>
              </w:rPr>
              <w:t xml:space="preserve"> %</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2. За да бидам добар оценувач</w:t>
            </w:r>
            <w:r w:rsidRPr="00C747B7">
              <w:rPr>
                <w:rFonts w:ascii="Arial" w:eastAsia="Times New Roman" w:hAnsi="Arial" w:cs="Arial"/>
                <w:lang w:val="mk-MK" w:eastAsia="ar-SA"/>
              </w:rPr>
              <w:t>,</w:t>
            </w:r>
            <w:r>
              <w:rPr>
                <w:rFonts w:ascii="Arial" w:eastAsia="Times New Roman" w:hAnsi="Arial" w:cs="Arial"/>
                <w:lang w:val="mk-MK" w:eastAsia="ar-SA"/>
              </w:rPr>
              <w:t xml:space="preserve"> </w:t>
            </w:r>
            <w:r w:rsidRPr="00C747B7">
              <w:rPr>
                <w:rFonts w:ascii="Arial" w:eastAsia="Times New Roman" w:hAnsi="Arial" w:cs="Arial"/>
                <w:lang w:val="mk-MK" w:eastAsia="ar-SA"/>
              </w:rPr>
              <w:t>мора да ги познавам</w:t>
            </w:r>
            <w:r>
              <w:rPr>
                <w:rFonts w:ascii="Arial" w:eastAsia="Times New Roman" w:hAnsi="Arial" w:cs="Arial"/>
                <w:lang w:val="mk-MK" w:eastAsia="ar-SA"/>
              </w:rPr>
              <w:t xml:space="preserve"> </w:t>
            </w:r>
            <w:r w:rsidRPr="00C747B7">
              <w:rPr>
                <w:rFonts w:ascii="Arial" w:eastAsia="Times New Roman" w:hAnsi="Arial" w:cs="Arial"/>
                <w:lang w:val="mk-MK" w:eastAsia="ar-SA"/>
              </w:rPr>
              <w:t>целта на оценување</w:t>
            </w:r>
            <w:r>
              <w:rPr>
                <w:rFonts w:ascii="Arial" w:eastAsia="Times New Roman" w:hAnsi="Arial" w:cs="Arial"/>
                <w:lang w:val="mk-MK" w:eastAsia="ar-SA"/>
              </w:rPr>
              <w:t xml:space="preserve">то </w:t>
            </w:r>
            <w:r w:rsidRPr="00C747B7">
              <w:rPr>
                <w:rFonts w:ascii="Arial" w:eastAsia="Times New Roman" w:hAnsi="Arial" w:cs="Arial"/>
                <w:lang w:val="mk-MK" w:eastAsia="ar-SA"/>
              </w:rPr>
              <w:t xml:space="preserve"> и неговиот предмет</w:t>
            </w:r>
            <w:r>
              <w:rPr>
                <w:rFonts w:ascii="Arial" w:eastAsia="Times New Roman" w:hAnsi="Arial" w:cs="Arial"/>
                <w:lang w:val="mk-MK" w:eastAsia="ar-SA"/>
              </w:rPr>
              <w:t>.</w:t>
            </w:r>
            <w:r w:rsidRPr="00C747B7">
              <w:rPr>
                <w:rFonts w:ascii="Arial" w:eastAsia="Times New Roman" w:hAnsi="Arial" w:cs="Arial"/>
                <w:lang w:val="mk-MK" w:eastAsia="ar-SA"/>
              </w:rPr>
              <w:t xml:space="preserve"> </w:t>
            </w:r>
          </w:p>
          <w:p w:rsidR="0061643E" w:rsidRPr="001F0713" w:rsidRDefault="0061643E" w:rsidP="00361A0C">
            <w:pPr>
              <w:suppressLineNumbers/>
              <w:suppressAutoHyphens/>
              <w:autoSpaceDE w:val="0"/>
              <w:snapToGrid w:val="0"/>
              <w:spacing w:after="0" w:line="26" w:lineRule="atLeast"/>
              <w:rPr>
                <w:rFonts w:ascii="Arial" w:eastAsia="Times New Roman" w:hAnsi="Arial" w:cs="Arial"/>
                <w:lang w:eastAsia="ar-SA"/>
              </w:rPr>
            </w:pPr>
            <w:r w:rsidRPr="00C747B7">
              <w:rPr>
                <w:rFonts w:ascii="Arial" w:eastAsia="Times New Roman" w:hAnsi="Arial" w:cs="Arial"/>
                <w:lang w:val="mk-MK" w:eastAsia="ar-SA"/>
              </w:rPr>
              <w:t>Воопшто не се согласувам</w:t>
            </w:r>
            <w:r>
              <w:rPr>
                <w:rFonts w:ascii="Arial" w:eastAsia="Times New Roman" w:hAnsi="Arial" w:cs="Arial"/>
                <w:lang w:val="mk-MK" w:eastAsia="ar-SA"/>
              </w:rPr>
              <w:t xml:space="preserve"> </w:t>
            </w:r>
            <w:r>
              <w:rPr>
                <w:rFonts w:ascii="Arial" w:eastAsia="Times New Roman" w:hAnsi="Arial" w:cs="Arial"/>
                <w:lang w:eastAsia="ar-SA"/>
              </w:rPr>
              <w:t xml:space="preserve"> 0 %</w:t>
            </w:r>
          </w:p>
          <w:p w:rsidR="0061643E" w:rsidRPr="001F0713" w:rsidRDefault="0061643E" w:rsidP="00361A0C">
            <w:pPr>
              <w:suppressLineNumbers/>
              <w:suppressAutoHyphens/>
              <w:autoSpaceDE w:val="0"/>
              <w:snapToGrid w:val="0"/>
              <w:spacing w:after="0" w:line="26" w:lineRule="atLeast"/>
              <w:rPr>
                <w:rFonts w:ascii="Arial" w:eastAsia="Times New Roman" w:hAnsi="Arial" w:cs="Arial"/>
                <w:lang w:eastAsia="ar-SA"/>
              </w:rPr>
            </w:pPr>
            <w:r w:rsidRPr="00C747B7">
              <w:rPr>
                <w:rFonts w:ascii="Arial" w:eastAsia="Times New Roman" w:hAnsi="Arial" w:cs="Arial"/>
                <w:lang w:val="mk-MK" w:eastAsia="ar-SA"/>
              </w:rPr>
              <w:t xml:space="preserve">Главно се согласувам </w:t>
            </w:r>
            <w:r>
              <w:rPr>
                <w:rFonts w:ascii="Arial" w:eastAsia="Times New Roman" w:hAnsi="Arial" w:cs="Arial"/>
                <w:lang w:eastAsia="ar-SA"/>
              </w:rPr>
              <w:t>5,6 %</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Се согласувам  </w:t>
            </w:r>
            <w:r>
              <w:rPr>
                <w:rFonts w:ascii="Arial" w:eastAsia="Times New Roman" w:hAnsi="Arial" w:cs="Arial"/>
                <w:lang w:eastAsia="ar-SA"/>
              </w:rPr>
              <w:t>13</w:t>
            </w:r>
            <w:r>
              <w:rPr>
                <w:rFonts w:ascii="Arial" w:eastAsia="Times New Roman" w:hAnsi="Arial" w:cs="Arial"/>
                <w:lang w:val="mk-MK" w:eastAsia="ar-SA"/>
              </w:rPr>
              <w:t>,</w:t>
            </w:r>
            <w:r>
              <w:rPr>
                <w:rFonts w:ascii="Arial" w:eastAsia="Times New Roman" w:hAnsi="Arial" w:cs="Arial"/>
                <w:lang w:eastAsia="ar-SA"/>
              </w:rPr>
              <w:t>9</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AB76AB"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Во потоплност с</w:t>
            </w:r>
            <w:r>
              <w:rPr>
                <w:rFonts w:ascii="Arial" w:eastAsia="Times New Roman" w:hAnsi="Arial" w:cs="Arial"/>
                <w:lang w:val="mk-MK" w:eastAsia="ar-SA"/>
              </w:rPr>
              <w:t xml:space="preserve">е согласувам </w:t>
            </w:r>
            <w:r>
              <w:rPr>
                <w:rFonts w:ascii="Arial" w:eastAsia="Times New Roman" w:hAnsi="Arial" w:cs="Arial"/>
                <w:lang w:eastAsia="ar-SA"/>
              </w:rPr>
              <w:t>80</w:t>
            </w:r>
            <w:r>
              <w:rPr>
                <w:rFonts w:ascii="Arial" w:eastAsia="Times New Roman" w:hAnsi="Arial" w:cs="Arial"/>
                <w:lang w:val="mk-MK" w:eastAsia="ar-SA"/>
              </w:rPr>
              <w:t>,</w:t>
            </w:r>
            <w:r>
              <w:rPr>
                <w:rFonts w:ascii="Arial" w:eastAsia="Times New Roman" w:hAnsi="Arial" w:cs="Arial"/>
                <w:lang w:eastAsia="ar-SA"/>
              </w:rPr>
              <w:t>5</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3</w:t>
            </w:r>
            <w:r>
              <w:rPr>
                <w:rFonts w:ascii="Arial" w:eastAsia="Times New Roman" w:hAnsi="Arial" w:cs="Arial"/>
                <w:lang w:val="mk-MK" w:eastAsia="ar-SA"/>
              </w:rPr>
              <w:t xml:space="preserve">. </w:t>
            </w:r>
            <w:r w:rsidRPr="00C747B7">
              <w:rPr>
                <w:rFonts w:ascii="Arial" w:eastAsia="Times New Roman" w:hAnsi="Arial" w:cs="Arial"/>
                <w:lang w:val="mk-MK" w:eastAsia="ar-SA"/>
              </w:rPr>
              <w:t>Добар оценувач</w:t>
            </w:r>
            <w:r>
              <w:rPr>
                <w:rFonts w:ascii="Arial" w:eastAsia="Times New Roman" w:hAnsi="Arial" w:cs="Arial"/>
                <w:lang w:val="mk-MK" w:eastAsia="ar-SA"/>
              </w:rPr>
              <w:t xml:space="preserve"> е</w:t>
            </w:r>
            <w:r w:rsidRPr="00C747B7">
              <w:rPr>
                <w:rFonts w:ascii="Arial" w:eastAsia="Times New Roman" w:hAnsi="Arial" w:cs="Arial"/>
                <w:lang w:val="mk-MK" w:eastAsia="ar-SA"/>
              </w:rPr>
              <w:t xml:space="preserve"> оној наставник кој користи методи ,постапки</w:t>
            </w:r>
            <w:r>
              <w:rPr>
                <w:rFonts w:ascii="Arial" w:eastAsia="Times New Roman" w:hAnsi="Arial" w:cs="Arial"/>
                <w:lang w:val="mk-MK" w:eastAsia="ar-SA"/>
              </w:rPr>
              <w:t xml:space="preserve">, </w:t>
            </w:r>
            <w:r w:rsidRPr="00C747B7">
              <w:rPr>
                <w:rFonts w:ascii="Arial" w:eastAsia="Times New Roman" w:hAnsi="Arial" w:cs="Arial"/>
                <w:lang w:val="mk-MK" w:eastAsia="ar-SA"/>
              </w:rPr>
              <w:t xml:space="preserve"> техники</w:t>
            </w:r>
            <w:r>
              <w:rPr>
                <w:rFonts w:ascii="Arial" w:eastAsia="Times New Roman" w:hAnsi="Arial" w:cs="Arial"/>
                <w:lang w:val="mk-MK" w:eastAsia="ar-SA"/>
              </w:rPr>
              <w:t>,</w:t>
            </w:r>
            <w:r w:rsidRPr="00C747B7">
              <w:rPr>
                <w:rFonts w:ascii="Arial" w:eastAsia="Times New Roman" w:hAnsi="Arial" w:cs="Arial"/>
                <w:lang w:val="mk-MK" w:eastAsia="ar-SA"/>
              </w:rPr>
              <w:t xml:space="preserve"> прибирање на податоци</w:t>
            </w:r>
            <w:r>
              <w:rPr>
                <w:rFonts w:ascii="Arial" w:eastAsia="Times New Roman" w:hAnsi="Arial" w:cs="Arial"/>
                <w:lang w:val="mk-MK" w:eastAsia="ar-SA"/>
              </w:rPr>
              <w:t>.</w:t>
            </w:r>
            <w:r w:rsidRPr="00C747B7">
              <w:rPr>
                <w:rFonts w:ascii="Arial" w:eastAsia="Times New Roman" w:hAnsi="Arial" w:cs="Arial"/>
                <w:lang w:val="mk-MK" w:eastAsia="ar-SA"/>
              </w:rPr>
              <w:t xml:space="preserve"> </w:t>
            </w:r>
          </w:p>
          <w:p w:rsidR="0061643E" w:rsidRPr="001F0713" w:rsidRDefault="0061643E" w:rsidP="00361A0C">
            <w:pPr>
              <w:suppressLineNumbers/>
              <w:suppressAutoHyphens/>
              <w:autoSpaceDE w:val="0"/>
              <w:snapToGrid w:val="0"/>
              <w:spacing w:after="0" w:line="26" w:lineRule="atLeast"/>
              <w:rPr>
                <w:rFonts w:ascii="Arial" w:eastAsia="Times New Roman" w:hAnsi="Arial" w:cs="Arial"/>
                <w:lang w:eastAsia="ar-SA"/>
              </w:rPr>
            </w:pPr>
            <w:r w:rsidRPr="00C747B7">
              <w:rPr>
                <w:rFonts w:ascii="Arial" w:eastAsia="Times New Roman" w:hAnsi="Arial" w:cs="Arial"/>
                <w:lang w:val="mk-MK" w:eastAsia="ar-SA"/>
              </w:rPr>
              <w:t>Воопшто не се согласувам</w:t>
            </w:r>
            <w:r>
              <w:rPr>
                <w:rFonts w:ascii="Arial" w:eastAsia="Times New Roman" w:hAnsi="Arial" w:cs="Arial"/>
                <w:lang w:val="mk-MK" w:eastAsia="ar-SA"/>
              </w:rPr>
              <w:t xml:space="preserve"> </w:t>
            </w:r>
            <w:r>
              <w:rPr>
                <w:rFonts w:ascii="Arial" w:eastAsia="Times New Roman" w:hAnsi="Arial" w:cs="Arial"/>
                <w:lang w:eastAsia="ar-SA"/>
              </w:rPr>
              <w:t>0%</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Главно се согласувам  5</w:t>
            </w:r>
            <w:r>
              <w:rPr>
                <w:rFonts w:ascii="Arial" w:eastAsia="Times New Roman" w:hAnsi="Arial" w:cs="Arial"/>
                <w:lang w:eastAsia="ar-SA"/>
              </w:rPr>
              <w:t>,6</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Се согласувам    2</w:t>
            </w:r>
            <w:r>
              <w:rPr>
                <w:rFonts w:ascii="Arial" w:eastAsia="Times New Roman" w:hAnsi="Arial" w:cs="Arial"/>
                <w:lang w:eastAsia="ar-SA"/>
              </w:rPr>
              <w:t>2,2</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 потоплност се согласувам  </w:t>
            </w:r>
            <w:r>
              <w:rPr>
                <w:rFonts w:ascii="Arial" w:eastAsia="Times New Roman" w:hAnsi="Arial" w:cs="Arial"/>
                <w:lang w:eastAsia="ar-SA"/>
              </w:rPr>
              <w:t>72,2</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4. Наставникот треба д</w:t>
            </w:r>
            <w:r w:rsidRPr="00C747B7">
              <w:rPr>
                <w:rFonts w:ascii="Arial" w:eastAsia="Times New Roman" w:hAnsi="Arial" w:cs="Arial"/>
                <w:lang w:val="mk-MK" w:eastAsia="ar-SA"/>
              </w:rPr>
              <w:t>а</w:t>
            </w:r>
            <w:r>
              <w:rPr>
                <w:rFonts w:ascii="Arial" w:eastAsia="Times New Roman" w:hAnsi="Arial" w:cs="Arial"/>
                <w:lang w:val="mk-MK" w:eastAsia="ar-SA"/>
              </w:rPr>
              <w:t xml:space="preserve"> ги </w:t>
            </w:r>
            <w:r w:rsidRPr="00C747B7">
              <w:rPr>
                <w:rFonts w:ascii="Arial" w:eastAsia="Times New Roman" w:hAnsi="Arial" w:cs="Arial"/>
                <w:lang w:val="mk-MK" w:eastAsia="ar-SA"/>
              </w:rPr>
              <w:t>вреднува постигнувања</w:t>
            </w:r>
            <w:r>
              <w:rPr>
                <w:rFonts w:ascii="Arial" w:eastAsia="Times New Roman" w:hAnsi="Arial" w:cs="Arial"/>
                <w:lang w:val="mk-MK" w:eastAsia="ar-SA"/>
              </w:rPr>
              <w:t>та</w:t>
            </w:r>
            <w:r w:rsidRPr="00C747B7">
              <w:rPr>
                <w:rFonts w:ascii="Arial" w:eastAsia="Times New Roman" w:hAnsi="Arial" w:cs="Arial"/>
                <w:lang w:val="mk-MK" w:eastAsia="ar-SA"/>
              </w:rPr>
              <w:t xml:space="preserve"> на учениците ,според крит</w:t>
            </w:r>
            <w:r>
              <w:rPr>
                <w:rFonts w:ascii="Arial" w:eastAsia="Times New Roman" w:hAnsi="Arial" w:cs="Arial"/>
                <w:lang w:val="mk-MK" w:eastAsia="ar-SA"/>
              </w:rPr>
              <w:t>е</w:t>
            </w:r>
            <w:r w:rsidRPr="00C747B7">
              <w:rPr>
                <w:rFonts w:ascii="Arial" w:eastAsia="Times New Roman" w:hAnsi="Arial" w:cs="Arial"/>
                <w:lang w:val="mk-MK" w:eastAsia="ar-SA"/>
              </w:rPr>
              <w:t>риум</w:t>
            </w:r>
            <w:r>
              <w:rPr>
                <w:rFonts w:ascii="Arial" w:eastAsia="Times New Roman" w:hAnsi="Arial" w:cs="Arial"/>
                <w:lang w:val="mk-MK" w:eastAsia="ar-SA"/>
              </w:rPr>
              <w:t>и</w:t>
            </w:r>
            <w:r w:rsidRPr="00C747B7">
              <w:rPr>
                <w:rFonts w:ascii="Arial" w:eastAsia="Times New Roman" w:hAnsi="Arial" w:cs="Arial"/>
                <w:lang w:val="mk-MK" w:eastAsia="ar-SA"/>
              </w:rPr>
              <w:t xml:space="preserve"> и стандарди</w:t>
            </w:r>
            <w:r>
              <w:rPr>
                <w:rFonts w:ascii="Arial" w:eastAsia="Times New Roman" w:hAnsi="Arial" w:cs="Arial"/>
                <w:lang w:val="mk-MK" w:eastAsia="ar-SA"/>
              </w:rPr>
              <w:t>,</w:t>
            </w:r>
            <w:r w:rsidRPr="00C747B7">
              <w:rPr>
                <w:rFonts w:ascii="Arial" w:eastAsia="Times New Roman" w:hAnsi="Arial" w:cs="Arial"/>
                <w:lang w:val="mk-MK" w:eastAsia="ar-SA"/>
              </w:rPr>
              <w:t xml:space="preserve"> но и закон</w:t>
            </w:r>
            <w:r>
              <w:rPr>
                <w:rFonts w:ascii="Arial" w:eastAsia="Times New Roman" w:hAnsi="Arial" w:cs="Arial"/>
                <w:lang w:val="mk-MK" w:eastAsia="ar-SA"/>
              </w:rPr>
              <w:t>ски норми</w:t>
            </w:r>
            <w:r w:rsidRPr="00C747B7">
              <w:rPr>
                <w:rFonts w:ascii="Arial" w:eastAsia="Times New Roman" w:hAnsi="Arial" w:cs="Arial"/>
                <w:lang w:val="mk-MK" w:eastAsia="ar-SA"/>
              </w:rPr>
              <w:t>.</w:t>
            </w:r>
          </w:p>
          <w:p w:rsidR="0061643E" w:rsidRPr="001F0713" w:rsidRDefault="0061643E" w:rsidP="00361A0C">
            <w:pPr>
              <w:suppressLineNumbers/>
              <w:suppressAutoHyphens/>
              <w:autoSpaceDE w:val="0"/>
              <w:snapToGrid w:val="0"/>
              <w:spacing w:after="0" w:line="26" w:lineRule="atLeast"/>
              <w:rPr>
                <w:rFonts w:ascii="Arial" w:eastAsia="Times New Roman" w:hAnsi="Arial" w:cs="Arial"/>
                <w:lang w:eastAsia="ar-SA"/>
              </w:rPr>
            </w:pPr>
            <w:r w:rsidRPr="00C747B7">
              <w:rPr>
                <w:rFonts w:ascii="Arial" w:eastAsia="Times New Roman" w:hAnsi="Arial" w:cs="Arial"/>
                <w:lang w:val="mk-MK" w:eastAsia="ar-SA"/>
              </w:rPr>
              <w:t>Воопшто не се согласувам</w:t>
            </w:r>
            <w:r>
              <w:rPr>
                <w:rFonts w:ascii="Arial" w:eastAsia="Times New Roman" w:hAnsi="Arial" w:cs="Arial"/>
                <w:lang w:val="mk-MK" w:eastAsia="ar-SA"/>
              </w:rPr>
              <w:t xml:space="preserve"> </w:t>
            </w:r>
            <w:r>
              <w:rPr>
                <w:rFonts w:ascii="Arial" w:eastAsia="Times New Roman" w:hAnsi="Arial" w:cs="Arial"/>
                <w:lang w:eastAsia="ar-SA"/>
              </w:rPr>
              <w:t>0%</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 xml:space="preserve">Главно се согласувам </w:t>
            </w:r>
            <w:r>
              <w:rPr>
                <w:rFonts w:ascii="Arial" w:eastAsia="Times New Roman" w:hAnsi="Arial" w:cs="Arial"/>
                <w:lang w:eastAsia="ar-SA"/>
              </w:rPr>
              <w:t>8,3</w:t>
            </w:r>
            <w:r>
              <w:rPr>
                <w:rFonts w:ascii="Arial" w:eastAsia="Times New Roman" w:hAnsi="Arial" w:cs="Arial"/>
                <w:lang w:val="mk-MK" w:eastAsia="ar-SA"/>
              </w:rPr>
              <w:t xml:space="preserve"> %</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Се согласувам </w:t>
            </w:r>
            <w:r>
              <w:rPr>
                <w:rFonts w:ascii="Arial" w:eastAsia="Times New Roman" w:hAnsi="Arial" w:cs="Arial"/>
                <w:lang w:eastAsia="ar-SA"/>
              </w:rPr>
              <w:t>2</w:t>
            </w:r>
            <w:r>
              <w:rPr>
                <w:rFonts w:ascii="Arial" w:eastAsia="Times New Roman" w:hAnsi="Arial" w:cs="Arial"/>
                <w:lang w:val="mk-MK" w:eastAsia="ar-SA"/>
              </w:rPr>
              <w:t>7,</w:t>
            </w:r>
            <w:r>
              <w:rPr>
                <w:rFonts w:ascii="Arial" w:eastAsia="Times New Roman" w:hAnsi="Arial" w:cs="Arial"/>
                <w:lang w:eastAsia="ar-SA"/>
              </w:rPr>
              <w:t>8</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 потоплност се согласувам </w:t>
            </w:r>
            <w:r>
              <w:rPr>
                <w:rFonts w:ascii="Arial" w:eastAsia="Times New Roman" w:hAnsi="Arial" w:cs="Arial"/>
                <w:lang w:eastAsia="ar-SA"/>
              </w:rPr>
              <w:t>63,9</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5.</w:t>
            </w:r>
            <w:r>
              <w:rPr>
                <w:rFonts w:ascii="Arial" w:eastAsia="Times New Roman" w:hAnsi="Arial" w:cs="Arial"/>
                <w:lang w:val="mk-MK" w:eastAsia="ar-SA"/>
              </w:rPr>
              <w:t xml:space="preserve"> </w:t>
            </w:r>
            <w:r w:rsidRPr="00C747B7">
              <w:rPr>
                <w:rFonts w:ascii="Arial" w:eastAsia="Times New Roman" w:hAnsi="Arial" w:cs="Arial"/>
                <w:lang w:val="mk-MK" w:eastAsia="ar-SA"/>
              </w:rPr>
              <w:t>Кога оценувам го прифаќам мислењето на ученикот и заедно ја формираме оценката</w:t>
            </w:r>
            <w:r>
              <w:rPr>
                <w:rFonts w:ascii="Arial" w:eastAsia="Times New Roman" w:hAnsi="Arial" w:cs="Arial"/>
                <w:lang w:val="mk-MK" w:eastAsia="ar-SA"/>
              </w:rPr>
              <w:t>.</w:t>
            </w:r>
            <w:r w:rsidRPr="00C747B7">
              <w:rPr>
                <w:rFonts w:ascii="Arial" w:eastAsia="Times New Roman" w:hAnsi="Arial" w:cs="Arial"/>
                <w:lang w:val="mk-MK" w:eastAsia="ar-SA"/>
              </w:rPr>
              <w:t xml:space="preserve"> </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Воопшто не се согласувам </w:t>
            </w:r>
            <w:r>
              <w:rPr>
                <w:rFonts w:ascii="Arial" w:eastAsia="Times New Roman" w:hAnsi="Arial" w:cs="Arial"/>
                <w:lang w:eastAsia="ar-SA"/>
              </w:rPr>
              <w:t>0</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Главно се согласувам </w:t>
            </w:r>
            <w:r>
              <w:rPr>
                <w:rFonts w:ascii="Arial" w:eastAsia="Times New Roman" w:hAnsi="Arial" w:cs="Arial"/>
                <w:lang w:eastAsia="ar-SA"/>
              </w:rPr>
              <w:t>13,9</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Се согласувам </w:t>
            </w:r>
            <w:r>
              <w:rPr>
                <w:rFonts w:ascii="Arial" w:eastAsia="Times New Roman" w:hAnsi="Arial" w:cs="Arial"/>
                <w:lang w:eastAsia="ar-SA"/>
              </w:rPr>
              <w:t>75</w:t>
            </w:r>
            <w:r w:rsidRPr="00C747B7">
              <w:rPr>
                <w:rFonts w:ascii="Arial" w:eastAsia="Times New Roman" w:hAnsi="Arial" w:cs="Arial"/>
                <w:lang w:val="en-GB" w:eastAsia="ar-SA"/>
              </w:rPr>
              <w:t>%</w:t>
            </w:r>
          </w:p>
          <w:p w:rsidR="0061643E"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 потоплност се согласувам </w:t>
            </w:r>
            <w:r>
              <w:rPr>
                <w:rFonts w:ascii="Arial" w:eastAsia="Times New Roman" w:hAnsi="Arial" w:cs="Arial"/>
                <w:lang w:eastAsia="ar-SA"/>
              </w:rPr>
              <w:t>11,1</w:t>
            </w:r>
            <w:r w:rsidRPr="00C747B7">
              <w:rPr>
                <w:rFonts w:ascii="Arial" w:eastAsia="Times New Roman" w:hAnsi="Arial" w:cs="Arial"/>
                <w:lang w:val="en-GB" w:eastAsia="ar-SA"/>
              </w:rPr>
              <w:t>%</w:t>
            </w:r>
          </w:p>
          <w:p w:rsidR="00614192" w:rsidRPr="00614192" w:rsidRDefault="00614192" w:rsidP="00361A0C">
            <w:pPr>
              <w:suppressLineNumbers/>
              <w:suppressAutoHyphens/>
              <w:autoSpaceDE w:val="0"/>
              <w:snapToGrid w:val="0"/>
              <w:spacing w:after="0" w:line="26" w:lineRule="atLeast"/>
              <w:rPr>
                <w:rFonts w:ascii="Arial" w:eastAsia="Times New Roman" w:hAnsi="Arial" w:cs="Arial"/>
                <w:lang w:val="mk-MK" w:eastAsia="ar-SA"/>
              </w:rPr>
            </w:pP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lastRenderedPageBreak/>
              <w:t>6.</w:t>
            </w:r>
            <w:r>
              <w:rPr>
                <w:rFonts w:ascii="Arial" w:eastAsia="Times New Roman" w:hAnsi="Arial" w:cs="Arial"/>
                <w:lang w:val="mk-MK" w:eastAsia="ar-SA"/>
              </w:rPr>
              <w:t xml:space="preserve"> </w:t>
            </w:r>
            <w:r w:rsidRPr="00C747B7">
              <w:rPr>
                <w:rFonts w:ascii="Arial" w:eastAsia="Times New Roman" w:hAnsi="Arial" w:cs="Arial"/>
                <w:lang w:val="mk-MK" w:eastAsia="ar-SA"/>
              </w:rPr>
              <w:t>Кога оценувам акцентот го ставам на индивидуалниот напред</w:t>
            </w:r>
            <w:r>
              <w:rPr>
                <w:rFonts w:ascii="Arial" w:eastAsia="Times New Roman" w:hAnsi="Arial" w:cs="Arial"/>
                <w:lang w:val="mk-MK" w:eastAsia="ar-SA"/>
              </w:rPr>
              <w:t>ок</w:t>
            </w:r>
            <w:r w:rsidRPr="00C747B7">
              <w:rPr>
                <w:rFonts w:ascii="Arial" w:eastAsia="Times New Roman" w:hAnsi="Arial" w:cs="Arial"/>
                <w:lang w:val="mk-MK" w:eastAsia="ar-SA"/>
              </w:rPr>
              <w:t>,</w:t>
            </w:r>
            <w:r>
              <w:rPr>
                <w:rFonts w:ascii="Arial" w:eastAsia="Times New Roman" w:hAnsi="Arial" w:cs="Arial"/>
                <w:lang w:val="mk-MK" w:eastAsia="ar-SA"/>
              </w:rPr>
              <w:t xml:space="preserve"> </w:t>
            </w:r>
            <w:r w:rsidRPr="00C747B7">
              <w:rPr>
                <w:rFonts w:ascii="Arial" w:eastAsia="Times New Roman" w:hAnsi="Arial" w:cs="Arial"/>
                <w:lang w:val="mk-MK" w:eastAsia="ar-SA"/>
              </w:rPr>
              <w:t>а не споредување на учениците еден со друг</w:t>
            </w:r>
            <w:r>
              <w:rPr>
                <w:rFonts w:ascii="Arial" w:eastAsia="Times New Roman" w:hAnsi="Arial" w:cs="Arial"/>
                <w:lang w:val="mk-MK" w:eastAsia="ar-SA"/>
              </w:rPr>
              <w:t>.</w:t>
            </w:r>
            <w:r w:rsidRPr="00C747B7">
              <w:rPr>
                <w:rFonts w:ascii="Arial" w:eastAsia="Times New Roman" w:hAnsi="Arial" w:cs="Arial"/>
                <w:lang w:val="mk-MK" w:eastAsia="ar-SA"/>
              </w:rPr>
              <w:t xml:space="preserve"> </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Воопш</w:t>
            </w:r>
            <w:r>
              <w:rPr>
                <w:rFonts w:ascii="Arial" w:eastAsia="Times New Roman" w:hAnsi="Arial" w:cs="Arial"/>
                <w:lang w:val="mk-MK" w:eastAsia="ar-SA"/>
              </w:rPr>
              <w:t xml:space="preserve">то не се согласувам </w:t>
            </w:r>
            <w:r>
              <w:rPr>
                <w:rFonts w:ascii="Arial" w:eastAsia="Times New Roman" w:hAnsi="Arial" w:cs="Arial"/>
                <w:lang w:eastAsia="ar-SA"/>
              </w:rPr>
              <w:t>0</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Главно се согласувам </w:t>
            </w:r>
            <w:r>
              <w:rPr>
                <w:rFonts w:ascii="Arial" w:eastAsia="Times New Roman" w:hAnsi="Arial" w:cs="Arial"/>
                <w:lang w:eastAsia="ar-SA"/>
              </w:rPr>
              <w:t>0</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Се согласувам </w:t>
            </w:r>
            <w:r>
              <w:rPr>
                <w:rFonts w:ascii="Arial" w:eastAsia="Times New Roman" w:hAnsi="Arial" w:cs="Arial"/>
                <w:lang w:eastAsia="ar-SA"/>
              </w:rPr>
              <w:t>30,6</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 потоплност се согласувам </w:t>
            </w:r>
            <w:r>
              <w:rPr>
                <w:rFonts w:ascii="Arial" w:eastAsia="Times New Roman" w:hAnsi="Arial" w:cs="Arial"/>
                <w:lang w:eastAsia="ar-SA"/>
              </w:rPr>
              <w:t>69</w:t>
            </w:r>
            <w:r>
              <w:rPr>
                <w:rFonts w:ascii="Arial" w:eastAsia="Times New Roman" w:hAnsi="Arial" w:cs="Arial"/>
                <w:lang w:val="mk-MK" w:eastAsia="ar-SA"/>
              </w:rPr>
              <w:t>,</w:t>
            </w:r>
            <w:r>
              <w:rPr>
                <w:rFonts w:ascii="Arial" w:eastAsia="Times New Roman" w:hAnsi="Arial" w:cs="Arial"/>
                <w:lang w:eastAsia="ar-SA"/>
              </w:rPr>
              <w:t>4</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7.</w:t>
            </w:r>
            <w:r>
              <w:rPr>
                <w:rFonts w:ascii="Arial" w:eastAsia="Times New Roman" w:hAnsi="Arial" w:cs="Arial"/>
                <w:lang w:val="mk-MK" w:eastAsia="ar-SA"/>
              </w:rPr>
              <w:t xml:space="preserve"> </w:t>
            </w:r>
            <w:r w:rsidRPr="00C747B7">
              <w:rPr>
                <w:rFonts w:ascii="Arial" w:eastAsia="Times New Roman" w:hAnsi="Arial" w:cs="Arial"/>
                <w:lang w:val="mk-MK" w:eastAsia="ar-SA"/>
              </w:rPr>
              <w:t>Посебно вни</w:t>
            </w:r>
            <w:r>
              <w:rPr>
                <w:rFonts w:ascii="Arial" w:eastAsia="Times New Roman" w:hAnsi="Arial" w:cs="Arial"/>
                <w:lang w:val="mk-MK" w:eastAsia="ar-SA"/>
              </w:rPr>
              <w:t>мавам на самиот процес на учење</w:t>
            </w:r>
            <w:r w:rsidRPr="00C747B7">
              <w:rPr>
                <w:rFonts w:ascii="Arial" w:eastAsia="Times New Roman" w:hAnsi="Arial" w:cs="Arial"/>
                <w:lang w:val="mk-MK" w:eastAsia="ar-SA"/>
              </w:rPr>
              <w:t>,</w:t>
            </w:r>
            <w:r>
              <w:rPr>
                <w:rFonts w:ascii="Arial" w:eastAsia="Times New Roman" w:hAnsi="Arial" w:cs="Arial"/>
                <w:lang w:val="mk-MK" w:eastAsia="ar-SA"/>
              </w:rPr>
              <w:t xml:space="preserve"> </w:t>
            </w:r>
            <w:r w:rsidRPr="00C747B7">
              <w:rPr>
                <w:rFonts w:ascii="Arial" w:eastAsia="Times New Roman" w:hAnsi="Arial" w:cs="Arial"/>
                <w:lang w:val="mk-MK" w:eastAsia="ar-SA"/>
              </w:rPr>
              <w:t>кога проверувам кај ученикот колку самите завршени резултати</w:t>
            </w:r>
            <w:r>
              <w:rPr>
                <w:rFonts w:ascii="Arial" w:eastAsia="Times New Roman" w:hAnsi="Arial" w:cs="Arial"/>
                <w:lang w:val="mk-MK" w:eastAsia="ar-SA"/>
              </w:rPr>
              <w:t>.</w:t>
            </w:r>
          </w:p>
          <w:p w:rsidR="0061643E" w:rsidRPr="00812428" w:rsidRDefault="0061643E" w:rsidP="00361A0C">
            <w:pPr>
              <w:suppressLineNumbers/>
              <w:suppressAutoHyphens/>
              <w:autoSpaceDE w:val="0"/>
              <w:snapToGrid w:val="0"/>
              <w:spacing w:after="0" w:line="26" w:lineRule="atLeast"/>
              <w:rPr>
                <w:rFonts w:ascii="Arial" w:eastAsia="Times New Roman" w:hAnsi="Arial" w:cs="Arial"/>
                <w:lang w:eastAsia="ar-SA"/>
              </w:rPr>
            </w:pPr>
            <w:r w:rsidRPr="00C747B7">
              <w:rPr>
                <w:rFonts w:ascii="Arial" w:eastAsia="Times New Roman" w:hAnsi="Arial" w:cs="Arial"/>
                <w:lang w:val="mk-MK" w:eastAsia="ar-SA"/>
              </w:rPr>
              <w:t>Воопшто не се согласувам</w:t>
            </w:r>
            <w:r>
              <w:rPr>
                <w:rFonts w:ascii="Arial" w:eastAsia="Times New Roman" w:hAnsi="Arial" w:cs="Arial"/>
                <w:lang w:val="mk-MK" w:eastAsia="ar-SA"/>
              </w:rPr>
              <w:t xml:space="preserve">  </w:t>
            </w:r>
            <w:r>
              <w:rPr>
                <w:rFonts w:ascii="Arial" w:eastAsia="Times New Roman" w:hAnsi="Arial" w:cs="Arial"/>
                <w:lang w:eastAsia="ar-SA"/>
              </w:rPr>
              <w:t>0%</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C747B7">
              <w:rPr>
                <w:rFonts w:ascii="Arial" w:eastAsia="Times New Roman" w:hAnsi="Arial" w:cs="Arial"/>
                <w:lang w:val="mk-MK" w:eastAsia="ar-SA"/>
              </w:rPr>
              <w:t xml:space="preserve">Главно </w:t>
            </w:r>
            <w:r>
              <w:rPr>
                <w:rFonts w:ascii="Arial" w:eastAsia="Times New Roman" w:hAnsi="Arial" w:cs="Arial"/>
                <w:lang w:val="mk-MK" w:eastAsia="ar-SA"/>
              </w:rPr>
              <w:t xml:space="preserve">се согласувам </w:t>
            </w:r>
            <w:r>
              <w:rPr>
                <w:rFonts w:ascii="Arial" w:eastAsia="Times New Roman" w:hAnsi="Arial" w:cs="Arial"/>
                <w:lang w:eastAsia="ar-SA"/>
              </w:rPr>
              <w:t>2,8</w:t>
            </w:r>
            <w:r>
              <w:rPr>
                <w:rFonts w:ascii="Arial" w:eastAsia="Times New Roman" w:hAnsi="Arial" w:cs="Arial"/>
                <w:lang w:val="mk-MK" w:eastAsia="ar-SA"/>
              </w:rPr>
              <w:t xml:space="preserve"> </w:t>
            </w:r>
            <w:r w:rsidRPr="00C747B7">
              <w:rPr>
                <w:rFonts w:ascii="Arial" w:eastAsia="Times New Roman" w:hAnsi="Arial" w:cs="Arial"/>
                <w:lang w:val="en-GB" w:eastAsia="ar-SA"/>
              </w:rPr>
              <w:t>%</w:t>
            </w:r>
          </w:p>
          <w:p w:rsidR="0061643E"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Се согласувам </w:t>
            </w:r>
            <w:r>
              <w:rPr>
                <w:rFonts w:ascii="Arial" w:eastAsia="Times New Roman" w:hAnsi="Arial" w:cs="Arial"/>
                <w:lang w:eastAsia="ar-SA"/>
              </w:rPr>
              <w:t>52,8</w:t>
            </w:r>
            <w:r w:rsidRPr="00C747B7">
              <w:rPr>
                <w:rFonts w:ascii="Arial" w:eastAsia="Times New Roman" w:hAnsi="Arial" w:cs="Arial"/>
                <w:lang w:val="en-GB" w:eastAsia="ar-SA"/>
              </w:rPr>
              <w:t>%</w:t>
            </w:r>
          </w:p>
          <w:p w:rsidR="00AB76AB" w:rsidRPr="00C747B7" w:rsidRDefault="0061643E" w:rsidP="00361A0C">
            <w:pPr>
              <w:suppressLineNumbers/>
              <w:suppressAutoHyphens/>
              <w:autoSpaceDE w:val="0"/>
              <w:snapToGrid w:val="0"/>
              <w:spacing w:after="0" w:line="26" w:lineRule="atLeast"/>
              <w:rPr>
                <w:rFonts w:ascii="Arial" w:eastAsia="Times New Roman" w:hAnsi="Arial" w:cs="Arial"/>
                <w:lang w:val="mk-MK" w:eastAsia="ar-SA"/>
              </w:rPr>
            </w:pPr>
            <w:r>
              <w:rPr>
                <w:rFonts w:ascii="Arial" w:eastAsia="Times New Roman" w:hAnsi="Arial" w:cs="Arial"/>
                <w:lang w:val="mk-MK" w:eastAsia="ar-SA"/>
              </w:rPr>
              <w:t xml:space="preserve">Во потоплност се согласувам </w:t>
            </w:r>
            <w:r>
              <w:rPr>
                <w:rFonts w:ascii="Arial" w:eastAsia="Times New Roman" w:hAnsi="Arial" w:cs="Arial"/>
                <w:lang w:eastAsia="ar-SA"/>
              </w:rPr>
              <w:t>44</w:t>
            </w:r>
            <w:r>
              <w:rPr>
                <w:rFonts w:ascii="Arial" w:eastAsia="Times New Roman" w:hAnsi="Arial" w:cs="Arial"/>
                <w:lang w:val="mk-MK" w:eastAsia="ar-SA"/>
              </w:rPr>
              <w:t>,</w:t>
            </w:r>
            <w:r>
              <w:rPr>
                <w:rFonts w:ascii="Arial" w:eastAsia="Times New Roman" w:hAnsi="Arial" w:cs="Arial"/>
                <w:lang w:eastAsia="ar-SA"/>
              </w:rPr>
              <w:t>4</w:t>
            </w:r>
            <w:r w:rsidRPr="00C747B7">
              <w:rPr>
                <w:rFonts w:ascii="Arial" w:eastAsia="Times New Roman" w:hAnsi="Arial" w:cs="Arial"/>
                <w:lang w:val="en-GB" w:eastAsia="ar-SA"/>
              </w:rPr>
              <w:t>%</w:t>
            </w:r>
          </w:p>
          <w:p w:rsidR="0061643E" w:rsidRPr="00614192"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B7079D">
              <w:rPr>
                <w:rFonts w:ascii="Arial" w:eastAsia="Times New Roman" w:hAnsi="Arial" w:cs="Arial"/>
                <w:lang w:eastAsia="ar-SA"/>
              </w:rPr>
              <w:t>II</w:t>
            </w:r>
            <w:r w:rsidRPr="00B7079D">
              <w:rPr>
                <w:rFonts w:ascii="Arial" w:eastAsia="Times New Roman" w:hAnsi="Arial" w:cs="Arial"/>
                <w:lang w:val="mk-MK" w:eastAsia="ar-SA"/>
              </w:rPr>
              <w:t>.Како обезбедувате еднаков прстап со следењето, проверувањето и оценувањето (пол,етничка припадност, кај учениците ) и како го подобрувате нивниот напредок и успех?</w:t>
            </w:r>
          </w:p>
          <w:p w:rsidR="0061643E" w:rsidRPr="00F35C00" w:rsidRDefault="0061643E" w:rsidP="00361A0C">
            <w:pPr>
              <w:suppressLineNumbers/>
              <w:suppressAutoHyphens/>
              <w:autoSpaceDE w:val="0"/>
              <w:snapToGrid w:val="0"/>
              <w:spacing w:after="0" w:line="26" w:lineRule="atLeast"/>
              <w:rPr>
                <w:rFonts w:ascii="Arial" w:eastAsia="Times New Roman" w:hAnsi="Arial" w:cs="Arial"/>
                <w:lang w:val="mk-MK" w:eastAsia="ar-SA"/>
              </w:rPr>
            </w:pPr>
            <w:r w:rsidRPr="0037370F">
              <w:rPr>
                <w:rFonts w:ascii="Arial" w:eastAsia="Times New Roman" w:hAnsi="Arial" w:cs="Arial"/>
                <w:lang w:val="mk-MK" w:eastAsia="ar-SA"/>
              </w:rPr>
              <w:t>Поголем дел од наставниците во однос на ова прашање се изјасниле дека едаквиот пристап кај учениците го применуваат преку инструменти ,чек листи , наставни листови итн., по потреба се применуваат индивидуални инструменти разговор со родители итн.</w:t>
            </w:r>
          </w:p>
        </w:tc>
      </w:tr>
      <w:tr w:rsidR="0061643E" w:rsidRPr="00C747B7" w:rsidTr="00614192">
        <w:trPr>
          <w:trHeight w:val="617"/>
        </w:trPr>
        <w:tc>
          <w:tcPr>
            <w:tcW w:w="3077" w:type="dxa"/>
            <w:tcBorders>
              <w:top w:val="single" w:sz="4" w:space="0" w:color="000000"/>
              <w:left w:val="single" w:sz="4" w:space="0" w:color="000000"/>
              <w:bottom w:val="single" w:sz="4" w:space="0" w:color="000000"/>
            </w:tcBorders>
            <w:shd w:val="clear" w:color="auto" w:fill="auto"/>
          </w:tcPr>
          <w:p w:rsidR="0061643E" w:rsidRPr="00C747B7" w:rsidRDefault="0061643E" w:rsidP="00361A0C">
            <w:pPr>
              <w:suppressAutoHyphens/>
              <w:autoSpaceDE w:val="0"/>
              <w:snapToGrid w:val="0"/>
              <w:spacing w:after="0" w:line="26" w:lineRule="atLeast"/>
              <w:rPr>
                <w:rFonts w:ascii="Arial" w:eastAsia="Times New Roman" w:hAnsi="Arial" w:cs="Arial"/>
                <w:b/>
                <w:bCs/>
                <w:lang w:val="pl-PL" w:eastAsia="ar-SA"/>
              </w:rPr>
            </w:pPr>
            <w:r w:rsidRPr="00C747B7">
              <w:rPr>
                <w:rFonts w:ascii="Arial" w:eastAsia="Times New Roman" w:hAnsi="Arial" w:cs="Arial"/>
                <w:b/>
                <w:bCs/>
                <w:lang w:val="pl-PL" w:eastAsia="ar-SA"/>
              </w:rPr>
              <w:lastRenderedPageBreak/>
              <w:t>Прашалник</w:t>
            </w:r>
            <w:r w:rsidRPr="00C747B7">
              <w:rPr>
                <w:rFonts w:ascii="Arial" w:eastAsia="Times New Roman" w:hAnsi="Arial" w:cs="Arial"/>
                <w:b/>
                <w:bCs/>
                <w:lang w:val="mk-MK" w:eastAsia="ar-SA"/>
              </w:rPr>
              <w:t xml:space="preserve"> </w:t>
            </w:r>
            <w:r w:rsidRPr="00C747B7">
              <w:rPr>
                <w:rFonts w:ascii="Arial" w:eastAsia="Times New Roman" w:hAnsi="Arial" w:cs="Arial"/>
                <w:b/>
                <w:bCs/>
                <w:lang w:val="pl-PL" w:eastAsia="ar-SA"/>
              </w:rPr>
              <w:t>за родители</w:t>
            </w:r>
          </w:p>
          <w:p w:rsidR="0061643E" w:rsidRDefault="0061643E" w:rsidP="00361A0C">
            <w:pPr>
              <w:suppressAutoHyphens/>
              <w:autoSpaceDE w:val="0"/>
              <w:snapToGrid w:val="0"/>
              <w:spacing w:before="120" w:after="0" w:line="26" w:lineRule="atLeast"/>
              <w:rPr>
                <w:rFonts w:ascii="Arial" w:eastAsia="Times New Roman" w:hAnsi="Arial" w:cs="Arial"/>
                <w:bCs/>
                <w:lang w:val="mk-MK" w:eastAsia="ar-SA"/>
              </w:rPr>
            </w:pPr>
            <w:r w:rsidRPr="001B3B11">
              <w:rPr>
                <w:rFonts w:ascii="Arial" w:eastAsia="Times New Roman" w:hAnsi="Arial" w:cs="Arial"/>
                <w:bCs/>
                <w:lang w:val="pl-PL" w:eastAsia="ar-SA"/>
              </w:rPr>
              <w:t>(</w:t>
            </w:r>
            <w:r>
              <w:rPr>
                <w:rFonts w:ascii="Arial" w:eastAsia="Times New Roman" w:hAnsi="Arial" w:cs="Arial"/>
                <w:bCs/>
                <w:lang w:val="mk-MK" w:eastAsia="ar-SA"/>
              </w:rPr>
              <w:t>В</w:t>
            </w:r>
            <w:r w:rsidRPr="001B3B11">
              <w:rPr>
                <w:rFonts w:ascii="Arial" w:eastAsia="Times New Roman" w:hAnsi="Arial" w:cs="Arial"/>
                <w:bCs/>
                <w:lang w:val="pl-PL" w:eastAsia="ar-SA"/>
              </w:rPr>
              <w:t>купно</w:t>
            </w:r>
            <w:r>
              <w:rPr>
                <w:rFonts w:ascii="Arial" w:eastAsia="Times New Roman" w:hAnsi="Arial" w:cs="Arial"/>
                <w:bCs/>
                <w:lang w:val="mk-MK" w:eastAsia="ar-SA"/>
              </w:rPr>
              <w:t xml:space="preserve"> 36</w:t>
            </w:r>
            <w:r w:rsidRPr="001B3B11">
              <w:rPr>
                <w:rFonts w:ascii="Arial" w:eastAsia="Times New Roman" w:hAnsi="Arial" w:cs="Arial"/>
                <w:bCs/>
                <w:lang w:val="pl-PL" w:eastAsia="ar-SA"/>
              </w:rPr>
              <w:t>)</w:t>
            </w:r>
          </w:p>
          <w:p w:rsidR="0061643E" w:rsidRDefault="0061643E" w:rsidP="00361A0C">
            <w:pPr>
              <w:suppressAutoHyphens/>
              <w:autoSpaceDE w:val="0"/>
              <w:snapToGrid w:val="0"/>
              <w:spacing w:before="120" w:after="0" w:line="26" w:lineRule="atLeast"/>
              <w:rPr>
                <w:rFonts w:ascii="Arial" w:eastAsia="Times New Roman" w:hAnsi="Arial" w:cs="Arial"/>
                <w:bCs/>
                <w:lang w:val="mk-MK" w:eastAsia="ar-SA"/>
              </w:rPr>
            </w:pPr>
          </w:p>
          <w:p w:rsidR="0061643E" w:rsidRPr="0009143A" w:rsidRDefault="0061643E" w:rsidP="00361A0C">
            <w:pPr>
              <w:suppressAutoHyphens/>
              <w:autoSpaceDE w:val="0"/>
              <w:spacing w:after="0" w:line="26" w:lineRule="atLeast"/>
              <w:rPr>
                <w:rFonts w:ascii="Arial" w:eastAsia="Times New Roman" w:hAnsi="Arial" w:cs="Arial"/>
                <w:b/>
                <w:bCs/>
                <w:lang w:eastAsia="ar-SA"/>
              </w:rPr>
            </w:pPr>
            <w:r w:rsidRPr="0009143A">
              <w:rPr>
                <w:rFonts w:ascii="Arial" w:hAnsi="Arial"/>
                <w:b/>
                <w:bCs/>
                <w:lang w:val="mk-MK"/>
              </w:rPr>
              <w:t>(поради актуелната состојба со корона вирусот</w:t>
            </w:r>
            <w:r>
              <w:rPr>
                <w:rFonts w:ascii="Arial" w:hAnsi="Arial"/>
                <w:b/>
                <w:bCs/>
                <w:lang w:val="mk-MK"/>
              </w:rPr>
              <w:t xml:space="preserve"> дел од </w:t>
            </w:r>
            <w:r w:rsidRPr="0009143A">
              <w:rPr>
                <w:rFonts w:ascii="Arial" w:hAnsi="Arial"/>
                <w:b/>
                <w:bCs/>
                <w:lang w:val="mk-MK"/>
              </w:rPr>
              <w:t xml:space="preserve"> анкетата се реализираше електронски </w:t>
            </w:r>
            <w:r w:rsidRPr="0009143A">
              <w:rPr>
                <w:rFonts w:ascii="Arial" w:eastAsia="Times New Roman" w:hAnsi="Arial" w:cs="Arial"/>
                <w:b/>
                <w:bCs/>
                <w:lang w:val="mk-MK" w:eastAsia="ar-SA"/>
              </w:rPr>
              <w:t>)</w:t>
            </w:r>
          </w:p>
          <w:p w:rsidR="0061643E" w:rsidRPr="00F34280" w:rsidRDefault="0061643E" w:rsidP="00361A0C">
            <w:pPr>
              <w:suppressAutoHyphens/>
              <w:autoSpaceDE w:val="0"/>
              <w:spacing w:after="0" w:line="26" w:lineRule="atLeast"/>
              <w:jc w:val="both"/>
              <w:rPr>
                <w:rFonts w:ascii="Arial" w:eastAsia="Times New Roman" w:hAnsi="Arial" w:cs="Arial"/>
                <w:b/>
                <w:bCs/>
                <w:lang w:eastAsia="ar-SA"/>
              </w:rPr>
            </w:pPr>
          </w:p>
          <w:p w:rsidR="0061643E" w:rsidRPr="00997DA3" w:rsidRDefault="0061643E" w:rsidP="00361A0C">
            <w:pPr>
              <w:suppressAutoHyphens/>
              <w:autoSpaceDE w:val="0"/>
              <w:snapToGrid w:val="0"/>
              <w:spacing w:before="120" w:after="0" w:line="26" w:lineRule="atLeast"/>
              <w:rPr>
                <w:rFonts w:ascii="Arial" w:eastAsia="Times New Roman" w:hAnsi="Arial" w:cs="Arial"/>
                <w:bCs/>
                <w:lang w:val="mk-MK" w:eastAsia="ar-SA"/>
              </w:rPr>
            </w:pPr>
          </w:p>
        </w:tc>
        <w:tc>
          <w:tcPr>
            <w:tcW w:w="2485" w:type="dxa"/>
            <w:tcBorders>
              <w:top w:val="single" w:sz="4" w:space="0" w:color="000000"/>
              <w:left w:val="single" w:sz="4" w:space="0" w:color="000000"/>
              <w:bottom w:val="single" w:sz="4" w:space="0" w:color="000000"/>
            </w:tcBorders>
            <w:shd w:val="clear" w:color="auto" w:fill="auto"/>
          </w:tcPr>
          <w:p w:rsidR="0061643E" w:rsidRPr="00F34280" w:rsidRDefault="0061643E" w:rsidP="00361A0C">
            <w:pPr>
              <w:suppressAutoHyphens/>
              <w:autoSpaceDE w:val="0"/>
              <w:spacing w:after="0" w:line="26" w:lineRule="atLeast"/>
              <w:ind w:left="720"/>
              <w:rPr>
                <w:rFonts w:ascii="Arial" w:hAnsi="Arial" w:cs="Arial"/>
                <w:lang w:val="en-GB" w:eastAsia="ar-SA"/>
              </w:rPr>
            </w:pPr>
          </w:p>
          <w:p w:rsidR="0061643E" w:rsidRPr="00B7079D" w:rsidRDefault="0061643E" w:rsidP="006230D6">
            <w:pPr>
              <w:numPr>
                <w:ilvl w:val="0"/>
                <w:numId w:val="47"/>
              </w:numPr>
              <w:suppressAutoHyphens/>
              <w:autoSpaceDE w:val="0"/>
              <w:spacing w:after="0" w:line="26" w:lineRule="atLeast"/>
              <w:rPr>
                <w:rFonts w:ascii="Arial" w:hAnsi="Arial" w:cs="Arial"/>
                <w:lang w:val="en-GB" w:eastAsia="ar-SA"/>
              </w:rPr>
            </w:pPr>
            <w:r w:rsidRPr="00B7079D">
              <w:rPr>
                <w:rFonts w:ascii="Arial" w:hAnsi="Arial" w:cs="Arial"/>
                <w:lang w:val="mk-MK" w:eastAsia="ar-SA"/>
              </w:rPr>
              <w:t xml:space="preserve"> </w:t>
            </w:r>
            <w:r>
              <w:rPr>
                <w:rFonts w:ascii="Arial" w:hAnsi="Arial" w:cs="Arial"/>
                <w:lang w:val="en-GB" w:eastAsia="ar-SA"/>
              </w:rPr>
              <w:t>Зоран Бошковски</w:t>
            </w:r>
            <w:r w:rsidRPr="00B7079D">
              <w:rPr>
                <w:rFonts w:ascii="Arial" w:hAnsi="Arial" w:cs="Arial"/>
                <w:lang w:val="en-GB" w:eastAsia="ar-SA"/>
              </w:rPr>
              <w:t>– координатор</w:t>
            </w:r>
          </w:p>
          <w:p w:rsidR="0061643E" w:rsidRPr="00B7079D" w:rsidRDefault="0061643E" w:rsidP="006230D6">
            <w:pPr>
              <w:numPr>
                <w:ilvl w:val="0"/>
                <w:numId w:val="47"/>
              </w:numPr>
              <w:suppressAutoHyphens/>
              <w:autoSpaceDE w:val="0"/>
              <w:spacing w:after="0" w:line="26" w:lineRule="atLeast"/>
              <w:rPr>
                <w:rFonts w:ascii="Arial" w:hAnsi="Arial" w:cs="Arial"/>
                <w:lang w:val="en-GB" w:eastAsia="ar-SA"/>
              </w:rPr>
            </w:pPr>
            <w:r w:rsidRPr="00B7079D">
              <w:rPr>
                <w:rFonts w:ascii="Arial" w:hAnsi="Arial" w:cs="Arial"/>
                <w:lang w:val="mk-MK" w:eastAsia="ar-SA"/>
              </w:rPr>
              <w:t>Елена Думиќ</w:t>
            </w:r>
          </w:p>
          <w:p w:rsidR="0061643E" w:rsidRPr="00B7079D" w:rsidRDefault="0061643E" w:rsidP="006230D6">
            <w:pPr>
              <w:numPr>
                <w:ilvl w:val="0"/>
                <w:numId w:val="47"/>
              </w:numPr>
              <w:suppressAutoHyphens/>
              <w:autoSpaceDE w:val="0"/>
              <w:spacing w:after="0" w:line="26" w:lineRule="atLeast"/>
              <w:rPr>
                <w:rFonts w:ascii="Arial" w:hAnsi="Arial" w:cs="Arial"/>
                <w:lang w:val="en-GB" w:eastAsia="ar-SA"/>
              </w:rPr>
            </w:pPr>
            <w:r>
              <w:rPr>
                <w:rFonts w:ascii="Arial" w:hAnsi="Arial" w:cs="Arial"/>
                <w:lang w:val="mk-MK" w:eastAsia="ar-SA"/>
              </w:rPr>
              <w:t xml:space="preserve">Елена Ангелова </w:t>
            </w:r>
          </w:p>
          <w:p w:rsidR="0061643E" w:rsidRPr="00B7079D" w:rsidRDefault="0061643E" w:rsidP="006230D6">
            <w:pPr>
              <w:numPr>
                <w:ilvl w:val="0"/>
                <w:numId w:val="48"/>
              </w:numPr>
              <w:suppressAutoHyphens/>
              <w:autoSpaceDE w:val="0"/>
              <w:spacing w:after="0" w:line="26" w:lineRule="atLeast"/>
              <w:rPr>
                <w:rFonts w:ascii="Arial" w:hAnsi="Arial" w:cs="Arial"/>
                <w:lang w:val="en-GB" w:eastAsia="ar-SA"/>
              </w:rPr>
            </w:pPr>
            <w:r w:rsidRPr="00B7079D">
              <w:rPr>
                <w:rFonts w:ascii="Arial" w:hAnsi="Arial" w:cs="Arial"/>
                <w:lang w:val="mk-MK" w:eastAsia="ar-SA"/>
              </w:rPr>
              <w:t>Симе Симески</w:t>
            </w:r>
          </w:p>
          <w:p w:rsidR="0061643E" w:rsidRPr="00C747B7" w:rsidRDefault="0061643E" w:rsidP="00361A0C">
            <w:pPr>
              <w:suppressAutoHyphens/>
              <w:autoSpaceDE w:val="0"/>
              <w:snapToGrid w:val="0"/>
              <w:spacing w:after="0" w:line="26" w:lineRule="atLeast"/>
              <w:ind w:left="720"/>
              <w:rPr>
                <w:rFonts w:ascii="Arial" w:eastAsia="Times New Roman" w:hAnsi="Arial" w:cs="Arial"/>
                <w:b/>
                <w:sz w:val="24"/>
                <w:szCs w:val="24"/>
                <w:lang w:val="en-GB" w:eastAsia="ar-SA"/>
              </w:rPr>
            </w:pPr>
          </w:p>
        </w:tc>
        <w:tc>
          <w:tcPr>
            <w:tcW w:w="9702" w:type="dxa"/>
            <w:tcBorders>
              <w:top w:val="single" w:sz="4" w:space="0" w:color="000000"/>
              <w:left w:val="single" w:sz="4" w:space="0" w:color="000000"/>
              <w:bottom w:val="single" w:sz="4" w:space="0" w:color="000000"/>
              <w:right w:val="single" w:sz="4" w:space="0" w:color="000000"/>
            </w:tcBorders>
            <w:shd w:val="clear" w:color="auto" w:fill="auto"/>
          </w:tcPr>
          <w:p w:rsidR="0061643E" w:rsidRPr="00DF7599" w:rsidRDefault="0061643E" w:rsidP="00361A0C">
            <w:pPr>
              <w:suppressLineNumbers/>
              <w:suppressAutoHyphens/>
              <w:autoSpaceDE w:val="0"/>
              <w:spacing w:after="0" w:line="26" w:lineRule="atLeast"/>
              <w:rPr>
                <w:rFonts w:ascii="Arial" w:eastAsia="Times New Roman" w:hAnsi="Arial" w:cs="Arial"/>
                <w:lang w:val="mk-MK" w:eastAsia="ar-SA"/>
              </w:rPr>
            </w:pP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Дали сте доволно информирани за постигнатите резултати на Вашиот ученик?</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mk-MK" w:eastAsia="ar-SA"/>
              </w:rPr>
            </w:pPr>
            <w:r w:rsidRPr="00A336EF">
              <w:rPr>
                <w:rFonts w:ascii="Arial" w:eastAsia="Times New Roman" w:hAnsi="Arial" w:cs="Arial"/>
                <w:sz w:val="20"/>
                <w:szCs w:val="20"/>
                <w:lang w:val="en-GB" w:eastAsia="ar-SA"/>
              </w:rPr>
              <w:t xml:space="preserve">                        ДА (</w:t>
            </w:r>
            <w:r w:rsidRPr="00A336EF">
              <w:rPr>
                <w:rFonts w:ascii="Arial" w:eastAsia="Times New Roman" w:hAnsi="Arial" w:cs="Arial"/>
                <w:sz w:val="20"/>
                <w:szCs w:val="20"/>
                <w:lang w:eastAsia="ar-SA"/>
              </w:rPr>
              <w:t>86,1</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НЕ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eastAsia="ar-SA"/>
              </w:rPr>
              <w:t>13,9%</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w:t>
            </w: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Дали секогаш ги знаете постигнувањата на ученикот од контролните (тестовите)?</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mk-MK" w:eastAsia="ar-SA"/>
              </w:rPr>
            </w:pPr>
            <w:r w:rsidRPr="00A336EF">
              <w:rPr>
                <w:rFonts w:ascii="Arial" w:eastAsia="Times New Roman" w:hAnsi="Arial" w:cs="Arial"/>
                <w:sz w:val="20"/>
                <w:szCs w:val="20"/>
                <w:lang w:val="en-GB" w:eastAsia="ar-SA"/>
              </w:rPr>
              <w:t xml:space="preserve">                       ДА</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eastAsia="ar-SA"/>
              </w:rPr>
              <w:t>69,4</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НЕ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eastAsia="ar-SA"/>
              </w:rPr>
              <w:t>30,6%</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w:t>
            </w: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Дали секогаш ги знаете постигањата на ученикот од писмените работи?</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mk-MK" w:eastAsia="ar-SA"/>
              </w:rPr>
            </w:pPr>
            <w:r w:rsidRPr="00A336EF">
              <w:rPr>
                <w:rFonts w:ascii="Arial" w:eastAsia="Times New Roman" w:hAnsi="Arial" w:cs="Arial"/>
                <w:sz w:val="20"/>
                <w:szCs w:val="20"/>
                <w:lang w:val="en-GB" w:eastAsia="ar-SA"/>
              </w:rPr>
              <w:t xml:space="preserve">                       ДА (61,1</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xml:space="preserve">%)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xml:space="preserve"> НЕ (</w:t>
            </w:r>
            <w:r w:rsidRPr="00A336EF">
              <w:rPr>
                <w:rFonts w:ascii="Arial" w:eastAsia="Times New Roman" w:hAnsi="Arial" w:cs="Arial"/>
                <w:sz w:val="20"/>
                <w:szCs w:val="20"/>
                <w:lang w:eastAsia="ar-SA"/>
              </w:rPr>
              <w:t>38,9</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w:t>
            </w: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Дали знаете колку писмени работи во текот на годината има Вашето дете?</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mk-MK" w:eastAsia="ar-SA"/>
              </w:rPr>
            </w:pPr>
            <w:r w:rsidRPr="00A336EF">
              <w:rPr>
                <w:rFonts w:ascii="Arial" w:eastAsia="Times New Roman" w:hAnsi="Arial" w:cs="Arial"/>
                <w:sz w:val="20"/>
                <w:szCs w:val="20"/>
                <w:lang w:val="en-GB" w:eastAsia="ar-SA"/>
              </w:rPr>
              <w:t xml:space="preserve">                       ДА (41,7</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НЕ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eastAsia="ar-SA"/>
              </w:rPr>
              <w:t>58,3</w:t>
            </w:r>
            <w:r w:rsidRPr="00A336EF">
              <w:rPr>
                <w:rFonts w:ascii="Arial" w:eastAsia="Times New Roman" w:hAnsi="Arial" w:cs="Arial"/>
                <w:sz w:val="20"/>
                <w:szCs w:val="20"/>
                <w:lang w:val="en-GB" w:eastAsia="ar-SA"/>
              </w:rPr>
              <w:t>%)</w:t>
            </w: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Дали знаете колку контролни работи има Вашето дете по секој предмет?</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mk-MK" w:eastAsia="ar-SA"/>
              </w:rPr>
            </w:pPr>
            <w:r w:rsidRPr="00A336EF">
              <w:rPr>
                <w:rFonts w:ascii="Arial" w:eastAsia="Times New Roman" w:hAnsi="Arial" w:cs="Arial"/>
                <w:sz w:val="20"/>
                <w:szCs w:val="20"/>
                <w:lang w:val="en-GB" w:eastAsia="ar-SA"/>
              </w:rPr>
              <w:t xml:space="preserve">                       ДА</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w:t>
            </w:r>
            <w:r w:rsidRPr="00A336EF">
              <w:rPr>
                <w:rFonts w:ascii="Arial" w:eastAsia="Times New Roman" w:hAnsi="Arial" w:cs="Arial"/>
                <w:sz w:val="20"/>
                <w:szCs w:val="20"/>
                <w:lang w:eastAsia="ar-SA"/>
              </w:rPr>
              <w:t>36,1</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xml:space="preserve">%)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НЕ ( 63,9</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w:t>
            </w: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Дали соработувате со наставниците во врска со оценувањето?</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mk-MK" w:eastAsia="ar-SA"/>
              </w:rPr>
            </w:pPr>
            <w:r w:rsidRPr="00A336EF">
              <w:rPr>
                <w:rFonts w:ascii="Arial" w:eastAsia="Times New Roman" w:hAnsi="Arial" w:cs="Arial"/>
                <w:sz w:val="20"/>
                <w:szCs w:val="20"/>
                <w:lang w:val="en-GB" w:eastAsia="ar-SA"/>
              </w:rPr>
              <w:t xml:space="preserve">                       ДА (</w:t>
            </w:r>
            <w:r w:rsidRPr="00A336EF">
              <w:rPr>
                <w:rFonts w:ascii="Arial" w:eastAsia="Times New Roman" w:hAnsi="Arial" w:cs="Arial"/>
                <w:sz w:val="20"/>
                <w:szCs w:val="20"/>
                <w:lang w:eastAsia="ar-SA"/>
              </w:rPr>
              <w:t xml:space="preserve">22,2 </w:t>
            </w:r>
            <w:r w:rsidRPr="00A336EF">
              <w:rPr>
                <w:rFonts w:ascii="Arial" w:eastAsia="Times New Roman" w:hAnsi="Arial" w:cs="Arial"/>
                <w:sz w:val="20"/>
                <w:szCs w:val="20"/>
                <w:lang w:val="en-GB" w:eastAsia="ar-SA"/>
              </w:rPr>
              <w:t xml:space="preserve">%)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НЕ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eastAsia="ar-SA"/>
              </w:rPr>
              <w:t>77,8</w:t>
            </w:r>
            <w:r w:rsidRPr="00A336EF">
              <w:rPr>
                <w:rFonts w:ascii="Arial" w:eastAsia="Times New Roman" w:hAnsi="Arial" w:cs="Arial"/>
                <w:sz w:val="20"/>
                <w:szCs w:val="20"/>
                <w:lang w:val="en-GB" w:eastAsia="ar-SA"/>
              </w:rPr>
              <w:t>%)</w:t>
            </w:r>
          </w:p>
          <w:p w:rsidR="0061643E" w:rsidRPr="00A336EF" w:rsidRDefault="0061643E" w:rsidP="006230D6">
            <w:pPr>
              <w:numPr>
                <w:ilvl w:val="0"/>
                <w:numId w:val="14"/>
              </w:num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 xml:space="preserve"> Дали сте запознати со начинот на оценувањето на учениците?</w:t>
            </w:r>
          </w:p>
          <w:p w:rsidR="0061643E" w:rsidRPr="00A336EF" w:rsidRDefault="0061643E" w:rsidP="00361A0C">
            <w:pPr>
              <w:suppressLineNumbers/>
              <w:suppressAutoHyphens/>
              <w:autoSpaceDE w:val="0"/>
              <w:spacing w:after="0" w:line="26" w:lineRule="atLeast"/>
              <w:rPr>
                <w:rFonts w:ascii="Arial" w:eastAsia="Times New Roman" w:hAnsi="Arial" w:cs="Arial"/>
                <w:sz w:val="20"/>
                <w:szCs w:val="20"/>
                <w:lang w:val="en-GB" w:eastAsia="ar-SA"/>
              </w:rPr>
            </w:pPr>
            <w:r w:rsidRPr="00A336EF">
              <w:rPr>
                <w:rFonts w:ascii="Arial" w:eastAsia="Times New Roman" w:hAnsi="Arial" w:cs="Arial"/>
                <w:sz w:val="20"/>
                <w:szCs w:val="20"/>
                <w:lang w:val="en-GB" w:eastAsia="ar-SA"/>
              </w:rPr>
              <w:t xml:space="preserve">                       ДА (</w:t>
            </w:r>
            <w:r w:rsidRPr="00A336EF">
              <w:rPr>
                <w:rFonts w:ascii="Arial" w:eastAsia="Times New Roman" w:hAnsi="Arial" w:cs="Arial"/>
                <w:sz w:val="20"/>
                <w:szCs w:val="20"/>
                <w:lang w:eastAsia="ar-SA"/>
              </w:rPr>
              <w:t>33,3</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 xml:space="preserve">%)                                                 </w:t>
            </w:r>
            <w:r w:rsidRPr="00A336EF">
              <w:rPr>
                <w:rFonts w:ascii="Arial" w:eastAsia="Times New Roman" w:hAnsi="Arial" w:cs="Arial"/>
                <w:sz w:val="20"/>
                <w:szCs w:val="20"/>
                <w:lang w:val="mk-MK" w:eastAsia="ar-SA"/>
              </w:rPr>
              <w:t xml:space="preserve">  </w:t>
            </w:r>
            <w:r w:rsidRPr="00A336EF">
              <w:rPr>
                <w:rFonts w:ascii="Arial" w:eastAsia="Times New Roman" w:hAnsi="Arial" w:cs="Arial"/>
                <w:sz w:val="20"/>
                <w:szCs w:val="20"/>
                <w:lang w:val="en-GB" w:eastAsia="ar-SA"/>
              </w:rPr>
              <w:t>НЕ (66,7 %)</w:t>
            </w:r>
          </w:p>
          <w:p w:rsidR="0061643E" w:rsidRPr="00B7079D" w:rsidRDefault="0061643E" w:rsidP="00361A0C">
            <w:pPr>
              <w:suppressAutoHyphens/>
              <w:autoSpaceDE w:val="0"/>
              <w:snapToGrid w:val="0"/>
              <w:spacing w:after="0" w:line="26" w:lineRule="atLeast"/>
              <w:rPr>
                <w:rFonts w:ascii="Arial" w:eastAsia="Times New Roman" w:hAnsi="Arial" w:cs="Arial"/>
                <w:lang w:eastAsia="ar-SA"/>
              </w:rPr>
            </w:pPr>
            <w:r w:rsidRPr="00B7079D">
              <w:rPr>
                <w:rFonts w:ascii="Arial" w:eastAsia="Times New Roman" w:hAnsi="Arial" w:cs="Arial"/>
                <w:lang w:eastAsia="ar-SA"/>
              </w:rPr>
              <w:t>Родителите сметаат дека наставниците се грижливи</w:t>
            </w:r>
            <w:r>
              <w:rPr>
                <w:rFonts w:ascii="Arial" w:eastAsia="Times New Roman" w:hAnsi="Arial" w:cs="Arial"/>
                <w:lang w:val="mk-MK" w:eastAsia="ar-SA"/>
              </w:rPr>
              <w:t>,посветени</w:t>
            </w:r>
            <w:r w:rsidRPr="00B7079D">
              <w:rPr>
                <w:rFonts w:ascii="Arial" w:eastAsia="Times New Roman" w:hAnsi="Arial" w:cs="Arial"/>
                <w:lang w:eastAsia="ar-SA"/>
              </w:rPr>
              <w:t xml:space="preserve"> за своите ученици и постигнуваат максимален успех.</w:t>
            </w:r>
          </w:p>
          <w:p w:rsidR="0061643E" w:rsidRPr="0037370F" w:rsidRDefault="0061643E" w:rsidP="00361A0C">
            <w:pPr>
              <w:suppressAutoHyphens/>
              <w:autoSpaceDE w:val="0"/>
              <w:spacing w:after="0" w:line="26" w:lineRule="atLeast"/>
              <w:rPr>
                <w:rFonts w:ascii="Arial" w:eastAsia="Times New Roman" w:hAnsi="Arial" w:cs="Arial"/>
                <w:b/>
                <w:bCs/>
                <w:lang w:eastAsia="ar-SA"/>
              </w:rPr>
            </w:pPr>
            <w:r w:rsidRPr="00B7079D">
              <w:rPr>
                <w:rFonts w:ascii="Arial" w:eastAsia="Times New Roman" w:hAnsi="Arial" w:cs="Arial"/>
                <w:lang w:eastAsia="ar-SA"/>
              </w:rPr>
              <w:t>Редовно се информирани за напредокот и постигнувањата на нивните деца,</w:t>
            </w:r>
            <w:r w:rsidRPr="00B7079D">
              <w:rPr>
                <w:rFonts w:ascii="Arial" w:eastAsia="Times New Roman" w:hAnsi="Arial" w:cs="Arial"/>
                <w:lang w:val="mk-MK" w:eastAsia="ar-SA"/>
              </w:rPr>
              <w:t xml:space="preserve"> тие </w:t>
            </w:r>
            <w:r w:rsidRPr="00B7079D">
              <w:rPr>
                <w:rFonts w:ascii="Arial" w:eastAsia="Times New Roman" w:hAnsi="Arial" w:cs="Arial"/>
                <w:lang w:eastAsia="ar-SA"/>
              </w:rPr>
              <w:t>се во постојан контакт со наставниците</w:t>
            </w:r>
            <w:r w:rsidRPr="00B7079D">
              <w:rPr>
                <w:rFonts w:ascii="Arial" w:eastAsia="Times New Roman" w:hAnsi="Arial" w:cs="Arial"/>
                <w:lang w:val="mk-MK" w:eastAsia="ar-SA"/>
              </w:rPr>
              <w:t xml:space="preserve"> </w:t>
            </w:r>
            <w:r w:rsidRPr="00B7079D">
              <w:rPr>
                <w:rFonts w:ascii="Arial" w:eastAsia="Times New Roman" w:hAnsi="Arial" w:cs="Arial"/>
                <w:lang w:eastAsia="ar-SA"/>
              </w:rPr>
              <w:t>и за било кој проблем</w:t>
            </w:r>
            <w:r w:rsidRPr="00B7079D">
              <w:rPr>
                <w:rFonts w:ascii="Arial" w:eastAsia="Times New Roman" w:hAnsi="Arial" w:cs="Arial"/>
                <w:lang w:val="mk-MK" w:eastAsia="ar-SA"/>
              </w:rPr>
              <w:t xml:space="preserve"> </w:t>
            </w:r>
            <w:r w:rsidRPr="00B7079D">
              <w:rPr>
                <w:rFonts w:ascii="Arial" w:eastAsia="Times New Roman" w:hAnsi="Arial" w:cs="Arial"/>
                <w:lang w:eastAsia="ar-SA"/>
              </w:rPr>
              <w:t>слободно можат да се обратат до нив.</w:t>
            </w:r>
            <w:r>
              <w:rPr>
                <w:rFonts w:ascii="Arial" w:eastAsia="Times New Roman" w:hAnsi="Arial" w:cs="Arial"/>
                <w:lang w:val="mk-MK" w:eastAsia="ar-SA"/>
              </w:rPr>
              <w:t xml:space="preserve">Како забелешка истакнаа дека </w:t>
            </w:r>
            <w:r w:rsidRPr="0009143A">
              <w:rPr>
                <w:rFonts w:ascii="Arial" w:hAnsi="Arial"/>
                <w:b/>
                <w:bCs/>
                <w:lang w:val="mk-MK"/>
              </w:rPr>
              <w:t>(поради актуелната состојба со корона вирусот</w:t>
            </w:r>
            <w:r w:rsidR="00361A0C">
              <w:rPr>
                <w:rFonts w:ascii="Arial" w:hAnsi="Arial"/>
                <w:b/>
                <w:bCs/>
                <w:lang w:val="mk-MK"/>
              </w:rPr>
              <w:t xml:space="preserve">) </w:t>
            </w:r>
            <w:r>
              <w:rPr>
                <w:rFonts w:ascii="Arial" w:eastAsia="Times New Roman" w:hAnsi="Arial" w:cs="Arial"/>
                <w:lang w:val="mk-MK" w:eastAsia="ar-SA"/>
              </w:rPr>
              <w:t>кому</w:t>
            </w:r>
            <w:r w:rsidRPr="0037370F">
              <w:rPr>
                <w:rFonts w:ascii="Arial" w:eastAsia="Times New Roman" w:hAnsi="Arial" w:cs="Arial"/>
                <w:lang w:val="mk-MK" w:eastAsia="ar-SA"/>
              </w:rPr>
              <w:t>никацијата редовно</w:t>
            </w:r>
            <w:r>
              <w:rPr>
                <w:rFonts w:ascii="Arial" w:eastAsia="Times New Roman" w:hAnsi="Arial" w:cs="Arial"/>
                <w:lang w:val="mk-MK" w:eastAsia="ar-SA"/>
              </w:rPr>
              <w:t xml:space="preserve"> се одвиваше преку електронски алатки.</w:t>
            </w:r>
          </w:p>
        </w:tc>
      </w:tr>
    </w:tbl>
    <w:p w:rsidR="00361A0C" w:rsidRDefault="00361A0C" w:rsidP="0061643E">
      <w:pPr>
        <w:suppressAutoHyphens/>
        <w:autoSpaceDE w:val="0"/>
        <w:spacing w:after="0" w:line="26" w:lineRule="atLeast"/>
        <w:rPr>
          <w:rFonts w:ascii="Arial" w:eastAsia="Times New Roman" w:hAnsi="Arial" w:cs="Arial"/>
          <w:lang w:val="mk-MK" w:eastAsia="ar-SA"/>
        </w:rPr>
      </w:pPr>
    </w:p>
    <w:tbl>
      <w:tblPr>
        <w:tblW w:w="15284" w:type="dxa"/>
        <w:jc w:val="center"/>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3"/>
        <w:gridCol w:w="12011"/>
      </w:tblGrid>
      <w:tr w:rsidR="0061643E" w:rsidRPr="00E75225" w:rsidTr="00361A0C">
        <w:trPr>
          <w:jc w:val="center"/>
        </w:trPr>
        <w:tc>
          <w:tcPr>
            <w:tcW w:w="15284" w:type="dxa"/>
            <w:gridSpan w:val="2"/>
            <w:shd w:val="clear" w:color="auto" w:fill="DAEEF3" w:themeFill="accent5" w:themeFillTint="33"/>
            <w:vAlign w:val="center"/>
          </w:tcPr>
          <w:p w:rsidR="0061643E" w:rsidRPr="00E75225" w:rsidRDefault="0061643E" w:rsidP="00614192">
            <w:pPr>
              <w:spacing w:after="0"/>
              <w:jc w:val="center"/>
              <w:rPr>
                <w:rFonts w:ascii="Arial" w:hAnsi="Arial" w:cs="Arial"/>
                <w:lang w:val="mk-MK"/>
              </w:rPr>
            </w:pPr>
            <w:r w:rsidRPr="00E75225">
              <w:rPr>
                <w:rFonts w:ascii="Arial" w:hAnsi="Arial" w:cs="Arial"/>
                <w:b/>
                <w:lang w:val="mk-MK"/>
              </w:rPr>
              <w:t>2.4</w:t>
            </w:r>
            <w:r w:rsidRPr="00E75225">
              <w:rPr>
                <w:rFonts w:ascii="Arial" w:hAnsi="Arial" w:cs="Arial"/>
                <w:b/>
              </w:rPr>
              <w:t xml:space="preserve">. </w:t>
            </w:r>
            <w:r w:rsidRPr="00E75225">
              <w:rPr>
                <w:rFonts w:ascii="Arial" w:hAnsi="Arial" w:cs="Arial"/>
                <w:b/>
                <w:lang w:val="mk-MK"/>
              </w:rPr>
              <w:t>Известување за напредокот на учениците</w:t>
            </w:r>
          </w:p>
        </w:tc>
      </w:tr>
      <w:tr w:rsidR="0061643E" w:rsidRPr="00E75225" w:rsidTr="00361A0C">
        <w:trPr>
          <w:jc w:val="center"/>
        </w:trPr>
        <w:tc>
          <w:tcPr>
            <w:tcW w:w="15284" w:type="dxa"/>
            <w:gridSpan w:val="2"/>
            <w:shd w:val="clear" w:color="auto" w:fill="auto"/>
            <w:vAlign w:val="center"/>
          </w:tcPr>
          <w:p w:rsidR="0061643E" w:rsidRPr="00E75225" w:rsidRDefault="0061643E" w:rsidP="006230D6">
            <w:pPr>
              <w:pStyle w:val="ListParagraph"/>
              <w:numPr>
                <w:ilvl w:val="0"/>
                <w:numId w:val="25"/>
              </w:numPr>
              <w:suppressAutoHyphens w:val="0"/>
              <w:spacing w:after="0" w:line="240" w:lineRule="auto"/>
              <w:ind w:left="0" w:firstLine="0"/>
              <w:contextualSpacing/>
              <w:jc w:val="center"/>
              <w:rPr>
                <w:rFonts w:ascii="Arial" w:hAnsi="Arial" w:cs="Arial"/>
              </w:rPr>
            </w:pPr>
            <w:r w:rsidRPr="00E75225">
              <w:rPr>
                <w:rFonts w:ascii="Arial" w:hAnsi="Arial" w:cs="Arial"/>
              </w:rPr>
              <w:t>Известување на родителите за напредокот на учениците</w:t>
            </w:r>
          </w:p>
        </w:tc>
      </w:tr>
      <w:tr w:rsidR="0061643E" w:rsidRPr="00E75225" w:rsidTr="00361A0C">
        <w:trPr>
          <w:trHeight w:val="480"/>
          <w:jc w:val="center"/>
        </w:trPr>
        <w:tc>
          <w:tcPr>
            <w:tcW w:w="3273" w:type="dxa"/>
            <w:shd w:val="clear" w:color="auto" w:fill="DAEEF3" w:themeFill="accent5" w:themeFillTint="33"/>
            <w:vAlign w:val="center"/>
          </w:tcPr>
          <w:p w:rsidR="0061643E" w:rsidRPr="00664510" w:rsidRDefault="0061643E" w:rsidP="00614192">
            <w:pPr>
              <w:spacing w:after="0"/>
              <w:jc w:val="center"/>
              <w:rPr>
                <w:rFonts w:ascii="Arial" w:hAnsi="Arial" w:cs="Arial"/>
                <w:b/>
                <w:lang w:val="mk-MK"/>
              </w:rPr>
            </w:pPr>
            <w:r w:rsidRPr="00664510">
              <w:rPr>
                <w:rFonts w:ascii="Arial" w:hAnsi="Arial" w:cs="Arial"/>
                <w:b/>
                <w:lang w:val="mk-MK"/>
              </w:rPr>
              <w:t>Извори на податоци:</w:t>
            </w:r>
          </w:p>
        </w:tc>
        <w:tc>
          <w:tcPr>
            <w:tcW w:w="12011" w:type="dxa"/>
            <w:shd w:val="clear" w:color="auto" w:fill="DAEEF3" w:themeFill="accent5" w:themeFillTint="33"/>
            <w:vAlign w:val="center"/>
          </w:tcPr>
          <w:p w:rsidR="0061643E" w:rsidRPr="00E75225" w:rsidRDefault="0061643E" w:rsidP="00614192">
            <w:pPr>
              <w:spacing w:after="0"/>
              <w:jc w:val="center"/>
              <w:rPr>
                <w:rFonts w:ascii="Arial" w:hAnsi="Arial" w:cs="Arial"/>
                <w:b/>
                <w:lang w:val="mk-MK"/>
              </w:rPr>
            </w:pPr>
            <w:r w:rsidRPr="00E75225">
              <w:rPr>
                <w:rFonts w:ascii="Arial" w:hAnsi="Arial" w:cs="Arial"/>
                <w:b/>
                <w:lang w:val="mk-MK"/>
              </w:rPr>
              <w:t>Собрани информации:</w:t>
            </w:r>
          </w:p>
        </w:tc>
      </w:tr>
      <w:tr w:rsidR="0061643E" w:rsidRPr="00E75225" w:rsidTr="00614192">
        <w:trPr>
          <w:trHeight w:val="2343"/>
          <w:jc w:val="center"/>
        </w:trPr>
        <w:tc>
          <w:tcPr>
            <w:tcW w:w="3273" w:type="dxa"/>
            <w:shd w:val="clear" w:color="auto" w:fill="auto"/>
            <w:vAlign w:val="center"/>
          </w:tcPr>
          <w:p w:rsidR="0061643E" w:rsidRPr="00664510" w:rsidRDefault="0061643E" w:rsidP="00614192">
            <w:pPr>
              <w:widowControl w:val="0"/>
              <w:autoSpaceDE w:val="0"/>
              <w:autoSpaceDN w:val="0"/>
              <w:adjustRightInd w:val="0"/>
              <w:spacing w:after="0"/>
              <w:rPr>
                <w:rFonts w:ascii="Arial" w:hAnsi="Arial" w:cs="Arial"/>
                <w:bCs/>
                <w:w w:val="99"/>
                <w:lang w:val="mk-MK"/>
              </w:rPr>
            </w:pPr>
            <w:r w:rsidRPr="00664510">
              <w:rPr>
                <w:rFonts w:ascii="Arial" w:hAnsi="Arial" w:cs="Arial"/>
                <w:bCs/>
                <w:spacing w:val="1"/>
              </w:rPr>
              <w:t>И</w:t>
            </w:r>
            <w:r w:rsidRPr="00664510">
              <w:rPr>
                <w:rFonts w:ascii="Arial" w:hAnsi="Arial" w:cs="Arial"/>
                <w:bCs/>
                <w:spacing w:val="-1"/>
              </w:rPr>
              <w:t>з</w:t>
            </w:r>
            <w:r w:rsidRPr="00664510">
              <w:rPr>
                <w:rFonts w:ascii="Arial" w:hAnsi="Arial" w:cs="Arial"/>
                <w:bCs/>
              </w:rPr>
              <w:t>во</w:t>
            </w:r>
            <w:r w:rsidRPr="00664510">
              <w:rPr>
                <w:rFonts w:ascii="Arial" w:hAnsi="Arial" w:cs="Arial"/>
                <w:bCs/>
                <w:spacing w:val="1"/>
              </w:rPr>
              <w:t>р</w:t>
            </w:r>
            <w:r w:rsidRPr="00664510">
              <w:rPr>
                <w:rFonts w:ascii="Arial" w:hAnsi="Arial" w:cs="Arial"/>
                <w:bCs/>
              </w:rPr>
              <w:t>и</w:t>
            </w:r>
            <w:r w:rsidRPr="00664510">
              <w:rPr>
                <w:rFonts w:ascii="Arial" w:hAnsi="Arial" w:cs="Arial"/>
                <w:bCs/>
                <w:spacing w:val="-1"/>
              </w:rPr>
              <w:t>н</w:t>
            </w:r>
            <w:r w:rsidRPr="00664510">
              <w:rPr>
                <w:rFonts w:ascii="Arial" w:hAnsi="Arial" w:cs="Arial"/>
                <w:bCs/>
              </w:rPr>
              <w:t xml:space="preserve">а </w:t>
            </w:r>
            <w:r w:rsidRPr="00664510">
              <w:rPr>
                <w:rFonts w:ascii="Arial" w:hAnsi="Arial" w:cs="Arial"/>
                <w:bCs/>
                <w:w w:val="99"/>
              </w:rPr>
              <w:t>по</w:t>
            </w:r>
            <w:r w:rsidRPr="00664510">
              <w:rPr>
                <w:rFonts w:ascii="Arial" w:hAnsi="Arial" w:cs="Arial"/>
                <w:bCs/>
                <w:spacing w:val="1"/>
                <w:w w:val="99"/>
              </w:rPr>
              <w:t>д</w:t>
            </w:r>
            <w:r w:rsidRPr="00664510">
              <w:rPr>
                <w:rFonts w:ascii="Arial" w:hAnsi="Arial" w:cs="Arial"/>
                <w:bCs/>
                <w:spacing w:val="2"/>
                <w:w w:val="99"/>
              </w:rPr>
              <w:t>а</w:t>
            </w:r>
            <w:r w:rsidRPr="00664510">
              <w:rPr>
                <w:rFonts w:ascii="Arial" w:hAnsi="Arial" w:cs="Arial"/>
                <w:bCs/>
                <w:spacing w:val="-2"/>
                <w:w w:val="99"/>
              </w:rPr>
              <w:t>т</w:t>
            </w:r>
            <w:r w:rsidRPr="00664510">
              <w:rPr>
                <w:rFonts w:ascii="Arial" w:hAnsi="Arial" w:cs="Arial"/>
                <w:bCs/>
                <w:w w:val="99"/>
              </w:rPr>
              <w:t>оци</w:t>
            </w:r>
            <w:r w:rsidRPr="00664510">
              <w:rPr>
                <w:rFonts w:ascii="Arial" w:hAnsi="Arial" w:cs="Arial"/>
                <w:bCs/>
                <w:w w:val="99"/>
                <w:lang w:val="mk-MK"/>
              </w:rPr>
              <w:t>:</w:t>
            </w:r>
          </w:p>
          <w:p w:rsidR="0061643E" w:rsidRPr="00664510" w:rsidRDefault="0061643E" w:rsidP="00614192">
            <w:pPr>
              <w:widowControl w:val="0"/>
              <w:autoSpaceDE w:val="0"/>
              <w:autoSpaceDN w:val="0"/>
              <w:adjustRightInd w:val="0"/>
              <w:spacing w:after="0"/>
              <w:rPr>
                <w:rFonts w:ascii="Arial" w:hAnsi="Arial" w:cs="Arial"/>
                <w:lang w:val="mk-MK"/>
              </w:rPr>
            </w:pPr>
            <w:r w:rsidRPr="00664510">
              <w:rPr>
                <w:rFonts w:ascii="Arial" w:hAnsi="Arial" w:cs="Arial"/>
                <w:lang w:val="mk-MK"/>
              </w:rPr>
              <w:t>●</w:t>
            </w:r>
            <w:r w:rsidRPr="00664510">
              <w:rPr>
                <w:rFonts w:ascii="Arial" w:hAnsi="Arial" w:cs="Arial"/>
                <w:bCs/>
                <w:spacing w:val="1"/>
                <w:lang w:val="mk-MK"/>
              </w:rPr>
              <w:t>Анкети за наставници, родители и ученици</w:t>
            </w:r>
          </w:p>
          <w:p w:rsidR="0061643E" w:rsidRPr="00664510" w:rsidRDefault="0061643E" w:rsidP="00614192">
            <w:pPr>
              <w:widowControl w:val="0"/>
              <w:tabs>
                <w:tab w:val="left" w:pos="920"/>
              </w:tabs>
              <w:autoSpaceDE w:val="0"/>
              <w:autoSpaceDN w:val="0"/>
              <w:adjustRightInd w:val="0"/>
              <w:spacing w:after="0"/>
              <w:rPr>
                <w:rFonts w:ascii="Arial" w:hAnsi="Arial" w:cs="Arial"/>
                <w:lang w:val="mk-MK"/>
              </w:rPr>
            </w:pPr>
            <w:r w:rsidRPr="00664510">
              <w:rPr>
                <w:rFonts w:ascii="Arial" w:hAnsi="Arial" w:cs="Arial"/>
                <w:lang w:val="mk-MK"/>
              </w:rPr>
              <w:t>●</w:t>
            </w:r>
            <w:r w:rsidRPr="00664510">
              <w:rPr>
                <w:rFonts w:ascii="Arial" w:hAnsi="Arial" w:cs="Arial"/>
                <w:bCs/>
                <w:spacing w:val="3"/>
              </w:rPr>
              <w:t>Т</w:t>
            </w:r>
            <w:r w:rsidRPr="00664510">
              <w:rPr>
                <w:rFonts w:ascii="Arial" w:hAnsi="Arial" w:cs="Arial"/>
                <w:bCs/>
              </w:rPr>
              <w:t>е</w:t>
            </w:r>
            <w:r w:rsidRPr="00664510">
              <w:rPr>
                <w:rFonts w:ascii="Arial" w:hAnsi="Arial" w:cs="Arial"/>
                <w:bCs/>
                <w:spacing w:val="-1"/>
              </w:rPr>
              <w:t>с</w:t>
            </w:r>
            <w:r w:rsidRPr="00664510">
              <w:rPr>
                <w:rFonts w:ascii="Arial" w:hAnsi="Arial" w:cs="Arial"/>
                <w:bCs/>
                <w:spacing w:val="-2"/>
              </w:rPr>
              <w:t>т</w:t>
            </w:r>
            <w:r w:rsidRPr="00664510">
              <w:rPr>
                <w:rFonts w:ascii="Arial" w:hAnsi="Arial" w:cs="Arial"/>
                <w:bCs/>
              </w:rPr>
              <w:t>ови</w:t>
            </w:r>
          </w:p>
          <w:p w:rsidR="0061643E" w:rsidRPr="00664510" w:rsidRDefault="0061643E" w:rsidP="00614192">
            <w:pPr>
              <w:widowControl w:val="0"/>
              <w:tabs>
                <w:tab w:val="left" w:pos="880"/>
              </w:tabs>
              <w:autoSpaceDE w:val="0"/>
              <w:autoSpaceDN w:val="0"/>
              <w:adjustRightInd w:val="0"/>
              <w:spacing w:after="0"/>
              <w:rPr>
                <w:rFonts w:ascii="Arial" w:hAnsi="Arial" w:cs="Arial"/>
                <w:lang w:val="mk-MK"/>
              </w:rPr>
            </w:pPr>
            <w:r w:rsidRPr="00664510">
              <w:rPr>
                <w:rFonts w:ascii="Arial" w:hAnsi="Arial" w:cs="Arial"/>
                <w:lang w:val="mk-MK"/>
              </w:rPr>
              <w:t>●</w:t>
            </w:r>
            <w:r w:rsidRPr="00664510">
              <w:rPr>
                <w:rFonts w:ascii="Arial" w:hAnsi="Arial" w:cs="Arial"/>
                <w:bCs/>
              </w:rPr>
              <w:t>На</w:t>
            </w:r>
            <w:r w:rsidRPr="00664510">
              <w:rPr>
                <w:rFonts w:ascii="Arial" w:hAnsi="Arial" w:cs="Arial"/>
                <w:bCs/>
                <w:spacing w:val="2"/>
              </w:rPr>
              <w:t>с</w:t>
            </w:r>
            <w:r w:rsidRPr="00664510">
              <w:rPr>
                <w:rFonts w:ascii="Arial" w:hAnsi="Arial" w:cs="Arial"/>
                <w:bCs/>
                <w:spacing w:val="-2"/>
              </w:rPr>
              <w:t>т</w:t>
            </w:r>
            <w:r w:rsidRPr="00664510">
              <w:rPr>
                <w:rFonts w:ascii="Arial" w:hAnsi="Arial" w:cs="Arial"/>
                <w:bCs/>
              </w:rPr>
              <w:t>а</w:t>
            </w:r>
            <w:r w:rsidRPr="00664510">
              <w:rPr>
                <w:rFonts w:ascii="Arial" w:hAnsi="Arial" w:cs="Arial"/>
                <w:bCs/>
                <w:spacing w:val="2"/>
              </w:rPr>
              <w:t>в</w:t>
            </w:r>
            <w:r w:rsidRPr="00664510">
              <w:rPr>
                <w:rFonts w:ascii="Arial" w:hAnsi="Arial" w:cs="Arial"/>
                <w:bCs/>
              </w:rPr>
              <w:t>ни</w:t>
            </w:r>
            <w:r>
              <w:rPr>
                <w:rFonts w:ascii="Arial" w:hAnsi="Arial" w:cs="Arial"/>
                <w:bCs/>
                <w:lang w:val="mk-MK"/>
              </w:rPr>
              <w:t xml:space="preserve"> </w:t>
            </w:r>
            <w:r w:rsidRPr="00664510">
              <w:rPr>
                <w:rFonts w:ascii="Arial" w:hAnsi="Arial" w:cs="Arial"/>
                <w:bCs/>
                <w:spacing w:val="1"/>
                <w:w w:val="99"/>
              </w:rPr>
              <w:t>л</w:t>
            </w:r>
            <w:r w:rsidRPr="00664510">
              <w:rPr>
                <w:rFonts w:ascii="Arial" w:hAnsi="Arial" w:cs="Arial"/>
                <w:bCs/>
                <w:spacing w:val="2"/>
                <w:w w:val="99"/>
              </w:rPr>
              <w:t>и</w:t>
            </w:r>
            <w:r w:rsidRPr="00664510">
              <w:rPr>
                <w:rFonts w:ascii="Arial" w:hAnsi="Arial" w:cs="Arial"/>
                <w:bCs/>
                <w:w w:val="99"/>
              </w:rPr>
              <w:t>с</w:t>
            </w:r>
            <w:r w:rsidRPr="00664510">
              <w:rPr>
                <w:rFonts w:ascii="Arial" w:hAnsi="Arial" w:cs="Arial"/>
                <w:bCs/>
                <w:spacing w:val="-2"/>
                <w:w w:val="99"/>
              </w:rPr>
              <w:t>т</w:t>
            </w:r>
            <w:r w:rsidRPr="00664510">
              <w:rPr>
                <w:rFonts w:ascii="Arial" w:hAnsi="Arial" w:cs="Arial"/>
                <w:bCs/>
                <w:w w:val="99"/>
              </w:rPr>
              <w:t>о</w:t>
            </w:r>
            <w:r w:rsidRPr="00664510">
              <w:rPr>
                <w:rFonts w:ascii="Arial" w:hAnsi="Arial" w:cs="Arial"/>
                <w:bCs/>
                <w:spacing w:val="2"/>
                <w:w w:val="99"/>
              </w:rPr>
              <w:t>в</w:t>
            </w:r>
            <w:r w:rsidRPr="00664510">
              <w:rPr>
                <w:rFonts w:ascii="Arial" w:hAnsi="Arial" w:cs="Arial"/>
                <w:bCs/>
                <w:w w:val="99"/>
              </w:rPr>
              <w:t>и</w:t>
            </w:r>
          </w:p>
          <w:p w:rsidR="0061643E" w:rsidRPr="00664510" w:rsidRDefault="0061643E" w:rsidP="00614192">
            <w:pPr>
              <w:widowControl w:val="0"/>
              <w:tabs>
                <w:tab w:val="left" w:pos="880"/>
              </w:tabs>
              <w:autoSpaceDE w:val="0"/>
              <w:autoSpaceDN w:val="0"/>
              <w:adjustRightInd w:val="0"/>
              <w:spacing w:after="0"/>
              <w:rPr>
                <w:rFonts w:ascii="Arial" w:hAnsi="Arial" w:cs="Arial"/>
                <w:lang w:val="mk-MK"/>
              </w:rPr>
            </w:pPr>
            <w:r w:rsidRPr="00664510">
              <w:rPr>
                <w:rFonts w:ascii="Arial" w:hAnsi="Arial" w:cs="Arial"/>
                <w:lang w:val="mk-MK"/>
              </w:rPr>
              <w:t>●</w:t>
            </w:r>
            <w:r w:rsidRPr="00664510">
              <w:rPr>
                <w:rFonts w:ascii="Arial" w:hAnsi="Arial" w:cs="Arial"/>
                <w:bCs/>
                <w:spacing w:val="1"/>
              </w:rPr>
              <w:t>К</w:t>
            </w:r>
            <w:r w:rsidRPr="00664510">
              <w:rPr>
                <w:rFonts w:ascii="Arial" w:hAnsi="Arial" w:cs="Arial"/>
                <w:bCs/>
              </w:rPr>
              <w:t>он</w:t>
            </w:r>
            <w:r w:rsidRPr="00664510">
              <w:rPr>
                <w:rFonts w:ascii="Arial" w:hAnsi="Arial" w:cs="Arial"/>
                <w:bCs/>
                <w:spacing w:val="-2"/>
              </w:rPr>
              <w:t>т</w:t>
            </w:r>
            <w:r w:rsidRPr="00664510">
              <w:rPr>
                <w:rFonts w:ascii="Arial" w:hAnsi="Arial" w:cs="Arial"/>
                <w:bCs/>
              </w:rPr>
              <w:t>ро</w:t>
            </w:r>
            <w:r w:rsidRPr="00664510">
              <w:rPr>
                <w:rFonts w:ascii="Arial" w:hAnsi="Arial" w:cs="Arial"/>
                <w:bCs/>
                <w:spacing w:val="1"/>
              </w:rPr>
              <w:t>л</w:t>
            </w:r>
            <w:r w:rsidRPr="00664510">
              <w:rPr>
                <w:rFonts w:ascii="Arial" w:hAnsi="Arial" w:cs="Arial"/>
                <w:bCs/>
              </w:rPr>
              <w:t>ни</w:t>
            </w:r>
            <w:r>
              <w:rPr>
                <w:rFonts w:ascii="Arial" w:hAnsi="Arial" w:cs="Arial"/>
                <w:bCs/>
                <w:lang w:val="mk-MK"/>
              </w:rPr>
              <w:t xml:space="preserve"> </w:t>
            </w:r>
            <w:r w:rsidRPr="00664510">
              <w:rPr>
                <w:rFonts w:ascii="Arial" w:hAnsi="Arial" w:cs="Arial"/>
                <w:bCs/>
                <w:spacing w:val="-1"/>
                <w:w w:val="99"/>
              </w:rPr>
              <w:t>з</w:t>
            </w:r>
            <w:r w:rsidRPr="00664510">
              <w:rPr>
                <w:rFonts w:ascii="Arial" w:hAnsi="Arial" w:cs="Arial"/>
                <w:bCs/>
                <w:w w:val="99"/>
              </w:rPr>
              <w:t>ад</w:t>
            </w:r>
            <w:r w:rsidRPr="00664510">
              <w:rPr>
                <w:rFonts w:ascii="Arial" w:hAnsi="Arial" w:cs="Arial"/>
                <w:bCs/>
                <w:spacing w:val="2"/>
                <w:w w:val="99"/>
              </w:rPr>
              <w:t>а</w:t>
            </w:r>
            <w:r w:rsidRPr="00664510">
              <w:rPr>
                <w:rFonts w:ascii="Arial" w:hAnsi="Arial" w:cs="Arial"/>
                <w:bCs/>
                <w:w w:val="99"/>
              </w:rPr>
              <w:t>чи</w:t>
            </w:r>
          </w:p>
          <w:p w:rsidR="0061643E" w:rsidRPr="00664510" w:rsidRDefault="0061643E" w:rsidP="00614192">
            <w:pPr>
              <w:widowControl w:val="0"/>
              <w:tabs>
                <w:tab w:val="left" w:pos="920"/>
              </w:tabs>
              <w:autoSpaceDE w:val="0"/>
              <w:autoSpaceDN w:val="0"/>
              <w:adjustRightInd w:val="0"/>
              <w:spacing w:after="0"/>
              <w:rPr>
                <w:rFonts w:ascii="Arial" w:hAnsi="Arial" w:cs="Arial"/>
                <w:lang w:val="mk-MK"/>
              </w:rPr>
            </w:pPr>
            <w:r w:rsidRPr="00664510">
              <w:rPr>
                <w:rFonts w:ascii="Arial" w:hAnsi="Arial" w:cs="Arial"/>
                <w:lang w:val="mk-MK"/>
              </w:rPr>
              <w:t>●</w:t>
            </w:r>
            <w:r w:rsidRPr="00664510">
              <w:rPr>
                <w:rFonts w:ascii="Arial" w:hAnsi="Arial" w:cs="Arial"/>
                <w:bCs/>
                <w:spacing w:val="1"/>
              </w:rPr>
              <w:t>П</w:t>
            </w:r>
            <w:r w:rsidRPr="00664510">
              <w:rPr>
                <w:rFonts w:ascii="Arial" w:hAnsi="Arial" w:cs="Arial"/>
                <w:bCs/>
              </w:rPr>
              <w:t>ис</w:t>
            </w:r>
            <w:r w:rsidRPr="00664510">
              <w:rPr>
                <w:rFonts w:ascii="Arial" w:hAnsi="Arial" w:cs="Arial"/>
                <w:bCs/>
                <w:spacing w:val="-1"/>
              </w:rPr>
              <w:t>м</w:t>
            </w:r>
            <w:r w:rsidRPr="00664510">
              <w:rPr>
                <w:rFonts w:ascii="Arial" w:hAnsi="Arial" w:cs="Arial"/>
                <w:bCs/>
                <w:spacing w:val="2"/>
              </w:rPr>
              <w:t>е</w:t>
            </w:r>
            <w:r w:rsidRPr="00664510">
              <w:rPr>
                <w:rFonts w:ascii="Arial" w:hAnsi="Arial" w:cs="Arial"/>
                <w:bCs/>
              </w:rPr>
              <w:t>ни</w:t>
            </w:r>
            <w:r>
              <w:rPr>
                <w:rFonts w:ascii="Arial" w:hAnsi="Arial" w:cs="Arial"/>
                <w:bCs/>
                <w:lang w:val="mk-MK"/>
              </w:rPr>
              <w:t xml:space="preserve"> </w:t>
            </w:r>
            <w:r w:rsidRPr="00664510">
              <w:rPr>
                <w:rFonts w:ascii="Arial" w:hAnsi="Arial" w:cs="Arial"/>
                <w:bCs/>
              </w:rPr>
              <w:t>р</w:t>
            </w:r>
            <w:r w:rsidRPr="00664510">
              <w:rPr>
                <w:rFonts w:ascii="Arial" w:hAnsi="Arial" w:cs="Arial"/>
                <w:bCs/>
                <w:spacing w:val="2"/>
              </w:rPr>
              <w:t>а</w:t>
            </w:r>
            <w:r w:rsidRPr="00664510">
              <w:rPr>
                <w:rFonts w:ascii="Arial" w:hAnsi="Arial" w:cs="Arial"/>
                <w:bCs/>
                <w:spacing w:val="-1"/>
              </w:rPr>
              <w:t>б</w:t>
            </w:r>
            <w:r w:rsidRPr="00664510">
              <w:rPr>
                <w:rFonts w:ascii="Arial" w:hAnsi="Arial" w:cs="Arial"/>
                <w:bCs/>
                <w:spacing w:val="3"/>
              </w:rPr>
              <w:t>о</w:t>
            </w:r>
            <w:r w:rsidRPr="00664510">
              <w:rPr>
                <w:rFonts w:ascii="Arial" w:hAnsi="Arial" w:cs="Arial"/>
                <w:bCs/>
                <w:spacing w:val="-2"/>
              </w:rPr>
              <w:t>т</w:t>
            </w:r>
            <w:r w:rsidRPr="00664510">
              <w:rPr>
                <w:rFonts w:ascii="Arial" w:hAnsi="Arial" w:cs="Arial"/>
                <w:bCs/>
              </w:rPr>
              <w:t>и</w:t>
            </w:r>
          </w:p>
          <w:p w:rsidR="0061643E" w:rsidRPr="00664510" w:rsidRDefault="0061643E" w:rsidP="00614192">
            <w:pPr>
              <w:widowControl w:val="0"/>
              <w:tabs>
                <w:tab w:val="left" w:pos="920"/>
              </w:tabs>
              <w:autoSpaceDE w:val="0"/>
              <w:autoSpaceDN w:val="0"/>
              <w:adjustRightInd w:val="0"/>
              <w:spacing w:after="0"/>
              <w:rPr>
                <w:rFonts w:ascii="Arial" w:hAnsi="Arial" w:cs="Arial"/>
                <w:color w:val="000000"/>
              </w:rPr>
            </w:pPr>
            <w:r w:rsidRPr="00664510">
              <w:rPr>
                <w:rFonts w:ascii="Arial" w:hAnsi="Arial" w:cs="Arial"/>
                <w:lang w:val="mk-MK"/>
              </w:rPr>
              <w:t>●</w:t>
            </w:r>
            <w:r w:rsidRPr="00664510">
              <w:rPr>
                <w:rFonts w:ascii="Arial" w:hAnsi="Arial" w:cs="Arial"/>
                <w:bCs/>
                <w:color w:val="000000"/>
                <w:spacing w:val="-1"/>
              </w:rPr>
              <w:t>Р</w:t>
            </w:r>
            <w:r w:rsidRPr="00664510">
              <w:rPr>
                <w:rFonts w:ascii="Arial" w:hAnsi="Arial" w:cs="Arial"/>
                <w:bCs/>
                <w:color w:val="000000"/>
              </w:rPr>
              <w:t>о</w:t>
            </w:r>
            <w:r w:rsidRPr="00664510">
              <w:rPr>
                <w:rFonts w:ascii="Arial" w:hAnsi="Arial" w:cs="Arial"/>
                <w:bCs/>
                <w:color w:val="000000"/>
                <w:spacing w:val="1"/>
              </w:rPr>
              <w:t>д</w:t>
            </w:r>
            <w:r w:rsidRPr="00664510">
              <w:rPr>
                <w:rFonts w:ascii="Arial" w:hAnsi="Arial" w:cs="Arial"/>
                <w:bCs/>
                <w:color w:val="000000"/>
              </w:rPr>
              <w:t>ителс</w:t>
            </w:r>
            <w:r w:rsidRPr="00664510">
              <w:rPr>
                <w:rFonts w:ascii="Arial" w:hAnsi="Arial" w:cs="Arial"/>
                <w:bCs/>
                <w:color w:val="000000"/>
                <w:spacing w:val="1"/>
              </w:rPr>
              <w:t>к</w:t>
            </w:r>
            <w:r w:rsidRPr="00664510">
              <w:rPr>
                <w:rFonts w:ascii="Arial" w:hAnsi="Arial" w:cs="Arial"/>
                <w:bCs/>
                <w:color w:val="000000"/>
              </w:rPr>
              <w:t>и</w:t>
            </w:r>
            <w:r>
              <w:rPr>
                <w:rFonts w:ascii="Arial" w:hAnsi="Arial" w:cs="Arial"/>
                <w:bCs/>
                <w:color w:val="000000"/>
                <w:lang w:val="mk-MK"/>
              </w:rPr>
              <w:t xml:space="preserve"> </w:t>
            </w:r>
            <w:r w:rsidRPr="00664510">
              <w:rPr>
                <w:rFonts w:ascii="Arial" w:hAnsi="Arial" w:cs="Arial"/>
                <w:bCs/>
                <w:color w:val="000000"/>
              </w:rPr>
              <w:t>сред</w:t>
            </w:r>
            <w:r w:rsidRPr="00664510">
              <w:rPr>
                <w:rFonts w:ascii="Arial" w:hAnsi="Arial" w:cs="Arial"/>
                <w:bCs/>
                <w:color w:val="000000"/>
                <w:spacing w:val="-1"/>
              </w:rPr>
              <w:t>б</w:t>
            </w:r>
            <w:r w:rsidRPr="00664510">
              <w:rPr>
                <w:rFonts w:ascii="Arial" w:hAnsi="Arial" w:cs="Arial"/>
                <w:bCs/>
                <w:color w:val="000000"/>
              </w:rPr>
              <w:t>и евиде</w:t>
            </w:r>
            <w:r w:rsidRPr="00664510">
              <w:rPr>
                <w:rFonts w:ascii="Arial" w:hAnsi="Arial" w:cs="Arial"/>
                <w:bCs/>
                <w:color w:val="000000"/>
                <w:spacing w:val="2"/>
              </w:rPr>
              <w:t>н</w:t>
            </w:r>
            <w:r w:rsidRPr="00664510">
              <w:rPr>
                <w:rFonts w:ascii="Arial" w:hAnsi="Arial" w:cs="Arial"/>
                <w:bCs/>
                <w:color w:val="000000"/>
                <w:spacing w:val="-2"/>
              </w:rPr>
              <w:t>т</w:t>
            </w:r>
            <w:r w:rsidRPr="00664510">
              <w:rPr>
                <w:rFonts w:ascii="Arial" w:hAnsi="Arial" w:cs="Arial"/>
                <w:bCs/>
                <w:color w:val="000000"/>
              </w:rPr>
              <w:t>и</w:t>
            </w:r>
            <w:r w:rsidRPr="00664510">
              <w:rPr>
                <w:rFonts w:ascii="Arial" w:hAnsi="Arial" w:cs="Arial"/>
                <w:bCs/>
                <w:color w:val="000000"/>
                <w:spacing w:val="3"/>
              </w:rPr>
              <w:t>р</w:t>
            </w:r>
            <w:r w:rsidRPr="00664510">
              <w:rPr>
                <w:rFonts w:ascii="Arial" w:hAnsi="Arial" w:cs="Arial"/>
                <w:bCs/>
                <w:color w:val="000000"/>
              </w:rPr>
              <w:t>а</w:t>
            </w:r>
            <w:r w:rsidRPr="00664510">
              <w:rPr>
                <w:rFonts w:ascii="Arial" w:hAnsi="Arial" w:cs="Arial"/>
                <w:bCs/>
                <w:color w:val="000000"/>
                <w:spacing w:val="-1"/>
              </w:rPr>
              <w:t>н</w:t>
            </w:r>
            <w:r w:rsidRPr="00664510">
              <w:rPr>
                <w:rFonts w:ascii="Arial" w:hAnsi="Arial" w:cs="Arial"/>
                <w:bCs/>
                <w:color w:val="000000"/>
              </w:rPr>
              <w:t>и</w:t>
            </w:r>
            <w:r>
              <w:rPr>
                <w:rFonts w:ascii="Arial" w:hAnsi="Arial" w:cs="Arial"/>
                <w:bCs/>
                <w:color w:val="000000"/>
                <w:lang w:val="mk-MK"/>
              </w:rPr>
              <w:t xml:space="preserve"> </w:t>
            </w:r>
            <w:r w:rsidRPr="00664510">
              <w:rPr>
                <w:rFonts w:ascii="Arial" w:hAnsi="Arial" w:cs="Arial"/>
                <w:bCs/>
                <w:color w:val="000000"/>
              </w:rPr>
              <w:t xml:space="preserve">во </w:t>
            </w:r>
            <w:r w:rsidRPr="00664510">
              <w:rPr>
                <w:rFonts w:ascii="Arial" w:hAnsi="Arial" w:cs="Arial"/>
                <w:bCs/>
                <w:color w:val="000000"/>
                <w:spacing w:val="1"/>
              </w:rPr>
              <w:t>Одд</w:t>
            </w:r>
            <w:r w:rsidRPr="00664510">
              <w:rPr>
                <w:rFonts w:ascii="Arial" w:hAnsi="Arial" w:cs="Arial"/>
                <w:bCs/>
                <w:color w:val="000000"/>
              </w:rPr>
              <w:t>елен</w:t>
            </w:r>
            <w:r w:rsidRPr="00664510">
              <w:rPr>
                <w:rFonts w:ascii="Arial" w:hAnsi="Arial" w:cs="Arial"/>
                <w:bCs/>
                <w:color w:val="000000"/>
                <w:spacing w:val="-1"/>
              </w:rPr>
              <w:t>с</w:t>
            </w:r>
            <w:r w:rsidRPr="00664510">
              <w:rPr>
                <w:rFonts w:ascii="Arial" w:hAnsi="Arial" w:cs="Arial"/>
                <w:bCs/>
                <w:color w:val="000000"/>
                <w:spacing w:val="1"/>
              </w:rPr>
              <w:t>к</w:t>
            </w:r>
            <w:r w:rsidRPr="00664510">
              <w:rPr>
                <w:rFonts w:ascii="Arial" w:hAnsi="Arial" w:cs="Arial"/>
                <w:bCs/>
                <w:color w:val="000000"/>
                <w:spacing w:val="2"/>
              </w:rPr>
              <w:t>и</w:t>
            </w:r>
            <w:r w:rsidRPr="00664510">
              <w:rPr>
                <w:rFonts w:ascii="Arial" w:hAnsi="Arial" w:cs="Arial"/>
                <w:bCs/>
                <w:color w:val="000000"/>
                <w:spacing w:val="-2"/>
              </w:rPr>
              <w:t>т</w:t>
            </w:r>
            <w:r w:rsidRPr="00664510">
              <w:rPr>
                <w:rFonts w:ascii="Arial" w:hAnsi="Arial" w:cs="Arial"/>
                <w:bCs/>
                <w:color w:val="000000"/>
              </w:rPr>
              <w:t xml:space="preserve">е </w:t>
            </w:r>
            <w:r w:rsidRPr="00664510">
              <w:rPr>
                <w:rFonts w:ascii="Arial" w:hAnsi="Arial" w:cs="Arial"/>
                <w:bCs/>
                <w:color w:val="000000"/>
                <w:spacing w:val="1"/>
              </w:rPr>
              <w:t>д</w:t>
            </w:r>
            <w:r w:rsidRPr="00664510">
              <w:rPr>
                <w:rFonts w:ascii="Arial" w:hAnsi="Arial" w:cs="Arial"/>
                <w:bCs/>
                <w:color w:val="000000"/>
              </w:rPr>
              <w:t>н</w:t>
            </w:r>
            <w:r w:rsidRPr="00664510">
              <w:rPr>
                <w:rFonts w:ascii="Arial" w:hAnsi="Arial" w:cs="Arial"/>
                <w:bCs/>
                <w:color w:val="000000"/>
                <w:spacing w:val="-1"/>
              </w:rPr>
              <w:t>е</w:t>
            </w:r>
            <w:r w:rsidRPr="00664510">
              <w:rPr>
                <w:rFonts w:ascii="Arial" w:hAnsi="Arial" w:cs="Arial"/>
                <w:bCs/>
                <w:color w:val="000000"/>
              </w:rPr>
              <w:t>вн</w:t>
            </w:r>
            <w:r w:rsidRPr="00664510">
              <w:rPr>
                <w:rFonts w:ascii="Arial" w:hAnsi="Arial" w:cs="Arial"/>
                <w:bCs/>
                <w:color w:val="000000"/>
                <w:spacing w:val="2"/>
              </w:rPr>
              <w:t>и</w:t>
            </w:r>
            <w:r w:rsidRPr="00664510">
              <w:rPr>
                <w:rFonts w:ascii="Arial" w:hAnsi="Arial" w:cs="Arial"/>
                <w:bCs/>
                <w:color w:val="000000"/>
              </w:rPr>
              <w:t>ци</w:t>
            </w:r>
          </w:p>
          <w:p w:rsidR="0061643E" w:rsidRPr="00664510" w:rsidRDefault="0061643E" w:rsidP="00614192">
            <w:pPr>
              <w:widowControl w:val="0"/>
              <w:tabs>
                <w:tab w:val="left" w:pos="920"/>
              </w:tabs>
              <w:autoSpaceDE w:val="0"/>
              <w:autoSpaceDN w:val="0"/>
              <w:adjustRightInd w:val="0"/>
              <w:spacing w:after="0"/>
              <w:rPr>
                <w:rFonts w:ascii="Arial" w:hAnsi="Arial" w:cs="Arial"/>
                <w:color w:val="000000"/>
                <w:lang w:val="mk-MK"/>
              </w:rPr>
            </w:pPr>
            <w:r w:rsidRPr="00664510">
              <w:rPr>
                <w:rFonts w:ascii="Arial" w:hAnsi="Arial" w:cs="Arial"/>
                <w:lang w:val="mk-MK"/>
              </w:rPr>
              <w:t>●</w:t>
            </w:r>
            <w:r w:rsidRPr="00664510">
              <w:rPr>
                <w:rFonts w:ascii="Arial" w:hAnsi="Arial" w:cs="Arial"/>
                <w:bCs/>
                <w:color w:val="000000"/>
                <w:spacing w:val="-1"/>
                <w:lang w:val="mk-MK"/>
              </w:rPr>
              <w:t xml:space="preserve">Отворени денови за наставници и родители </w:t>
            </w:r>
            <w:r w:rsidRPr="00664510">
              <w:rPr>
                <w:rFonts w:ascii="Arial" w:hAnsi="Arial" w:cs="Arial"/>
                <w:bCs/>
                <w:color w:val="000000"/>
              </w:rPr>
              <w:t>евиде</w:t>
            </w:r>
            <w:r w:rsidRPr="00664510">
              <w:rPr>
                <w:rFonts w:ascii="Arial" w:hAnsi="Arial" w:cs="Arial"/>
                <w:bCs/>
                <w:color w:val="000000"/>
                <w:spacing w:val="2"/>
              </w:rPr>
              <w:t>н</w:t>
            </w:r>
            <w:r w:rsidRPr="00664510">
              <w:rPr>
                <w:rFonts w:ascii="Arial" w:hAnsi="Arial" w:cs="Arial"/>
                <w:bCs/>
                <w:color w:val="000000"/>
                <w:spacing w:val="-2"/>
              </w:rPr>
              <w:t>т</w:t>
            </w:r>
            <w:r w:rsidRPr="00664510">
              <w:rPr>
                <w:rFonts w:ascii="Arial" w:hAnsi="Arial" w:cs="Arial"/>
                <w:bCs/>
                <w:color w:val="000000"/>
              </w:rPr>
              <w:t>и</w:t>
            </w:r>
            <w:r w:rsidRPr="00664510">
              <w:rPr>
                <w:rFonts w:ascii="Arial" w:hAnsi="Arial" w:cs="Arial"/>
                <w:bCs/>
                <w:color w:val="000000"/>
                <w:spacing w:val="3"/>
              </w:rPr>
              <w:t>р</w:t>
            </w:r>
            <w:r w:rsidRPr="00664510">
              <w:rPr>
                <w:rFonts w:ascii="Arial" w:hAnsi="Arial" w:cs="Arial"/>
                <w:bCs/>
                <w:color w:val="000000"/>
              </w:rPr>
              <w:t>а</w:t>
            </w:r>
            <w:r w:rsidRPr="00664510">
              <w:rPr>
                <w:rFonts w:ascii="Arial" w:hAnsi="Arial" w:cs="Arial"/>
                <w:bCs/>
                <w:color w:val="000000"/>
                <w:spacing w:val="-1"/>
              </w:rPr>
              <w:t>н</w:t>
            </w:r>
            <w:r w:rsidRPr="00664510">
              <w:rPr>
                <w:rFonts w:ascii="Arial" w:hAnsi="Arial" w:cs="Arial"/>
                <w:bCs/>
                <w:color w:val="000000"/>
              </w:rPr>
              <w:t>и</w:t>
            </w:r>
            <w:r>
              <w:rPr>
                <w:rFonts w:ascii="Arial" w:hAnsi="Arial" w:cs="Arial"/>
                <w:bCs/>
                <w:color w:val="000000"/>
                <w:lang w:val="mk-MK"/>
              </w:rPr>
              <w:t xml:space="preserve"> </w:t>
            </w:r>
            <w:r w:rsidRPr="00664510">
              <w:rPr>
                <w:rFonts w:ascii="Arial" w:hAnsi="Arial" w:cs="Arial"/>
                <w:bCs/>
                <w:color w:val="000000"/>
              </w:rPr>
              <w:t xml:space="preserve">во </w:t>
            </w:r>
            <w:r w:rsidRPr="00664510">
              <w:rPr>
                <w:rFonts w:ascii="Arial" w:hAnsi="Arial" w:cs="Arial"/>
                <w:bCs/>
                <w:color w:val="000000"/>
                <w:lang w:val="mk-MK"/>
              </w:rPr>
              <w:t>Дневникот на паралелката</w:t>
            </w:r>
          </w:p>
          <w:p w:rsidR="0061643E" w:rsidRPr="00664510" w:rsidRDefault="0061643E" w:rsidP="00614192">
            <w:pPr>
              <w:widowControl w:val="0"/>
              <w:tabs>
                <w:tab w:val="left" w:pos="920"/>
              </w:tabs>
              <w:autoSpaceDE w:val="0"/>
              <w:autoSpaceDN w:val="0"/>
              <w:adjustRightInd w:val="0"/>
              <w:spacing w:after="0"/>
              <w:rPr>
                <w:rFonts w:ascii="Arial" w:hAnsi="Arial" w:cs="Arial"/>
                <w:color w:val="000000"/>
                <w:lang w:val="mk-MK"/>
              </w:rPr>
            </w:pPr>
            <w:r w:rsidRPr="00664510">
              <w:rPr>
                <w:rFonts w:ascii="Arial" w:hAnsi="Arial" w:cs="Arial"/>
                <w:lang w:val="mk-MK"/>
              </w:rPr>
              <w:t>●</w:t>
            </w:r>
            <w:r w:rsidRPr="00664510">
              <w:rPr>
                <w:rFonts w:ascii="Arial" w:hAnsi="Arial" w:cs="Arial"/>
                <w:bCs/>
                <w:color w:val="000000"/>
                <w:spacing w:val="-1"/>
              </w:rPr>
              <w:t>Е</w:t>
            </w:r>
            <w:r w:rsidRPr="00664510">
              <w:rPr>
                <w:rFonts w:ascii="Arial" w:hAnsi="Arial" w:cs="Arial"/>
                <w:bCs/>
                <w:color w:val="000000"/>
              </w:rPr>
              <w:t>вид</w:t>
            </w:r>
            <w:r w:rsidRPr="00664510">
              <w:rPr>
                <w:rFonts w:ascii="Arial" w:hAnsi="Arial" w:cs="Arial"/>
                <w:bCs/>
                <w:color w:val="000000"/>
                <w:spacing w:val="2"/>
              </w:rPr>
              <w:t>е</w:t>
            </w:r>
            <w:r w:rsidRPr="00664510">
              <w:rPr>
                <w:rFonts w:ascii="Arial" w:hAnsi="Arial" w:cs="Arial"/>
                <w:bCs/>
                <w:color w:val="000000"/>
              </w:rPr>
              <w:t>нтни</w:t>
            </w:r>
            <w:r>
              <w:rPr>
                <w:rFonts w:ascii="Arial" w:hAnsi="Arial" w:cs="Arial"/>
                <w:bCs/>
                <w:color w:val="000000"/>
                <w:lang w:val="mk-MK"/>
              </w:rPr>
              <w:t xml:space="preserve"> </w:t>
            </w:r>
            <w:r w:rsidRPr="00664510">
              <w:rPr>
                <w:rFonts w:ascii="Arial" w:hAnsi="Arial" w:cs="Arial"/>
                <w:bCs/>
                <w:color w:val="000000"/>
              </w:rPr>
              <w:t>л</w:t>
            </w:r>
            <w:r w:rsidRPr="00664510">
              <w:rPr>
                <w:rFonts w:ascii="Arial" w:hAnsi="Arial" w:cs="Arial"/>
                <w:bCs/>
                <w:color w:val="000000"/>
                <w:spacing w:val="3"/>
              </w:rPr>
              <w:t>и</w:t>
            </w:r>
            <w:r w:rsidRPr="00664510">
              <w:rPr>
                <w:rFonts w:ascii="Arial" w:hAnsi="Arial" w:cs="Arial"/>
                <w:bCs/>
                <w:color w:val="000000"/>
                <w:spacing w:val="2"/>
              </w:rPr>
              <w:t>с</w:t>
            </w:r>
            <w:r w:rsidRPr="00664510">
              <w:rPr>
                <w:rFonts w:ascii="Arial" w:hAnsi="Arial" w:cs="Arial"/>
                <w:bCs/>
                <w:color w:val="000000"/>
                <w:spacing w:val="-2"/>
              </w:rPr>
              <w:t>т</w:t>
            </w:r>
            <w:r w:rsidRPr="00664510">
              <w:rPr>
                <w:rFonts w:ascii="Arial" w:hAnsi="Arial" w:cs="Arial"/>
                <w:bCs/>
                <w:color w:val="000000"/>
              </w:rPr>
              <w:t>ови</w:t>
            </w:r>
          </w:p>
          <w:p w:rsidR="0061643E" w:rsidRPr="00664510" w:rsidRDefault="0061643E" w:rsidP="00614192">
            <w:pPr>
              <w:widowControl w:val="0"/>
              <w:tabs>
                <w:tab w:val="left" w:pos="920"/>
              </w:tabs>
              <w:autoSpaceDE w:val="0"/>
              <w:autoSpaceDN w:val="0"/>
              <w:adjustRightInd w:val="0"/>
              <w:spacing w:after="0"/>
              <w:rPr>
                <w:rFonts w:ascii="Arial" w:hAnsi="Arial" w:cs="Arial"/>
                <w:color w:val="000000"/>
                <w:lang w:val="mk-MK"/>
              </w:rPr>
            </w:pPr>
            <w:r w:rsidRPr="00664510">
              <w:rPr>
                <w:rFonts w:ascii="Arial" w:hAnsi="Arial" w:cs="Arial"/>
                <w:lang w:val="mk-MK"/>
              </w:rPr>
              <w:t>●</w:t>
            </w:r>
            <w:r w:rsidRPr="00664510">
              <w:rPr>
                <w:rFonts w:ascii="Arial" w:hAnsi="Arial" w:cs="Arial"/>
                <w:bCs/>
                <w:color w:val="000000"/>
              </w:rPr>
              <w:t>Свид</w:t>
            </w:r>
            <w:r w:rsidRPr="00664510">
              <w:rPr>
                <w:rFonts w:ascii="Arial" w:hAnsi="Arial" w:cs="Arial"/>
                <w:bCs/>
                <w:color w:val="000000"/>
                <w:spacing w:val="2"/>
              </w:rPr>
              <w:t>е</w:t>
            </w:r>
            <w:r w:rsidRPr="00664510">
              <w:rPr>
                <w:rFonts w:ascii="Arial" w:hAnsi="Arial" w:cs="Arial"/>
                <w:bCs/>
                <w:color w:val="000000"/>
                <w:spacing w:val="-2"/>
              </w:rPr>
              <w:t>т</w:t>
            </w:r>
            <w:r w:rsidRPr="00664510">
              <w:rPr>
                <w:rFonts w:ascii="Arial" w:hAnsi="Arial" w:cs="Arial"/>
                <w:bCs/>
                <w:color w:val="000000"/>
              </w:rPr>
              <w:t>ел</w:t>
            </w:r>
            <w:r w:rsidRPr="00664510">
              <w:rPr>
                <w:rFonts w:ascii="Arial" w:hAnsi="Arial" w:cs="Arial"/>
                <w:bCs/>
                <w:color w:val="000000"/>
                <w:spacing w:val="2"/>
              </w:rPr>
              <w:t>с</w:t>
            </w:r>
            <w:r w:rsidRPr="00664510">
              <w:rPr>
                <w:rFonts w:ascii="Arial" w:hAnsi="Arial" w:cs="Arial"/>
                <w:bCs/>
                <w:color w:val="000000"/>
                <w:spacing w:val="-2"/>
              </w:rPr>
              <w:t>т</w:t>
            </w:r>
            <w:r w:rsidRPr="00664510">
              <w:rPr>
                <w:rFonts w:ascii="Arial" w:hAnsi="Arial" w:cs="Arial"/>
                <w:bCs/>
                <w:color w:val="000000"/>
                <w:spacing w:val="2"/>
              </w:rPr>
              <w:t>в</w:t>
            </w:r>
            <w:r w:rsidRPr="00664510">
              <w:rPr>
                <w:rFonts w:ascii="Arial" w:hAnsi="Arial" w:cs="Arial"/>
                <w:bCs/>
                <w:color w:val="000000"/>
              </w:rPr>
              <w:t>а</w:t>
            </w:r>
            <w:r w:rsidRPr="00664510">
              <w:rPr>
                <w:rFonts w:ascii="Arial" w:hAnsi="Arial" w:cs="Arial"/>
                <w:bCs/>
                <w:color w:val="000000"/>
                <w:lang w:val="mk-MK"/>
              </w:rPr>
              <w:t xml:space="preserve"> </w:t>
            </w:r>
            <w:r w:rsidRPr="00664510">
              <w:rPr>
                <w:rFonts w:ascii="Arial" w:hAnsi="Arial" w:cs="Arial"/>
                <w:bCs/>
                <w:color w:val="000000"/>
                <w:spacing w:val="1"/>
              </w:rPr>
              <w:t>з</w:t>
            </w:r>
            <w:r w:rsidRPr="00664510">
              <w:rPr>
                <w:rFonts w:ascii="Arial" w:hAnsi="Arial" w:cs="Arial"/>
                <w:bCs/>
                <w:color w:val="000000"/>
              </w:rPr>
              <w:t>а</w:t>
            </w:r>
            <w:r w:rsidRPr="007D3A1C">
              <w:rPr>
                <w:bCs/>
                <w:color w:val="000000"/>
              </w:rPr>
              <w:t xml:space="preserve"> </w:t>
            </w:r>
            <w:r w:rsidRPr="00664510">
              <w:rPr>
                <w:rFonts w:ascii="Arial" w:hAnsi="Arial" w:cs="Arial"/>
                <w:bCs/>
                <w:color w:val="000000"/>
                <w:spacing w:val="-1"/>
              </w:rPr>
              <w:t>з</w:t>
            </w:r>
            <w:r w:rsidRPr="00664510">
              <w:rPr>
                <w:rFonts w:ascii="Arial" w:hAnsi="Arial" w:cs="Arial"/>
                <w:bCs/>
                <w:color w:val="000000"/>
              </w:rPr>
              <w:t>ав</w:t>
            </w:r>
            <w:r w:rsidRPr="00664510">
              <w:rPr>
                <w:rFonts w:ascii="Arial" w:hAnsi="Arial" w:cs="Arial"/>
                <w:bCs/>
                <w:color w:val="000000"/>
                <w:spacing w:val="2"/>
              </w:rPr>
              <w:t>р</w:t>
            </w:r>
            <w:r w:rsidRPr="00664510">
              <w:rPr>
                <w:rFonts w:ascii="Arial" w:hAnsi="Arial" w:cs="Arial"/>
                <w:bCs/>
                <w:color w:val="000000"/>
              </w:rPr>
              <w:t>ш</w:t>
            </w:r>
            <w:r w:rsidRPr="00664510">
              <w:rPr>
                <w:rFonts w:ascii="Arial" w:hAnsi="Arial" w:cs="Arial"/>
                <w:bCs/>
                <w:color w:val="000000"/>
                <w:spacing w:val="-1"/>
              </w:rPr>
              <w:t>е</w:t>
            </w:r>
            <w:r w:rsidRPr="00664510">
              <w:rPr>
                <w:rFonts w:ascii="Arial" w:hAnsi="Arial" w:cs="Arial"/>
                <w:bCs/>
                <w:color w:val="000000"/>
              </w:rPr>
              <w:t>но</w:t>
            </w:r>
            <w:r>
              <w:rPr>
                <w:rFonts w:ascii="Arial" w:hAnsi="Arial" w:cs="Arial"/>
                <w:bCs/>
                <w:color w:val="000000"/>
                <w:lang w:val="mk-MK"/>
              </w:rPr>
              <w:t xml:space="preserve"> </w:t>
            </w:r>
            <w:r w:rsidRPr="00664510">
              <w:rPr>
                <w:rFonts w:ascii="Arial" w:hAnsi="Arial" w:cs="Arial"/>
                <w:bCs/>
                <w:color w:val="000000"/>
                <w:spacing w:val="1"/>
              </w:rPr>
              <w:t>одд</w:t>
            </w:r>
            <w:r w:rsidRPr="00664510">
              <w:rPr>
                <w:rFonts w:ascii="Arial" w:hAnsi="Arial" w:cs="Arial"/>
                <w:bCs/>
                <w:color w:val="000000"/>
              </w:rPr>
              <w:t>ел</w:t>
            </w:r>
            <w:r w:rsidRPr="00664510">
              <w:rPr>
                <w:rFonts w:ascii="Arial" w:hAnsi="Arial" w:cs="Arial"/>
                <w:bCs/>
                <w:color w:val="000000"/>
                <w:spacing w:val="2"/>
              </w:rPr>
              <w:t>е</w:t>
            </w:r>
            <w:r w:rsidRPr="00664510">
              <w:rPr>
                <w:rFonts w:ascii="Arial" w:hAnsi="Arial" w:cs="Arial"/>
                <w:bCs/>
                <w:color w:val="000000"/>
              </w:rPr>
              <w:t>ние</w:t>
            </w:r>
          </w:p>
          <w:p w:rsidR="0061643E" w:rsidRPr="00D3532A" w:rsidRDefault="0061643E" w:rsidP="00614192">
            <w:pPr>
              <w:widowControl w:val="0"/>
              <w:tabs>
                <w:tab w:val="left" w:pos="920"/>
              </w:tabs>
              <w:autoSpaceDE w:val="0"/>
              <w:autoSpaceDN w:val="0"/>
              <w:adjustRightInd w:val="0"/>
              <w:spacing w:after="0"/>
              <w:rPr>
                <w:rFonts w:ascii="Arial" w:hAnsi="Arial" w:cs="Arial"/>
                <w:color w:val="000000"/>
                <w:lang w:val="mk-MK"/>
              </w:rPr>
            </w:pPr>
            <w:r w:rsidRPr="00664510">
              <w:rPr>
                <w:rFonts w:ascii="Arial" w:hAnsi="Arial" w:cs="Arial"/>
                <w:lang w:val="mk-MK"/>
              </w:rPr>
              <w:t>●</w:t>
            </w:r>
            <w:r w:rsidRPr="00664510">
              <w:rPr>
                <w:rFonts w:ascii="Arial" w:hAnsi="Arial" w:cs="Arial"/>
                <w:bCs/>
                <w:color w:val="000000"/>
                <w:spacing w:val="1"/>
              </w:rPr>
              <w:t>У</w:t>
            </w:r>
            <w:r w:rsidRPr="00664510">
              <w:rPr>
                <w:rFonts w:ascii="Arial" w:hAnsi="Arial" w:cs="Arial"/>
                <w:bCs/>
                <w:color w:val="000000"/>
              </w:rPr>
              <w:t>с</w:t>
            </w:r>
            <w:r w:rsidRPr="00664510">
              <w:rPr>
                <w:rFonts w:ascii="Arial" w:hAnsi="Arial" w:cs="Arial"/>
                <w:bCs/>
                <w:color w:val="000000"/>
                <w:spacing w:val="-1"/>
              </w:rPr>
              <w:t>п</w:t>
            </w:r>
            <w:r w:rsidRPr="00664510">
              <w:rPr>
                <w:rFonts w:ascii="Arial" w:hAnsi="Arial" w:cs="Arial"/>
                <w:bCs/>
                <w:color w:val="000000"/>
              </w:rPr>
              <w:t>ех</w:t>
            </w:r>
            <w:r>
              <w:rPr>
                <w:rFonts w:ascii="Arial" w:hAnsi="Arial" w:cs="Arial"/>
                <w:bCs/>
                <w:color w:val="000000"/>
                <w:lang w:val="mk-MK"/>
              </w:rPr>
              <w:t xml:space="preserve"> </w:t>
            </w:r>
            <w:r w:rsidRPr="00664510">
              <w:rPr>
                <w:rFonts w:ascii="Arial" w:hAnsi="Arial" w:cs="Arial"/>
                <w:bCs/>
                <w:color w:val="000000"/>
              </w:rPr>
              <w:t>на</w:t>
            </w:r>
            <w:r>
              <w:rPr>
                <w:rFonts w:ascii="Arial" w:hAnsi="Arial" w:cs="Arial"/>
                <w:bCs/>
                <w:color w:val="000000"/>
                <w:lang w:val="mk-MK"/>
              </w:rPr>
              <w:t xml:space="preserve"> </w:t>
            </w:r>
            <w:r w:rsidRPr="00664510">
              <w:rPr>
                <w:rFonts w:ascii="Arial" w:hAnsi="Arial" w:cs="Arial"/>
                <w:bCs/>
                <w:color w:val="000000"/>
              </w:rPr>
              <w:t>у</w:t>
            </w:r>
            <w:r w:rsidRPr="00664510">
              <w:rPr>
                <w:rFonts w:ascii="Arial" w:hAnsi="Arial" w:cs="Arial"/>
                <w:bCs/>
                <w:color w:val="000000"/>
                <w:spacing w:val="-1"/>
              </w:rPr>
              <w:t>ч</w:t>
            </w:r>
            <w:r w:rsidRPr="00664510">
              <w:rPr>
                <w:rFonts w:ascii="Arial" w:hAnsi="Arial" w:cs="Arial"/>
                <w:bCs/>
                <w:color w:val="000000"/>
                <w:spacing w:val="2"/>
              </w:rPr>
              <w:t>е</w:t>
            </w:r>
            <w:r w:rsidRPr="00664510">
              <w:rPr>
                <w:rFonts w:ascii="Arial" w:hAnsi="Arial" w:cs="Arial"/>
                <w:bCs/>
                <w:color w:val="000000"/>
              </w:rPr>
              <w:t>ниц</w:t>
            </w:r>
            <w:r w:rsidRPr="00664510">
              <w:rPr>
                <w:rFonts w:ascii="Arial" w:hAnsi="Arial" w:cs="Arial"/>
                <w:bCs/>
                <w:color w:val="000000"/>
                <w:spacing w:val="2"/>
              </w:rPr>
              <w:t>и</w:t>
            </w:r>
            <w:r w:rsidRPr="00664510">
              <w:rPr>
                <w:rFonts w:ascii="Arial" w:hAnsi="Arial" w:cs="Arial"/>
                <w:bCs/>
                <w:color w:val="000000"/>
                <w:spacing w:val="1"/>
              </w:rPr>
              <w:t>т</w:t>
            </w:r>
            <w:r w:rsidRPr="00664510">
              <w:rPr>
                <w:rFonts w:ascii="Arial" w:hAnsi="Arial" w:cs="Arial"/>
                <w:bCs/>
                <w:color w:val="000000"/>
              </w:rPr>
              <w:t>е евиде</w:t>
            </w:r>
            <w:r w:rsidRPr="00664510">
              <w:rPr>
                <w:rFonts w:ascii="Arial" w:hAnsi="Arial" w:cs="Arial"/>
                <w:bCs/>
                <w:color w:val="000000"/>
                <w:spacing w:val="2"/>
              </w:rPr>
              <w:t>н</w:t>
            </w:r>
            <w:r w:rsidRPr="00664510">
              <w:rPr>
                <w:rFonts w:ascii="Arial" w:hAnsi="Arial" w:cs="Arial"/>
                <w:bCs/>
                <w:color w:val="000000"/>
                <w:spacing w:val="-2"/>
              </w:rPr>
              <w:t>т</w:t>
            </w:r>
            <w:r w:rsidRPr="00664510">
              <w:rPr>
                <w:rFonts w:ascii="Arial" w:hAnsi="Arial" w:cs="Arial"/>
                <w:bCs/>
                <w:color w:val="000000"/>
              </w:rPr>
              <w:t>и</w:t>
            </w:r>
            <w:r w:rsidRPr="00664510">
              <w:rPr>
                <w:rFonts w:ascii="Arial" w:hAnsi="Arial" w:cs="Arial"/>
                <w:bCs/>
                <w:color w:val="000000"/>
                <w:spacing w:val="3"/>
              </w:rPr>
              <w:t>р</w:t>
            </w:r>
            <w:r w:rsidRPr="00664510">
              <w:rPr>
                <w:rFonts w:ascii="Arial" w:hAnsi="Arial" w:cs="Arial"/>
                <w:bCs/>
                <w:color w:val="000000"/>
              </w:rPr>
              <w:t>ан</w:t>
            </w:r>
            <w:r>
              <w:rPr>
                <w:rFonts w:ascii="Arial" w:hAnsi="Arial" w:cs="Arial"/>
                <w:bCs/>
                <w:color w:val="000000"/>
                <w:lang w:val="mk-MK"/>
              </w:rPr>
              <w:t xml:space="preserve"> </w:t>
            </w:r>
            <w:r w:rsidRPr="00664510">
              <w:rPr>
                <w:rFonts w:ascii="Arial" w:hAnsi="Arial" w:cs="Arial"/>
                <w:bCs/>
                <w:color w:val="000000"/>
              </w:rPr>
              <w:t>во</w:t>
            </w:r>
            <w:r>
              <w:rPr>
                <w:rFonts w:ascii="Arial" w:hAnsi="Arial" w:cs="Arial"/>
                <w:bCs/>
                <w:color w:val="000000"/>
                <w:lang w:val="mk-MK"/>
              </w:rPr>
              <w:t xml:space="preserve"> </w:t>
            </w:r>
            <w:r w:rsidRPr="00664510">
              <w:rPr>
                <w:rFonts w:ascii="Arial" w:hAnsi="Arial" w:cs="Arial"/>
                <w:bCs/>
                <w:color w:val="000000"/>
                <w:spacing w:val="-1"/>
              </w:rPr>
              <w:t>Е</w:t>
            </w:r>
            <w:r w:rsidRPr="00664510">
              <w:rPr>
                <w:rFonts w:ascii="Arial" w:hAnsi="Arial" w:cs="Arial"/>
                <w:bCs/>
                <w:color w:val="000000"/>
                <w:spacing w:val="1"/>
              </w:rPr>
              <w:t>-д</w:t>
            </w:r>
            <w:r w:rsidRPr="00664510">
              <w:rPr>
                <w:rFonts w:ascii="Arial" w:hAnsi="Arial" w:cs="Arial"/>
                <w:bCs/>
                <w:color w:val="000000"/>
              </w:rPr>
              <w:t>н</w:t>
            </w:r>
            <w:r w:rsidRPr="00664510">
              <w:rPr>
                <w:rFonts w:ascii="Arial" w:hAnsi="Arial" w:cs="Arial"/>
                <w:bCs/>
                <w:color w:val="000000"/>
                <w:spacing w:val="-1"/>
              </w:rPr>
              <w:t>е</w:t>
            </w:r>
            <w:r w:rsidRPr="00664510">
              <w:rPr>
                <w:rFonts w:ascii="Arial" w:hAnsi="Arial" w:cs="Arial"/>
                <w:bCs/>
                <w:color w:val="000000"/>
              </w:rPr>
              <w:t>в</w:t>
            </w:r>
            <w:r w:rsidRPr="00664510">
              <w:rPr>
                <w:rFonts w:ascii="Arial" w:hAnsi="Arial" w:cs="Arial"/>
                <w:bCs/>
                <w:color w:val="000000"/>
                <w:spacing w:val="2"/>
              </w:rPr>
              <w:t>н</w:t>
            </w:r>
            <w:r w:rsidRPr="00664510">
              <w:rPr>
                <w:rFonts w:ascii="Arial" w:hAnsi="Arial" w:cs="Arial"/>
                <w:bCs/>
                <w:color w:val="000000"/>
              </w:rPr>
              <w:t>ик</w:t>
            </w:r>
          </w:p>
        </w:tc>
        <w:tc>
          <w:tcPr>
            <w:tcW w:w="12011" w:type="dxa"/>
            <w:shd w:val="clear" w:color="auto" w:fill="auto"/>
          </w:tcPr>
          <w:p w:rsidR="0061643E" w:rsidRPr="00D3532A" w:rsidRDefault="0061643E" w:rsidP="00614192">
            <w:pPr>
              <w:widowControl w:val="0"/>
              <w:autoSpaceDE w:val="0"/>
              <w:autoSpaceDN w:val="0"/>
              <w:adjustRightInd w:val="0"/>
              <w:spacing w:after="0"/>
              <w:rPr>
                <w:rFonts w:ascii="Arial" w:hAnsi="Arial" w:cs="Arial"/>
                <w:i/>
                <w:color w:val="000000"/>
                <w:lang w:val="mk-MK"/>
              </w:rPr>
            </w:pPr>
            <w:r w:rsidRPr="00D3532A">
              <w:rPr>
                <w:rFonts w:ascii="Arial" w:hAnsi="Arial" w:cs="Arial"/>
                <w:b/>
                <w:bCs/>
                <w:i/>
                <w:color w:val="000000"/>
                <w:spacing w:val="1"/>
              </w:rPr>
              <w:t>И</w:t>
            </w:r>
            <w:r w:rsidRPr="00D3532A">
              <w:rPr>
                <w:rFonts w:ascii="Arial" w:hAnsi="Arial" w:cs="Arial"/>
                <w:b/>
                <w:bCs/>
                <w:i/>
                <w:color w:val="000000"/>
                <w:spacing w:val="2"/>
              </w:rPr>
              <w:t>н</w:t>
            </w:r>
            <w:r w:rsidRPr="00D3532A">
              <w:rPr>
                <w:rFonts w:ascii="Arial" w:hAnsi="Arial" w:cs="Arial"/>
                <w:b/>
                <w:bCs/>
                <w:i/>
                <w:color w:val="000000"/>
                <w:spacing w:val="-4"/>
              </w:rPr>
              <w:t>ф</w:t>
            </w:r>
            <w:r w:rsidRPr="00D3532A">
              <w:rPr>
                <w:rFonts w:ascii="Arial" w:hAnsi="Arial" w:cs="Arial"/>
                <w:b/>
                <w:bCs/>
                <w:i/>
                <w:color w:val="000000"/>
              </w:rPr>
              <w:t>о</w:t>
            </w:r>
            <w:r w:rsidRPr="00D3532A">
              <w:rPr>
                <w:rFonts w:ascii="Arial" w:hAnsi="Arial" w:cs="Arial"/>
                <w:b/>
                <w:bCs/>
                <w:i/>
                <w:color w:val="000000"/>
                <w:spacing w:val="3"/>
              </w:rPr>
              <w:t>р</w:t>
            </w:r>
            <w:r w:rsidRPr="00D3532A">
              <w:rPr>
                <w:rFonts w:ascii="Arial" w:hAnsi="Arial" w:cs="Arial"/>
                <w:b/>
                <w:bCs/>
                <w:i/>
                <w:color w:val="000000"/>
                <w:spacing w:val="-1"/>
              </w:rPr>
              <w:t>м</w:t>
            </w:r>
            <w:r w:rsidRPr="00D3532A">
              <w:rPr>
                <w:rFonts w:ascii="Arial" w:hAnsi="Arial" w:cs="Arial"/>
                <w:b/>
                <w:bCs/>
                <w:i/>
                <w:color w:val="000000"/>
              </w:rPr>
              <w:t>ац</w:t>
            </w:r>
            <w:r w:rsidRPr="00D3532A">
              <w:rPr>
                <w:rFonts w:ascii="Arial" w:hAnsi="Arial" w:cs="Arial"/>
                <w:b/>
                <w:bCs/>
                <w:i/>
                <w:color w:val="000000"/>
                <w:spacing w:val="2"/>
              </w:rPr>
              <w:t>и</w:t>
            </w:r>
            <w:r w:rsidRPr="00D3532A">
              <w:rPr>
                <w:rFonts w:ascii="Arial" w:hAnsi="Arial" w:cs="Arial"/>
                <w:b/>
                <w:bCs/>
                <w:i/>
                <w:color w:val="000000"/>
              </w:rPr>
              <w:t>и</w:t>
            </w:r>
            <w:r w:rsidR="00D3532A" w:rsidRPr="00D3532A">
              <w:rPr>
                <w:rFonts w:ascii="Arial" w:hAnsi="Arial" w:cs="Arial"/>
                <w:b/>
                <w:bCs/>
                <w:i/>
                <w:color w:val="000000"/>
                <w:lang w:val="mk-MK"/>
              </w:rPr>
              <w:t xml:space="preserve"> </w:t>
            </w:r>
            <w:r w:rsidRPr="00D3532A">
              <w:rPr>
                <w:rFonts w:ascii="Arial" w:hAnsi="Arial" w:cs="Arial"/>
                <w:b/>
                <w:bCs/>
                <w:i/>
                <w:color w:val="000000"/>
                <w:spacing w:val="1"/>
              </w:rPr>
              <w:t>к</w:t>
            </w:r>
            <w:r w:rsidRPr="00D3532A">
              <w:rPr>
                <w:rFonts w:ascii="Arial" w:hAnsi="Arial" w:cs="Arial"/>
                <w:b/>
                <w:bCs/>
                <w:i/>
                <w:color w:val="000000"/>
              </w:rPr>
              <w:t>ои</w:t>
            </w:r>
            <w:r w:rsidR="00D3532A" w:rsidRPr="00D3532A">
              <w:rPr>
                <w:rFonts w:ascii="Arial" w:hAnsi="Arial" w:cs="Arial"/>
                <w:b/>
                <w:bCs/>
                <w:i/>
                <w:color w:val="000000"/>
                <w:lang w:val="mk-MK"/>
              </w:rPr>
              <w:t xml:space="preserve"> </w:t>
            </w:r>
            <w:r w:rsidRPr="00D3532A">
              <w:rPr>
                <w:rFonts w:ascii="Arial" w:hAnsi="Arial" w:cs="Arial"/>
                <w:b/>
                <w:bCs/>
                <w:i/>
                <w:color w:val="000000"/>
                <w:spacing w:val="2"/>
              </w:rPr>
              <w:t>с</w:t>
            </w:r>
            <w:r w:rsidRPr="00D3532A">
              <w:rPr>
                <w:rFonts w:ascii="Arial" w:hAnsi="Arial" w:cs="Arial"/>
                <w:b/>
                <w:bCs/>
                <w:i/>
                <w:color w:val="000000"/>
              </w:rPr>
              <w:t>е</w:t>
            </w:r>
            <w:r w:rsidR="00D3532A" w:rsidRPr="00D3532A">
              <w:rPr>
                <w:rFonts w:ascii="Arial" w:hAnsi="Arial" w:cs="Arial"/>
                <w:b/>
                <w:bCs/>
                <w:i/>
                <w:color w:val="000000"/>
                <w:lang w:val="mk-MK"/>
              </w:rPr>
              <w:t xml:space="preserve"> </w:t>
            </w:r>
            <w:r w:rsidRPr="00D3532A">
              <w:rPr>
                <w:rFonts w:ascii="Arial" w:hAnsi="Arial" w:cs="Arial"/>
                <w:b/>
                <w:bCs/>
                <w:i/>
                <w:color w:val="000000"/>
                <w:spacing w:val="-1"/>
              </w:rPr>
              <w:t>с</w:t>
            </w:r>
            <w:r w:rsidRPr="00D3532A">
              <w:rPr>
                <w:rFonts w:ascii="Arial" w:hAnsi="Arial" w:cs="Arial"/>
                <w:b/>
                <w:bCs/>
                <w:i/>
                <w:color w:val="000000"/>
              </w:rPr>
              <w:t>о</w:t>
            </w:r>
            <w:r w:rsidRPr="00D3532A">
              <w:rPr>
                <w:rFonts w:ascii="Arial" w:hAnsi="Arial" w:cs="Arial"/>
                <w:b/>
                <w:bCs/>
                <w:i/>
                <w:color w:val="000000"/>
                <w:spacing w:val="2"/>
              </w:rPr>
              <w:t>б</w:t>
            </w:r>
            <w:r w:rsidRPr="00D3532A">
              <w:rPr>
                <w:rFonts w:ascii="Arial" w:hAnsi="Arial" w:cs="Arial"/>
                <w:b/>
                <w:bCs/>
                <w:i/>
                <w:color w:val="000000"/>
              </w:rPr>
              <w:t>ра</w:t>
            </w:r>
            <w:r w:rsidRPr="00D3532A">
              <w:rPr>
                <w:rFonts w:ascii="Arial" w:hAnsi="Arial" w:cs="Arial"/>
                <w:b/>
                <w:bCs/>
                <w:i/>
                <w:color w:val="000000"/>
                <w:spacing w:val="-1"/>
              </w:rPr>
              <w:t>н</w:t>
            </w:r>
            <w:r w:rsidRPr="00D3532A">
              <w:rPr>
                <w:rFonts w:ascii="Arial" w:hAnsi="Arial" w:cs="Arial"/>
                <w:b/>
                <w:bCs/>
                <w:i/>
                <w:color w:val="000000"/>
              </w:rPr>
              <w:t>и</w:t>
            </w:r>
          </w:p>
          <w:p w:rsidR="00361A0C" w:rsidRDefault="0061643E" w:rsidP="00614192">
            <w:pPr>
              <w:widowControl w:val="0"/>
              <w:tabs>
                <w:tab w:val="left" w:pos="10062"/>
              </w:tabs>
              <w:autoSpaceDE w:val="0"/>
              <w:autoSpaceDN w:val="0"/>
              <w:adjustRightInd w:val="0"/>
              <w:spacing w:after="0"/>
              <w:rPr>
                <w:rFonts w:ascii="Arial" w:hAnsi="Arial" w:cs="Arial"/>
                <w:color w:val="000000"/>
                <w:lang w:val="mk-MK"/>
              </w:rPr>
            </w:pPr>
            <w:r w:rsidRPr="0037370F">
              <w:rPr>
                <w:rFonts w:ascii="Arial" w:hAnsi="Arial" w:cs="Arial"/>
                <w:color w:val="000000"/>
                <w:spacing w:val="-1"/>
              </w:rPr>
              <w:t>В</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 xml:space="preserve">на </w:t>
            </w:r>
            <w:r w:rsidRPr="0037370F">
              <w:rPr>
                <w:rFonts w:ascii="Arial" w:hAnsi="Arial" w:cs="Arial"/>
                <w:color w:val="000000"/>
                <w:spacing w:val="3"/>
              </w:rPr>
              <w:t>ц</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rPr>
              <w:t>ата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1"/>
              </w:rPr>
              <w:t>б</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spacing w:val="2"/>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spacing w:val="1"/>
              </w:rPr>
              <w:t>с</w:t>
            </w:r>
            <w:r w:rsidRPr="0037370F">
              <w:rPr>
                <w:rFonts w:ascii="Arial" w:hAnsi="Arial" w:cs="Arial"/>
                <w:color w:val="000000"/>
              </w:rPr>
              <w:t>тав</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spacing w:val="1"/>
              </w:rPr>
              <w:t>ц</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spacing w:val="-1"/>
              </w:rPr>
              <w:t>л</w:t>
            </w:r>
            <w:r w:rsidRPr="0037370F">
              <w:rPr>
                <w:rFonts w:ascii="Arial" w:hAnsi="Arial" w:cs="Arial"/>
                <w:color w:val="000000"/>
              </w:rPr>
              <w:t>а</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 xml:space="preserve">и </w:t>
            </w:r>
            <w:r w:rsidRPr="0037370F">
              <w:rPr>
                <w:rFonts w:ascii="Arial" w:hAnsi="Arial" w:cs="Arial"/>
                <w:color w:val="000000"/>
                <w:spacing w:val="1"/>
              </w:rPr>
              <w:t>с</w:t>
            </w:r>
            <w:r w:rsidRPr="0037370F">
              <w:rPr>
                <w:rFonts w:ascii="Arial" w:hAnsi="Arial" w:cs="Arial"/>
                <w:color w:val="000000"/>
              </w:rPr>
              <w:t>пр</w:t>
            </w:r>
            <w:r w:rsidRPr="0037370F">
              <w:rPr>
                <w:rFonts w:ascii="Arial" w:hAnsi="Arial" w:cs="Arial"/>
                <w:color w:val="000000"/>
                <w:spacing w:val="2"/>
              </w:rPr>
              <w:t>о</w:t>
            </w:r>
            <w:r w:rsidRPr="0037370F">
              <w:rPr>
                <w:rFonts w:ascii="Arial" w:hAnsi="Arial" w:cs="Arial"/>
                <w:color w:val="000000"/>
              </w:rPr>
              <w:t>в</w:t>
            </w:r>
            <w:r w:rsidRPr="0037370F">
              <w:rPr>
                <w:rFonts w:ascii="Arial" w:hAnsi="Arial" w:cs="Arial"/>
                <w:color w:val="000000"/>
                <w:spacing w:val="2"/>
              </w:rPr>
              <w:t>е</w:t>
            </w:r>
            <w:r w:rsidRPr="0037370F">
              <w:rPr>
                <w:rFonts w:ascii="Arial" w:hAnsi="Arial" w:cs="Arial"/>
                <w:color w:val="000000"/>
                <w:spacing w:val="1"/>
              </w:rPr>
              <w:t>д</w:t>
            </w:r>
            <w:r w:rsidRPr="0037370F">
              <w:rPr>
                <w:rFonts w:ascii="Arial" w:hAnsi="Arial" w:cs="Arial"/>
                <w:color w:val="000000"/>
                <w:spacing w:val="-4"/>
              </w:rPr>
              <w:t>у</w:t>
            </w:r>
            <w:r w:rsidRPr="0037370F">
              <w:rPr>
                <w:rFonts w:ascii="Arial" w:hAnsi="Arial" w:cs="Arial"/>
                <w:color w:val="000000"/>
                <w:spacing w:val="2"/>
              </w:rPr>
              <w:t>в</w:t>
            </w:r>
            <w:r w:rsidRPr="0037370F">
              <w:rPr>
                <w:rFonts w:ascii="Arial" w:hAnsi="Arial" w:cs="Arial"/>
                <w:color w:val="000000"/>
              </w:rPr>
              <w:t>а</w:t>
            </w:r>
            <w:r w:rsidRPr="0037370F">
              <w:rPr>
                <w:rFonts w:ascii="Arial" w:hAnsi="Arial" w:cs="Arial"/>
                <w:color w:val="000000"/>
                <w:spacing w:val="-1"/>
              </w:rPr>
              <w:t>а</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по</w:t>
            </w:r>
            <w:r w:rsidRPr="0037370F">
              <w:rPr>
                <w:rFonts w:ascii="Arial" w:hAnsi="Arial" w:cs="Arial"/>
                <w:color w:val="000000"/>
                <w:spacing w:val="-1"/>
              </w:rPr>
              <w:t>р</w:t>
            </w:r>
            <w:r w:rsidRPr="0037370F">
              <w:rPr>
                <w:rFonts w:ascii="Arial" w:hAnsi="Arial" w:cs="Arial"/>
                <w:color w:val="000000"/>
              </w:rPr>
              <w:t>ед</w:t>
            </w:r>
            <w:r w:rsidRPr="0037370F">
              <w:rPr>
                <w:rFonts w:ascii="Arial" w:hAnsi="Arial" w:cs="Arial"/>
                <w:color w:val="000000"/>
                <w:lang w:val="mk-MK"/>
              </w:rPr>
              <w:t xml:space="preserve"> </w:t>
            </w:r>
            <w:r w:rsidRPr="0037370F">
              <w:rPr>
                <w:rFonts w:ascii="Arial" w:hAnsi="Arial" w:cs="Arial"/>
                <w:color w:val="000000"/>
                <w:spacing w:val="1"/>
              </w:rPr>
              <w:t>П</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1"/>
              </w:rPr>
              <w:t>г</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rPr>
              <w:t>м</w:t>
            </w:r>
            <w:r w:rsidRPr="0037370F">
              <w:rPr>
                <w:rFonts w:ascii="Arial" w:hAnsi="Arial" w:cs="Arial"/>
                <w:color w:val="000000"/>
                <w:spacing w:val="-1"/>
              </w:rPr>
              <w:t>а</w:t>
            </w:r>
            <w:r w:rsidRPr="0037370F">
              <w:rPr>
                <w:rFonts w:ascii="Arial" w:hAnsi="Arial" w:cs="Arial"/>
                <w:color w:val="000000"/>
                <w:spacing w:val="2"/>
              </w:rPr>
              <w:t>т</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аб</w:t>
            </w:r>
            <w:r w:rsidRPr="0037370F">
              <w:rPr>
                <w:rFonts w:ascii="Arial" w:hAnsi="Arial" w:cs="Arial"/>
                <w:color w:val="000000"/>
              </w:rPr>
              <w:t>ота те</w:t>
            </w:r>
            <w:r w:rsidRPr="0037370F">
              <w:rPr>
                <w:rFonts w:ascii="Arial" w:hAnsi="Arial" w:cs="Arial"/>
                <w:color w:val="000000"/>
                <w:spacing w:val="-1"/>
              </w:rPr>
              <w:t>м</w:t>
            </w:r>
            <w:r w:rsidRPr="0037370F">
              <w:rPr>
                <w:rFonts w:ascii="Arial" w:hAnsi="Arial" w:cs="Arial"/>
                <w:color w:val="000000"/>
              </w:rPr>
              <w:t>ат</w:t>
            </w:r>
            <w:r w:rsidRPr="0037370F">
              <w:rPr>
                <w:rFonts w:ascii="Arial" w:hAnsi="Arial" w:cs="Arial"/>
                <w:color w:val="000000"/>
                <w:spacing w:val="1"/>
              </w:rPr>
              <w:t>ск</w:t>
            </w:r>
            <w:r w:rsidRPr="0037370F">
              <w:rPr>
                <w:rFonts w:ascii="Arial" w:hAnsi="Arial" w:cs="Arial"/>
                <w:color w:val="000000"/>
              </w:rPr>
              <w:t>и те</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2"/>
              </w:rPr>
              <w:t>о</w:t>
            </w:r>
            <w:r w:rsidRPr="0037370F">
              <w:rPr>
                <w:rFonts w:ascii="Arial" w:hAnsi="Arial" w:cs="Arial"/>
                <w:color w:val="000000"/>
              </w:rPr>
              <w:t>в</w:t>
            </w:r>
            <w:r w:rsidRPr="0037370F">
              <w:rPr>
                <w:rFonts w:ascii="Arial" w:hAnsi="Arial" w:cs="Arial"/>
                <w:color w:val="000000"/>
                <w:spacing w:val="-1"/>
              </w:rPr>
              <w:t>и</w:t>
            </w:r>
            <w:r w:rsidRPr="0037370F">
              <w:rPr>
                <w:rFonts w:ascii="Arial" w:hAnsi="Arial" w:cs="Arial"/>
                <w:color w:val="000000"/>
              </w:rPr>
              <w:t>,п</w:t>
            </w:r>
            <w:r w:rsidRPr="0037370F">
              <w:rPr>
                <w:rFonts w:ascii="Arial" w:hAnsi="Arial" w:cs="Arial"/>
                <w:color w:val="000000"/>
                <w:spacing w:val="2"/>
              </w:rPr>
              <w:t>о</w:t>
            </w:r>
            <w:r w:rsidRPr="0037370F">
              <w:rPr>
                <w:rFonts w:ascii="Arial" w:hAnsi="Arial" w:cs="Arial"/>
                <w:color w:val="000000"/>
                <w:spacing w:val="4"/>
              </w:rPr>
              <w:t>л</w:t>
            </w:r>
            <w:r w:rsidRPr="0037370F">
              <w:rPr>
                <w:rFonts w:ascii="Arial" w:hAnsi="Arial" w:cs="Arial"/>
                <w:color w:val="000000"/>
                <w:spacing w:val="-4"/>
              </w:rPr>
              <w:t>у</w:t>
            </w:r>
            <w:r w:rsidRPr="0037370F">
              <w:rPr>
                <w:rFonts w:ascii="Arial" w:hAnsi="Arial" w:cs="Arial"/>
                <w:color w:val="000000"/>
                <w:spacing w:val="-1"/>
              </w:rPr>
              <w:t>г</w:t>
            </w:r>
            <w:r w:rsidRPr="0037370F">
              <w:rPr>
                <w:rFonts w:ascii="Arial" w:hAnsi="Arial" w:cs="Arial"/>
                <w:color w:val="000000"/>
                <w:spacing w:val="2"/>
              </w:rPr>
              <w:t>о</w:t>
            </w:r>
            <w:r w:rsidRPr="0037370F">
              <w:rPr>
                <w:rFonts w:ascii="Arial" w:hAnsi="Arial" w:cs="Arial"/>
                <w:color w:val="000000"/>
                <w:spacing w:val="-1"/>
              </w:rPr>
              <w:t>ди</w:t>
            </w:r>
            <w:r w:rsidRPr="0037370F">
              <w:rPr>
                <w:rFonts w:ascii="Arial" w:hAnsi="Arial" w:cs="Arial"/>
                <w:color w:val="000000"/>
                <w:spacing w:val="1"/>
              </w:rPr>
              <w:t>ш</w:t>
            </w:r>
            <w:r w:rsidRPr="0037370F">
              <w:rPr>
                <w:rFonts w:ascii="Arial" w:hAnsi="Arial" w:cs="Arial"/>
                <w:color w:val="000000"/>
                <w:spacing w:val="3"/>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spacing w:val="2"/>
              </w:rPr>
              <w:t>о</w:t>
            </w:r>
            <w:r w:rsidRPr="0037370F">
              <w:rPr>
                <w:rFonts w:ascii="Arial" w:hAnsi="Arial" w:cs="Arial"/>
                <w:color w:val="000000"/>
                <w:spacing w:val="-1"/>
              </w:rPr>
              <w:t>ди</w:t>
            </w:r>
            <w:r w:rsidRPr="0037370F">
              <w:rPr>
                <w:rFonts w:ascii="Arial" w:hAnsi="Arial" w:cs="Arial"/>
                <w:color w:val="000000"/>
                <w:spacing w:val="1"/>
              </w:rPr>
              <w:t>ш</w:t>
            </w:r>
            <w:r w:rsidRPr="0037370F">
              <w:rPr>
                <w:rFonts w:ascii="Arial" w:hAnsi="Arial" w:cs="Arial"/>
                <w:color w:val="000000"/>
                <w:spacing w:val="3"/>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с</w:t>
            </w:r>
            <w:r w:rsidRPr="0037370F">
              <w:rPr>
                <w:rFonts w:ascii="Arial" w:hAnsi="Arial" w:cs="Arial"/>
                <w:color w:val="000000"/>
              </w:rPr>
              <w:t>то</w:t>
            </w:r>
            <w:r w:rsidRPr="0037370F">
              <w:rPr>
                <w:rFonts w:ascii="Arial" w:hAnsi="Arial" w:cs="Arial"/>
                <w:color w:val="000000"/>
                <w:spacing w:val="2"/>
              </w:rPr>
              <w:t>в</w:t>
            </w:r>
            <w:r w:rsidRPr="0037370F">
              <w:rPr>
                <w:rFonts w:ascii="Arial" w:hAnsi="Arial" w:cs="Arial"/>
                <w:color w:val="000000"/>
                <w:spacing w:val="1"/>
              </w:rPr>
              <w:t>и</w:t>
            </w:r>
            <w:r w:rsidRPr="0037370F">
              <w:rPr>
                <w:rFonts w:ascii="Arial" w:hAnsi="Arial" w:cs="Arial"/>
                <w:color w:val="000000"/>
              </w:rPr>
              <w:t>,</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нтр</w:t>
            </w:r>
            <w:r w:rsidRPr="0037370F">
              <w:rPr>
                <w:rFonts w:ascii="Arial" w:hAnsi="Arial" w:cs="Arial"/>
                <w:color w:val="000000"/>
                <w:spacing w:val="2"/>
              </w:rPr>
              <w:t>о</w:t>
            </w:r>
            <w:r w:rsidRPr="0037370F">
              <w:rPr>
                <w:rFonts w:ascii="Arial" w:hAnsi="Arial" w:cs="Arial"/>
                <w:color w:val="000000"/>
                <w:spacing w:val="-1"/>
              </w:rPr>
              <w:t>л</w:t>
            </w:r>
            <w:r w:rsidRPr="0037370F">
              <w:rPr>
                <w:rFonts w:ascii="Arial" w:hAnsi="Arial" w:cs="Arial"/>
                <w:color w:val="000000"/>
                <w:spacing w:val="3"/>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з</w:t>
            </w:r>
            <w:r w:rsidRPr="0037370F">
              <w:rPr>
                <w:rFonts w:ascii="Arial" w:hAnsi="Arial" w:cs="Arial"/>
                <w:color w:val="000000"/>
              </w:rPr>
              <w:t>а</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spacing w:val="1"/>
              </w:rPr>
              <w:t>ч</w:t>
            </w:r>
            <w:r w:rsidRPr="0037370F">
              <w:rPr>
                <w:rFonts w:ascii="Arial" w:hAnsi="Arial" w:cs="Arial"/>
                <w:color w:val="000000"/>
                <w:spacing w:val="-1"/>
              </w:rPr>
              <w:t>и</w:t>
            </w:r>
            <w:r w:rsidRPr="0037370F">
              <w:rPr>
                <w:rFonts w:ascii="Arial" w:hAnsi="Arial" w:cs="Arial"/>
                <w:color w:val="000000"/>
              </w:rPr>
              <w:t>,</w:t>
            </w:r>
            <w:r w:rsidRPr="0037370F">
              <w:rPr>
                <w:rFonts w:ascii="Arial" w:hAnsi="Arial" w:cs="Arial"/>
                <w:color w:val="000000"/>
                <w:spacing w:val="2"/>
              </w:rPr>
              <w:t>п</w:t>
            </w:r>
            <w:r w:rsidRPr="0037370F">
              <w:rPr>
                <w:rFonts w:ascii="Arial" w:hAnsi="Arial" w:cs="Arial"/>
                <w:color w:val="000000"/>
                <w:spacing w:val="-1"/>
              </w:rPr>
              <w:t>и</w:t>
            </w:r>
            <w:r w:rsidRPr="0037370F">
              <w:rPr>
                <w:rFonts w:ascii="Arial" w:hAnsi="Arial" w:cs="Arial"/>
                <w:color w:val="000000"/>
                <w:spacing w:val="1"/>
              </w:rPr>
              <w:t>с</w:t>
            </w:r>
            <w:r w:rsidRPr="0037370F">
              <w:rPr>
                <w:rFonts w:ascii="Arial" w:hAnsi="Arial" w:cs="Arial"/>
                <w:color w:val="000000"/>
                <w:spacing w:val="2"/>
              </w:rPr>
              <w:t>м</w:t>
            </w:r>
            <w:r w:rsidRPr="0037370F">
              <w:rPr>
                <w:rFonts w:ascii="Arial" w:hAnsi="Arial" w:cs="Arial"/>
                <w:color w:val="000000"/>
              </w:rPr>
              <w:t>ени р</w:t>
            </w:r>
            <w:r w:rsidRPr="0037370F">
              <w:rPr>
                <w:rFonts w:ascii="Arial" w:hAnsi="Arial" w:cs="Arial"/>
                <w:color w:val="000000"/>
                <w:spacing w:val="-1"/>
              </w:rPr>
              <w:t>а</w:t>
            </w:r>
            <w:r w:rsidRPr="0037370F">
              <w:rPr>
                <w:rFonts w:ascii="Arial" w:hAnsi="Arial" w:cs="Arial"/>
                <w:color w:val="000000"/>
                <w:spacing w:val="1"/>
              </w:rPr>
              <w:t>б</w:t>
            </w:r>
            <w:r w:rsidRPr="0037370F">
              <w:rPr>
                <w:rFonts w:ascii="Arial" w:hAnsi="Arial" w:cs="Arial"/>
                <w:color w:val="000000"/>
              </w:rPr>
              <w:t>о</w:t>
            </w:r>
            <w:r w:rsidRPr="0037370F">
              <w:rPr>
                <w:rFonts w:ascii="Arial" w:hAnsi="Arial" w:cs="Arial"/>
                <w:color w:val="000000"/>
                <w:spacing w:val="2"/>
              </w:rPr>
              <w:t>т</w:t>
            </w:r>
            <w:r w:rsidRPr="0037370F">
              <w:rPr>
                <w:rFonts w:ascii="Arial" w:hAnsi="Arial" w:cs="Arial"/>
                <w:color w:val="000000"/>
                <w:spacing w:val="-1"/>
              </w:rPr>
              <w:t>и</w:t>
            </w:r>
            <w:r w:rsidRPr="0037370F">
              <w:rPr>
                <w:rFonts w:ascii="Arial" w:hAnsi="Arial" w:cs="Arial"/>
                <w:color w:val="000000"/>
              </w:rPr>
              <w:t>,на</w:t>
            </w:r>
            <w:r w:rsidRPr="0037370F">
              <w:rPr>
                <w:rFonts w:ascii="Arial" w:hAnsi="Arial" w:cs="Arial"/>
                <w:color w:val="000000"/>
                <w:spacing w:val="1"/>
              </w:rPr>
              <w:t>с</w:t>
            </w:r>
            <w:r w:rsidRPr="0037370F">
              <w:rPr>
                <w:rFonts w:ascii="Arial" w:hAnsi="Arial" w:cs="Arial"/>
                <w:color w:val="000000"/>
              </w:rPr>
              <w:t>та</w:t>
            </w:r>
            <w:r w:rsidRPr="0037370F">
              <w:rPr>
                <w:rFonts w:ascii="Arial" w:hAnsi="Arial" w:cs="Arial"/>
                <w:color w:val="000000"/>
                <w:spacing w:val="2"/>
              </w:rPr>
              <w:t>в</w:t>
            </w:r>
            <w:r w:rsidRPr="0037370F">
              <w:rPr>
                <w:rFonts w:ascii="Arial" w:hAnsi="Arial" w:cs="Arial"/>
                <w:color w:val="000000"/>
              </w:rPr>
              <w:t>ни</w:t>
            </w:r>
            <w:r w:rsidRPr="0037370F">
              <w:rPr>
                <w:rFonts w:ascii="Arial" w:hAnsi="Arial" w:cs="Arial"/>
                <w:color w:val="000000"/>
                <w:lang w:val="mk-MK"/>
              </w:rPr>
              <w:t xml:space="preserve"> </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spacing w:val="1"/>
              </w:rPr>
              <w:t>с</w:t>
            </w:r>
            <w:r w:rsidRPr="0037370F">
              <w:rPr>
                <w:rFonts w:ascii="Arial" w:hAnsi="Arial" w:cs="Arial"/>
                <w:color w:val="000000"/>
              </w:rPr>
              <w:t>тови и</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spacing w:val="1"/>
                <w:lang w:val="mk-MK"/>
              </w:rPr>
              <w:t>р</w:t>
            </w:r>
            <w:r w:rsidRPr="0037370F">
              <w:rPr>
                <w:rFonts w:ascii="Arial" w:hAnsi="Arial" w:cs="Arial"/>
                <w:color w:val="000000"/>
                <w:lang w:val="mk-MK"/>
              </w:rPr>
              <w:t xml:space="preserve">уги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1"/>
              </w:rPr>
              <w:t>с</w:t>
            </w:r>
            <w:r w:rsidRPr="0037370F">
              <w:rPr>
                <w:rFonts w:ascii="Arial" w:hAnsi="Arial" w:cs="Arial"/>
                <w:color w:val="000000"/>
              </w:rPr>
              <w:t>тва</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2"/>
              </w:rPr>
              <w:t>ве</w:t>
            </w:r>
            <w:r w:rsidRPr="0037370F">
              <w:rPr>
                <w:rFonts w:ascii="Arial" w:hAnsi="Arial" w:cs="Arial"/>
                <w:color w:val="000000"/>
              </w:rPr>
              <w:t>р</w:t>
            </w:r>
            <w:r w:rsidRPr="0037370F">
              <w:rPr>
                <w:rFonts w:ascii="Arial" w:hAnsi="Arial" w:cs="Arial"/>
                <w:color w:val="000000"/>
                <w:spacing w:val="-1"/>
              </w:rPr>
              <w:t>к</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зн</w:t>
            </w:r>
            <w:r w:rsidRPr="0037370F">
              <w:rPr>
                <w:rFonts w:ascii="Arial" w:hAnsi="Arial" w:cs="Arial"/>
                <w:color w:val="000000"/>
                <w:spacing w:val="2"/>
              </w:rPr>
              <w:t>а</w:t>
            </w:r>
            <w:r w:rsidRPr="0037370F">
              <w:rPr>
                <w:rFonts w:ascii="Arial" w:hAnsi="Arial" w:cs="Arial"/>
                <w:color w:val="000000"/>
              </w:rPr>
              <w:t>е</w:t>
            </w:r>
            <w:r w:rsidRPr="0037370F">
              <w:rPr>
                <w:rFonts w:ascii="Arial" w:hAnsi="Arial" w:cs="Arial"/>
                <w:color w:val="000000"/>
                <w:spacing w:val="1"/>
              </w:rPr>
              <w:t>њ</w:t>
            </w:r>
            <w:r w:rsidRPr="0037370F">
              <w:rPr>
                <w:rFonts w:ascii="Arial" w:hAnsi="Arial" w:cs="Arial"/>
                <w:color w:val="000000"/>
              </w:rPr>
              <w:t>ат</w:t>
            </w:r>
            <w:r w:rsidRPr="0037370F">
              <w:rPr>
                <w:rFonts w:ascii="Arial" w:hAnsi="Arial" w:cs="Arial"/>
                <w:color w:val="000000"/>
                <w:spacing w:val="-1"/>
              </w:rPr>
              <w:t>а</w:t>
            </w:r>
            <w:r w:rsidRPr="0037370F">
              <w:rPr>
                <w:rFonts w:ascii="Arial" w:hAnsi="Arial" w:cs="Arial"/>
                <w:color w:val="000000"/>
              </w:rPr>
              <w:t>,</w:t>
            </w:r>
            <w:r w:rsidRPr="0037370F">
              <w:rPr>
                <w:rFonts w:ascii="Arial" w:hAnsi="Arial" w:cs="Arial"/>
                <w:color w:val="000000"/>
                <w:lang w:val="mk-MK"/>
              </w:rPr>
              <w:t xml:space="preserve"> </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п</w:t>
            </w:r>
            <w:r w:rsidRPr="0037370F">
              <w:rPr>
                <w:rFonts w:ascii="Arial" w:hAnsi="Arial" w:cs="Arial"/>
                <w:color w:val="000000"/>
                <w:spacing w:val="2"/>
              </w:rPr>
              <w:t>р</w:t>
            </w:r>
            <w:r w:rsidRPr="0037370F">
              <w:rPr>
                <w:rFonts w:ascii="Arial" w:hAnsi="Arial" w:cs="Arial"/>
                <w:color w:val="000000"/>
              </w:rPr>
              <w:t>е</w:t>
            </w:r>
            <w:r w:rsidRPr="0037370F">
              <w:rPr>
                <w:rFonts w:ascii="Arial" w:hAnsi="Arial" w:cs="Arial"/>
                <w:color w:val="000000"/>
                <w:spacing w:val="1"/>
              </w:rPr>
              <w:t>к</w:t>
            </w:r>
            <w:r w:rsidRPr="0037370F">
              <w:rPr>
                <w:rFonts w:ascii="Arial" w:hAnsi="Arial" w:cs="Arial"/>
                <w:color w:val="000000"/>
              </w:rPr>
              <w:t>у</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rPr>
              <w:t>с</w:t>
            </w:r>
            <w:r w:rsidRPr="0037370F">
              <w:rPr>
                <w:rFonts w:ascii="Arial" w:hAnsi="Arial" w:cs="Arial"/>
                <w:color w:val="000000"/>
                <w:spacing w:val="2"/>
              </w:rPr>
              <w:t>т</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1"/>
              </w:rPr>
              <w:t>ди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зап</w:t>
            </w:r>
            <w:r w:rsidRPr="0037370F">
              <w:rPr>
                <w:rFonts w:ascii="Arial" w:hAnsi="Arial" w:cs="Arial"/>
                <w:color w:val="000000"/>
                <w:spacing w:val="-1"/>
              </w:rPr>
              <w:t>о</w:t>
            </w:r>
            <w:r w:rsidRPr="0037370F">
              <w:rPr>
                <w:rFonts w:ascii="Arial" w:hAnsi="Arial" w:cs="Arial"/>
                <w:color w:val="000000"/>
              </w:rPr>
              <w:t>з</w:t>
            </w:r>
            <w:r w:rsidRPr="0037370F">
              <w:rPr>
                <w:rFonts w:ascii="Arial" w:hAnsi="Arial" w:cs="Arial"/>
                <w:color w:val="000000"/>
                <w:spacing w:val="3"/>
              </w:rPr>
              <w:t>н</w:t>
            </w:r>
            <w:r w:rsidRPr="0037370F">
              <w:rPr>
                <w:rFonts w:ascii="Arial" w:hAnsi="Arial" w:cs="Arial"/>
                <w:color w:val="000000"/>
              </w:rPr>
              <w:t>ав</w:t>
            </w:r>
            <w:r w:rsidRPr="0037370F">
              <w:rPr>
                <w:rFonts w:ascii="Arial" w:hAnsi="Arial" w:cs="Arial"/>
                <w:color w:val="000000"/>
                <w:spacing w:val="1"/>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6"/>
              </w:rPr>
              <w:t>у</w:t>
            </w:r>
            <w:r w:rsidRPr="0037370F">
              <w:rPr>
                <w:rFonts w:ascii="Arial" w:hAnsi="Arial" w:cs="Arial"/>
                <w:color w:val="000000"/>
                <w:spacing w:val="3"/>
              </w:rPr>
              <w:t>с</w:t>
            </w:r>
            <w:r w:rsidRPr="0037370F">
              <w:rPr>
                <w:rFonts w:ascii="Arial" w:hAnsi="Arial" w:cs="Arial"/>
                <w:color w:val="000000"/>
              </w:rPr>
              <w:t>во</w:t>
            </w:r>
            <w:r w:rsidRPr="0037370F">
              <w:rPr>
                <w:rFonts w:ascii="Arial" w:hAnsi="Arial" w:cs="Arial"/>
                <w:color w:val="000000"/>
                <w:spacing w:val="-1"/>
              </w:rPr>
              <w:t>е</w:t>
            </w:r>
            <w:r w:rsidRPr="0037370F">
              <w:rPr>
                <w:rFonts w:ascii="Arial" w:hAnsi="Arial" w:cs="Arial"/>
                <w:color w:val="000000"/>
                <w:spacing w:val="3"/>
              </w:rPr>
              <w:t>н</w:t>
            </w:r>
            <w:r w:rsidRPr="0037370F">
              <w:rPr>
                <w:rFonts w:ascii="Arial" w:hAnsi="Arial" w:cs="Arial"/>
                <w:color w:val="000000"/>
              </w:rPr>
              <w:t>о</w:t>
            </w:r>
            <w:r w:rsidRPr="0037370F">
              <w:rPr>
                <w:rFonts w:ascii="Arial" w:hAnsi="Arial" w:cs="Arial"/>
                <w:color w:val="000000"/>
                <w:spacing w:val="1"/>
              </w:rPr>
              <w:t>с</w:t>
            </w:r>
            <w:r w:rsidRPr="0037370F">
              <w:rPr>
                <w:rFonts w:ascii="Arial" w:hAnsi="Arial" w:cs="Arial"/>
                <w:color w:val="000000"/>
              </w:rPr>
              <w:t>та</w:t>
            </w:r>
            <w:r w:rsidRPr="0037370F">
              <w:rPr>
                <w:rFonts w:ascii="Arial" w:hAnsi="Arial" w:cs="Arial"/>
                <w:color w:val="000000"/>
                <w:lang w:val="mk-MK"/>
              </w:rPr>
              <w:t xml:space="preserve"> </w:t>
            </w:r>
            <w:r w:rsidRPr="0037370F">
              <w:rPr>
                <w:rFonts w:ascii="Arial" w:hAnsi="Arial" w:cs="Arial"/>
                <w:color w:val="000000"/>
              </w:rPr>
              <w:t>на на</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1"/>
              </w:rPr>
              <w:t>а</w:t>
            </w:r>
            <w:r w:rsidRPr="0037370F">
              <w:rPr>
                <w:rFonts w:ascii="Arial" w:hAnsi="Arial" w:cs="Arial"/>
                <w:color w:val="000000"/>
              </w:rPr>
              <w:t>вн</w:t>
            </w:r>
            <w:r w:rsidRPr="0037370F">
              <w:rPr>
                <w:rFonts w:ascii="Arial" w:hAnsi="Arial" w:cs="Arial"/>
                <w:color w:val="000000"/>
                <w:spacing w:val="2"/>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rPr>
              <w:t>с</w:t>
            </w:r>
            <w:r w:rsidRPr="0037370F">
              <w:rPr>
                <w:rFonts w:ascii="Arial" w:hAnsi="Arial" w:cs="Arial"/>
                <w:color w:val="000000"/>
                <w:spacing w:val="2"/>
              </w:rPr>
              <w:t>о</w:t>
            </w:r>
            <w:r w:rsidRPr="0037370F">
              <w:rPr>
                <w:rFonts w:ascii="Arial" w:hAnsi="Arial" w:cs="Arial"/>
                <w:color w:val="000000"/>
                <w:spacing w:val="-1"/>
              </w:rPr>
              <w:t>д</w:t>
            </w:r>
            <w:r w:rsidRPr="0037370F">
              <w:rPr>
                <w:rFonts w:ascii="Arial" w:hAnsi="Arial" w:cs="Arial"/>
                <w:color w:val="000000"/>
              </w:rPr>
              <w:t>р</w:t>
            </w:r>
            <w:r w:rsidRPr="0037370F">
              <w:rPr>
                <w:rFonts w:ascii="Arial" w:hAnsi="Arial" w:cs="Arial"/>
                <w:color w:val="000000"/>
                <w:spacing w:val="1"/>
              </w:rPr>
              <w:t>ж</w:t>
            </w:r>
            <w:r w:rsidRPr="0037370F">
              <w:rPr>
                <w:rFonts w:ascii="Arial" w:hAnsi="Arial" w:cs="Arial"/>
                <w:color w:val="000000"/>
                <w:spacing w:val="-1"/>
              </w:rPr>
              <w:t>и</w:t>
            </w:r>
            <w:r w:rsidRPr="0037370F">
              <w:rPr>
                <w:rFonts w:ascii="Arial" w:hAnsi="Arial" w:cs="Arial"/>
                <w:color w:val="000000"/>
                <w:spacing w:val="3"/>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тр</w:t>
            </w:r>
            <w:r w:rsidRPr="0037370F">
              <w:rPr>
                <w:rFonts w:ascii="Arial" w:hAnsi="Arial" w:cs="Arial"/>
                <w:color w:val="000000"/>
                <w:spacing w:val="-1"/>
              </w:rPr>
              <w:t>а</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rPr>
              <w:t xml:space="preserve">на </w:t>
            </w:r>
            <w:r w:rsidRPr="0037370F">
              <w:rPr>
                <w:rFonts w:ascii="Arial" w:hAnsi="Arial" w:cs="Arial"/>
                <w:color w:val="000000"/>
                <w:spacing w:val="1"/>
              </w:rPr>
              <w:t>с</w:t>
            </w:r>
            <w:r w:rsidRPr="0037370F">
              <w:rPr>
                <w:rFonts w:ascii="Arial" w:hAnsi="Arial" w:cs="Arial"/>
                <w:color w:val="000000"/>
              </w:rPr>
              <w:t>во</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ц</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по о</w:t>
            </w:r>
            <w:r w:rsidRPr="0037370F">
              <w:rPr>
                <w:rFonts w:ascii="Arial" w:hAnsi="Arial" w:cs="Arial"/>
                <w:color w:val="000000"/>
                <w:spacing w:val="1"/>
              </w:rPr>
              <w:t>д</w:t>
            </w:r>
            <w:r w:rsidRPr="0037370F">
              <w:rPr>
                <w:rFonts w:ascii="Arial" w:hAnsi="Arial" w:cs="Arial"/>
                <w:color w:val="000000"/>
                <w:spacing w:val="-1"/>
              </w:rPr>
              <w:t>д</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rPr>
              <w:t>ни</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spacing w:val="1"/>
              </w:rPr>
              <w:t>с</w:t>
            </w:r>
            <w:r w:rsidRPr="0037370F">
              <w:rPr>
                <w:rFonts w:ascii="Arial" w:hAnsi="Arial" w:cs="Arial"/>
                <w:color w:val="000000"/>
              </w:rPr>
              <w:t>тав</w:t>
            </w:r>
            <w:r w:rsidRPr="0037370F">
              <w:rPr>
                <w:rFonts w:ascii="Arial" w:hAnsi="Arial" w:cs="Arial"/>
                <w:color w:val="000000"/>
                <w:spacing w:val="2"/>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2"/>
              </w:rPr>
              <w:t>м</w:t>
            </w:r>
            <w:r w:rsidRPr="0037370F">
              <w:rPr>
                <w:rFonts w:ascii="Arial" w:hAnsi="Arial" w:cs="Arial"/>
                <w:color w:val="000000"/>
              </w:rPr>
              <w:t>ет</w:t>
            </w:r>
            <w:r w:rsidRPr="0037370F">
              <w:rPr>
                <w:rFonts w:ascii="Arial" w:hAnsi="Arial" w:cs="Arial"/>
                <w:color w:val="000000"/>
                <w:spacing w:val="-1"/>
              </w:rPr>
              <w:t>и</w:t>
            </w:r>
            <w:r w:rsidRPr="0037370F">
              <w:rPr>
                <w:rFonts w:ascii="Arial" w:hAnsi="Arial" w:cs="Arial"/>
                <w:color w:val="000000"/>
              </w:rPr>
              <w:t>.</w:t>
            </w:r>
            <w:r w:rsidRPr="0037370F">
              <w:rPr>
                <w:rFonts w:ascii="Arial" w:hAnsi="Arial" w:cs="Arial"/>
                <w:color w:val="000000"/>
                <w:lang w:val="mk-MK"/>
              </w:rPr>
              <w:t xml:space="preserve"> </w:t>
            </w:r>
            <w:r w:rsidRPr="0037370F">
              <w:rPr>
                <w:rFonts w:ascii="Arial" w:hAnsi="Arial" w:cs="Arial"/>
                <w:color w:val="000000"/>
                <w:spacing w:val="-1"/>
              </w:rPr>
              <w:t>Р</w:t>
            </w:r>
            <w:r w:rsidRPr="0037370F">
              <w:rPr>
                <w:rFonts w:ascii="Arial" w:hAnsi="Arial" w:cs="Arial"/>
                <w:color w:val="000000"/>
                <w:spacing w:val="2"/>
              </w:rPr>
              <w:t>о</w:t>
            </w:r>
            <w:r w:rsidRPr="0037370F">
              <w:rPr>
                <w:rFonts w:ascii="Arial" w:hAnsi="Arial" w:cs="Arial"/>
                <w:color w:val="000000"/>
                <w:spacing w:val="-1"/>
              </w:rPr>
              <w:t>ди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rPr>
              <w:t>ч</w:t>
            </w:r>
            <w:r w:rsidRPr="0037370F">
              <w:rPr>
                <w:rFonts w:ascii="Arial" w:hAnsi="Arial" w:cs="Arial"/>
                <w:color w:val="000000"/>
                <w:spacing w:val="-1"/>
              </w:rPr>
              <w:t>е</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spacing w:val="1"/>
              </w:rPr>
              <w:t>ц</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rPr>
              <w:t>ов</w:t>
            </w:r>
            <w:r w:rsidRPr="0037370F">
              <w:rPr>
                <w:rFonts w:ascii="Arial" w:hAnsi="Arial" w:cs="Arial"/>
                <w:color w:val="000000"/>
                <w:spacing w:val="2"/>
              </w:rPr>
              <w:t>н</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rPr>
              <w:t>н</w:t>
            </w:r>
            <w:r w:rsidRPr="0037370F">
              <w:rPr>
                <w:rFonts w:ascii="Arial" w:hAnsi="Arial" w:cs="Arial"/>
                <w:color w:val="000000"/>
                <w:spacing w:val="2"/>
              </w:rPr>
              <w:t>ф</w:t>
            </w:r>
            <w:r w:rsidRPr="0037370F">
              <w:rPr>
                <w:rFonts w:ascii="Arial" w:hAnsi="Arial" w:cs="Arial"/>
                <w:color w:val="000000"/>
              </w:rPr>
              <w:t>о</w:t>
            </w:r>
            <w:r w:rsidRPr="0037370F">
              <w:rPr>
                <w:rFonts w:ascii="Arial" w:hAnsi="Arial" w:cs="Arial"/>
                <w:color w:val="000000"/>
                <w:spacing w:val="-1"/>
              </w:rPr>
              <w:t>р</w:t>
            </w:r>
            <w:r w:rsidRPr="0037370F">
              <w:rPr>
                <w:rFonts w:ascii="Arial" w:hAnsi="Arial" w:cs="Arial"/>
                <w:color w:val="000000"/>
                <w:spacing w:val="2"/>
              </w:rPr>
              <w:t>м</w:t>
            </w:r>
            <w:r w:rsidRPr="0037370F">
              <w:rPr>
                <w:rFonts w:ascii="Arial" w:hAnsi="Arial" w:cs="Arial"/>
                <w:color w:val="000000"/>
                <w:spacing w:val="-1"/>
              </w:rPr>
              <w:t>и</w:t>
            </w:r>
            <w:r w:rsidRPr="0037370F">
              <w:rPr>
                <w:rFonts w:ascii="Arial" w:hAnsi="Arial" w:cs="Arial"/>
                <w:color w:val="000000"/>
                <w:spacing w:val="2"/>
              </w:rPr>
              <w:t>р</w:t>
            </w:r>
            <w:r w:rsidRPr="0037370F">
              <w:rPr>
                <w:rFonts w:ascii="Arial" w:hAnsi="Arial" w:cs="Arial"/>
                <w:color w:val="000000"/>
              </w:rPr>
              <w:t xml:space="preserve">ани </w:t>
            </w:r>
            <w:r w:rsidRPr="0037370F">
              <w:rPr>
                <w:rFonts w:ascii="Arial" w:hAnsi="Arial" w:cs="Arial"/>
                <w:color w:val="000000"/>
                <w:spacing w:val="2"/>
              </w:rPr>
              <w:t>з</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по</w:t>
            </w:r>
            <w:r w:rsidRPr="0037370F">
              <w:rPr>
                <w:rFonts w:ascii="Arial" w:hAnsi="Arial" w:cs="Arial"/>
                <w:color w:val="000000"/>
                <w:spacing w:val="1"/>
              </w:rPr>
              <w:t>с</w:t>
            </w:r>
            <w:r w:rsidRPr="0037370F">
              <w:rPr>
                <w:rFonts w:ascii="Arial" w:hAnsi="Arial" w:cs="Arial"/>
                <w:color w:val="000000"/>
                <w:spacing w:val="2"/>
              </w:rPr>
              <w:t>т</w:t>
            </w:r>
            <w:r w:rsidRPr="0037370F">
              <w:rPr>
                <w:rFonts w:ascii="Arial" w:hAnsi="Arial" w:cs="Arial"/>
                <w:color w:val="000000"/>
                <w:spacing w:val="-1"/>
              </w:rPr>
              <w:t>иг</w:t>
            </w:r>
            <w:r w:rsidRPr="0037370F">
              <w:rPr>
                <w:rFonts w:ascii="Arial" w:hAnsi="Arial" w:cs="Arial"/>
                <w:color w:val="000000"/>
              </w:rPr>
              <w:t>н</w:t>
            </w:r>
            <w:r w:rsidRPr="0037370F">
              <w:rPr>
                <w:rFonts w:ascii="Arial" w:hAnsi="Arial" w:cs="Arial"/>
                <w:color w:val="000000"/>
                <w:spacing w:val="2"/>
              </w:rPr>
              <w:t>а</w:t>
            </w:r>
            <w:r w:rsidRPr="0037370F">
              <w:rPr>
                <w:rFonts w:ascii="Arial" w:hAnsi="Arial" w:cs="Arial"/>
                <w:color w:val="000000"/>
              </w:rPr>
              <w:t>т</w:t>
            </w:r>
            <w:r w:rsidRPr="0037370F">
              <w:rPr>
                <w:rFonts w:ascii="Arial" w:hAnsi="Arial" w:cs="Arial"/>
                <w:color w:val="000000"/>
                <w:spacing w:val="-1"/>
              </w:rPr>
              <w:t>и</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spacing w:val="2"/>
              </w:rPr>
              <w:t>п</w:t>
            </w:r>
            <w:r w:rsidRPr="0037370F">
              <w:rPr>
                <w:rFonts w:ascii="Arial" w:hAnsi="Arial" w:cs="Arial"/>
                <w:color w:val="000000"/>
              </w:rPr>
              <w:t>ех</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во</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ц</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2"/>
              </w:rPr>
              <w:t>е</w:t>
            </w:r>
            <w:r w:rsidRPr="0037370F">
              <w:rPr>
                <w:rFonts w:ascii="Arial" w:hAnsi="Arial" w:cs="Arial"/>
                <w:color w:val="000000"/>
              </w:rPr>
              <w:t>н</w:t>
            </w:r>
            <w:r w:rsidRPr="0037370F">
              <w:rPr>
                <w:rFonts w:ascii="Arial" w:hAnsi="Arial" w:cs="Arial"/>
                <w:color w:val="000000"/>
                <w:lang w:val="mk-MK"/>
              </w:rPr>
              <w:t xml:space="preserve"> </w:t>
            </w:r>
            <w:r w:rsidRPr="0037370F">
              <w:rPr>
                <w:rFonts w:ascii="Arial" w:hAnsi="Arial" w:cs="Arial"/>
                <w:color w:val="000000"/>
              </w:rPr>
              <w:t>од нач</w:t>
            </w:r>
            <w:r w:rsidRPr="0037370F">
              <w:rPr>
                <w:rFonts w:ascii="Arial" w:hAnsi="Arial" w:cs="Arial"/>
                <w:color w:val="000000"/>
                <w:spacing w:val="-1"/>
              </w:rPr>
              <w:t>и</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spacing w:val="1"/>
              </w:rPr>
              <w:t>с</w:t>
            </w:r>
            <w:r w:rsidRPr="0037370F">
              <w:rPr>
                <w:rFonts w:ascii="Arial" w:hAnsi="Arial" w:cs="Arial"/>
                <w:color w:val="000000"/>
                <w:spacing w:val="-1"/>
              </w:rPr>
              <w:t>к</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ед</w:t>
            </w:r>
            <w:r w:rsidRPr="0037370F">
              <w:rPr>
                <w:rFonts w:ascii="Arial" w:hAnsi="Arial" w:cs="Arial"/>
                <w:color w:val="000000"/>
                <w:spacing w:val="3"/>
              </w:rPr>
              <w:t>б</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rPr>
              <w:t>с</w:t>
            </w:r>
            <w:r w:rsidRPr="0037370F">
              <w:rPr>
                <w:rFonts w:ascii="Arial" w:hAnsi="Arial" w:cs="Arial"/>
                <w:color w:val="000000"/>
                <w:spacing w:val="2"/>
              </w:rPr>
              <w:t>та</w:t>
            </w:r>
            <w:r w:rsidRPr="0037370F">
              <w:rPr>
                <w:rFonts w:ascii="Arial" w:hAnsi="Arial" w:cs="Arial"/>
                <w:color w:val="000000"/>
                <w:spacing w:val="-1"/>
              </w:rPr>
              <w:t>к</w:t>
            </w:r>
            <w:r w:rsidRPr="0037370F">
              <w:rPr>
                <w:rFonts w:ascii="Arial" w:hAnsi="Arial" w:cs="Arial"/>
                <w:color w:val="000000"/>
                <w:spacing w:val="3"/>
              </w:rPr>
              <w:t>н</w:t>
            </w:r>
            <w:r w:rsidRPr="0037370F">
              <w:rPr>
                <w:rFonts w:ascii="Arial" w:hAnsi="Arial" w:cs="Arial"/>
                <w:color w:val="000000"/>
                <w:spacing w:val="-4"/>
              </w:rPr>
              <w:t>у</w:t>
            </w:r>
            <w:r w:rsidRPr="0037370F">
              <w:rPr>
                <w:rFonts w:ascii="Arial" w:hAnsi="Arial" w:cs="Arial"/>
                <w:color w:val="000000"/>
                <w:spacing w:val="2"/>
              </w:rPr>
              <w:t>в</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spacing w:val="2"/>
              </w:rPr>
              <w:t>п</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2"/>
              </w:rPr>
              <w:t>о</w:t>
            </w:r>
            <w:r w:rsidRPr="0037370F">
              <w:rPr>
                <w:rFonts w:ascii="Arial" w:hAnsi="Arial" w:cs="Arial"/>
                <w:color w:val="000000"/>
                <w:spacing w:val="-1"/>
              </w:rPr>
              <w:t>к</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spacing w:val="2"/>
              </w:rPr>
              <w:t>пе</w:t>
            </w:r>
            <w:r w:rsidRPr="0037370F">
              <w:rPr>
                <w:rFonts w:ascii="Arial" w:hAnsi="Arial" w:cs="Arial"/>
                <w:color w:val="000000"/>
                <w:spacing w:val="1"/>
              </w:rPr>
              <w:t>х</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spacing w:val="1"/>
              </w:rPr>
              <w:t>ц</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ц</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rPr>
              <w:t>ата па</w:t>
            </w:r>
            <w:r w:rsidRPr="0037370F">
              <w:rPr>
                <w:rFonts w:ascii="Arial" w:hAnsi="Arial" w:cs="Arial"/>
                <w:color w:val="000000"/>
                <w:spacing w:val="-1"/>
              </w:rPr>
              <w:t>р</w:t>
            </w:r>
            <w:r w:rsidRPr="0037370F">
              <w:rPr>
                <w:rFonts w:ascii="Arial" w:hAnsi="Arial" w:cs="Arial"/>
                <w:color w:val="000000"/>
                <w:spacing w:val="2"/>
              </w:rPr>
              <w:t>а</w:t>
            </w:r>
            <w:r w:rsidRPr="0037370F">
              <w:rPr>
                <w:rFonts w:ascii="Arial" w:hAnsi="Arial" w:cs="Arial"/>
                <w:color w:val="000000"/>
                <w:spacing w:val="-1"/>
              </w:rPr>
              <w:t>л</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spacing w:val="1"/>
              </w:rPr>
              <w:t>к</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spacing w:val="-1"/>
              </w:rPr>
              <w:t>ли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пр</w:t>
            </w:r>
            <w:r w:rsidRPr="0037370F">
              <w:rPr>
                <w:rFonts w:ascii="Arial" w:hAnsi="Arial" w:cs="Arial"/>
                <w:color w:val="000000"/>
                <w:spacing w:val="2"/>
              </w:rPr>
              <w:t>е</w:t>
            </w:r>
            <w:r w:rsidRPr="0037370F">
              <w:rPr>
                <w:rFonts w:ascii="Arial" w:hAnsi="Arial" w:cs="Arial"/>
                <w:color w:val="000000"/>
                <w:spacing w:val="1"/>
              </w:rPr>
              <w:t>к</w:t>
            </w:r>
            <w:r w:rsidRPr="0037370F">
              <w:rPr>
                <w:rFonts w:ascii="Arial" w:hAnsi="Arial" w:cs="Arial"/>
                <w:color w:val="000000"/>
              </w:rPr>
              <w:t>у</w:t>
            </w:r>
            <w:r w:rsidRPr="0037370F">
              <w:rPr>
                <w:rFonts w:ascii="Arial" w:hAnsi="Arial" w:cs="Arial"/>
                <w:color w:val="000000"/>
                <w:lang w:val="mk-MK"/>
              </w:rPr>
              <w:t xml:space="preserve"> </w:t>
            </w:r>
            <w:r w:rsidRPr="0037370F">
              <w:rPr>
                <w:rFonts w:ascii="Arial" w:hAnsi="Arial" w:cs="Arial"/>
                <w:color w:val="000000"/>
              </w:rPr>
              <w:t>е</w:t>
            </w:r>
            <w:r w:rsidRPr="0037370F">
              <w:rPr>
                <w:rFonts w:ascii="Arial" w:hAnsi="Arial" w:cs="Arial"/>
                <w:color w:val="000000"/>
                <w:spacing w:val="2"/>
              </w:rPr>
              <w:t>в</w:t>
            </w:r>
            <w:r w:rsidRPr="0037370F">
              <w:rPr>
                <w:rFonts w:ascii="Arial" w:hAnsi="Arial" w:cs="Arial"/>
                <w:color w:val="000000"/>
                <w:spacing w:val="-1"/>
              </w:rPr>
              <w:t>и</w:t>
            </w:r>
            <w:r w:rsidRPr="0037370F">
              <w:rPr>
                <w:rFonts w:ascii="Arial" w:hAnsi="Arial" w:cs="Arial"/>
                <w:color w:val="000000"/>
                <w:spacing w:val="1"/>
              </w:rPr>
              <w:t>д</w:t>
            </w:r>
            <w:r w:rsidRPr="0037370F">
              <w:rPr>
                <w:rFonts w:ascii="Arial" w:hAnsi="Arial" w:cs="Arial"/>
                <w:color w:val="000000"/>
              </w:rPr>
              <w:t>ентн</w:t>
            </w:r>
            <w:r w:rsidRPr="0037370F">
              <w:rPr>
                <w:rFonts w:ascii="Arial" w:hAnsi="Arial" w:cs="Arial"/>
                <w:color w:val="000000"/>
                <w:spacing w:val="2"/>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ли</w:t>
            </w:r>
            <w:r w:rsidRPr="0037370F">
              <w:rPr>
                <w:rFonts w:ascii="Arial" w:hAnsi="Arial" w:cs="Arial"/>
                <w:color w:val="000000"/>
                <w:spacing w:val="1"/>
              </w:rPr>
              <w:t>с</w:t>
            </w:r>
            <w:r w:rsidRPr="0037370F">
              <w:rPr>
                <w:rFonts w:ascii="Arial" w:hAnsi="Arial" w:cs="Arial"/>
                <w:color w:val="000000"/>
                <w:spacing w:val="2"/>
              </w:rPr>
              <w:t>т</w:t>
            </w:r>
            <w:r w:rsidRPr="0037370F">
              <w:rPr>
                <w:rFonts w:ascii="Arial" w:hAnsi="Arial" w:cs="Arial"/>
                <w:color w:val="000000"/>
              </w:rPr>
              <w:t>ови</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по</w:t>
            </w:r>
            <w:r w:rsidRPr="0037370F">
              <w:rPr>
                <w:rFonts w:ascii="Arial" w:hAnsi="Arial" w:cs="Arial"/>
                <w:color w:val="000000"/>
                <w:spacing w:val="1"/>
              </w:rPr>
              <w:t>д</w:t>
            </w:r>
            <w:r w:rsidRPr="0037370F">
              <w:rPr>
                <w:rFonts w:ascii="Arial" w:hAnsi="Arial" w:cs="Arial"/>
                <w:color w:val="000000"/>
                <w:spacing w:val="-1"/>
              </w:rPr>
              <w:t>г</w:t>
            </w:r>
            <w:r w:rsidRPr="0037370F">
              <w:rPr>
                <w:rFonts w:ascii="Arial" w:hAnsi="Arial" w:cs="Arial"/>
                <w:color w:val="000000"/>
              </w:rPr>
              <w:t>о</w:t>
            </w:r>
            <w:r w:rsidRPr="0037370F">
              <w:rPr>
                <w:rFonts w:ascii="Arial" w:hAnsi="Arial" w:cs="Arial"/>
                <w:color w:val="000000"/>
                <w:spacing w:val="2"/>
              </w:rPr>
              <w:t>тв</w:t>
            </w:r>
            <w:r w:rsidRPr="0037370F">
              <w:rPr>
                <w:rFonts w:ascii="Arial" w:hAnsi="Arial" w:cs="Arial"/>
                <w:color w:val="000000"/>
                <w:spacing w:val="-4"/>
              </w:rPr>
              <w:t>у</w:t>
            </w:r>
            <w:r w:rsidRPr="0037370F">
              <w:rPr>
                <w:rFonts w:ascii="Arial" w:hAnsi="Arial" w:cs="Arial"/>
                <w:color w:val="000000"/>
                <w:spacing w:val="2"/>
              </w:rPr>
              <w:t>в</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spacing w:val="-1"/>
              </w:rPr>
              <w:t>д</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rPr>
              <w:t>ен</w:t>
            </w:r>
            <w:r w:rsidRPr="0037370F">
              <w:rPr>
                <w:rFonts w:ascii="Arial" w:hAnsi="Arial" w:cs="Arial"/>
                <w:color w:val="000000"/>
                <w:spacing w:val="1"/>
              </w:rPr>
              <w:t>с</w:t>
            </w:r>
            <w:r w:rsidRPr="0037370F">
              <w:rPr>
                <w:rFonts w:ascii="Arial" w:hAnsi="Arial" w:cs="Arial"/>
                <w:color w:val="000000"/>
                <w:spacing w:val="-1"/>
              </w:rPr>
              <w:t>к</w:t>
            </w:r>
            <w:r w:rsidRPr="0037370F">
              <w:rPr>
                <w:rFonts w:ascii="Arial" w:hAnsi="Arial" w:cs="Arial"/>
                <w:color w:val="000000"/>
                <w:spacing w:val="1"/>
              </w:rPr>
              <w:t>и</w:t>
            </w:r>
            <w:r w:rsidRPr="0037370F">
              <w:rPr>
                <w:rFonts w:ascii="Arial" w:hAnsi="Arial" w:cs="Arial"/>
                <w:color w:val="000000"/>
              </w:rPr>
              <w:t xml:space="preserve">от </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spacing w:val="1"/>
              </w:rPr>
              <w:t>к</w:t>
            </w:r>
            <w:r w:rsidRPr="0037370F">
              <w:rPr>
                <w:rFonts w:ascii="Arial" w:hAnsi="Arial" w:cs="Arial"/>
                <w:color w:val="000000"/>
              </w:rPr>
              <w:t>ов</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rPr>
              <w:t xml:space="preserve">л </w:t>
            </w:r>
            <w:r w:rsidRPr="0037370F">
              <w:rPr>
                <w:rFonts w:ascii="Arial" w:hAnsi="Arial" w:cs="Arial"/>
                <w:color w:val="000000"/>
                <w:spacing w:val="1"/>
              </w:rPr>
              <w:t>с</w:t>
            </w:r>
            <w:r w:rsidRPr="0037370F">
              <w:rPr>
                <w:rFonts w:ascii="Arial" w:hAnsi="Arial" w:cs="Arial"/>
                <w:color w:val="000000"/>
              </w:rPr>
              <w:t>е зап</w:t>
            </w:r>
            <w:r w:rsidRPr="0037370F">
              <w:rPr>
                <w:rFonts w:ascii="Arial" w:hAnsi="Arial" w:cs="Arial"/>
                <w:color w:val="000000"/>
                <w:spacing w:val="-1"/>
              </w:rPr>
              <w:t>о</w:t>
            </w:r>
            <w:r w:rsidRPr="0037370F">
              <w:rPr>
                <w:rFonts w:ascii="Arial" w:hAnsi="Arial" w:cs="Arial"/>
                <w:color w:val="000000"/>
              </w:rPr>
              <w:t>з</w:t>
            </w:r>
            <w:r w:rsidRPr="0037370F">
              <w:rPr>
                <w:rFonts w:ascii="Arial" w:hAnsi="Arial" w:cs="Arial"/>
                <w:color w:val="000000"/>
                <w:spacing w:val="3"/>
              </w:rPr>
              <w:t>н</w:t>
            </w:r>
            <w:r w:rsidRPr="0037370F">
              <w:rPr>
                <w:rFonts w:ascii="Arial" w:hAnsi="Arial" w:cs="Arial"/>
                <w:color w:val="000000"/>
              </w:rPr>
              <w:t>ав</w:t>
            </w:r>
            <w:r w:rsidRPr="0037370F">
              <w:rPr>
                <w:rFonts w:ascii="Arial" w:hAnsi="Arial" w:cs="Arial"/>
                <w:color w:val="000000"/>
                <w:spacing w:val="1"/>
              </w:rPr>
              <w:t>а</w:t>
            </w:r>
            <w:r w:rsidRPr="0037370F">
              <w:rPr>
                <w:rFonts w:ascii="Arial" w:hAnsi="Arial" w:cs="Arial"/>
                <w:color w:val="000000"/>
              </w:rPr>
              <w:t xml:space="preserve">ат </w:t>
            </w:r>
            <w:r w:rsidRPr="0037370F">
              <w:rPr>
                <w:rFonts w:ascii="Arial" w:hAnsi="Arial" w:cs="Arial"/>
                <w:color w:val="000000"/>
                <w:spacing w:val="1"/>
              </w:rPr>
              <w:t>к</w:t>
            </w:r>
            <w:r w:rsidRPr="0037370F">
              <w:rPr>
                <w:rFonts w:ascii="Arial" w:hAnsi="Arial" w:cs="Arial"/>
                <w:color w:val="000000"/>
              </w:rPr>
              <w:t>он</w:t>
            </w:r>
            <w:r w:rsidRPr="0037370F">
              <w:rPr>
                <w:rFonts w:ascii="Arial" w:hAnsi="Arial" w:cs="Arial"/>
                <w:color w:val="000000"/>
                <w:spacing w:val="1"/>
              </w:rPr>
              <w:t>к</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rPr>
              <w:t>т</w:t>
            </w:r>
            <w:r w:rsidRPr="0037370F">
              <w:rPr>
                <w:rFonts w:ascii="Arial" w:hAnsi="Arial" w:cs="Arial"/>
                <w:color w:val="000000"/>
                <w:spacing w:val="3"/>
              </w:rPr>
              <w:t>н</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3"/>
              </w:rPr>
              <w:t>с</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пе</w:t>
            </w:r>
            <w:r w:rsidRPr="0037370F">
              <w:rPr>
                <w:rFonts w:ascii="Arial" w:hAnsi="Arial" w:cs="Arial"/>
                <w:color w:val="000000"/>
                <w:spacing w:val="1"/>
              </w:rPr>
              <w:t>х</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во</w:t>
            </w:r>
            <w:r w:rsidRPr="0037370F">
              <w:rPr>
                <w:rFonts w:ascii="Arial" w:hAnsi="Arial" w:cs="Arial"/>
                <w:color w:val="000000"/>
                <w:spacing w:val="-1"/>
              </w:rPr>
              <w:t>е</w:t>
            </w:r>
            <w:r w:rsidRPr="0037370F">
              <w:rPr>
                <w:rFonts w:ascii="Arial" w:hAnsi="Arial" w:cs="Arial"/>
                <w:color w:val="000000"/>
                <w:spacing w:val="2"/>
              </w:rPr>
              <w:t>т</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spacing w:val="2"/>
              </w:rPr>
              <w:t>е</w:t>
            </w:r>
            <w:r w:rsidRPr="0037370F">
              <w:rPr>
                <w:rFonts w:ascii="Arial" w:hAnsi="Arial" w:cs="Arial"/>
                <w:color w:val="000000"/>
              </w:rPr>
              <w:t>те.</w:t>
            </w:r>
            <w:r w:rsidRPr="0037370F">
              <w:rPr>
                <w:rFonts w:ascii="Arial" w:hAnsi="Arial" w:cs="Arial"/>
                <w:color w:val="000000"/>
                <w:spacing w:val="3"/>
              </w:rPr>
              <w:t>Т</w:t>
            </w:r>
            <w:r w:rsidRPr="0037370F">
              <w:rPr>
                <w:rFonts w:ascii="Arial" w:hAnsi="Arial" w:cs="Arial"/>
                <w:color w:val="000000"/>
              </w:rPr>
              <w:t>а</w:t>
            </w:r>
            <w:r w:rsidRPr="0037370F">
              <w:rPr>
                <w:rFonts w:ascii="Arial" w:hAnsi="Arial" w:cs="Arial"/>
                <w:color w:val="000000"/>
                <w:spacing w:val="-1"/>
              </w:rPr>
              <w:t>к</w:t>
            </w:r>
            <w:r w:rsidRPr="0037370F">
              <w:rPr>
                <w:rFonts w:ascii="Arial" w:hAnsi="Arial" w:cs="Arial"/>
                <w:color w:val="000000"/>
              </w:rPr>
              <w:t>ви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1"/>
              </w:rPr>
              <w:t>б</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rPr>
              <w:t>ои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2"/>
              </w:rPr>
              <w:t>з</w:t>
            </w:r>
            <w:r w:rsidRPr="0037370F">
              <w:rPr>
                <w:rFonts w:ascii="Arial" w:hAnsi="Arial" w:cs="Arial"/>
                <w:color w:val="000000"/>
                <w:spacing w:val="-1"/>
              </w:rPr>
              <w:t>г</w:t>
            </w:r>
            <w:r w:rsidRPr="0037370F">
              <w:rPr>
                <w:rFonts w:ascii="Arial" w:hAnsi="Arial" w:cs="Arial"/>
                <w:color w:val="000000"/>
                <w:spacing w:val="1"/>
              </w:rPr>
              <w:t>л</w:t>
            </w:r>
            <w:r w:rsidRPr="0037370F">
              <w:rPr>
                <w:rFonts w:ascii="Arial" w:hAnsi="Arial" w:cs="Arial"/>
                <w:color w:val="000000"/>
              </w:rPr>
              <w:t>е</w:t>
            </w:r>
            <w:r w:rsidRPr="0037370F">
              <w:rPr>
                <w:rFonts w:ascii="Arial" w:hAnsi="Arial" w:cs="Arial"/>
                <w:color w:val="000000"/>
                <w:spacing w:val="3"/>
              </w:rPr>
              <w:t>д</w:t>
            </w:r>
            <w:r w:rsidRPr="0037370F">
              <w:rPr>
                <w:rFonts w:ascii="Arial" w:hAnsi="Arial" w:cs="Arial"/>
                <w:color w:val="000000"/>
                <w:spacing w:val="-4"/>
              </w:rPr>
              <w:t>у</w:t>
            </w:r>
            <w:r w:rsidRPr="0037370F">
              <w:rPr>
                <w:rFonts w:ascii="Arial" w:hAnsi="Arial" w:cs="Arial"/>
                <w:color w:val="000000"/>
                <w:spacing w:val="2"/>
              </w:rPr>
              <w:t>в</w:t>
            </w:r>
            <w:r w:rsidRPr="0037370F">
              <w:rPr>
                <w:rFonts w:ascii="Arial" w:hAnsi="Arial" w:cs="Arial"/>
                <w:color w:val="000000"/>
              </w:rPr>
              <w:t xml:space="preserve">а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пе</w:t>
            </w:r>
            <w:r w:rsidRPr="0037370F">
              <w:rPr>
                <w:rFonts w:ascii="Arial" w:hAnsi="Arial" w:cs="Arial"/>
                <w:color w:val="000000"/>
                <w:spacing w:val="1"/>
              </w:rPr>
              <w:t>х</w:t>
            </w:r>
            <w:r w:rsidRPr="0037370F">
              <w:rPr>
                <w:rFonts w:ascii="Arial" w:hAnsi="Arial" w:cs="Arial"/>
                <w:color w:val="000000"/>
              </w:rPr>
              <w:t xml:space="preserve">отна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spacing w:val="1"/>
              </w:rPr>
              <w:t>ц</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spacing w:val="1"/>
              </w:rPr>
              <w:t>и</w:t>
            </w:r>
            <w:r w:rsidRPr="0037370F">
              <w:rPr>
                <w:rFonts w:ascii="Arial" w:hAnsi="Arial" w:cs="Arial"/>
                <w:color w:val="000000"/>
                <w:spacing w:val="-1"/>
              </w:rPr>
              <w:t>ли</w:t>
            </w:r>
            <w:r w:rsidRPr="0037370F">
              <w:rPr>
                <w:rFonts w:ascii="Arial" w:hAnsi="Arial" w:cs="Arial"/>
                <w:color w:val="000000"/>
                <w:spacing w:val="1"/>
              </w:rPr>
              <w:t>ш</w:t>
            </w:r>
            <w:r w:rsidRPr="0037370F">
              <w:rPr>
                <w:rFonts w:ascii="Arial" w:hAnsi="Arial" w:cs="Arial"/>
                <w:color w:val="000000"/>
                <w:spacing w:val="2"/>
              </w:rPr>
              <w:t>т</w:t>
            </w:r>
            <w:r w:rsidRPr="0037370F">
              <w:rPr>
                <w:rFonts w:ascii="Arial" w:hAnsi="Arial" w:cs="Arial"/>
                <w:color w:val="000000"/>
              </w:rPr>
              <w:t>ето</w:t>
            </w:r>
            <w:r w:rsidRPr="0037370F">
              <w:rPr>
                <w:rFonts w:ascii="Arial" w:hAnsi="Arial" w:cs="Arial"/>
                <w:color w:val="000000"/>
                <w:lang w:val="mk-MK"/>
              </w:rPr>
              <w:t xml:space="preserve"> </w:t>
            </w:r>
            <w:r w:rsidRPr="0037370F">
              <w:rPr>
                <w:rFonts w:ascii="Arial" w:hAnsi="Arial" w:cs="Arial"/>
                <w:color w:val="000000"/>
                <w:spacing w:val="2"/>
              </w:rPr>
              <w:t>ор</w:t>
            </w:r>
            <w:r w:rsidRPr="0037370F">
              <w:rPr>
                <w:rFonts w:ascii="Arial" w:hAnsi="Arial" w:cs="Arial"/>
                <w:color w:val="000000"/>
                <w:spacing w:val="-1"/>
              </w:rPr>
              <w:t>г</w:t>
            </w:r>
            <w:r w:rsidRPr="0037370F">
              <w:rPr>
                <w:rFonts w:ascii="Arial" w:hAnsi="Arial" w:cs="Arial"/>
                <w:color w:val="000000"/>
              </w:rPr>
              <w:t>ан</w:t>
            </w:r>
            <w:r w:rsidRPr="0037370F">
              <w:rPr>
                <w:rFonts w:ascii="Arial" w:hAnsi="Arial" w:cs="Arial"/>
                <w:color w:val="000000"/>
                <w:spacing w:val="1"/>
              </w:rPr>
              <w:t>и</w:t>
            </w:r>
            <w:r w:rsidRPr="0037370F">
              <w:rPr>
                <w:rFonts w:ascii="Arial" w:hAnsi="Arial" w:cs="Arial"/>
                <w:color w:val="000000"/>
              </w:rPr>
              <w:t>з</w:t>
            </w:r>
            <w:r w:rsidRPr="0037370F">
              <w:rPr>
                <w:rFonts w:ascii="Arial" w:hAnsi="Arial" w:cs="Arial"/>
                <w:color w:val="000000"/>
                <w:spacing w:val="-1"/>
              </w:rPr>
              <w:t>и</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spacing w:val="1"/>
              </w:rPr>
              <w:t>ј</w:t>
            </w:r>
            <w:r w:rsidRPr="0037370F">
              <w:rPr>
                <w:rFonts w:ascii="Arial" w:hAnsi="Arial" w:cs="Arial"/>
                <w:color w:val="000000"/>
              </w:rPr>
              <w:t>м</w:t>
            </w:r>
            <w:r w:rsidRPr="0037370F">
              <w:rPr>
                <w:rFonts w:ascii="Arial" w:hAnsi="Arial" w:cs="Arial"/>
                <w:color w:val="000000"/>
                <w:spacing w:val="2"/>
              </w:rPr>
              <w:t>а</w:t>
            </w:r>
            <w:r w:rsidRPr="0037370F">
              <w:rPr>
                <w:rFonts w:ascii="Arial" w:hAnsi="Arial" w:cs="Arial"/>
                <w:color w:val="000000"/>
                <w:spacing w:val="-1"/>
              </w:rPr>
              <w:t>л</w:t>
            </w:r>
            <w:r w:rsidRPr="0037370F">
              <w:rPr>
                <w:rFonts w:ascii="Arial" w:hAnsi="Arial" w:cs="Arial"/>
                <w:color w:val="000000"/>
                <w:spacing w:val="4"/>
              </w:rPr>
              <w:t>к</w:t>
            </w:r>
            <w:r w:rsidRPr="0037370F">
              <w:rPr>
                <w:rFonts w:ascii="Arial" w:hAnsi="Arial" w:cs="Arial"/>
                <w:color w:val="000000"/>
              </w:rPr>
              <w:t>у</w:t>
            </w:r>
            <w:r w:rsidRPr="0037370F">
              <w:rPr>
                <w:rFonts w:ascii="Arial" w:hAnsi="Arial" w:cs="Arial"/>
                <w:color w:val="000000"/>
                <w:lang w:val="mk-MK"/>
              </w:rPr>
              <w:t xml:space="preserve"> </w:t>
            </w:r>
            <w:r w:rsidRPr="0037370F">
              <w:rPr>
                <w:rFonts w:ascii="Arial" w:hAnsi="Arial" w:cs="Arial"/>
                <w:color w:val="000000"/>
              </w:rPr>
              <w:t>ч</w:t>
            </w:r>
            <w:r w:rsidRPr="0037370F">
              <w:rPr>
                <w:rFonts w:ascii="Arial" w:hAnsi="Arial" w:cs="Arial"/>
                <w:color w:val="000000"/>
                <w:spacing w:val="1"/>
              </w:rPr>
              <w:t>е</w:t>
            </w:r>
            <w:r w:rsidRPr="0037370F">
              <w:rPr>
                <w:rFonts w:ascii="Arial" w:hAnsi="Arial" w:cs="Arial"/>
                <w:color w:val="000000"/>
              </w:rPr>
              <w:t>т</w:t>
            </w:r>
            <w:r w:rsidRPr="0037370F">
              <w:rPr>
                <w:rFonts w:ascii="Arial" w:hAnsi="Arial" w:cs="Arial"/>
                <w:color w:val="000000"/>
                <w:spacing w:val="-1"/>
              </w:rPr>
              <w:t>и</w:t>
            </w:r>
            <w:r w:rsidRPr="0037370F">
              <w:rPr>
                <w:rFonts w:ascii="Arial" w:hAnsi="Arial" w:cs="Arial"/>
                <w:color w:val="000000"/>
                <w:spacing w:val="2"/>
              </w:rPr>
              <w:t>р</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пати</w:t>
            </w:r>
            <w:r w:rsidRPr="0037370F">
              <w:rPr>
                <w:rFonts w:ascii="Arial" w:hAnsi="Arial" w:cs="Arial"/>
                <w:color w:val="000000"/>
                <w:lang w:val="mk-MK"/>
              </w:rPr>
              <w:t xml:space="preserve"> </w:t>
            </w:r>
            <w:r w:rsidRPr="0037370F">
              <w:rPr>
                <w:rFonts w:ascii="Arial" w:hAnsi="Arial" w:cs="Arial"/>
                <w:color w:val="000000"/>
              </w:rPr>
              <w:t>во</w:t>
            </w:r>
            <w:r w:rsidRPr="0037370F">
              <w:rPr>
                <w:rFonts w:ascii="Arial" w:hAnsi="Arial" w:cs="Arial"/>
                <w:color w:val="000000"/>
                <w:lang w:val="mk-MK"/>
              </w:rPr>
              <w:t xml:space="preserve"> </w:t>
            </w:r>
            <w:r w:rsidRPr="0037370F">
              <w:rPr>
                <w:rFonts w:ascii="Arial" w:hAnsi="Arial" w:cs="Arial"/>
                <w:color w:val="000000"/>
                <w:spacing w:val="2"/>
              </w:rPr>
              <w:t>т</w:t>
            </w:r>
            <w:r w:rsidRPr="0037370F">
              <w:rPr>
                <w:rFonts w:ascii="Arial" w:hAnsi="Arial" w:cs="Arial"/>
                <w:color w:val="000000"/>
                <w:spacing w:val="7"/>
              </w:rPr>
              <w:t>е</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1"/>
              </w:rPr>
              <w:t>б</w:t>
            </w:r>
            <w:r w:rsidRPr="0037370F">
              <w:rPr>
                <w:rFonts w:ascii="Arial" w:hAnsi="Arial" w:cs="Arial"/>
                <w:color w:val="000000"/>
              </w:rPr>
              <w:t>на</w:t>
            </w:r>
            <w:r w:rsidRPr="0037370F">
              <w:rPr>
                <w:rFonts w:ascii="Arial" w:hAnsi="Arial" w:cs="Arial"/>
                <w:color w:val="000000"/>
                <w:spacing w:val="2"/>
              </w:rPr>
              <w:t>т</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н</w:t>
            </w:r>
            <w:r w:rsidRPr="0037370F">
              <w:rPr>
                <w:rFonts w:ascii="Arial" w:hAnsi="Arial" w:cs="Arial"/>
                <w:color w:val="000000"/>
                <w:spacing w:val="2"/>
              </w:rPr>
              <w:t>а</w:t>
            </w:r>
            <w:r w:rsidRPr="0037370F">
              <w:rPr>
                <w:rFonts w:ascii="Arial" w:hAnsi="Arial" w:cs="Arial"/>
                <w:color w:val="000000"/>
                <w:spacing w:val="2"/>
                <w:lang w:val="mk-MK"/>
              </w:rPr>
              <w:t xml:space="preserve"> </w:t>
            </w:r>
            <w:r w:rsidRPr="0037370F">
              <w:rPr>
                <w:rFonts w:ascii="Arial" w:hAnsi="Arial" w:cs="Arial"/>
                <w:color w:val="000000"/>
                <w:spacing w:val="-1"/>
                <w:lang w:val="mk-MK"/>
              </w:rPr>
              <w:t>(</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spacing w:val="1"/>
              </w:rPr>
              <w:t>ј</w:t>
            </w:r>
            <w:r w:rsidRPr="0037370F">
              <w:rPr>
                <w:rFonts w:ascii="Arial" w:hAnsi="Arial" w:cs="Arial"/>
                <w:color w:val="000000"/>
              </w:rPr>
              <w:t>от од</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р</w:t>
            </w:r>
            <w:r w:rsidRPr="0037370F">
              <w:rPr>
                <w:rFonts w:ascii="Arial" w:hAnsi="Arial" w:cs="Arial"/>
                <w:color w:val="000000"/>
                <w:spacing w:val="2"/>
              </w:rPr>
              <w:t>в</w:t>
            </w:r>
            <w:r w:rsidRPr="0037370F">
              <w:rPr>
                <w:rFonts w:ascii="Arial" w:hAnsi="Arial" w:cs="Arial"/>
                <w:color w:val="000000"/>
              </w:rPr>
              <w:t>ото тр</w:t>
            </w:r>
            <w:r w:rsidRPr="0037370F">
              <w:rPr>
                <w:rFonts w:ascii="Arial" w:hAnsi="Arial" w:cs="Arial"/>
                <w:color w:val="000000"/>
                <w:spacing w:val="-1"/>
                <w:lang w:val="mk-MK"/>
              </w:rPr>
              <w:t>о</w:t>
            </w:r>
            <w:r w:rsidRPr="0037370F">
              <w:rPr>
                <w:rFonts w:ascii="Arial" w:hAnsi="Arial" w:cs="Arial"/>
                <w:color w:val="000000"/>
                <w:spacing w:val="2"/>
              </w:rPr>
              <w:t>м</w:t>
            </w:r>
            <w:r w:rsidRPr="0037370F">
              <w:rPr>
                <w:rFonts w:ascii="Arial" w:hAnsi="Arial" w:cs="Arial"/>
                <w:color w:val="000000"/>
              </w:rPr>
              <w:t>е</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spacing w:val="1"/>
              </w:rPr>
              <w:t>ч</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1"/>
              </w:rPr>
              <w:t>ј</w:t>
            </w:r>
            <w:r w:rsidRPr="0037370F">
              <w:rPr>
                <w:rFonts w:ascii="Arial" w:hAnsi="Arial" w:cs="Arial"/>
                <w:color w:val="000000"/>
              </w:rPr>
              <w:t>от</w:t>
            </w:r>
            <w:r w:rsidRPr="0037370F">
              <w:rPr>
                <w:rFonts w:ascii="Arial" w:hAnsi="Arial" w:cs="Arial"/>
                <w:color w:val="000000"/>
                <w:spacing w:val="2"/>
              </w:rPr>
              <w:t>о</w:t>
            </w:r>
            <w:r w:rsidRPr="0037370F">
              <w:rPr>
                <w:rFonts w:ascii="Arial" w:hAnsi="Arial" w:cs="Arial"/>
                <w:color w:val="000000"/>
              </w:rPr>
              <w:t>д прв</w:t>
            </w:r>
            <w:r w:rsidRPr="0037370F">
              <w:rPr>
                <w:rFonts w:ascii="Arial" w:hAnsi="Arial" w:cs="Arial"/>
                <w:color w:val="000000"/>
                <w:spacing w:val="1"/>
              </w:rPr>
              <w:t>о</w:t>
            </w:r>
            <w:r w:rsidRPr="0037370F">
              <w:rPr>
                <w:rFonts w:ascii="Arial" w:hAnsi="Arial" w:cs="Arial"/>
                <w:color w:val="000000"/>
              </w:rPr>
              <w:t>то</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о</w:t>
            </w:r>
            <w:r w:rsidRPr="0037370F">
              <w:rPr>
                <w:rFonts w:ascii="Arial" w:hAnsi="Arial" w:cs="Arial"/>
                <w:color w:val="000000"/>
                <w:spacing w:val="3"/>
              </w:rPr>
              <w:t>л</w:t>
            </w:r>
            <w:r w:rsidRPr="0037370F">
              <w:rPr>
                <w:rFonts w:ascii="Arial" w:hAnsi="Arial" w:cs="Arial"/>
                <w:color w:val="000000"/>
                <w:spacing w:val="-4"/>
              </w:rPr>
              <w:t>у</w:t>
            </w:r>
            <w:r w:rsidRPr="0037370F">
              <w:rPr>
                <w:rFonts w:ascii="Arial" w:hAnsi="Arial" w:cs="Arial"/>
                <w:color w:val="000000"/>
                <w:spacing w:val="1"/>
              </w:rPr>
              <w:t>г</w:t>
            </w:r>
            <w:r w:rsidRPr="0037370F">
              <w:rPr>
                <w:rFonts w:ascii="Arial" w:hAnsi="Arial" w:cs="Arial"/>
                <w:color w:val="000000"/>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spacing w:val="1"/>
              </w:rPr>
              <w:t>ј</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rPr>
              <w:t>т</w:t>
            </w:r>
            <w:r w:rsidRPr="0037370F">
              <w:rPr>
                <w:rFonts w:ascii="Arial" w:hAnsi="Arial" w:cs="Arial"/>
                <w:color w:val="000000"/>
                <w:spacing w:val="2"/>
              </w:rPr>
              <w:t>р</w:t>
            </w:r>
            <w:r w:rsidRPr="0037370F">
              <w:rPr>
                <w:rFonts w:ascii="Arial" w:hAnsi="Arial" w:cs="Arial"/>
                <w:color w:val="000000"/>
              </w:rPr>
              <w:t>ет</w:t>
            </w:r>
            <w:r w:rsidRPr="0037370F">
              <w:rPr>
                <w:rFonts w:ascii="Arial" w:hAnsi="Arial" w:cs="Arial"/>
                <w:color w:val="000000"/>
                <w:spacing w:val="1"/>
              </w:rPr>
              <w:t>о</w:t>
            </w:r>
            <w:r w:rsidRPr="0037370F">
              <w:rPr>
                <w:rFonts w:ascii="Arial" w:hAnsi="Arial" w:cs="Arial"/>
                <w:color w:val="000000"/>
              </w:rPr>
              <w:t>то</w:t>
            </w:r>
            <w:r w:rsidRPr="0037370F">
              <w:rPr>
                <w:rFonts w:ascii="Arial" w:hAnsi="Arial" w:cs="Arial"/>
                <w:color w:val="000000"/>
                <w:lang w:val="mk-MK"/>
              </w:rPr>
              <w:t xml:space="preserve"> </w:t>
            </w:r>
            <w:r w:rsidRPr="0037370F">
              <w:rPr>
                <w:rFonts w:ascii="Arial" w:hAnsi="Arial" w:cs="Arial"/>
                <w:color w:val="000000"/>
                <w:spacing w:val="2"/>
              </w:rPr>
              <w:t>т</w:t>
            </w:r>
            <w:r w:rsidRPr="0037370F">
              <w:rPr>
                <w:rFonts w:ascii="Arial" w:hAnsi="Arial" w:cs="Arial"/>
                <w:color w:val="000000"/>
              </w:rPr>
              <w:t>р</w:t>
            </w:r>
            <w:r w:rsidRPr="0037370F">
              <w:rPr>
                <w:rFonts w:ascii="Arial" w:hAnsi="Arial" w:cs="Arial"/>
                <w:color w:val="000000"/>
                <w:spacing w:val="1"/>
                <w:lang w:val="mk-MK"/>
              </w:rPr>
              <w:t>о</w:t>
            </w:r>
            <w:r w:rsidRPr="0037370F">
              <w:rPr>
                <w:rFonts w:ascii="Arial" w:hAnsi="Arial" w:cs="Arial"/>
                <w:color w:val="000000"/>
              </w:rPr>
              <w:t>м</w:t>
            </w:r>
            <w:r w:rsidRPr="0037370F">
              <w:rPr>
                <w:rFonts w:ascii="Arial" w:hAnsi="Arial" w:cs="Arial"/>
                <w:color w:val="000000"/>
                <w:spacing w:val="-1"/>
              </w:rPr>
              <w:t>е</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spacing w:val="1"/>
              </w:rPr>
              <w:t>ч</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1"/>
              </w:rPr>
              <w:t>ј</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rPr>
              <w:t>ч</w:t>
            </w:r>
            <w:r w:rsidRPr="0037370F">
              <w:rPr>
                <w:rFonts w:ascii="Arial" w:hAnsi="Arial" w:cs="Arial"/>
                <w:color w:val="000000"/>
                <w:spacing w:val="-1"/>
              </w:rPr>
              <w:t>е</w:t>
            </w:r>
            <w:r w:rsidRPr="0037370F">
              <w:rPr>
                <w:rFonts w:ascii="Arial" w:hAnsi="Arial" w:cs="Arial"/>
                <w:color w:val="000000"/>
                <w:spacing w:val="3"/>
              </w:rPr>
              <w:t>б</w:t>
            </w:r>
            <w:r w:rsidRPr="0037370F">
              <w:rPr>
                <w:rFonts w:ascii="Arial" w:hAnsi="Arial" w:cs="Arial"/>
                <w:color w:val="000000"/>
              </w:rPr>
              <w:t xml:space="preserve">ната </w:t>
            </w:r>
            <w:r w:rsidRPr="0037370F">
              <w:rPr>
                <w:rFonts w:ascii="Arial" w:hAnsi="Arial" w:cs="Arial"/>
                <w:color w:val="000000"/>
                <w:spacing w:val="-1"/>
              </w:rPr>
              <w:t>г</w:t>
            </w:r>
            <w:r w:rsidRPr="0037370F">
              <w:rPr>
                <w:rFonts w:ascii="Arial" w:hAnsi="Arial" w:cs="Arial"/>
                <w:color w:val="000000"/>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на</w:t>
            </w:r>
            <w:r w:rsidRPr="0037370F">
              <w:rPr>
                <w:rFonts w:ascii="Arial" w:hAnsi="Arial" w:cs="Arial"/>
                <w:color w:val="000000"/>
                <w:lang w:val="mk-MK"/>
              </w:rPr>
              <w:t>)</w:t>
            </w:r>
            <w:r w:rsidRPr="0037370F">
              <w:rPr>
                <w:rFonts w:ascii="Arial" w:hAnsi="Arial" w:cs="Arial"/>
                <w:color w:val="000000"/>
              </w:rPr>
              <w:t>.</w:t>
            </w:r>
            <w:r w:rsidRPr="0037370F">
              <w:rPr>
                <w:rFonts w:ascii="Arial" w:hAnsi="Arial" w:cs="Arial"/>
                <w:color w:val="000000"/>
                <w:lang w:val="mk-MK"/>
              </w:rPr>
              <w:t xml:space="preserve"> </w:t>
            </w:r>
            <w:r w:rsidRPr="0037370F">
              <w:rPr>
                <w:rFonts w:ascii="Arial" w:hAnsi="Arial" w:cs="Arial"/>
                <w:color w:val="000000"/>
                <w:spacing w:val="3"/>
              </w:rPr>
              <w:t>И</w:t>
            </w:r>
            <w:r w:rsidRPr="0037370F">
              <w:rPr>
                <w:rFonts w:ascii="Arial" w:hAnsi="Arial" w:cs="Arial"/>
                <w:color w:val="000000"/>
              </w:rPr>
              <w:t>м</w:t>
            </w:r>
            <w:r w:rsidRPr="0037370F">
              <w:rPr>
                <w:rFonts w:ascii="Arial" w:hAnsi="Arial" w:cs="Arial"/>
                <w:color w:val="000000"/>
                <w:spacing w:val="-1"/>
              </w:rPr>
              <w:t>е</w:t>
            </w:r>
            <w:r w:rsidRPr="0037370F">
              <w:rPr>
                <w:rFonts w:ascii="Arial" w:hAnsi="Arial" w:cs="Arial"/>
                <w:color w:val="000000"/>
              </w:rPr>
              <w:t>но</w:t>
            </w:r>
            <w:r w:rsidRPr="0037370F">
              <w:rPr>
                <w:rFonts w:ascii="Arial" w:hAnsi="Arial" w:cs="Arial"/>
                <w:color w:val="000000"/>
                <w:lang w:val="mk-MK"/>
              </w:rPr>
              <w:t xml:space="preserve"> </w:t>
            </w:r>
            <w:r w:rsidRPr="0037370F">
              <w:rPr>
                <w:rFonts w:ascii="Arial" w:hAnsi="Arial" w:cs="Arial"/>
                <w:color w:val="000000"/>
              </w:rPr>
              <w:t>пр</w:t>
            </w:r>
            <w:r w:rsidRPr="0037370F">
              <w:rPr>
                <w:rFonts w:ascii="Arial" w:hAnsi="Arial" w:cs="Arial"/>
                <w:color w:val="000000"/>
                <w:spacing w:val="2"/>
              </w:rPr>
              <w:t>е</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по</w:t>
            </w:r>
            <w:r w:rsidRPr="0037370F">
              <w:rPr>
                <w:rFonts w:ascii="Arial" w:hAnsi="Arial" w:cs="Arial"/>
                <w:color w:val="000000"/>
                <w:spacing w:val="-1"/>
              </w:rPr>
              <w:t>д</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spacing w:val="2"/>
              </w:rPr>
              <w:t>а</w:t>
            </w:r>
            <w:r w:rsidRPr="0037370F">
              <w:rPr>
                <w:rFonts w:ascii="Arial" w:hAnsi="Arial" w:cs="Arial"/>
                <w:color w:val="000000"/>
              </w:rPr>
              <w:t>т</w:t>
            </w:r>
            <w:r w:rsidRPr="0037370F">
              <w:rPr>
                <w:rFonts w:ascii="Arial" w:hAnsi="Arial" w:cs="Arial"/>
                <w:color w:val="000000"/>
                <w:spacing w:val="1"/>
              </w:rPr>
              <w:t xml:space="preserve"> с</w:t>
            </w:r>
            <w:r w:rsidRPr="0037370F">
              <w:rPr>
                <w:rFonts w:ascii="Arial" w:hAnsi="Arial" w:cs="Arial"/>
                <w:color w:val="000000"/>
              </w:rPr>
              <w:t>в</w:t>
            </w:r>
            <w:r w:rsidRPr="0037370F">
              <w:rPr>
                <w:rFonts w:ascii="Arial" w:hAnsi="Arial" w:cs="Arial"/>
                <w:color w:val="000000"/>
                <w:spacing w:val="1"/>
              </w:rPr>
              <w:t>и</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2"/>
              </w:rPr>
              <w:t>в</w:t>
            </w:r>
            <w:r w:rsidRPr="0037370F">
              <w:rPr>
                <w:rFonts w:ascii="Arial" w:hAnsi="Arial" w:cs="Arial"/>
                <w:color w:val="000000"/>
              </w:rPr>
              <w:t>ата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spacing w:val="-1"/>
              </w:rPr>
              <w:t>к</w:t>
            </w:r>
            <w:r w:rsidRPr="0037370F">
              <w:rPr>
                <w:rFonts w:ascii="Arial" w:hAnsi="Arial" w:cs="Arial"/>
                <w:color w:val="000000"/>
              </w:rPr>
              <w:t>а</w:t>
            </w:r>
            <w:r w:rsidRPr="0037370F">
              <w:rPr>
                <w:rFonts w:ascii="Arial" w:hAnsi="Arial" w:cs="Arial"/>
                <w:color w:val="000000"/>
                <w:spacing w:val="5"/>
              </w:rPr>
              <w:t>ж</w:t>
            </w:r>
            <w:r w:rsidRPr="0037370F">
              <w:rPr>
                <w:rFonts w:ascii="Arial" w:hAnsi="Arial" w:cs="Arial"/>
                <w:color w:val="000000"/>
                <w:spacing w:val="-4"/>
              </w:rPr>
              <w:t>у</w:t>
            </w:r>
            <w:r w:rsidRPr="0037370F">
              <w:rPr>
                <w:rFonts w:ascii="Arial" w:hAnsi="Arial" w:cs="Arial"/>
                <w:color w:val="000000"/>
              </w:rPr>
              <w:t>в</w:t>
            </w:r>
            <w:r w:rsidRPr="0037370F">
              <w:rPr>
                <w:rFonts w:ascii="Arial" w:hAnsi="Arial" w:cs="Arial"/>
                <w:color w:val="000000"/>
                <w:spacing w:val="2"/>
              </w:rPr>
              <w:t>а</w:t>
            </w:r>
            <w:r w:rsidRPr="0037370F">
              <w:rPr>
                <w:rFonts w:ascii="Arial" w:hAnsi="Arial" w:cs="Arial"/>
                <w:color w:val="000000"/>
              </w:rPr>
              <w:t>ат и</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spacing w:val="-1"/>
              </w:rPr>
              <w:t>д</w:t>
            </w:r>
            <w:r w:rsidRPr="0037370F">
              <w:rPr>
                <w:rFonts w:ascii="Arial" w:hAnsi="Arial" w:cs="Arial"/>
                <w:color w:val="000000"/>
              </w:rPr>
              <w:t>р</w:t>
            </w:r>
            <w:r w:rsidRPr="0037370F">
              <w:rPr>
                <w:rFonts w:ascii="Arial" w:hAnsi="Arial" w:cs="Arial"/>
                <w:color w:val="000000"/>
                <w:spacing w:val="3"/>
              </w:rPr>
              <w:t>ж</w:t>
            </w:r>
            <w:r w:rsidRPr="0037370F">
              <w:rPr>
                <w:rFonts w:ascii="Arial" w:hAnsi="Arial" w:cs="Arial"/>
                <w:color w:val="000000"/>
                <w:spacing w:val="-4"/>
              </w:rPr>
              <w:t>у</w:t>
            </w:r>
            <w:r w:rsidRPr="0037370F">
              <w:rPr>
                <w:rFonts w:ascii="Arial" w:hAnsi="Arial" w:cs="Arial"/>
                <w:color w:val="000000"/>
                <w:spacing w:val="2"/>
              </w:rPr>
              <w:t>ва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spacing w:val="1"/>
              </w:rPr>
              <w:t>с</w:t>
            </w:r>
            <w:r w:rsidRPr="0037370F">
              <w:rPr>
                <w:rFonts w:ascii="Arial" w:hAnsi="Arial" w:cs="Arial"/>
                <w:color w:val="000000"/>
                <w:spacing w:val="-1"/>
              </w:rPr>
              <w:t>к</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spacing w:val="2"/>
              </w:rPr>
              <w:t>р</w:t>
            </w:r>
            <w:r w:rsidRPr="0037370F">
              <w:rPr>
                <w:rFonts w:ascii="Arial" w:hAnsi="Arial" w:cs="Arial"/>
                <w:color w:val="000000"/>
              </w:rPr>
              <w:t>е</w:t>
            </w:r>
            <w:r w:rsidRPr="0037370F">
              <w:rPr>
                <w:rFonts w:ascii="Arial" w:hAnsi="Arial" w:cs="Arial"/>
                <w:color w:val="000000"/>
                <w:spacing w:val="-1"/>
              </w:rPr>
              <w:t>д</w:t>
            </w:r>
            <w:r w:rsidRPr="0037370F">
              <w:rPr>
                <w:rFonts w:ascii="Arial" w:hAnsi="Arial" w:cs="Arial"/>
                <w:color w:val="000000"/>
                <w:spacing w:val="3"/>
              </w:rPr>
              <w:t>б</w:t>
            </w:r>
            <w:r w:rsidRPr="0037370F">
              <w:rPr>
                <w:rFonts w:ascii="Arial" w:hAnsi="Arial" w:cs="Arial"/>
                <w:color w:val="000000"/>
              </w:rPr>
              <w:t>и</w:t>
            </w:r>
            <w:r w:rsidRPr="0037370F">
              <w:rPr>
                <w:rFonts w:ascii="Arial" w:hAnsi="Arial" w:cs="Arial"/>
                <w:color w:val="000000"/>
                <w:spacing w:val="1"/>
              </w:rPr>
              <w:t xml:space="preserve"> с</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1"/>
              </w:rPr>
              <w:t>ц</w:t>
            </w:r>
            <w:r w:rsidRPr="0037370F">
              <w:rPr>
                <w:rFonts w:ascii="Arial" w:hAnsi="Arial" w:cs="Arial"/>
                <w:color w:val="000000"/>
              </w:rPr>
              <w:t>ел р</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з</w:t>
            </w:r>
            <w:r w:rsidRPr="0037370F">
              <w:rPr>
                <w:rFonts w:ascii="Arial" w:hAnsi="Arial" w:cs="Arial"/>
                <w:color w:val="000000"/>
                <w:spacing w:val="2"/>
              </w:rPr>
              <w:t>а</w:t>
            </w:r>
            <w:r w:rsidRPr="0037370F">
              <w:rPr>
                <w:rFonts w:ascii="Arial" w:hAnsi="Arial" w:cs="Arial"/>
                <w:color w:val="000000"/>
              </w:rPr>
              <w:t>поз</w:t>
            </w:r>
            <w:r w:rsidRPr="0037370F">
              <w:rPr>
                <w:rFonts w:ascii="Arial" w:hAnsi="Arial" w:cs="Arial"/>
                <w:color w:val="000000"/>
                <w:spacing w:val="2"/>
              </w:rPr>
              <w:t>н</w:t>
            </w:r>
            <w:r w:rsidRPr="0037370F">
              <w:rPr>
                <w:rFonts w:ascii="Arial" w:hAnsi="Arial" w:cs="Arial"/>
                <w:color w:val="000000"/>
              </w:rPr>
              <w:t>а</w:t>
            </w:r>
            <w:r w:rsidRPr="0037370F">
              <w:rPr>
                <w:rFonts w:ascii="Arial" w:hAnsi="Arial" w:cs="Arial"/>
                <w:color w:val="000000"/>
                <w:spacing w:val="-1"/>
              </w:rPr>
              <w:t>а</w:t>
            </w:r>
            <w:r w:rsidRPr="0037370F">
              <w:rPr>
                <w:rFonts w:ascii="Arial" w:hAnsi="Arial" w:cs="Arial"/>
                <w:color w:val="000000"/>
              </w:rPr>
              <w:t>т</w:t>
            </w:r>
            <w:r w:rsidRPr="0037370F">
              <w:rPr>
                <w:rFonts w:ascii="Arial" w:hAnsi="Arial" w:cs="Arial"/>
                <w:color w:val="000000"/>
                <w:spacing w:val="1"/>
              </w:rPr>
              <w:t xml:space="preserve"> с</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пе</w:t>
            </w:r>
            <w:r w:rsidRPr="0037370F">
              <w:rPr>
                <w:rFonts w:ascii="Arial" w:hAnsi="Arial" w:cs="Arial"/>
                <w:color w:val="000000"/>
                <w:spacing w:val="1"/>
              </w:rPr>
              <w:t>х</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spacing w:val="2"/>
              </w:rPr>
              <w:t>в</w:t>
            </w:r>
            <w:r w:rsidRPr="0037370F">
              <w:rPr>
                <w:rFonts w:ascii="Arial" w:hAnsi="Arial" w:cs="Arial"/>
                <w:color w:val="000000"/>
              </w:rPr>
              <w:t>о</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ц</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1"/>
              </w:rPr>
              <w:t>ј</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од</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1"/>
              </w:rPr>
              <w:t>б</w:t>
            </w:r>
            <w:r w:rsidRPr="0037370F">
              <w:rPr>
                <w:rFonts w:ascii="Arial" w:hAnsi="Arial" w:cs="Arial"/>
                <w:color w:val="000000"/>
              </w:rPr>
              <w:t>н</w:t>
            </w:r>
            <w:r w:rsidRPr="0037370F">
              <w:rPr>
                <w:rFonts w:ascii="Arial" w:hAnsi="Arial" w:cs="Arial"/>
                <w:color w:val="000000"/>
                <w:spacing w:val="2"/>
              </w:rPr>
              <w:t>а</w:t>
            </w:r>
            <w:r w:rsidRPr="0037370F">
              <w:rPr>
                <w:rFonts w:ascii="Arial" w:hAnsi="Arial" w:cs="Arial"/>
                <w:color w:val="000000"/>
              </w:rPr>
              <w:t>та</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lang w:val="mk-MK"/>
              </w:rPr>
              <w:t xml:space="preserve"> </w:t>
            </w:r>
            <w:r w:rsidRPr="0037370F">
              <w:rPr>
                <w:rFonts w:ascii="Arial" w:hAnsi="Arial" w:cs="Arial"/>
                <w:color w:val="000000"/>
                <w:spacing w:val="-1"/>
              </w:rPr>
              <w:t>д</w:t>
            </w:r>
            <w:r w:rsidRPr="0037370F">
              <w:rPr>
                <w:rFonts w:ascii="Arial" w:hAnsi="Arial" w:cs="Arial"/>
                <w:color w:val="000000"/>
              </w:rPr>
              <w:t>о</w:t>
            </w:r>
            <w:r w:rsidRPr="0037370F">
              <w:rPr>
                <w:rFonts w:ascii="Arial" w:hAnsi="Arial" w:cs="Arial"/>
                <w:color w:val="000000"/>
                <w:spacing w:val="1"/>
              </w:rPr>
              <w:t>к</w:t>
            </w:r>
            <w:r w:rsidRPr="0037370F">
              <w:rPr>
                <w:rFonts w:ascii="Arial" w:hAnsi="Arial" w:cs="Arial"/>
                <w:color w:val="000000"/>
              </w:rPr>
              <w:t>о</w:t>
            </w:r>
            <w:r w:rsidRPr="0037370F">
              <w:rPr>
                <w:rFonts w:ascii="Arial" w:hAnsi="Arial" w:cs="Arial"/>
                <w:color w:val="000000"/>
                <w:spacing w:val="1"/>
              </w:rPr>
              <w:t>л</w:t>
            </w:r>
            <w:r w:rsidRPr="0037370F">
              <w:rPr>
                <w:rFonts w:ascii="Arial" w:hAnsi="Arial" w:cs="Arial"/>
                <w:color w:val="000000"/>
                <w:spacing w:val="4"/>
              </w:rPr>
              <w:t>к</w:t>
            </w:r>
            <w:r w:rsidRPr="0037370F">
              <w:rPr>
                <w:rFonts w:ascii="Arial" w:hAnsi="Arial" w:cs="Arial"/>
                <w:color w:val="000000"/>
              </w:rPr>
              <w:t xml:space="preserve">у </w:t>
            </w:r>
            <w:r w:rsidRPr="0037370F">
              <w:rPr>
                <w:rFonts w:ascii="Arial" w:hAnsi="Arial" w:cs="Arial"/>
                <w:color w:val="000000"/>
                <w:spacing w:val="1"/>
              </w:rPr>
              <w:t>и</w:t>
            </w:r>
            <w:r w:rsidRPr="0037370F">
              <w:rPr>
                <w:rFonts w:ascii="Arial" w:hAnsi="Arial" w:cs="Arial"/>
                <w:color w:val="000000"/>
              </w:rPr>
              <w:t>м</w:t>
            </w:r>
            <w:r w:rsidRPr="0037370F">
              <w:rPr>
                <w:rFonts w:ascii="Arial" w:hAnsi="Arial" w:cs="Arial"/>
                <w:color w:val="000000"/>
                <w:spacing w:val="-1"/>
              </w:rPr>
              <w:t>а</w:t>
            </w:r>
            <w:r w:rsidRPr="0037370F">
              <w:rPr>
                <w:rFonts w:ascii="Arial" w:hAnsi="Arial" w:cs="Arial"/>
                <w:color w:val="000000"/>
              </w:rPr>
              <w:t>ат забе</w:t>
            </w:r>
            <w:r w:rsidRPr="0037370F">
              <w:rPr>
                <w:rFonts w:ascii="Arial" w:hAnsi="Arial" w:cs="Arial"/>
                <w:color w:val="000000"/>
                <w:spacing w:val="1"/>
              </w:rPr>
              <w:t>л</w:t>
            </w:r>
            <w:r w:rsidRPr="0037370F">
              <w:rPr>
                <w:rFonts w:ascii="Arial" w:hAnsi="Arial" w:cs="Arial"/>
                <w:color w:val="000000"/>
              </w:rPr>
              <w:t>еш</w:t>
            </w:r>
            <w:r w:rsidRPr="0037370F">
              <w:rPr>
                <w:rFonts w:ascii="Arial" w:hAnsi="Arial" w:cs="Arial"/>
                <w:color w:val="000000"/>
                <w:spacing w:val="-1"/>
              </w:rPr>
              <w:t>к</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по</w:t>
            </w:r>
            <w:r w:rsidRPr="0037370F">
              <w:rPr>
                <w:rFonts w:ascii="Arial" w:hAnsi="Arial" w:cs="Arial"/>
                <w:color w:val="000000"/>
                <w:spacing w:val="-1"/>
              </w:rPr>
              <w:t xml:space="preserve"> и</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1"/>
              </w:rPr>
              <w:t>и</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spacing w:val="1"/>
              </w:rPr>
              <w:t>м</w:t>
            </w:r>
            <w:r w:rsidRPr="0037370F">
              <w:rPr>
                <w:rFonts w:ascii="Arial" w:hAnsi="Arial" w:cs="Arial"/>
                <w:color w:val="000000"/>
              </w:rPr>
              <w:t>о</w:t>
            </w:r>
            <w:r w:rsidRPr="0037370F">
              <w:rPr>
                <w:rFonts w:ascii="Arial" w:hAnsi="Arial" w:cs="Arial"/>
                <w:color w:val="000000"/>
                <w:spacing w:val="1"/>
              </w:rPr>
              <w:t>ж</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п</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rPr>
              <w:t>не</w:t>
            </w:r>
            <w:r w:rsidRPr="0037370F">
              <w:rPr>
                <w:rFonts w:ascii="Arial" w:hAnsi="Arial" w:cs="Arial"/>
                <w:color w:val="000000"/>
                <w:spacing w:val="1"/>
              </w:rPr>
              <w:t>с</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п</w:t>
            </w:r>
            <w:r w:rsidRPr="0037370F">
              <w:rPr>
                <w:rFonts w:ascii="Arial" w:hAnsi="Arial" w:cs="Arial"/>
                <w:color w:val="000000"/>
                <w:spacing w:val="2"/>
              </w:rPr>
              <w:t>р</w:t>
            </w:r>
            <w:r w:rsidRPr="0037370F">
              <w:rPr>
                <w:rFonts w:ascii="Arial" w:hAnsi="Arial" w:cs="Arial"/>
                <w:color w:val="000000"/>
                <w:spacing w:val="-1"/>
              </w:rPr>
              <w:t>иг</w:t>
            </w:r>
            <w:r w:rsidRPr="0037370F">
              <w:rPr>
                <w:rFonts w:ascii="Arial" w:hAnsi="Arial" w:cs="Arial"/>
                <w:color w:val="000000"/>
                <w:spacing w:val="2"/>
              </w:rPr>
              <w:t>о</w:t>
            </w:r>
            <w:r w:rsidRPr="0037370F">
              <w:rPr>
                <w:rFonts w:ascii="Arial" w:hAnsi="Arial" w:cs="Arial"/>
                <w:color w:val="000000"/>
              </w:rPr>
              <w:t>во</w:t>
            </w:r>
            <w:r w:rsidRPr="0037370F">
              <w:rPr>
                <w:rFonts w:ascii="Arial" w:hAnsi="Arial" w:cs="Arial"/>
                <w:color w:val="000000"/>
                <w:spacing w:val="1"/>
              </w:rPr>
              <w:t>р</w:t>
            </w:r>
            <w:r w:rsidRPr="0037370F">
              <w:rPr>
                <w:rFonts w:ascii="Arial" w:hAnsi="Arial" w:cs="Arial"/>
                <w:lang w:val="mk-MK"/>
              </w:rPr>
              <w:t xml:space="preserve"> (најголем дел од анкетираните наставници, ученици и родители целосно се согласуваат со тврдењата</w:t>
            </w:r>
            <w:r w:rsidRPr="0037370F">
              <w:rPr>
                <w:rFonts w:ascii="Arial" w:hAnsi="Arial" w:cs="Arial"/>
              </w:rPr>
              <w:t>)</w:t>
            </w:r>
            <w:r w:rsidRPr="0037370F">
              <w:rPr>
                <w:rFonts w:ascii="Arial" w:hAnsi="Arial" w:cs="Arial"/>
                <w:color w:val="000000"/>
                <w:lang w:val="mk-MK"/>
              </w:rPr>
              <w:t xml:space="preserve">. </w:t>
            </w:r>
            <w:r w:rsidRPr="0037370F">
              <w:rPr>
                <w:rFonts w:ascii="Arial" w:hAnsi="Arial" w:cs="Arial"/>
                <w:color w:val="000000"/>
                <w:u w:val="single"/>
              </w:rPr>
              <w:t>Пр</w:t>
            </w:r>
            <w:r w:rsidRPr="0037370F">
              <w:rPr>
                <w:rFonts w:ascii="Arial" w:hAnsi="Arial" w:cs="Arial"/>
                <w:color w:val="000000"/>
                <w:spacing w:val="-1"/>
                <w:u w:val="single"/>
              </w:rPr>
              <w:t>и</w:t>
            </w:r>
            <w:r w:rsidRPr="0037370F">
              <w:rPr>
                <w:rFonts w:ascii="Arial" w:hAnsi="Arial" w:cs="Arial"/>
                <w:color w:val="000000"/>
                <w:u w:val="single"/>
              </w:rPr>
              <w:t>ло</w:t>
            </w:r>
            <w:r w:rsidRPr="0037370F">
              <w:rPr>
                <w:rFonts w:ascii="Arial" w:hAnsi="Arial" w:cs="Arial"/>
                <w:color w:val="000000"/>
                <w:spacing w:val="-1"/>
                <w:u w:val="single"/>
              </w:rPr>
              <w:t>г</w:t>
            </w:r>
            <w:r w:rsidRPr="0037370F">
              <w:rPr>
                <w:rFonts w:ascii="Arial" w:hAnsi="Arial" w:cs="Arial"/>
                <w:color w:val="000000"/>
                <w:u w:val="single"/>
              </w:rPr>
              <w:t>:</w:t>
            </w:r>
            <w:r w:rsidRPr="0037370F">
              <w:rPr>
                <w:rFonts w:ascii="Arial" w:hAnsi="Arial" w:cs="Arial"/>
                <w:color w:val="000000"/>
                <w:u w:val="single"/>
                <w:lang w:val="mk-MK"/>
              </w:rPr>
              <w:t xml:space="preserve"> </w:t>
            </w:r>
            <w:r w:rsidRPr="0037370F">
              <w:rPr>
                <w:rFonts w:ascii="Arial" w:hAnsi="Arial" w:cs="Arial"/>
                <w:color w:val="000000"/>
              </w:rPr>
              <w:t>е</w:t>
            </w:r>
            <w:r w:rsidRPr="0037370F">
              <w:rPr>
                <w:rFonts w:ascii="Arial" w:hAnsi="Arial" w:cs="Arial"/>
                <w:color w:val="000000"/>
                <w:spacing w:val="2"/>
              </w:rPr>
              <w:t>в</w:t>
            </w:r>
            <w:r w:rsidRPr="0037370F">
              <w:rPr>
                <w:rFonts w:ascii="Arial" w:hAnsi="Arial" w:cs="Arial"/>
                <w:color w:val="000000"/>
                <w:spacing w:val="-1"/>
              </w:rPr>
              <w:t>и</w:t>
            </w:r>
            <w:r w:rsidRPr="0037370F">
              <w:rPr>
                <w:rFonts w:ascii="Arial" w:hAnsi="Arial" w:cs="Arial"/>
                <w:color w:val="000000"/>
                <w:spacing w:val="1"/>
              </w:rPr>
              <w:t>д</w:t>
            </w:r>
            <w:r w:rsidRPr="0037370F">
              <w:rPr>
                <w:rFonts w:ascii="Arial" w:hAnsi="Arial" w:cs="Arial"/>
                <w:color w:val="000000"/>
              </w:rPr>
              <w:t>ентни</w:t>
            </w:r>
            <w:r w:rsidRPr="0037370F">
              <w:rPr>
                <w:rFonts w:ascii="Arial" w:hAnsi="Arial" w:cs="Arial"/>
                <w:color w:val="000000"/>
                <w:lang w:val="mk-MK"/>
              </w:rPr>
              <w:t xml:space="preserve"> </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spacing w:val="1"/>
              </w:rPr>
              <w:t>с</w:t>
            </w:r>
            <w:r w:rsidRPr="0037370F">
              <w:rPr>
                <w:rFonts w:ascii="Arial" w:hAnsi="Arial" w:cs="Arial"/>
                <w:color w:val="000000"/>
              </w:rPr>
              <w:t>то</w:t>
            </w:r>
            <w:r w:rsidRPr="0037370F">
              <w:rPr>
                <w:rFonts w:ascii="Arial" w:hAnsi="Arial" w:cs="Arial"/>
                <w:color w:val="000000"/>
                <w:spacing w:val="2"/>
              </w:rPr>
              <w:t>в</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пе</w:t>
            </w:r>
            <w:r w:rsidRPr="0037370F">
              <w:rPr>
                <w:rFonts w:ascii="Arial" w:hAnsi="Arial" w:cs="Arial"/>
                <w:color w:val="000000"/>
                <w:spacing w:val="1"/>
              </w:rPr>
              <w:t>х</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ен</w:t>
            </w:r>
            <w:r w:rsidRPr="0037370F">
              <w:rPr>
                <w:rFonts w:ascii="Arial" w:hAnsi="Arial" w:cs="Arial"/>
                <w:color w:val="000000"/>
                <w:spacing w:val="-1"/>
              </w:rPr>
              <w:t>и</w:t>
            </w:r>
            <w:r w:rsidRPr="0037370F">
              <w:rPr>
                <w:rFonts w:ascii="Arial" w:hAnsi="Arial" w:cs="Arial"/>
                <w:color w:val="000000"/>
                <w:spacing w:val="3"/>
              </w:rPr>
              <w:t>ц</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spacing w:val="2"/>
              </w:rPr>
              <w:t>в</w:t>
            </w:r>
            <w:r w:rsidRPr="0037370F">
              <w:rPr>
                <w:rFonts w:ascii="Arial" w:hAnsi="Arial" w:cs="Arial"/>
                <w:color w:val="000000"/>
                <w:spacing w:val="-1"/>
              </w:rPr>
              <w:t>и</w:t>
            </w:r>
            <w:r w:rsidRPr="0037370F">
              <w:rPr>
                <w:rFonts w:ascii="Arial" w:hAnsi="Arial" w:cs="Arial"/>
                <w:color w:val="000000"/>
                <w:spacing w:val="1"/>
              </w:rPr>
              <w:t>д</w:t>
            </w:r>
            <w:r w:rsidRPr="0037370F">
              <w:rPr>
                <w:rFonts w:ascii="Arial" w:hAnsi="Arial" w:cs="Arial"/>
                <w:color w:val="000000"/>
              </w:rPr>
              <w:t>ет</w:t>
            </w:r>
            <w:r w:rsidRPr="0037370F">
              <w:rPr>
                <w:rFonts w:ascii="Arial" w:hAnsi="Arial" w:cs="Arial"/>
                <w:color w:val="000000"/>
                <w:spacing w:val="1"/>
              </w:rPr>
              <w:t>е</w:t>
            </w:r>
            <w:r w:rsidRPr="0037370F">
              <w:rPr>
                <w:rFonts w:ascii="Arial" w:hAnsi="Arial" w:cs="Arial"/>
                <w:color w:val="000000"/>
                <w:spacing w:val="-1"/>
              </w:rPr>
              <w:t>л</w:t>
            </w:r>
            <w:r w:rsidRPr="0037370F">
              <w:rPr>
                <w:rFonts w:ascii="Arial" w:hAnsi="Arial" w:cs="Arial"/>
                <w:color w:val="000000"/>
                <w:spacing w:val="1"/>
              </w:rPr>
              <w:t>с</w:t>
            </w:r>
            <w:r w:rsidRPr="0037370F">
              <w:rPr>
                <w:rFonts w:ascii="Arial" w:hAnsi="Arial" w:cs="Arial"/>
                <w:color w:val="000000"/>
              </w:rPr>
              <w:t>тва</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spacing w:val="2"/>
              </w:rPr>
              <w:t>вр</w:t>
            </w:r>
            <w:r w:rsidRPr="0037370F">
              <w:rPr>
                <w:rFonts w:ascii="Arial" w:hAnsi="Arial" w:cs="Arial"/>
                <w:color w:val="000000"/>
                <w:spacing w:val="1"/>
              </w:rPr>
              <w:t>ш</w:t>
            </w:r>
            <w:r w:rsidRPr="0037370F">
              <w:rPr>
                <w:rFonts w:ascii="Arial" w:hAnsi="Arial" w:cs="Arial"/>
                <w:color w:val="000000"/>
              </w:rPr>
              <w:t xml:space="preserve">ено </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rPr>
              <w:t>ен</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Р</w:t>
            </w:r>
            <w:r w:rsidRPr="0037370F">
              <w:rPr>
                <w:rFonts w:ascii="Arial" w:hAnsi="Arial" w:cs="Arial"/>
                <w:color w:val="000000"/>
                <w:spacing w:val="2"/>
              </w:rPr>
              <w:t>о</w:t>
            </w:r>
            <w:r w:rsidRPr="0037370F">
              <w:rPr>
                <w:rFonts w:ascii="Arial" w:hAnsi="Arial" w:cs="Arial"/>
                <w:color w:val="000000"/>
                <w:spacing w:val="-1"/>
              </w:rPr>
              <w:t>ди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2"/>
              </w:rPr>
              <w:t>м</w:t>
            </w:r>
            <w:r w:rsidRPr="0037370F">
              <w:rPr>
                <w:rFonts w:ascii="Arial" w:hAnsi="Arial" w:cs="Arial"/>
                <w:color w:val="000000"/>
              </w:rPr>
              <w:t>а</w:t>
            </w:r>
            <w:r w:rsidRPr="0037370F">
              <w:rPr>
                <w:rFonts w:ascii="Arial" w:hAnsi="Arial" w:cs="Arial"/>
                <w:color w:val="000000"/>
                <w:spacing w:val="-1"/>
              </w:rPr>
              <w:t>а</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spacing w:val="2"/>
              </w:rPr>
              <w:t>м</w:t>
            </w:r>
            <w:r w:rsidRPr="0037370F">
              <w:rPr>
                <w:rFonts w:ascii="Arial" w:hAnsi="Arial" w:cs="Arial"/>
                <w:color w:val="000000"/>
              </w:rPr>
              <w:t>о</w:t>
            </w:r>
            <w:r w:rsidRPr="0037370F">
              <w:rPr>
                <w:rFonts w:ascii="Arial" w:hAnsi="Arial" w:cs="Arial"/>
                <w:color w:val="000000"/>
                <w:spacing w:val="1"/>
              </w:rPr>
              <w:t>ж</w:t>
            </w:r>
            <w:r w:rsidRPr="0037370F">
              <w:rPr>
                <w:rFonts w:ascii="Arial" w:hAnsi="Arial" w:cs="Arial"/>
                <w:color w:val="000000"/>
              </w:rPr>
              <w:t>н</w:t>
            </w:r>
            <w:r w:rsidRPr="0037370F">
              <w:rPr>
                <w:rFonts w:ascii="Arial" w:hAnsi="Arial" w:cs="Arial"/>
                <w:color w:val="000000"/>
                <w:spacing w:val="2"/>
              </w:rPr>
              <w:t>о</w:t>
            </w:r>
            <w:r w:rsidRPr="0037370F">
              <w:rPr>
                <w:rFonts w:ascii="Arial" w:hAnsi="Arial" w:cs="Arial"/>
                <w:color w:val="000000"/>
                <w:spacing w:val="1"/>
              </w:rPr>
              <w:t>с</w:t>
            </w:r>
            <w:r w:rsidRPr="0037370F">
              <w:rPr>
                <w:rFonts w:ascii="Arial" w:hAnsi="Arial" w:cs="Arial"/>
                <w:color w:val="000000"/>
              </w:rPr>
              <w:t xml:space="preserve">т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rPr>
              <w:t>нф</w:t>
            </w:r>
            <w:r w:rsidRPr="0037370F">
              <w:rPr>
                <w:rFonts w:ascii="Arial" w:hAnsi="Arial" w:cs="Arial"/>
                <w:color w:val="000000"/>
                <w:spacing w:val="2"/>
              </w:rPr>
              <w:t>о</w:t>
            </w:r>
            <w:r w:rsidRPr="0037370F">
              <w:rPr>
                <w:rFonts w:ascii="Arial" w:hAnsi="Arial" w:cs="Arial"/>
                <w:color w:val="000000"/>
              </w:rPr>
              <w:t>р</w:t>
            </w:r>
            <w:r w:rsidRPr="0037370F">
              <w:rPr>
                <w:rFonts w:ascii="Arial" w:hAnsi="Arial" w:cs="Arial"/>
                <w:color w:val="000000"/>
                <w:spacing w:val="2"/>
              </w:rPr>
              <w:t>м</w:t>
            </w:r>
            <w:r w:rsidRPr="0037370F">
              <w:rPr>
                <w:rFonts w:ascii="Arial" w:hAnsi="Arial" w:cs="Arial"/>
                <w:color w:val="000000"/>
                <w:spacing w:val="-1"/>
              </w:rPr>
              <w:t>и</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од</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4"/>
              </w:rPr>
              <w:t>л</w:t>
            </w:r>
            <w:r w:rsidRPr="0037370F">
              <w:rPr>
                <w:rFonts w:ascii="Arial" w:hAnsi="Arial" w:cs="Arial"/>
                <w:color w:val="000000"/>
              </w:rPr>
              <w:t>а</w:t>
            </w:r>
            <w:r w:rsidRPr="0037370F">
              <w:rPr>
                <w:rFonts w:ascii="Arial" w:hAnsi="Arial" w:cs="Arial"/>
                <w:color w:val="000000"/>
                <w:spacing w:val="1"/>
              </w:rPr>
              <w:t>с</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1"/>
              </w:rPr>
              <w:t>к</w:t>
            </w:r>
            <w:r w:rsidRPr="0037370F">
              <w:rPr>
                <w:rFonts w:ascii="Arial" w:hAnsi="Arial" w:cs="Arial"/>
                <w:color w:val="000000"/>
              </w:rPr>
              <w:t>ов</w:t>
            </w:r>
            <w:r w:rsidRPr="0037370F">
              <w:rPr>
                <w:rFonts w:ascii="Arial" w:hAnsi="Arial" w:cs="Arial"/>
                <w:color w:val="000000"/>
                <w:spacing w:val="1"/>
              </w:rPr>
              <w:t>од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rPr>
              <w:t>л</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rPr>
              <w:t>л</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п</w:t>
            </w:r>
            <w:r w:rsidRPr="0037370F">
              <w:rPr>
                <w:rFonts w:ascii="Arial" w:hAnsi="Arial" w:cs="Arial"/>
                <w:color w:val="000000"/>
                <w:spacing w:val="2"/>
              </w:rPr>
              <w:t>р</w:t>
            </w:r>
            <w:r w:rsidRPr="0037370F">
              <w:rPr>
                <w:rFonts w:ascii="Arial" w:hAnsi="Arial" w:cs="Arial"/>
                <w:color w:val="000000"/>
              </w:rPr>
              <w:t>е</w:t>
            </w:r>
            <w:r w:rsidRPr="0037370F">
              <w:rPr>
                <w:rFonts w:ascii="Arial" w:hAnsi="Arial" w:cs="Arial"/>
                <w:color w:val="000000"/>
                <w:spacing w:val="1"/>
              </w:rPr>
              <w:t>д</w:t>
            </w:r>
            <w:r w:rsidRPr="0037370F">
              <w:rPr>
                <w:rFonts w:ascii="Arial" w:hAnsi="Arial" w:cs="Arial"/>
                <w:color w:val="000000"/>
              </w:rPr>
              <w:t>м</w:t>
            </w:r>
            <w:r w:rsidRPr="0037370F">
              <w:rPr>
                <w:rFonts w:ascii="Arial" w:hAnsi="Arial" w:cs="Arial"/>
                <w:color w:val="000000"/>
                <w:spacing w:val="-1"/>
              </w:rPr>
              <w:t>е</w:t>
            </w:r>
            <w:r w:rsidRPr="0037370F">
              <w:rPr>
                <w:rFonts w:ascii="Arial" w:hAnsi="Arial" w:cs="Arial"/>
                <w:color w:val="000000"/>
              </w:rPr>
              <w:t>т</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spacing w:val="1"/>
              </w:rPr>
              <w:t>с</w:t>
            </w:r>
            <w:r w:rsidRPr="0037370F">
              <w:rPr>
                <w:rFonts w:ascii="Arial" w:hAnsi="Arial" w:cs="Arial"/>
                <w:color w:val="000000"/>
              </w:rPr>
              <w:t>та</w:t>
            </w:r>
            <w:r w:rsidRPr="0037370F">
              <w:rPr>
                <w:rFonts w:ascii="Arial" w:hAnsi="Arial" w:cs="Arial"/>
                <w:color w:val="000000"/>
                <w:spacing w:val="2"/>
              </w:rPr>
              <w:t>в</w:t>
            </w:r>
            <w:r w:rsidRPr="0037370F">
              <w:rPr>
                <w:rFonts w:ascii="Arial" w:hAnsi="Arial" w:cs="Arial"/>
                <w:color w:val="000000"/>
              </w:rPr>
              <w:t>ник по</w:t>
            </w:r>
            <w:r w:rsidRPr="0037370F">
              <w:rPr>
                <w:rFonts w:ascii="Arial" w:hAnsi="Arial" w:cs="Arial"/>
                <w:color w:val="000000"/>
                <w:spacing w:val="-1"/>
              </w:rPr>
              <w:t>к</w:t>
            </w:r>
            <w:r w:rsidRPr="0037370F">
              <w:rPr>
                <w:rFonts w:ascii="Arial" w:hAnsi="Arial" w:cs="Arial"/>
                <w:color w:val="000000"/>
              </w:rPr>
              <w:t>о</w:t>
            </w:r>
            <w:r w:rsidRPr="0037370F">
              <w:rPr>
                <w:rFonts w:ascii="Arial" w:hAnsi="Arial" w:cs="Arial"/>
                <w:color w:val="000000"/>
                <w:spacing w:val="2"/>
              </w:rPr>
              <w:t>н</w:t>
            </w:r>
            <w:r w:rsidRPr="0037370F">
              <w:rPr>
                <w:rFonts w:ascii="Arial" w:hAnsi="Arial" w:cs="Arial"/>
                <w:color w:val="000000"/>
                <w:spacing w:val="-1"/>
              </w:rPr>
              <w:t>к</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rPr>
              <w:t>тно</w:t>
            </w:r>
            <w:r w:rsidRPr="0037370F">
              <w:rPr>
                <w:rFonts w:ascii="Arial" w:hAnsi="Arial" w:cs="Arial"/>
                <w:color w:val="000000"/>
                <w:lang w:val="mk-MK"/>
              </w:rPr>
              <w:t xml:space="preserve"> </w:t>
            </w:r>
            <w:r w:rsidRPr="0037370F">
              <w:rPr>
                <w:rFonts w:ascii="Arial" w:hAnsi="Arial" w:cs="Arial"/>
                <w:color w:val="000000"/>
                <w:spacing w:val="1"/>
                <w:lang w:val="mk-MK"/>
              </w:rPr>
              <w:t xml:space="preserve">за </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пе</w:t>
            </w:r>
            <w:r w:rsidRPr="0037370F">
              <w:rPr>
                <w:rFonts w:ascii="Arial" w:hAnsi="Arial" w:cs="Arial"/>
                <w:color w:val="000000"/>
                <w:spacing w:val="1"/>
              </w:rPr>
              <w:t>х</w:t>
            </w:r>
            <w:r w:rsidRPr="0037370F">
              <w:rPr>
                <w:rFonts w:ascii="Arial" w:hAnsi="Arial" w:cs="Arial"/>
                <w:color w:val="000000"/>
              </w:rPr>
              <w:t>о</w:t>
            </w:r>
            <w:r w:rsidRPr="0037370F">
              <w:rPr>
                <w:rFonts w:ascii="Arial" w:hAnsi="Arial" w:cs="Arial"/>
                <w:color w:val="000000"/>
                <w:spacing w:val="2"/>
              </w:rPr>
              <w:t>т</w:t>
            </w:r>
            <w:r w:rsidRPr="0037370F">
              <w:rPr>
                <w:rFonts w:ascii="Arial" w:hAnsi="Arial" w:cs="Arial"/>
                <w:color w:val="000000"/>
              </w:rPr>
              <w:t>,</w:t>
            </w:r>
            <w:r w:rsidRPr="0037370F">
              <w:rPr>
                <w:rFonts w:ascii="Arial" w:hAnsi="Arial" w:cs="Arial"/>
                <w:color w:val="000000"/>
                <w:lang w:val="mk-MK"/>
              </w:rPr>
              <w:t xml:space="preserve"> </w:t>
            </w:r>
            <w:r w:rsidRPr="0037370F">
              <w:rPr>
                <w:rFonts w:ascii="Arial" w:hAnsi="Arial" w:cs="Arial"/>
                <w:color w:val="000000"/>
              </w:rPr>
              <w:t>пов</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spacing w:val="2"/>
              </w:rPr>
              <w:t>т</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оп</w:t>
            </w:r>
            <w:r w:rsidRPr="0037370F">
              <w:rPr>
                <w:rFonts w:ascii="Arial" w:hAnsi="Arial" w:cs="Arial"/>
                <w:color w:val="000000"/>
                <w:spacing w:val="1"/>
              </w:rPr>
              <w:t>ш</w:t>
            </w:r>
            <w:r w:rsidRPr="0037370F">
              <w:rPr>
                <w:rFonts w:ascii="Arial" w:hAnsi="Arial" w:cs="Arial"/>
                <w:color w:val="000000"/>
              </w:rPr>
              <w:t>то</w:t>
            </w:r>
            <w:r w:rsidRPr="0037370F">
              <w:rPr>
                <w:rFonts w:ascii="Arial" w:hAnsi="Arial" w:cs="Arial"/>
                <w:color w:val="000000"/>
                <w:lang w:val="mk-MK"/>
              </w:rPr>
              <w:t xml:space="preserve"> </w:t>
            </w:r>
            <w:r w:rsidRPr="0037370F">
              <w:rPr>
                <w:rFonts w:ascii="Arial" w:hAnsi="Arial" w:cs="Arial"/>
                <w:color w:val="000000"/>
              </w:rPr>
              <w:t>н</w:t>
            </w:r>
            <w:r w:rsidRPr="0037370F">
              <w:rPr>
                <w:rFonts w:ascii="Arial" w:hAnsi="Arial" w:cs="Arial"/>
                <w:color w:val="000000"/>
                <w:spacing w:val="2"/>
              </w:rPr>
              <w:t>а</w:t>
            </w:r>
            <w:r w:rsidRPr="0037370F">
              <w:rPr>
                <w:rFonts w:ascii="Arial" w:hAnsi="Arial" w:cs="Arial"/>
                <w:color w:val="000000"/>
              </w:rPr>
              <w:t>пр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rPr>
              <w:t>о</w:t>
            </w:r>
            <w:r w:rsidRPr="0037370F">
              <w:rPr>
                <w:rFonts w:ascii="Arial" w:hAnsi="Arial" w:cs="Arial"/>
                <w:color w:val="000000"/>
                <w:spacing w:val="1"/>
              </w:rPr>
              <w:t>к</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во</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ц</w:t>
            </w:r>
            <w:r w:rsidRPr="0037370F">
              <w:rPr>
                <w:rFonts w:ascii="Arial" w:hAnsi="Arial" w:cs="Arial"/>
                <w:color w:val="000000"/>
              </w:rPr>
              <w:t>а на</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rPr>
              <w:t>н</w:t>
            </w:r>
            <w:r w:rsidRPr="0037370F">
              <w:rPr>
                <w:rFonts w:ascii="Arial" w:hAnsi="Arial" w:cs="Arial"/>
                <w:color w:val="000000"/>
                <w:spacing w:val="2"/>
              </w:rPr>
              <w:t>д</w:t>
            </w:r>
            <w:r w:rsidRPr="0037370F">
              <w:rPr>
                <w:rFonts w:ascii="Arial" w:hAnsi="Arial" w:cs="Arial"/>
                <w:color w:val="000000"/>
                <w:spacing w:val="-1"/>
              </w:rPr>
              <w:t>и</w:t>
            </w:r>
            <w:r w:rsidRPr="0037370F">
              <w:rPr>
                <w:rFonts w:ascii="Arial" w:hAnsi="Arial" w:cs="Arial"/>
                <w:color w:val="000000"/>
                <w:spacing w:val="2"/>
              </w:rPr>
              <w:t>в</w:t>
            </w:r>
            <w:r w:rsidRPr="0037370F">
              <w:rPr>
                <w:rFonts w:ascii="Arial" w:hAnsi="Arial" w:cs="Arial"/>
                <w:color w:val="000000"/>
                <w:spacing w:val="-1"/>
              </w:rPr>
              <w:t>и</w:t>
            </w:r>
            <w:r w:rsidRPr="0037370F">
              <w:rPr>
                <w:rFonts w:ascii="Arial" w:hAnsi="Arial" w:cs="Arial"/>
                <w:color w:val="000000"/>
                <w:spacing w:val="4"/>
              </w:rPr>
              <w:t>д</w:t>
            </w:r>
            <w:r w:rsidRPr="0037370F">
              <w:rPr>
                <w:rFonts w:ascii="Arial" w:hAnsi="Arial" w:cs="Arial"/>
                <w:color w:val="000000"/>
                <w:spacing w:val="-4"/>
              </w:rPr>
              <w:t>у</w:t>
            </w:r>
            <w:r w:rsidRPr="0037370F">
              <w:rPr>
                <w:rFonts w:ascii="Arial" w:hAnsi="Arial" w:cs="Arial"/>
                <w:color w:val="000000"/>
                <w:spacing w:val="2"/>
              </w:rPr>
              <w:t>а</w:t>
            </w:r>
            <w:r w:rsidRPr="0037370F">
              <w:rPr>
                <w:rFonts w:ascii="Arial" w:hAnsi="Arial" w:cs="Arial"/>
                <w:color w:val="000000"/>
                <w:spacing w:val="-1"/>
              </w:rPr>
              <w:t>л</w:t>
            </w:r>
            <w:r w:rsidRPr="0037370F">
              <w:rPr>
                <w:rFonts w:ascii="Arial" w:hAnsi="Arial" w:cs="Arial"/>
                <w:color w:val="000000"/>
              </w:rPr>
              <w:t>ни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1"/>
              </w:rPr>
              <w:t>б</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 xml:space="preserve">во </w:t>
            </w:r>
            <w:r w:rsidRPr="0037370F">
              <w:rPr>
                <w:rFonts w:ascii="Arial" w:hAnsi="Arial" w:cs="Arial"/>
                <w:color w:val="000000"/>
                <w:spacing w:val="-1"/>
              </w:rPr>
              <w:t>д</w:t>
            </w:r>
            <w:r w:rsidRPr="0037370F">
              <w:rPr>
                <w:rFonts w:ascii="Arial" w:hAnsi="Arial" w:cs="Arial"/>
                <w:color w:val="000000"/>
              </w:rPr>
              <w:t>ен</w:t>
            </w:r>
            <w:r w:rsidRPr="0037370F">
              <w:rPr>
                <w:rFonts w:ascii="Arial" w:hAnsi="Arial" w:cs="Arial"/>
                <w:color w:val="000000"/>
                <w:spacing w:val="2"/>
              </w:rPr>
              <w:t>о</w:t>
            </w:r>
            <w:r w:rsidRPr="0037370F">
              <w:rPr>
                <w:rFonts w:ascii="Arial" w:hAnsi="Arial" w:cs="Arial"/>
                <w:color w:val="000000"/>
              </w:rPr>
              <w:t>ви</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т</w:t>
            </w:r>
            <w:r w:rsidRPr="0037370F">
              <w:rPr>
                <w:rFonts w:ascii="Arial" w:hAnsi="Arial" w:cs="Arial"/>
                <w:color w:val="000000"/>
              </w:rPr>
              <w:t>в</w:t>
            </w:r>
            <w:r w:rsidRPr="0037370F">
              <w:rPr>
                <w:rFonts w:ascii="Arial" w:hAnsi="Arial" w:cs="Arial"/>
                <w:color w:val="000000"/>
                <w:spacing w:val="2"/>
              </w:rPr>
              <w:t>р</w:t>
            </w:r>
            <w:r w:rsidRPr="0037370F">
              <w:rPr>
                <w:rFonts w:ascii="Arial" w:hAnsi="Arial" w:cs="Arial"/>
                <w:color w:val="000000"/>
                <w:spacing w:val="-1"/>
              </w:rPr>
              <w:t>д</w:t>
            </w:r>
            <w:r w:rsidRPr="0037370F">
              <w:rPr>
                <w:rFonts w:ascii="Arial" w:hAnsi="Arial" w:cs="Arial"/>
                <w:color w:val="000000"/>
              </w:rPr>
              <w:t>ени</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ј</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spacing w:val="1"/>
              </w:rPr>
              <w:t>с</w:t>
            </w:r>
            <w:r w:rsidRPr="0037370F">
              <w:rPr>
                <w:rFonts w:ascii="Arial" w:hAnsi="Arial" w:cs="Arial"/>
                <w:color w:val="000000"/>
              </w:rPr>
              <w:t>тавн</w:t>
            </w:r>
            <w:r w:rsidRPr="0037370F">
              <w:rPr>
                <w:rFonts w:ascii="Arial" w:hAnsi="Arial" w:cs="Arial"/>
                <w:color w:val="000000"/>
                <w:spacing w:val="1"/>
              </w:rPr>
              <w:t>и</w:t>
            </w:r>
            <w:r w:rsidRPr="0037370F">
              <w:rPr>
                <w:rFonts w:ascii="Arial" w:hAnsi="Arial" w:cs="Arial"/>
                <w:color w:val="000000"/>
              </w:rPr>
              <w:t>к</w:t>
            </w:r>
            <w:r w:rsidRPr="0037370F">
              <w:rPr>
                <w:rFonts w:ascii="Arial" w:hAnsi="Arial" w:cs="Arial"/>
                <w:color w:val="000000"/>
                <w:lang w:val="mk-MK"/>
              </w:rPr>
              <w:t xml:space="preserve"> </w:t>
            </w:r>
            <w:r w:rsidRPr="0037370F">
              <w:rPr>
                <w:rFonts w:ascii="Arial" w:hAnsi="Arial" w:cs="Arial"/>
                <w:color w:val="000000"/>
              </w:rPr>
              <w:t>п</w:t>
            </w:r>
            <w:r w:rsidRPr="0037370F">
              <w:rPr>
                <w:rFonts w:ascii="Arial" w:hAnsi="Arial" w:cs="Arial"/>
                <w:color w:val="000000"/>
                <w:spacing w:val="2"/>
              </w:rPr>
              <w:t>о</w:t>
            </w:r>
            <w:r w:rsidRPr="0037370F">
              <w:rPr>
                <w:rFonts w:ascii="Arial" w:hAnsi="Arial" w:cs="Arial"/>
                <w:color w:val="000000"/>
              </w:rPr>
              <w:t>е</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н</w:t>
            </w:r>
            <w:r w:rsidRPr="0037370F">
              <w:rPr>
                <w:rFonts w:ascii="Arial" w:hAnsi="Arial" w:cs="Arial"/>
                <w:color w:val="000000"/>
                <w:spacing w:val="2"/>
              </w:rPr>
              <w:t>е</w:t>
            </w:r>
            <w:r w:rsidRPr="0037370F">
              <w:rPr>
                <w:rFonts w:ascii="Arial" w:hAnsi="Arial" w:cs="Arial"/>
                <w:color w:val="000000"/>
              </w:rPr>
              <w:t>чно</w:t>
            </w:r>
            <w:r w:rsidRPr="0037370F">
              <w:rPr>
                <w:rFonts w:ascii="Arial" w:hAnsi="Arial" w:cs="Arial"/>
                <w:color w:val="000000"/>
                <w:lang w:val="mk-MK"/>
              </w:rPr>
              <w:t xml:space="preserve"> </w:t>
            </w:r>
            <w:r w:rsidRPr="0037370F">
              <w:rPr>
                <w:rFonts w:ascii="Arial" w:hAnsi="Arial" w:cs="Arial"/>
                <w:color w:val="000000"/>
              </w:rPr>
              <w:t>во</w:t>
            </w:r>
            <w:r w:rsidRPr="0037370F">
              <w:rPr>
                <w:rFonts w:ascii="Arial" w:hAnsi="Arial" w:cs="Arial"/>
                <w:color w:val="000000"/>
                <w:lang w:val="mk-MK"/>
              </w:rPr>
              <w:t xml:space="preserve"> </w:t>
            </w:r>
            <w:r w:rsidRPr="0037370F">
              <w:rPr>
                <w:rFonts w:ascii="Arial" w:hAnsi="Arial" w:cs="Arial"/>
                <w:color w:val="000000"/>
                <w:spacing w:val="1"/>
              </w:rPr>
              <w:t>П</w:t>
            </w:r>
            <w:r w:rsidRPr="0037370F">
              <w:rPr>
                <w:rFonts w:ascii="Arial" w:hAnsi="Arial" w:cs="Arial"/>
                <w:color w:val="000000"/>
                <w:spacing w:val="2"/>
              </w:rPr>
              <w:t>р</w:t>
            </w:r>
            <w:r w:rsidRPr="0037370F">
              <w:rPr>
                <w:rFonts w:ascii="Arial" w:hAnsi="Arial" w:cs="Arial"/>
                <w:color w:val="000000"/>
              </w:rPr>
              <w:t>о</w:t>
            </w:r>
            <w:r w:rsidRPr="0037370F">
              <w:rPr>
                <w:rFonts w:ascii="Arial" w:hAnsi="Arial" w:cs="Arial"/>
                <w:color w:val="000000"/>
                <w:spacing w:val="-1"/>
              </w:rPr>
              <w:t>г</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spacing w:val="-1"/>
              </w:rPr>
              <w:t>м</w:t>
            </w:r>
            <w:r w:rsidRPr="0037370F">
              <w:rPr>
                <w:rFonts w:ascii="Arial" w:hAnsi="Arial" w:cs="Arial"/>
                <w:color w:val="000000"/>
              </w:rPr>
              <w:t>а</w:t>
            </w:r>
            <w:r w:rsidRPr="0037370F">
              <w:rPr>
                <w:rFonts w:ascii="Arial" w:hAnsi="Arial" w:cs="Arial"/>
                <w:color w:val="000000"/>
                <w:spacing w:val="2"/>
              </w:rPr>
              <w:t>т</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2"/>
              </w:rPr>
              <w:t>з</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spacing w:val="1"/>
              </w:rPr>
              <w:t>б</w:t>
            </w:r>
            <w:r w:rsidRPr="0037370F">
              <w:rPr>
                <w:rFonts w:ascii="Arial" w:hAnsi="Arial" w:cs="Arial"/>
                <w:color w:val="000000"/>
              </w:rPr>
              <w:t>о</w:t>
            </w:r>
            <w:r w:rsidRPr="0037370F">
              <w:rPr>
                <w:rFonts w:ascii="Arial" w:hAnsi="Arial" w:cs="Arial"/>
                <w:color w:val="000000"/>
                <w:spacing w:val="2"/>
              </w:rPr>
              <w:t>т</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spacing w:val="1"/>
              </w:rPr>
              <w:t>и</w:t>
            </w:r>
            <w:r w:rsidRPr="0037370F">
              <w:rPr>
                <w:rFonts w:ascii="Arial" w:hAnsi="Arial" w:cs="Arial"/>
                <w:color w:val="000000"/>
                <w:spacing w:val="-1"/>
              </w:rPr>
              <w:t>ли</w:t>
            </w:r>
            <w:r w:rsidRPr="0037370F">
              <w:rPr>
                <w:rFonts w:ascii="Arial" w:hAnsi="Arial" w:cs="Arial"/>
                <w:color w:val="000000"/>
                <w:spacing w:val="1"/>
              </w:rPr>
              <w:t>ш</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rPr>
              <w:t xml:space="preserve">то. </w:t>
            </w:r>
            <w:r w:rsidRPr="0037370F">
              <w:rPr>
                <w:rFonts w:ascii="Arial" w:hAnsi="Arial" w:cs="Arial"/>
                <w:color w:val="000000"/>
                <w:spacing w:val="3"/>
              </w:rPr>
              <w:t>П</w:t>
            </w:r>
            <w:r w:rsidRPr="0037370F">
              <w:rPr>
                <w:rFonts w:ascii="Arial" w:hAnsi="Arial" w:cs="Arial"/>
                <w:color w:val="000000"/>
              </w:rPr>
              <w:t>р</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spacing w:val="2"/>
              </w:rPr>
              <w:t>м</w:t>
            </w:r>
            <w:r w:rsidRPr="0037370F">
              <w:rPr>
                <w:rFonts w:ascii="Arial" w:hAnsi="Arial" w:cs="Arial"/>
                <w:color w:val="000000"/>
              </w:rPr>
              <w:t xml:space="preserve">ните </w:t>
            </w:r>
            <w:r w:rsidRPr="0037370F">
              <w:rPr>
                <w:rFonts w:ascii="Arial" w:hAnsi="Arial" w:cs="Arial"/>
                <w:color w:val="000000"/>
                <w:spacing w:val="-1"/>
              </w:rPr>
              <w:t>д</w:t>
            </w:r>
            <w:r w:rsidRPr="0037370F">
              <w:rPr>
                <w:rFonts w:ascii="Arial" w:hAnsi="Arial" w:cs="Arial"/>
                <w:color w:val="000000"/>
              </w:rPr>
              <w:t>ен</w:t>
            </w:r>
            <w:r w:rsidRPr="0037370F">
              <w:rPr>
                <w:rFonts w:ascii="Arial" w:hAnsi="Arial" w:cs="Arial"/>
                <w:color w:val="000000"/>
                <w:spacing w:val="2"/>
              </w:rPr>
              <w:t>о</w:t>
            </w:r>
            <w:r w:rsidRPr="0037370F">
              <w:rPr>
                <w:rFonts w:ascii="Arial" w:hAnsi="Arial" w:cs="Arial"/>
                <w:color w:val="000000"/>
              </w:rPr>
              <w:t>ви</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spacing w:val="2"/>
              </w:rPr>
              <w:t>е</w:t>
            </w:r>
            <w:r w:rsidRPr="0037370F">
              <w:rPr>
                <w:rFonts w:ascii="Arial" w:hAnsi="Arial" w:cs="Arial"/>
                <w:color w:val="000000"/>
                <w:spacing w:val="-1"/>
              </w:rPr>
              <w:t>к</w:t>
            </w:r>
            <w:r w:rsidRPr="0037370F">
              <w:rPr>
                <w:rFonts w:ascii="Arial" w:hAnsi="Arial" w:cs="Arial"/>
                <w:color w:val="000000"/>
              </w:rPr>
              <w:t>ој н</w:t>
            </w:r>
            <w:r w:rsidRPr="0037370F">
              <w:rPr>
                <w:rFonts w:ascii="Arial" w:hAnsi="Arial" w:cs="Arial"/>
                <w:color w:val="000000"/>
                <w:spacing w:val="3"/>
              </w:rPr>
              <w:t>а</w:t>
            </w:r>
            <w:r w:rsidRPr="0037370F">
              <w:rPr>
                <w:rFonts w:ascii="Arial" w:hAnsi="Arial" w:cs="Arial"/>
                <w:color w:val="000000"/>
                <w:spacing w:val="1"/>
              </w:rPr>
              <w:t>с</w:t>
            </w:r>
            <w:r w:rsidRPr="0037370F">
              <w:rPr>
                <w:rFonts w:ascii="Arial" w:hAnsi="Arial" w:cs="Arial"/>
                <w:color w:val="000000"/>
                <w:spacing w:val="2"/>
              </w:rPr>
              <w:t>т</w:t>
            </w:r>
            <w:r w:rsidRPr="0037370F">
              <w:rPr>
                <w:rFonts w:ascii="Arial" w:hAnsi="Arial" w:cs="Arial"/>
                <w:color w:val="000000"/>
              </w:rPr>
              <w:t>ав</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rPr>
              <w:t>к</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2"/>
              </w:rPr>
              <w:t>а</w:t>
            </w:r>
            <w:r w:rsidRPr="0037370F">
              <w:rPr>
                <w:rFonts w:ascii="Arial" w:hAnsi="Arial" w:cs="Arial"/>
                <w:color w:val="000000"/>
                <w:spacing w:val="-1"/>
              </w:rPr>
              <w:t>к</w:t>
            </w:r>
            <w:r w:rsidRPr="0037370F">
              <w:rPr>
                <w:rFonts w:ascii="Arial" w:hAnsi="Arial" w:cs="Arial"/>
                <w:color w:val="000000"/>
                <w:spacing w:val="5"/>
              </w:rPr>
              <w:t>н</w:t>
            </w:r>
            <w:r w:rsidRPr="0037370F">
              <w:rPr>
                <w:rFonts w:ascii="Arial" w:hAnsi="Arial" w:cs="Arial"/>
                <w:color w:val="000000"/>
                <w:spacing w:val="-4"/>
              </w:rPr>
              <w:t>у</w:t>
            </w:r>
            <w:r w:rsidRPr="0037370F">
              <w:rPr>
                <w:rFonts w:ascii="Arial" w:hAnsi="Arial" w:cs="Arial"/>
                <w:color w:val="000000"/>
              </w:rPr>
              <w:t>в</w:t>
            </w:r>
            <w:r w:rsidRPr="0037370F">
              <w:rPr>
                <w:rFonts w:ascii="Arial" w:hAnsi="Arial" w:cs="Arial"/>
                <w:color w:val="000000"/>
                <w:spacing w:val="2"/>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2"/>
              </w:rPr>
              <w:t>в</w:t>
            </w:r>
            <w:r w:rsidRPr="0037370F">
              <w:rPr>
                <w:rFonts w:ascii="Arial" w:hAnsi="Arial" w:cs="Arial"/>
                <w:color w:val="000000"/>
                <w:spacing w:val="-1"/>
              </w:rPr>
              <w:t>ид</w:t>
            </w:r>
            <w:r w:rsidRPr="0037370F">
              <w:rPr>
                <w:rFonts w:ascii="Arial" w:hAnsi="Arial" w:cs="Arial"/>
                <w:color w:val="000000"/>
                <w:spacing w:val="3"/>
              </w:rPr>
              <w:t>н</w:t>
            </w:r>
            <w:r w:rsidRPr="0037370F">
              <w:rPr>
                <w:rFonts w:ascii="Arial" w:hAnsi="Arial" w:cs="Arial"/>
                <w:color w:val="000000"/>
              </w:rPr>
              <w:t>о м</w:t>
            </w:r>
            <w:r w:rsidRPr="0037370F">
              <w:rPr>
                <w:rFonts w:ascii="Arial" w:hAnsi="Arial" w:cs="Arial"/>
                <w:color w:val="000000"/>
                <w:spacing w:val="-1"/>
              </w:rPr>
              <w:t>е</w:t>
            </w:r>
            <w:r w:rsidRPr="0037370F">
              <w:rPr>
                <w:rFonts w:ascii="Arial" w:hAnsi="Arial" w:cs="Arial"/>
                <w:color w:val="000000"/>
                <w:spacing w:val="1"/>
              </w:rPr>
              <w:t>с</w:t>
            </w:r>
            <w:r w:rsidRPr="0037370F">
              <w:rPr>
                <w:rFonts w:ascii="Arial" w:hAnsi="Arial" w:cs="Arial"/>
                <w:color w:val="000000"/>
              </w:rPr>
              <w:t xml:space="preserve">то </w:t>
            </w:r>
            <w:r w:rsidRPr="0037370F">
              <w:rPr>
                <w:rFonts w:ascii="Arial" w:hAnsi="Arial" w:cs="Arial"/>
                <w:color w:val="000000"/>
                <w:spacing w:val="2"/>
              </w:rPr>
              <w:t>в</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spacing w:val="-1"/>
              </w:rPr>
              <w:t>и</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spacing w:val="1"/>
              </w:rPr>
              <w:t>ш</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rPr>
              <w:t>то</w:t>
            </w:r>
            <w:r w:rsidRPr="0037370F">
              <w:rPr>
                <w:rFonts w:ascii="Arial" w:hAnsi="Arial" w:cs="Arial"/>
                <w:color w:val="000000"/>
                <w:lang w:val="mk-MK"/>
              </w:rPr>
              <w:t xml:space="preserve"> </w:t>
            </w:r>
            <w:r w:rsidRPr="0037370F">
              <w:rPr>
                <w:rFonts w:ascii="Arial" w:hAnsi="Arial" w:cs="Arial"/>
                <w:color w:val="000000"/>
              </w:rPr>
              <w:t>од</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rPr>
              <w:t>а</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spacing w:val="-1"/>
              </w:rPr>
              <w:t>ли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2"/>
              </w:rPr>
              <w:t>м</w:t>
            </w:r>
            <w:r w:rsidRPr="0037370F">
              <w:rPr>
                <w:rFonts w:ascii="Arial" w:hAnsi="Arial" w:cs="Arial"/>
                <w:color w:val="000000"/>
              </w:rPr>
              <w:t>о</w:t>
            </w:r>
            <w:r w:rsidRPr="0037370F">
              <w:rPr>
                <w:rFonts w:ascii="Arial" w:hAnsi="Arial" w:cs="Arial"/>
                <w:color w:val="000000"/>
                <w:spacing w:val="1"/>
              </w:rPr>
              <w:t>ж</w:t>
            </w:r>
            <w:r w:rsidRPr="0037370F">
              <w:rPr>
                <w:rFonts w:ascii="Arial" w:hAnsi="Arial" w:cs="Arial"/>
                <w:color w:val="000000"/>
              </w:rPr>
              <w:t xml:space="preserve">ат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 xml:space="preserve">е </w:t>
            </w:r>
            <w:r w:rsidRPr="0037370F">
              <w:rPr>
                <w:rFonts w:ascii="Arial" w:hAnsi="Arial" w:cs="Arial"/>
                <w:color w:val="000000"/>
                <w:spacing w:val="-1"/>
              </w:rPr>
              <w:t>и</w:t>
            </w:r>
            <w:r w:rsidRPr="0037370F">
              <w:rPr>
                <w:rFonts w:ascii="Arial" w:hAnsi="Arial" w:cs="Arial"/>
                <w:color w:val="000000"/>
              </w:rPr>
              <w:t>нф</w:t>
            </w:r>
            <w:r w:rsidRPr="0037370F">
              <w:rPr>
                <w:rFonts w:ascii="Arial" w:hAnsi="Arial" w:cs="Arial"/>
                <w:color w:val="000000"/>
                <w:spacing w:val="2"/>
              </w:rPr>
              <w:t>о</w:t>
            </w:r>
            <w:r w:rsidRPr="0037370F">
              <w:rPr>
                <w:rFonts w:ascii="Arial" w:hAnsi="Arial" w:cs="Arial"/>
                <w:color w:val="000000"/>
              </w:rPr>
              <w:t>р</w:t>
            </w:r>
            <w:r w:rsidRPr="0037370F">
              <w:rPr>
                <w:rFonts w:ascii="Arial" w:hAnsi="Arial" w:cs="Arial"/>
                <w:color w:val="000000"/>
                <w:spacing w:val="2"/>
              </w:rPr>
              <w:t>м</w:t>
            </w:r>
            <w:r w:rsidRPr="0037370F">
              <w:rPr>
                <w:rFonts w:ascii="Arial" w:hAnsi="Arial" w:cs="Arial"/>
                <w:color w:val="000000"/>
                <w:spacing w:val="-1"/>
              </w:rPr>
              <w:t>и</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spacing w:val="2"/>
              </w:rPr>
              <w:t>з</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1"/>
              </w:rPr>
              <w:t>б</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spacing w:val="1"/>
              </w:rPr>
              <w:t>с</w:t>
            </w:r>
            <w:r w:rsidRPr="0037370F">
              <w:rPr>
                <w:rFonts w:ascii="Arial" w:hAnsi="Arial" w:cs="Arial"/>
                <w:color w:val="000000"/>
              </w:rPr>
              <w:t>тав</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spacing w:val="1"/>
              </w:rPr>
              <w:t>ц</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3"/>
              </w:rPr>
              <w:t>Т</w:t>
            </w:r>
            <w:r w:rsidRPr="0037370F">
              <w:rPr>
                <w:rFonts w:ascii="Arial" w:hAnsi="Arial" w:cs="Arial"/>
                <w:color w:val="000000"/>
              </w:rPr>
              <w:t>а</w:t>
            </w:r>
            <w:r w:rsidRPr="0037370F">
              <w:rPr>
                <w:rFonts w:ascii="Arial" w:hAnsi="Arial" w:cs="Arial"/>
                <w:color w:val="000000"/>
                <w:spacing w:val="-1"/>
              </w:rPr>
              <w:t>к</w:t>
            </w:r>
            <w:r w:rsidRPr="0037370F">
              <w:rPr>
                <w:rFonts w:ascii="Arial" w:hAnsi="Arial" w:cs="Arial"/>
                <w:color w:val="000000"/>
              </w:rPr>
              <w:t>в</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ед</w:t>
            </w:r>
            <w:r w:rsidRPr="0037370F">
              <w:rPr>
                <w:rFonts w:ascii="Arial" w:hAnsi="Arial" w:cs="Arial"/>
                <w:color w:val="000000"/>
                <w:spacing w:val="1"/>
              </w:rPr>
              <w:t>б</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заб</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rPr>
              <w:t>е</w:t>
            </w:r>
            <w:r w:rsidRPr="0037370F">
              <w:rPr>
                <w:rFonts w:ascii="Arial" w:hAnsi="Arial" w:cs="Arial"/>
                <w:color w:val="000000"/>
                <w:spacing w:val="3"/>
              </w:rPr>
              <w:t>ж</w:t>
            </w:r>
            <w:r w:rsidRPr="0037370F">
              <w:rPr>
                <w:rFonts w:ascii="Arial" w:hAnsi="Arial" w:cs="Arial"/>
                <w:color w:val="000000"/>
                <w:spacing w:val="-4"/>
              </w:rPr>
              <w:t>у</w:t>
            </w:r>
            <w:r w:rsidRPr="0037370F">
              <w:rPr>
                <w:rFonts w:ascii="Arial" w:hAnsi="Arial" w:cs="Arial"/>
                <w:color w:val="000000"/>
                <w:spacing w:val="2"/>
              </w:rPr>
              <w:t>в</w:t>
            </w:r>
            <w:r w:rsidRPr="0037370F">
              <w:rPr>
                <w:rFonts w:ascii="Arial" w:hAnsi="Arial" w:cs="Arial"/>
                <w:color w:val="000000"/>
              </w:rPr>
              <w:t>а</w:t>
            </w:r>
            <w:r w:rsidRPr="0037370F">
              <w:rPr>
                <w:rFonts w:ascii="Arial" w:hAnsi="Arial" w:cs="Arial"/>
                <w:color w:val="000000"/>
                <w:spacing w:val="1"/>
              </w:rPr>
              <w:t>а</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во</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spacing w:val="-1"/>
              </w:rPr>
              <w:t>д</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rPr>
              <w:t>ен</w:t>
            </w:r>
            <w:r w:rsidRPr="0037370F">
              <w:rPr>
                <w:rFonts w:ascii="Arial" w:hAnsi="Arial" w:cs="Arial"/>
                <w:color w:val="000000"/>
                <w:spacing w:val="1"/>
              </w:rPr>
              <w:t>с</w:t>
            </w:r>
            <w:r w:rsidRPr="0037370F">
              <w:rPr>
                <w:rFonts w:ascii="Arial" w:hAnsi="Arial" w:cs="Arial"/>
                <w:color w:val="000000"/>
                <w:spacing w:val="-1"/>
              </w:rPr>
              <w:t>к</w:t>
            </w:r>
            <w:r w:rsidRPr="0037370F">
              <w:rPr>
                <w:rFonts w:ascii="Arial" w:hAnsi="Arial" w:cs="Arial"/>
                <w:color w:val="000000"/>
                <w:spacing w:val="1"/>
              </w:rPr>
              <w:t>и</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нев</w:t>
            </w:r>
            <w:r w:rsidRPr="0037370F">
              <w:rPr>
                <w:rFonts w:ascii="Arial" w:hAnsi="Arial" w:cs="Arial"/>
                <w:color w:val="000000"/>
                <w:spacing w:val="3"/>
              </w:rPr>
              <w:t>н</w:t>
            </w:r>
            <w:r w:rsidRPr="0037370F">
              <w:rPr>
                <w:rFonts w:ascii="Arial" w:hAnsi="Arial" w:cs="Arial"/>
                <w:color w:val="000000"/>
                <w:spacing w:val="-1"/>
              </w:rPr>
              <w:t>ик</w:t>
            </w:r>
            <w:r w:rsidRPr="0037370F">
              <w:rPr>
                <w:rFonts w:ascii="Arial" w:hAnsi="Arial" w:cs="Arial"/>
                <w:color w:val="000000"/>
                <w:spacing w:val="-1"/>
                <w:lang w:val="mk-MK"/>
              </w:rPr>
              <w:t xml:space="preserve"> </w:t>
            </w:r>
            <w:r w:rsidRPr="0037370F">
              <w:rPr>
                <w:rFonts w:ascii="Arial" w:hAnsi="Arial" w:cs="Arial"/>
                <w:color w:val="000000"/>
                <w:spacing w:val="-4"/>
                <w:lang w:val="mk-MK"/>
              </w:rPr>
              <w:t>(</w:t>
            </w:r>
            <w:r w:rsidRPr="0037370F">
              <w:rPr>
                <w:rFonts w:ascii="Arial" w:hAnsi="Arial" w:cs="Arial"/>
                <w:color w:val="000000"/>
                <w:spacing w:val="1"/>
              </w:rPr>
              <w:t>с</w:t>
            </w:r>
            <w:r w:rsidRPr="0037370F">
              <w:rPr>
                <w:rFonts w:ascii="Arial" w:hAnsi="Arial" w:cs="Arial"/>
                <w:color w:val="000000"/>
              </w:rPr>
              <w:t>тр:6,</w:t>
            </w:r>
            <w:r w:rsidRPr="0037370F">
              <w:rPr>
                <w:rFonts w:ascii="Arial" w:hAnsi="Arial" w:cs="Arial"/>
                <w:color w:val="000000"/>
                <w:spacing w:val="-1"/>
              </w:rPr>
              <w:t>7</w:t>
            </w:r>
            <w:r w:rsidRPr="0037370F">
              <w:rPr>
                <w:rFonts w:ascii="Arial" w:hAnsi="Arial" w:cs="Arial"/>
                <w:color w:val="000000"/>
              </w:rPr>
              <w:t>,</w:t>
            </w:r>
            <w:r w:rsidRPr="0037370F">
              <w:rPr>
                <w:rFonts w:ascii="Arial" w:hAnsi="Arial" w:cs="Arial"/>
                <w:color w:val="000000"/>
                <w:spacing w:val="2"/>
              </w:rPr>
              <w:t>8</w:t>
            </w:r>
            <w:r w:rsidRPr="0037370F">
              <w:rPr>
                <w:rFonts w:ascii="Arial" w:hAnsi="Arial" w:cs="Arial"/>
                <w:color w:val="000000"/>
              </w:rPr>
              <w:t>,9</w:t>
            </w:r>
            <w:r w:rsidRPr="0037370F">
              <w:rPr>
                <w:rFonts w:ascii="Arial" w:hAnsi="Arial" w:cs="Arial"/>
                <w:color w:val="000000"/>
                <w:lang w:val="mk-MK"/>
              </w:rPr>
              <w:t>)</w:t>
            </w:r>
            <w:r w:rsidRPr="0037370F">
              <w:rPr>
                <w:rFonts w:ascii="Arial" w:hAnsi="Arial" w:cs="Arial"/>
                <w:color w:val="000000"/>
              </w:rPr>
              <w:t>.</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rPr>
              <w:t>ов</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3"/>
              </w:rPr>
              <w:t>н</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в</w:t>
            </w:r>
            <w:r w:rsidRPr="0037370F">
              <w:rPr>
                <w:rFonts w:ascii="Arial" w:hAnsi="Arial" w:cs="Arial"/>
                <w:color w:val="000000"/>
                <w:spacing w:val="1"/>
              </w:rPr>
              <w:t>и</w:t>
            </w:r>
            <w:r w:rsidRPr="0037370F">
              <w:rPr>
                <w:rFonts w:ascii="Arial" w:hAnsi="Arial" w:cs="Arial"/>
                <w:color w:val="000000"/>
                <w:spacing w:val="4"/>
              </w:rPr>
              <w:t>д</w:t>
            </w:r>
            <w:r w:rsidRPr="0037370F">
              <w:rPr>
                <w:rFonts w:ascii="Arial" w:hAnsi="Arial" w:cs="Arial"/>
                <w:color w:val="000000"/>
                <w:spacing w:val="-1"/>
              </w:rPr>
              <w:t>у</w:t>
            </w:r>
            <w:r w:rsidRPr="0037370F">
              <w:rPr>
                <w:rFonts w:ascii="Arial" w:hAnsi="Arial" w:cs="Arial"/>
                <w:color w:val="000000"/>
              </w:rPr>
              <w:t>а</w:t>
            </w:r>
            <w:r w:rsidRPr="0037370F">
              <w:rPr>
                <w:rFonts w:ascii="Arial" w:hAnsi="Arial" w:cs="Arial"/>
                <w:color w:val="000000"/>
                <w:spacing w:val="-1"/>
              </w:rPr>
              <w:t>л</w:t>
            </w:r>
            <w:r w:rsidRPr="0037370F">
              <w:rPr>
                <w:rFonts w:ascii="Arial" w:hAnsi="Arial" w:cs="Arial"/>
                <w:color w:val="000000"/>
                <w:spacing w:val="3"/>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ед</w:t>
            </w:r>
            <w:r w:rsidRPr="0037370F">
              <w:rPr>
                <w:rFonts w:ascii="Arial" w:hAnsi="Arial" w:cs="Arial"/>
                <w:color w:val="000000"/>
                <w:spacing w:val="3"/>
              </w:rPr>
              <w:t>б</w:t>
            </w:r>
            <w:r w:rsidRPr="0037370F">
              <w:rPr>
                <w:rFonts w:ascii="Arial" w:hAnsi="Arial" w:cs="Arial"/>
                <w:color w:val="000000"/>
              </w:rPr>
              <w:t>и</w:t>
            </w:r>
            <w:r w:rsidRPr="0037370F">
              <w:rPr>
                <w:rFonts w:ascii="Arial" w:hAnsi="Arial" w:cs="Arial"/>
                <w:color w:val="000000"/>
                <w:spacing w:val="-1"/>
              </w:rPr>
              <w:t xml:space="preserve"> и</w:t>
            </w:r>
            <w:r w:rsidRPr="0037370F">
              <w:rPr>
                <w:rFonts w:ascii="Arial" w:hAnsi="Arial" w:cs="Arial"/>
                <w:color w:val="000000"/>
                <w:spacing w:val="1"/>
              </w:rPr>
              <w:t>с</w:t>
            </w:r>
            <w:r w:rsidRPr="0037370F">
              <w:rPr>
                <w:rFonts w:ascii="Arial" w:hAnsi="Arial" w:cs="Arial"/>
                <w:color w:val="000000"/>
              </w:rPr>
              <w:t>то</w:t>
            </w:r>
            <w:r w:rsidRPr="0037370F">
              <w:rPr>
                <w:rFonts w:ascii="Arial" w:hAnsi="Arial" w:cs="Arial"/>
                <w:color w:val="000000"/>
                <w:spacing w:val="2"/>
              </w:rPr>
              <w:t xml:space="preserve"> т</w:t>
            </w:r>
            <w:r w:rsidRPr="0037370F">
              <w:rPr>
                <w:rFonts w:ascii="Arial" w:hAnsi="Arial" w:cs="Arial"/>
                <w:color w:val="000000"/>
              </w:rPr>
              <w:t>а</w:t>
            </w:r>
            <w:r w:rsidRPr="0037370F">
              <w:rPr>
                <w:rFonts w:ascii="Arial" w:hAnsi="Arial" w:cs="Arial"/>
                <w:color w:val="000000"/>
                <w:spacing w:val="1"/>
              </w:rPr>
              <w:t>к</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rPr>
              <w:t>з</w:t>
            </w:r>
            <w:r w:rsidRPr="0037370F">
              <w:rPr>
                <w:rFonts w:ascii="Arial" w:hAnsi="Arial" w:cs="Arial"/>
                <w:color w:val="000000"/>
                <w:spacing w:val="2"/>
              </w:rPr>
              <w:t>м</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4"/>
              </w:rPr>
              <w:t>у</w:t>
            </w:r>
            <w:r w:rsidRPr="0037370F">
              <w:rPr>
                <w:rFonts w:ascii="Arial" w:hAnsi="Arial" w:cs="Arial"/>
                <w:color w:val="000000"/>
                <w:spacing w:val="2"/>
              </w:rPr>
              <w:t>в</w:t>
            </w:r>
            <w:r w:rsidRPr="0037370F">
              <w:rPr>
                <w:rFonts w:ascii="Arial" w:hAnsi="Arial" w:cs="Arial"/>
                <w:color w:val="000000"/>
              </w:rPr>
              <w:t>а</w:t>
            </w:r>
            <w:r w:rsidRPr="0037370F">
              <w:rPr>
                <w:rFonts w:ascii="Arial" w:hAnsi="Arial" w:cs="Arial"/>
                <w:color w:val="000000"/>
                <w:spacing w:val="-1"/>
              </w:rPr>
              <w:t>а</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м</w:t>
            </w:r>
            <w:r w:rsidRPr="0037370F">
              <w:rPr>
                <w:rFonts w:ascii="Arial" w:hAnsi="Arial" w:cs="Arial"/>
                <w:color w:val="000000"/>
                <w:spacing w:val="-1"/>
              </w:rPr>
              <w:t>и</w:t>
            </w:r>
            <w:r w:rsidRPr="0037370F">
              <w:rPr>
                <w:rFonts w:ascii="Arial" w:hAnsi="Arial" w:cs="Arial"/>
                <w:color w:val="000000"/>
                <w:spacing w:val="1"/>
              </w:rPr>
              <w:t>сл</w:t>
            </w:r>
            <w:r w:rsidRPr="0037370F">
              <w:rPr>
                <w:rFonts w:ascii="Arial" w:hAnsi="Arial" w:cs="Arial"/>
                <w:color w:val="000000"/>
              </w:rPr>
              <w:t>е</w:t>
            </w:r>
            <w:r w:rsidRPr="0037370F">
              <w:rPr>
                <w:rFonts w:ascii="Arial" w:hAnsi="Arial" w:cs="Arial"/>
                <w:color w:val="000000"/>
                <w:spacing w:val="1"/>
              </w:rPr>
              <w:t>њ</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rPr>
              <w:t>пр</w:t>
            </w:r>
            <w:r w:rsidRPr="0037370F">
              <w:rPr>
                <w:rFonts w:ascii="Arial" w:hAnsi="Arial" w:cs="Arial"/>
                <w:color w:val="000000"/>
                <w:spacing w:val="-1"/>
              </w:rPr>
              <w:t>и</w:t>
            </w:r>
            <w:r w:rsidRPr="0037370F">
              <w:rPr>
                <w:rFonts w:ascii="Arial" w:hAnsi="Arial" w:cs="Arial"/>
                <w:color w:val="000000"/>
                <w:spacing w:val="3"/>
              </w:rPr>
              <w:t>с</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2"/>
              </w:rPr>
              <w:t>в</w:t>
            </w:r>
            <w:r w:rsidRPr="0037370F">
              <w:rPr>
                <w:rFonts w:ascii="Arial" w:hAnsi="Arial" w:cs="Arial"/>
                <w:color w:val="000000"/>
              </w:rPr>
              <w:t>ото</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rPr>
              <w:t>л</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по</w:t>
            </w:r>
            <w:r w:rsidRPr="0037370F">
              <w:rPr>
                <w:rFonts w:ascii="Arial" w:hAnsi="Arial" w:cs="Arial"/>
                <w:color w:val="000000"/>
                <w:spacing w:val="2"/>
              </w:rPr>
              <w:t>т</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1"/>
              </w:rPr>
              <w:t>б</w:t>
            </w:r>
            <w:r w:rsidRPr="0037370F">
              <w:rPr>
                <w:rFonts w:ascii="Arial" w:hAnsi="Arial" w:cs="Arial"/>
                <w:color w:val="000000"/>
              </w:rPr>
              <w:t>а од пр</w:t>
            </w:r>
            <w:r w:rsidRPr="0037370F">
              <w:rPr>
                <w:rFonts w:ascii="Arial" w:hAnsi="Arial" w:cs="Arial"/>
                <w:color w:val="000000"/>
                <w:spacing w:val="-1"/>
              </w:rPr>
              <w:t>и</w:t>
            </w:r>
            <w:r w:rsidRPr="0037370F">
              <w:rPr>
                <w:rFonts w:ascii="Arial" w:hAnsi="Arial" w:cs="Arial"/>
                <w:color w:val="000000"/>
                <w:spacing w:val="3"/>
              </w:rPr>
              <w:t>с</w:t>
            </w:r>
            <w:r w:rsidRPr="0037370F">
              <w:rPr>
                <w:rFonts w:ascii="Arial" w:hAnsi="Arial" w:cs="Arial"/>
                <w:color w:val="000000"/>
                <w:spacing w:val="-4"/>
              </w:rPr>
              <w:t>у</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2"/>
              </w:rPr>
              <w:t>в</w:t>
            </w:r>
            <w:r w:rsidRPr="0037370F">
              <w:rPr>
                <w:rFonts w:ascii="Arial" w:hAnsi="Arial" w:cs="Arial"/>
                <w:color w:val="000000"/>
              </w:rPr>
              <w:t>о на</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оп</w:t>
            </w:r>
            <w:r w:rsidRPr="0037370F">
              <w:rPr>
                <w:rFonts w:ascii="Arial" w:hAnsi="Arial" w:cs="Arial"/>
                <w:color w:val="000000"/>
                <w:spacing w:val="2"/>
              </w:rPr>
              <w:t>о</w:t>
            </w:r>
            <w:r w:rsidRPr="0037370F">
              <w:rPr>
                <w:rFonts w:ascii="Arial" w:hAnsi="Arial" w:cs="Arial"/>
                <w:color w:val="000000"/>
                <w:spacing w:val="-1"/>
              </w:rPr>
              <w:t>л</w:t>
            </w:r>
            <w:r w:rsidRPr="0037370F">
              <w:rPr>
                <w:rFonts w:ascii="Arial" w:hAnsi="Arial" w:cs="Arial"/>
                <w:color w:val="000000"/>
              </w:rPr>
              <w:t>ни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spacing w:val="3"/>
              </w:rPr>
              <w:t>н</w:t>
            </w:r>
            <w:r w:rsidRPr="0037370F">
              <w:rPr>
                <w:rFonts w:ascii="Arial" w:hAnsi="Arial" w:cs="Arial"/>
                <w:color w:val="000000"/>
              </w:rPr>
              <w:t xml:space="preserve">и </w:t>
            </w:r>
            <w:r w:rsidRPr="0037370F">
              <w:rPr>
                <w:rFonts w:ascii="Arial" w:hAnsi="Arial" w:cs="Arial"/>
                <w:color w:val="000000"/>
                <w:spacing w:val="1"/>
              </w:rPr>
              <w:t>и</w:t>
            </w:r>
            <w:r w:rsidRPr="0037370F">
              <w:rPr>
                <w:rFonts w:ascii="Arial" w:hAnsi="Arial" w:cs="Arial"/>
                <w:color w:val="000000"/>
                <w:spacing w:val="-1"/>
              </w:rPr>
              <w:t>л</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о</w:t>
            </w:r>
            <w:r w:rsidRPr="0037370F">
              <w:rPr>
                <w:rFonts w:ascii="Arial" w:hAnsi="Arial" w:cs="Arial"/>
                <w:color w:val="000000"/>
                <w:spacing w:val="1"/>
              </w:rPr>
              <w:t>д</w:t>
            </w:r>
            <w:r w:rsidRPr="0037370F">
              <w:rPr>
                <w:rFonts w:ascii="Arial" w:hAnsi="Arial" w:cs="Arial"/>
                <w:color w:val="000000"/>
              </w:rPr>
              <w:t>ат</w:t>
            </w:r>
            <w:r w:rsidRPr="0037370F">
              <w:rPr>
                <w:rFonts w:ascii="Arial" w:hAnsi="Arial" w:cs="Arial"/>
                <w:color w:val="000000"/>
                <w:spacing w:val="2"/>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ч</w:t>
            </w:r>
            <w:r w:rsidRPr="0037370F">
              <w:rPr>
                <w:rFonts w:ascii="Arial" w:hAnsi="Arial" w:cs="Arial"/>
                <w:color w:val="000000"/>
                <w:spacing w:val="-1"/>
              </w:rPr>
              <w:t>а</w:t>
            </w:r>
            <w:r w:rsidRPr="0037370F">
              <w:rPr>
                <w:rFonts w:ascii="Arial" w:hAnsi="Arial" w:cs="Arial"/>
                <w:color w:val="000000"/>
                <w:spacing w:val="1"/>
              </w:rPr>
              <w:t>с</w:t>
            </w:r>
            <w:r w:rsidRPr="0037370F">
              <w:rPr>
                <w:rFonts w:ascii="Arial" w:hAnsi="Arial" w:cs="Arial"/>
                <w:color w:val="000000"/>
              </w:rPr>
              <w:t>о</w:t>
            </w:r>
            <w:r w:rsidRPr="0037370F">
              <w:rPr>
                <w:rFonts w:ascii="Arial" w:hAnsi="Arial" w:cs="Arial"/>
                <w:color w:val="000000"/>
                <w:spacing w:val="2"/>
              </w:rPr>
              <w:t>в</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е</w:t>
            </w:r>
            <w:r w:rsidRPr="0037370F">
              <w:rPr>
                <w:rFonts w:ascii="Arial" w:hAnsi="Arial" w:cs="Arial"/>
                <w:color w:val="000000"/>
                <w:spacing w:val="-1"/>
              </w:rPr>
              <w:t>к</w:t>
            </w:r>
            <w:r w:rsidRPr="0037370F">
              <w:rPr>
                <w:rFonts w:ascii="Arial" w:hAnsi="Arial" w:cs="Arial"/>
                <w:color w:val="000000"/>
              </w:rPr>
              <w:t>ој</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spacing w:val="1"/>
              </w:rPr>
              <w:t>с</w:t>
            </w:r>
            <w:r w:rsidRPr="0037370F">
              <w:rPr>
                <w:rFonts w:ascii="Arial" w:hAnsi="Arial" w:cs="Arial"/>
                <w:color w:val="000000"/>
              </w:rPr>
              <w:t>тав</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rPr>
              <w:t>к</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о</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н</w:t>
            </w:r>
            <w:r w:rsidRPr="0037370F">
              <w:rPr>
                <w:rFonts w:ascii="Arial" w:hAnsi="Arial" w:cs="Arial"/>
                <w:color w:val="000000"/>
                <w:spacing w:val="2"/>
              </w:rPr>
              <w:t>е</w:t>
            </w:r>
            <w:r w:rsidRPr="0037370F">
              <w:rPr>
                <w:rFonts w:ascii="Arial" w:hAnsi="Arial" w:cs="Arial"/>
                <w:color w:val="000000"/>
              </w:rPr>
              <w:t>чно</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о</w:t>
            </w:r>
            <w:r w:rsidRPr="0037370F">
              <w:rPr>
                <w:rFonts w:ascii="Arial" w:hAnsi="Arial" w:cs="Arial"/>
                <w:color w:val="000000"/>
                <w:spacing w:val="1"/>
              </w:rPr>
              <w:t>р</w:t>
            </w:r>
            <w:r w:rsidRPr="0037370F">
              <w:rPr>
                <w:rFonts w:ascii="Arial" w:hAnsi="Arial" w:cs="Arial"/>
                <w:color w:val="000000"/>
                <w:spacing w:val="-1"/>
              </w:rPr>
              <w:t>г</w:t>
            </w:r>
            <w:r w:rsidRPr="0037370F">
              <w:rPr>
                <w:rFonts w:ascii="Arial" w:hAnsi="Arial" w:cs="Arial"/>
                <w:color w:val="000000"/>
              </w:rPr>
              <w:t>а</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rPr>
              <w:t>з</w:t>
            </w:r>
            <w:r w:rsidRPr="0037370F">
              <w:rPr>
                <w:rFonts w:ascii="Arial" w:hAnsi="Arial" w:cs="Arial"/>
                <w:color w:val="000000"/>
                <w:spacing w:val="1"/>
              </w:rPr>
              <w:t>и</w:t>
            </w:r>
            <w:r w:rsidRPr="0037370F">
              <w:rPr>
                <w:rFonts w:ascii="Arial" w:hAnsi="Arial" w:cs="Arial"/>
                <w:color w:val="000000"/>
                <w:spacing w:val="2"/>
              </w:rPr>
              <w:t>р</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 xml:space="preserve">во </w:t>
            </w:r>
            <w:r w:rsidRPr="0037370F">
              <w:rPr>
                <w:rFonts w:ascii="Arial" w:hAnsi="Arial" w:cs="Arial"/>
                <w:color w:val="000000"/>
                <w:spacing w:val="-4"/>
              </w:rPr>
              <w:t>у</w:t>
            </w:r>
            <w:r w:rsidRPr="0037370F">
              <w:rPr>
                <w:rFonts w:ascii="Arial" w:hAnsi="Arial" w:cs="Arial"/>
                <w:color w:val="000000"/>
                <w:spacing w:val="2"/>
              </w:rPr>
              <w:t>т</w:t>
            </w:r>
            <w:r w:rsidRPr="0037370F">
              <w:rPr>
                <w:rFonts w:ascii="Arial" w:hAnsi="Arial" w:cs="Arial"/>
                <w:color w:val="000000"/>
              </w:rPr>
              <w:t>в</w:t>
            </w:r>
            <w:r w:rsidRPr="0037370F">
              <w:rPr>
                <w:rFonts w:ascii="Arial" w:hAnsi="Arial" w:cs="Arial"/>
                <w:color w:val="000000"/>
                <w:spacing w:val="2"/>
              </w:rPr>
              <w:t>р</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р</w:t>
            </w:r>
            <w:r w:rsidRPr="0037370F">
              <w:rPr>
                <w:rFonts w:ascii="Arial" w:hAnsi="Arial" w:cs="Arial"/>
                <w:color w:val="000000"/>
                <w:spacing w:val="2"/>
              </w:rPr>
              <w:t>м</w:t>
            </w:r>
            <w:r w:rsidRPr="0037370F">
              <w:rPr>
                <w:rFonts w:ascii="Arial" w:hAnsi="Arial" w:cs="Arial"/>
                <w:color w:val="000000"/>
                <w:spacing w:val="-1"/>
              </w:rPr>
              <w:t>и</w:t>
            </w:r>
            <w:r w:rsidRPr="0037370F">
              <w:rPr>
                <w:rFonts w:ascii="Arial" w:hAnsi="Arial" w:cs="Arial"/>
                <w:color w:val="000000"/>
              </w:rPr>
              <w:t>ни</w:t>
            </w:r>
            <w:r w:rsidRPr="0037370F">
              <w:rPr>
                <w:rFonts w:ascii="Arial" w:hAnsi="Arial" w:cs="Arial"/>
                <w:color w:val="000000"/>
                <w:lang w:val="mk-MK"/>
              </w:rPr>
              <w:t xml:space="preserve"> </w:t>
            </w:r>
            <w:r w:rsidRPr="0037370F">
              <w:rPr>
                <w:rFonts w:ascii="Arial" w:hAnsi="Arial" w:cs="Arial"/>
                <w:color w:val="000000"/>
              </w:rPr>
              <w:t>во</w:t>
            </w:r>
            <w:r w:rsidRPr="0037370F">
              <w:rPr>
                <w:rFonts w:ascii="Arial" w:hAnsi="Arial" w:cs="Arial"/>
                <w:color w:val="000000"/>
                <w:lang w:val="mk-MK"/>
              </w:rPr>
              <w:t xml:space="preserve"> </w:t>
            </w:r>
            <w:r w:rsidRPr="0037370F">
              <w:rPr>
                <w:rFonts w:ascii="Arial" w:hAnsi="Arial" w:cs="Arial"/>
                <w:color w:val="000000"/>
              </w:rPr>
              <w:t>те</w:t>
            </w:r>
            <w:r w:rsidRPr="0037370F">
              <w:rPr>
                <w:rFonts w:ascii="Arial" w:hAnsi="Arial" w:cs="Arial"/>
                <w:color w:val="000000"/>
                <w:spacing w:val="1"/>
              </w:rPr>
              <w:t>к</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ц</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rPr>
              <w:t>ата</w:t>
            </w:r>
            <w:r w:rsidRPr="0037370F">
              <w:rPr>
                <w:rFonts w:ascii="Arial" w:hAnsi="Arial" w:cs="Arial"/>
                <w:color w:val="000000"/>
                <w:spacing w:val="-4"/>
              </w:rPr>
              <w:t xml:space="preserve"> 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1"/>
              </w:rPr>
              <w:t>б</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spacing w:val="2"/>
              </w:rPr>
              <w:t>о</w:t>
            </w:r>
            <w:r w:rsidRPr="0037370F">
              <w:rPr>
                <w:rFonts w:ascii="Arial" w:hAnsi="Arial" w:cs="Arial"/>
                <w:color w:val="000000"/>
                <w:spacing w:val="-1"/>
              </w:rPr>
              <w:t>ди</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П</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4"/>
              </w:rPr>
              <w:t>к</w:t>
            </w:r>
            <w:r w:rsidRPr="0037370F">
              <w:rPr>
                <w:rFonts w:ascii="Arial" w:hAnsi="Arial" w:cs="Arial"/>
                <w:color w:val="000000"/>
              </w:rPr>
              <w:t>у</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2"/>
              </w:rPr>
              <w:t>з</w:t>
            </w:r>
            <w:r w:rsidRPr="0037370F">
              <w:rPr>
                <w:rFonts w:ascii="Arial" w:hAnsi="Arial" w:cs="Arial"/>
                <w:color w:val="000000"/>
                <w:spacing w:val="-1"/>
              </w:rPr>
              <w:t>г</w:t>
            </w:r>
            <w:r w:rsidRPr="0037370F">
              <w:rPr>
                <w:rFonts w:ascii="Arial" w:hAnsi="Arial" w:cs="Arial"/>
                <w:color w:val="000000"/>
                <w:spacing w:val="1"/>
              </w:rPr>
              <w:t>л</w:t>
            </w:r>
            <w:r w:rsidRPr="0037370F">
              <w:rPr>
                <w:rFonts w:ascii="Arial" w:hAnsi="Arial" w:cs="Arial"/>
                <w:color w:val="000000"/>
              </w:rPr>
              <w:t>е</w:t>
            </w:r>
            <w:r w:rsidRPr="0037370F">
              <w:rPr>
                <w:rFonts w:ascii="Arial" w:hAnsi="Arial" w:cs="Arial"/>
                <w:color w:val="000000"/>
                <w:spacing w:val="3"/>
              </w:rPr>
              <w:t>д</w:t>
            </w:r>
            <w:r w:rsidRPr="0037370F">
              <w:rPr>
                <w:rFonts w:ascii="Arial" w:hAnsi="Arial" w:cs="Arial"/>
                <w:color w:val="000000"/>
                <w:spacing w:val="-4"/>
              </w:rPr>
              <w:t>у</w:t>
            </w:r>
            <w:r w:rsidRPr="0037370F">
              <w:rPr>
                <w:rFonts w:ascii="Arial" w:hAnsi="Arial" w:cs="Arial"/>
                <w:color w:val="000000"/>
              </w:rPr>
              <w:t>в</w:t>
            </w:r>
            <w:r w:rsidRPr="0037370F">
              <w:rPr>
                <w:rFonts w:ascii="Arial" w:hAnsi="Arial" w:cs="Arial"/>
                <w:color w:val="000000"/>
                <w:spacing w:val="2"/>
              </w:rPr>
              <w:t>а</w:t>
            </w:r>
            <w:r w:rsidRPr="0037370F">
              <w:rPr>
                <w:rFonts w:ascii="Arial" w:hAnsi="Arial" w:cs="Arial"/>
                <w:color w:val="000000"/>
                <w:spacing w:val="1"/>
              </w:rPr>
              <w:t>њ</w:t>
            </w:r>
            <w:r w:rsidRPr="0037370F">
              <w:rPr>
                <w:rFonts w:ascii="Arial" w:hAnsi="Arial" w:cs="Arial"/>
                <w:color w:val="000000"/>
              </w:rPr>
              <w:t>ето</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п</w:t>
            </w:r>
            <w:r w:rsidRPr="0037370F">
              <w:rPr>
                <w:rFonts w:ascii="Arial" w:hAnsi="Arial" w:cs="Arial"/>
                <w:color w:val="000000"/>
                <w:spacing w:val="2"/>
              </w:rPr>
              <w:t>о</w:t>
            </w:r>
            <w:r w:rsidRPr="0037370F">
              <w:rPr>
                <w:rFonts w:ascii="Arial" w:hAnsi="Arial" w:cs="Arial"/>
                <w:color w:val="000000"/>
              </w:rPr>
              <w:t>рт</w:t>
            </w:r>
            <w:r w:rsidRPr="0037370F">
              <w:rPr>
                <w:rFonts w:ascii="Arial" w:hAnsi="Arial" w:cs="Arial"/>
                <w:color w:val="000000"/>
                <w:spacing w:val="1"/>
              </w:rPr>
              <w:t>ф</w:t>
            </w:r>
            <w:r w:rsidRPr="0037370F">
              <w:rPr>
                <w:rFonts w:ascii="Arial" w:hAnsi="Arial" w:cs="Arial"/>
                <w:color w:val="000000"/>
              </w:rPr>
              <w:t>о</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spacing w:val="1"/>
              </w:rPr>
              <w:t>ј</w:t>
            </w:r>
            <w:r w:rsidRPr="0037370F">
              <w:rPr>
                <w:rFonts w:ascii="Arial" w:hAnsi="Arial" w:cs="Arial"/>
                <w:color w:val="000000"/>
              </w:rPr>
              <w:t>ата</w:t>
            </w:r>
            <w:r w:rsidRPr="0037370F">
              <w:rPr>
                <w:rFonts w:ascii="Arial" w:hAnsi="Arial" w:cs="Arial"/>
                <w:color w:val="000000"/>
                <w:lang w:val="mk-MK"/>
              </w:rPr>
              <w:t xml:space="preserve"> </w:t>
            </w:r>
            <w:r w:rsidRPr="0037370F">
              <w:rPr>
                <w:rFonts w:ascii="Arial" w:hAnsi="Arial" w:cs="Arial"/>
                <w:color w:val="000000"/>
              </w:rPr>
              <w:t>на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1"/>
              </w:rPr>
              <w:t>иц</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3"/>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rPr>
              <w:t>н</w:t>
            </w:r>
            <w:r w:rsidRPr="0037370F">
              <w:rPr>
                <w:rFonts w:ascii="Arial" w:hAnsi="Arial" w:cs="Arial"/>
                <w:color w:val="000000"/>
                <w:spacing w:val="2"/>
              </w:rPr>
              <w:t>д</w:t>
            </w:r>
            <w:r w:rsidRPr="0037370F">
              <w:rPr>
                <w:rFonts w:ascii="Arial" w:hAnsi="Arial" w:cs="Arial"/>
                <w:color w:val="000000"/>
                <w:spacing w:val="-1"/>
              </w:rPr>
              <w:t>и</w:t>
            </w:r>
            <w:r w:rsidRPr="0037370F">
              <w:rPr>
                <w:rFonts w:ascii="Arial" w:hAnsi="Arial" w:cs="Arial"/>
                <w:color w:val="000000"/>
                <w:spacing w:val="2"/>
              </w:rPr>
              <w:t>в</w:t>
            </w:r>
            <w:r w:rsidRPr="0037370F">
              <w:rPr>
                <w:rFonts w:ascii="Arial" w:hAnsi="Arial" w:cs="Arial"/>
                <w:color w:val="000000"/>
                <w:spacing w:val="-1"/>
              </w:rPr>
              <w:t>и</w:t>
            </w:r>
            <w:r w:rsidRPr="0037370F">
              <w:rPr>
                <w:rFonts w:ascii="Arial" w:hAnsi="Arial" w:cs="Arial"/>
                <w:color w:val="000000"/>
                <w:spacing w:val="4"/>
              </w:rPr>
              <w:t>д</w:t>
            </w:r>
            <w:r w:rsidRPr="0037370F">
              <w:rPr>
                <w:rFonts w:ascii="Arial" w:hAnsi="Arial" w:cs="Arial"/>
                <w:color w:val="000000"/>
                <w:spacing w:val="-4"/>
              </w:rPr>
              <w:t>у</w:t>
            </w:r>
            <w:r w:rsidRPr="0037370F">
              <w:rPr>
                <w:rFonts w:ascii="Arial" w:hAnsi="Arial" w:cs="Arial"/>
                <w:color w:val="000000"/>
                <w:spacing w:val="2"/>
              </w:rPr>
              <w:t>а</w:t>
            </w:r>
            <w:r w:rsidRPr="0037370F">
              <w:rPr>
                <w:rFonts w:ascii="Arial" w:hAnsi="Arial" w:cs="Arial"/>
                <w:color w:val="000000"/>
                <w:spacing w:val="-1"/>
              </w:rPr>
              <w:t>л</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rPr>
              <w:t>л</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з</w:t>
            </w:r>
            <w:r w:rsidRPr="0037370F">
              <w:rPr>
                <w:rFonts w:ascii="Arial" w:hAnsi="Arial" w:cs="Arial"/>
                <w:color w:val="000000"/>
                <w:spacing w:val="2"/>
              </w:rPr>
              <w:t>а</w:t>
            </w:r>
            <w:r w:rsidRPr="0037370F">
              <w:rPr>
                <w:rFonts w:ascii="Arial" w:hAnsi="Arial" w:cs="Arial"/>
                <w:color w:val="000000"/>
              </w:rPr>
              <w:t>е</w:t>
            </w:r>
            <w:r w:rsidRPr="0037370F">
              <w:rPr>
                <w:rFonts w:ascii="Arial" w:hAnsi="Arial" w:cs="Arial"/>
                <w:color w:val="000000"/>
                <w:spacing w:val="-1"/>
              </w:rPr>
              <w:t>д</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spacing w:val="2"/>
              </w:rPr>
              <w:t>ч</w:t>
            </w:r>
            <w:r w:rsidRPr="0037370F">
              <w:rPr>
                <w:rFonts w:ascii="Arial" w:hAnsi="Arial" w:cs="Arial"/>
                <w:color w:val="000000"/>
                <w:spacing w:val="-1"/>
              </w:rPr>
              <w:t>к</w:t>
            </w:r>
            <w:r w:rsidRPr="0037370F">
              <w:rPr>
                <w:rFonts w:ascii="Arial" w:hAnsi="Arial" w:cs="Arial"/>
                <w:color w:val="000000"/>
                <w:spacing w:val="1"/>
              </w:rPr>
              <w:t>и</w:t>
            </w:r>
            <w:r w:rsidRPr="0037370F">
              <w:rPr>
                <w:rFonts w:ascii="Arial" w:hAnsi="Arial" w:cs="Arial"/>
                <w:color w:val="000000"/>
                <w:spacing w:val="11"/>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1"/>
              </w:rPr>
              <w:t>ди</w:t>
            </w:r>
            <w:r w:rsidRPr="0037370F">
              <w:rPr>
                <w:rFonts w:ascii="Arial" w:hAnsi="Arial" w:cs="Arial"/>
                <w:color w:val="000000"/>
                <w:spacing w:val="2"/>
              </w:rPr>
              <w:t>те</w:t>
            </w:r>
            <w:r w:rsidRPr="0037370F">
              <w:rPr>
                <w:rFonts w:ascii="Arial" w:hAnsi="Arial" w:cs="Arial"/>
                <w:color w:val="000000"/>
                <w:spacing w:val="-1"/>
              </w:rPr>
              <w:t>л</w:t>
            </w:r>
            <w:r w:rsidRPr="0037370F">
              <w:rPr>
                <w:rFonts w:ascii="Arial" w:hAnsi="Arial" w:cs="Arial"/>
                <w:color w:val="000000"/>
                <w:spacing w:val="1"/>
              </w:rPr>
              <w:t>с</w:t>
            </w:r>
            <w:r w:rsidRPr="0037370F">
              <w:rPr>
                <w:rFonts w:ascii="Arial" w:hAnsi="Arial" w:cs="Arial"/>
                <w:color w:val="000000"/>
                <w:spacing w:val="-1"/>
              </w:rPr>
              <w:t>к</w:t>
            </w:r>
            <w:r w:rsidRPr="0037370F">
              <w:rPr>
                <w:rFonts w:ascii="Arial" w:hAnsi="Arial" w:cs="Arial"/>
                <w:color w:val="000000"/>
              </w:rPr>
              <w:t xml:space="preserve">и </w:t>
            </w:r>
            <w:r w:rsidRPr="0037370F">
              <w:rPr>
                <w:rFonts w:ascii="Arial" w:hAnsi="Arial" w:cs="Arial"/>
                <w:color w:val="000000"/>
                <w:spacing w:val="1"/>
              </w:rPr>
              <w:t>с</w:t>
            </w:r>
            <w:r w:rsidRPr="0037370F">
              <w:rPr>
                <w:rFonts w:ascii="Arial" w:hAnsi="Arial" w:cs="Arial"/>
                <w:color w:val="000000"/>
              </w:rPr>
              <w:t>р</w:t>
            </w:r>
            <w:r w:rsidRPr="0037370F">
              <w:rPr>
                <w:rFonts w:ascii="Arial" w:hAnsi="Arial" w:cs="Arial"/>
                <w:color w:val="000000"/>
                <w:spacing w:val="-1"/>
              </w:rPr>
              <w:t>ед</w:t>
            </w:r>
            <w:r w:rsidRPr="0037370F">
              <w:rPr>
                <w:rFonts w:ascii="Arial" w:hAnsi="Arial" w:cs="Arial"/>
                <w:color w:val="000000"/>
                <w:spacing w:val="1"/>
              </w:rPr>
              <w:t>б</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1"/>
              </w:rPr>
              <w:t>ди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spacing w:val="2"/>
              </w:rPr>
              <w:t>т</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rPr>
              <w:t>м</w:t>
            </w:r>
            <w:r w:rsidRPr="0037370F">
              <w:rPr>
                <w:rFonts w:ascii="Arial" w:hAnsi="Arial" w:cs="Arial"/>
                <w:color w:val="000000"/>
                <w:spacing w:val="-1"/>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м</w:t>
            </w:r>
            <w:r w:rsidRPr="0037370F">
              <w:rPr>
                <w:rFonts w:ascii="Arial" w:hAnsi="Arial" w:cs="Arial"/>
                <w:color w:val="000000"/>
                <w:spacing w:val="-1"/>
              </w:rPr>
              <w:t>о</w:t>
            </w:r>
            <w:r w:rsidRPr="0037370F">
              <w:rPr>
                <w:rFonts w:ascii="Arial" w:hAnsi="Arial" w:cs="Arial"/>
                <w:color w:val="000000"/>
                <w:spacing w:val="1"/>
              </w:rPr>
              <w:t>ж</w:t>
            </w:r>
            <w:r w:rsidRPr="0037370F">
              <w:rPr>
                <w:rFonts w:ascii="Arial" w:hAnsi="Arial" w:cs="Arial"/>
                <w:color w:val="000000"/>
              </w:rPr>
              <w:t>но</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rPr>
              <w:t>по</w:t>
            </w:r>
            <w:r w:rsidRPr="0037370F">
              <w:rPr>
                <w:rFonts w:ascii="Arial" w:hAnsi="Arial" w:cs="Arial"/>
                <w:color w:val="000000"/>
                <w:spacing w:val="3"/>
              </w:rPr>
              <w:t>б</w:t>
            </w:r>
            <w:r w:rsidRPr="0037370F">
              <w:rPr>
                <w:rFonts w:ascii="Arial" w:hAnsi="Arial" w:cs="Arial"/>
                <w:color w:val="000000"/>
                <w:spacing w:val="-1"/>
              </w:rPr>
              <w:t>ли</w:t>
            </w:r>
            <w:r w:rsidRPr="0037370F">
              <w:rPr>
                <w:rFonts w:ascii="Arial" w:hAnsi="Arial" w:cs="Arial"/>
                <w:color w:val="000000"/>
                <w:spacing w:val="1"/>
              </w:rPr>
              <w:t>с</w:t>
            </w:r>
            <w:r w:rsidRPr="0037370F">
              <w:rPr>
                <w:rFonts w:ascii="Arial" w:hAnsi="Arial" w:cs="Arial"/>
                <w:color w:val="000000"/>
                <w:spacing w:val="4"/>
              </w:rPr>
              <w:t>к</w:t>
            </w:r>
            <w:r w:rsidRPr="0037370F">
              <w:rPr>
                <w:rFonts w:ascii="Arial" w:hAnsi="Arial" w:cs="Arial"/>
                <w:color w:val="000000"/>
              </w:rPr>
              <w:t>у</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 xml:space="preserve">се </w:t>
            </w:r>
            <w:r w:rsidRPr="0037370F">
              <w:rPr>
                <w:rFonts w:ascii="Arial" w:hAnsi="Arial" w:cs="Arial"/>
                <w:color w:val="000000"/>
                <w:spacing w:val="2"/>
              </w:rPr>
              <w:t>з</w:t>
            </w:r>
            <w:r w:rsidRPr="0037370F">
              <w:rPr>
                <w:rFonts w:ascii="Arial" w:hAnsi="Arial" w:cs="Arial"/>
                <w:color w:val="000000"/>
              </w:rPr>
              <w:t>ап</w:t>
            </w:r>
            <w:r w:rsidRPr="0037370F">
              <w:rPr>
                <w:rFonts w:ascii="Arial" w:hAnsi="Arial" w:cs="Arial"/>
                <w:color w:val="000000"/>
                <w:spacing w:val="-1"/>
              </w:rPr>
              <w:t>о</w:t>
            </w:r>
            <w:r w:rsidRPr="0037370F">
              <w:rPr>
                <w:rFonts w:ascii="Arial" w:hAnsi="Arial" w:cs="Arial"/>
                <w:color w:val="000000"/>
              </w:rPr>
              <w:t>зн</w:t>
            </w:r>
            <w:r w:rsidRPr="0037370F">
              <w:rPr>
                <w:rFonts w:ascii="Arial" w:hAnsi="Arial" w:cs="Arial"/>
                <w:color w:val="000000"/>
                <w:spacing w:val="2"/>
              </w:rPr>
              <w:t>а</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со</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а</w:t>
            </w:r>
            <w:r w:rsidRPr="0037370F">
              <w:rPr>
                <w:rFonts w:ascii="Arial" w:hAnsi="Arial" w:cs="Arial"/>
                <w:color w:val="000000"/>
                <w:spacing w:val="1"/>
              </w:rPr>
              <w:t>б</w:t>
            </w:r>
            <w:r w:rsidRPr="0037370F">
              <w:rPr>
                <w:rFonts w:ascii="Arial" w:hAnsi="Arial" w:cs="Arial"/>
                <w:color w:val="000000"/>
              </w:rPr>
              <w:t>о</w:t>
            </w:r>
            <w:r w:rsidRPr="0037370F">
              <w:rPr>
                <w:rFonts w:ascii="Arial" w:hAnsi="Arial" w:cs="Arial"/>
                <w:color w:val="000000"/>
                <w:spacing w:val="2"/>
              </w:rPr>
              <w:t>т</w:t>
            </w:r>
            <w:r w:rsidRPr="0037370F">
              <w:rPr>
                <w:rFonts w:ascii="Arial" w:hAnsi="Arial" w:cs="Arial"/>
                <w:color w:val="000000"/>
              </w:rPr>
              <w:t>ата</w:t>
            </w:r>
            <w:r w:rsidRPr="0037370F">
              <w:rPr>
                <w:rFonts w:ascii="Arial" w:hAnsi="Arial" w:cs="Arial"/>
                <w:color w:val="000000"/>
                <w:lang w:val="mk-MK"/>
              </w:rPr>
              <w:t xml:space="preserve"> </w:t>
            </w:r>
            <w:r w:rsidRPr="0037370F">
              <w:rPr>
                <w:rFonts w:ascii="Arial" w:hAnsi="Arial" w:cs="Arial"/>
                <w:color w:val="000000"/>
              </w:rPr>
              <w:t>и</w:t>
            </w:r>
            <w:r w:rsidRPr="0037370F">
              <w:rPr>
                <w:rFonts w:ascii="Arial" w:hAnsi="Arial" w:cs="Arial"/>
                <w:color w:val="000000"/>
                <w:lang w:val="mk-MK"/>
              </w:rPr>
              <w:t xml:space="preserve">  </w:t>
            </w:r>
            <w:r w:rsidRPr="0037370F">
              <w:rPr>
                <w:rFonts w:ascii="Arial" w:hAnsi="Arial" w:cs="Arial"/>
                <w:color w:val="000000"/>
                <w:spacing w:val="2"/>
              </w:rPr>
              <w:t>п</w:t>
            </w:r>
            <w:r w:rsidRPr="0037370F">
              <w:rPr>
                <w:rFonts w:ascii="Arial" w:hAnsi="Arial" w:cs="Arial"/>
                <w:color w:val="000000"/>
              </w:rPr>
              <w:t>о</w:t>
            </w:r>
            <w:r w:rsidRPr="0037370F">
              <w:rPr>
                <w:rFonts w:ascii="Arial" w:hAnsi="Arial" w:cs="Arial"/>
                <w:color w:val="000000"/>
                <w:spacing w:val="1"/>
              </w:rPr>
              <w:t>с</w:t>
            </w:r>
            <w:r w:rsidRPr="0037370F">
              <w:rPr>
                <w:rFonts w:ascii="Arial" w:hAnsi="Arial" w:cs="Arial"/>
                <w:color w:val="000000"/>
              </w:rPr>
              <w:t>т</w:t>
            </w:r>
            <w:r w:rsidRPr="0037370F">
              <w:rPr>
                <w:rFonts w:ascii="Arial" w:hAnsi="Arial" w:cs="Arial"/>
                <w:color w:val="000000"/>
                <w:spacing w:val="-1"/>
              </w:rPr>
              <w:t>иг</w:t>
            </w:r>
            <w:r w:rsidRPr="0037370F">
              <w:rPr>
                <w:rFonts w:ascii="Arial" w:hAnsi="Arial" w:cs="Arial"/>
                <w:color w:val="000000"/>
                <w:spacing w:val="2"/>
              </w:rPr>
              <w:t>а</w:t>
            </w:r>
            <w:r w:rsidRPr="0037370F">
              <w:rPr>
                <w:rFonts w:ascii="Arial" w:hAnsi="Arial" w:cs="Arial"/>
                <w:color w:val="000000"/>
                <w:spacing w:val="1"/>
              </w:rPr>
              <w:t>њ</w:t>
            </w:r>
            <w:r w:rsidRPr="0037370F">
              <w:rPr>
                <w:rFonts w:ascii="Arial" w:hAnsi="Arial" w:cs="Arial"/>
                <w:color w:val="000000"/>
              </w:rPr>
              <w:t>ата</w:t>
            </w:r>
            <w:r w:rsidRPr="0037370F">
              <w:rPr>
                <w:rFonts w:ascii="Arial" w:hAnsi="Arial" w:cs="Arial"/>
                <w:color w:val="000000"/>
                <w:lang w:val="mk-MK"/>
              </w:rPr>
              <w:t xml:space="preserve"> </w:t>
            </w:r>
            <w:r w:rsidRPr="0037370F">
              <w:rPr>
                <w:rFonts w:ascii="Arial" w:hAnsi="Arial" w:cs="Arial"/>
                <w:color w:val="000000"/>
                <w:spacing w:val="2"/>
              </w:rPr>
              <w:t>н</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св</w:t>
            </w:r>
            <w:r w:rsidRPr="0037370F">
              <w:rPr>
                <w:rFonts w:ascii="Arial" w:hAnsi="Arial" w:cs="Arial"/>
                <w:color w:val="000000"/>
                <w:spacing w:val="2"/>
              </w:rPr>
              <w:t>о</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3"/>
              </w:rPr>
              <w:t>ц</w:t>
            </w:r>
            <w:r w:rsidRPr="0037370F">
              <w:rPr>
                <w:rFonts w:ascii="Arial" w:hAnsi="Arial" w:cs="Arial"/>
                <w:color w:val="000000"/>
              </w:rPr>
              <w:t>а. Напр</w:t>
            </w:r>
            <w:r w:rsidRPr="0037370F">
              <w:rPr>
                <w:rFonts w:ascii="Arial" w:hAnsi="Arial" w:cs="Arial"/>
                <w:color w:val="000000"/>
                <w:spacing w:val="1"/>
              </w:rPr>
              <w:t>е</w:t>
            </w:r>
            <w:r w:rsidRPr="0037370F">
              <w:rPr>
                <w:rFonts w:ascii="Arial" w:hAnsi="Arial" w:cs="Arial"/>
                <w:color w:val="000000"/>
                <w:spacing w:val="-1"/>
              </w:rPr>
              <w:t>д</w:t>
            </w:r>
            <w:r w:rsidRPr="0037370F">
              <w:rPr>
                <w:rFonts w:ascii="Arial" w:hAnsi="Arial" w:cs="Arial"/>
                <w:color w:val="000000"/>
                <w:spacing w:val="2"/>
              </w:rPr>
              <w:t>о</w:t>
            </w:r>
            <w:r w:rsidRPr="0037370F">
              <w:rPr>
                <w:rFonts w:ascii="Arial" w:hAnsi="Arial" w:cs="Arial"/>
                <w:color w:val="000000"/>
                <w:spacing w:val="-1"/>
              </w:rPr>
              <w:t>к</w:t>
            </w:r>
            <w:r w:rsidRPr="0037370F">
              <w:rPr>
                <w:rFonts w:ascii="Arial" w:hAnsi="Arial" w:cs="Arial"/>
                <w:color w:val="000000"/>
              </w:rPr>
              <w:t>от</w:t>
            </w:r>
            <w:r w:rsidRPr="0037370F">
              <w:rPr>
                <w:rFonts w:ascii="Arial" w:hAnsi="Arial" w:cs="Arial"/>
                <w:color w:val="000000"/>
                <w:lang w:val="mk-MK"/>
              </w:rPr>
              <w:t xml:space="preserve"> </w:t>
            </w:r>
            <w:r w:rsidRPr="0037370F">
              <w:rPr>
                <w:rFonts w:ascii="Arial" w:hAnsi="Arial" w:cs="Arial"/>
                <w:color w:val="000000"/>
              </w:rPr>
              <w:t xml:space="preserve">на </w:t>
            </w:r>
            <w:r w:rsidRPr="0037370F">
              <w:rPr>
                <w:rFonts w:ascii="Arial" w:hAnsi="Arial" w:cs="Arial"/>
                <w:color w:val="000000"/>
                <w:spacing w:val="1"/>
              </w:rPr>
              <w:t>с</w:t>
            </w:r>
            <w:r w:rsidRPr="0037370F">
              <w:rPr>
                <w:rFonts w:ascii="Arial" w:hAnsi="Arial" w:cs="Arial"/>
                <w:color w:val="000000"/>
              </w:rPr>
              <w:t>в</w:t>
            </w:r>
            <w:r w:rsidRPr="0037370F">
              <w:rPr>
                <w:rFonts w:ascii="Arial" w:hAnsi="Arial" w:cs="Arial"/>
                <w:color w:val="000000"/>
                <w:spacing w:val="2"/>
              </w:rPr>
              <w:t>о</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spacing w:val="2"/>
              </w:rPr>
              <w:t>е</w:t>
            </w:r>
            <w:r w:rsidRPr="0037370F">
              <w:rPr>
                <w:rFonts w:ascii="Arial" w:hAnsi="Arial" w:cs="Arial"/>
                <w:color w:val="000000"/>
                <w:spacing w:val="1"/>
              </w:rPr>
              <w:t>ц</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rPr>
              <w:t>р</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spacing w:val="-1"/>
              </w:rPr>
              <w:t>и</w:t>
            </w:r>
            <w:r w:rsidRPr="0037370F">
              <w:rPr>
                <w:rFonts w:ascii="Arial" w:hAnsi="Arial" w:cs="Arial"/>
                <w:color w:val="000000"/>
              </w:rPr>
              <w:t>т</w:t>
            </w:r>
            <w:r w:rsidRPr="0037370F">
              <w:rPr>
                <w:rFonts w:ascii="Arial" w:hAnsi="Arial" w:cs="Arial"/>
                <w:color w:val="000000"/>
                <w:spacing w:val="2"/>
              </w:rPr>
              <w:t>е</w:t>
            </w:r>
            <w:r w:rsidRPr="0037370F">
              <w:rPr>
                <w:rFonts w:ascii="Arial" w:hAnsi="Arial" w:cs="Arial"/>
                <w:color w:val="000000"/>
                <w:spacing w:val="-1"/>
              </w:rPr>
              <w:t>л</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rPr>
              <w:t>м</w:t>
            </w:r>
            <w:r w:rsidRPr="0037370F">
              <w:rPr>
                <w:rFonts w:ascii="Arial" w:hAnsi="Arial" w:cs="Arial"/>
                <w:color w:val="000000"/>
                <w:spacing w:val="-1"/>
              </w:rPr>
              <w:t>о</w:t>
            </w:r>
            <w:r w:rsidRPr="0037370F">
              <w:rPr>
                <w:rFonts w:ascii="Arial" w:hAnsi="Arial" w:cs="Arial"/>
                <w:color w:val="000000"/>
                <w:spacing w:val="1"/>
              </w:rPr>
              <w:t>ж</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а</w:t>
            </w:r>
            <w:r w:rsidRPr="0037370F">
              <w:rPr>
                <w:rFonts w:ascii="Arial" w:hAnsi="Arial" w:cs="Arial"/>
                <w:color w:val="000000"/>
                <w:lang w:val="mk-MK"/>
              </w:rPr>
              <w:t xml:space="preserve"> </w:t>
            </w:r>
            <w:r w:rsidRPr="0037370F">
              <w:rPr>
                <w:rFonts w:ascii="Arial" w:hAnsi="Arial" w:cs="Arial"/>
                <w:color w:val="000000"/>
                <w:spacing w:val="1"/>
              </w:rPr>
              <w:t>г</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spacing w:val="-1"/>
              </w:rPr>
              <w:t>л</w:t>
            </w:r>
            <w:r w:rsidRPr="0037370F">
              <w:rPr>
                <w:rFonts w:ascii="Arial" w:hAnsi="Arial" w:cs="Arial"/>
                <w:color w:val="000000"/>
              </w:rPr>
              <w:t>е</w:t>
            </w:r>
            <w:r w:rsidRPr="0037370F">
              <w:rPr>
                <w:rFonts w:ascii="Arial" w:hAnsi="Arial" w:cs="Arial"/>
                <w:color w:val="000000"/>
                <w:spacing w:val="1"/>
              </w:rPr>
              <w:t>д</w:t>
            </w:r>
            <w:r w:rsidRPr="0037370F">
              <w:rPr>
                <w:rFonts w:ascii="Arial" w:hAnsi="Arial" w:cs="Arial"/>
                <w:color w:val="000000"/>
              </w:rPr>
              <w:t>ат</w:t>
            </w:r>
            <w:r w:rsidRPr="0037370F">
              <w:rPr>
                <w:rFonts w:ascii="Arial" w:hAnsi="Arial" w:cs="Arial"/>
                <w:color w:val="000000"/>
                <w:lang w:val="mk-MK"/>
              </w:rPr>
              <w:t xml:space="preserve"> </w:t>
            </w:r>
            <w:r w:rsidRPr="0037370F">
              <w:rPr>
                <w:rFonts w:ascii="Arial" w:hAnsi="Arial" w:cs="Arial"/>
                <w:color w:val="000000"/>
              </w:rPr>
              <w:t>и п</w:t>
            </w:r>
            <w:r w:rsidRPr="0037370F">
              <w:rPr>
                <w:rFonts w:ascii="Arial" w:hAnsi="Arial" w:cs="Arial"/>
                <w:color w:val="000000"/>
                <w:spacing w:val="2"/>
              </w:rPr>
              <w:t>р</w:t>
            </w:r>
            <w:r w:rsidRPr="0037370F">
              <w:rPr>
                <w:rFonts w:ascii="Arial" w:hAnsi="Arial" w:cs="Arial"/>
                <w:color w:val="000000"/>
              </w:rPr>
              <w:t>е</w:t>
            </w:r>
            <w:r w:rsidRPr="0037370F">
              <w:rPr>
                <w:rFonts w:ascii="Arial" w:hAnsi="Arial" w:cs="Arial"/>
                <w:color w:val="000000"/>
                <w:spacing w:val="3"/>
              </w:rPr>
              <w:t>к</w:t>
            </w:r>
            <w:r w:rsidRPr="0037370F">
              <w:rPr>
                <w:rFonts w:ascii="Arial" w:hAnsi="Arial" w:cs="Arial"/>
                <w:color w:val="000000"/>
              </w:rPr>
              <w:t>у</w:t>
            </w:r>
            <w:r w:rsidRPr="0037370F">
              <w:rPr>
                <w:rFonts w:ascii="Arial" w:hAnsi="Arial" w:cs="Arial"/>
                <w:color w:val="000000"/>
                <w:lang w:val="mk-MK"/>
              </w:rPr>
              <w:t xml:space="preserve"> </w:t>
            </w:r>
            <w:r w:rsidRPr="0037370F">
              <w:rPr>
                <w:rFonts w:ascii="Arial" w:hAnsi="Arial" w:cs="Arial"/>
                <w:color w:val="000000"/>
                <w:spacing w:val="7"/>
              </w:rPr>
              <w:t>Е</w:t>
            </w:r>
            <w:r w:rsidRPr="0037370F">
              <w:rPr>
                <w:rFonts w:ascii="Arial" w:hAnsi="Arial" w:cs="Arial"/>
                <w:color w:val="000000"/>
                <w:spacing w:val="1"/>
              </w:rPr>
              <w:t>-</w:t>
            </w:r>
            <w:r w:rsidRPr="0037370F">
              <w:rPr>
                <w:rFonts w:ascii="Arial" w:hAnsi="Arial" w:cs="Arial"/>
                <w:color w:val="000000"/>
                <w:spacing w:val="-1"/>
              </w:rPr>
              <w:t>д</w:t>
            </w:r>
            <w:r w:rsidRPr="0037370F">
              <w:rPr>
                <w:rFonts w:ascii="Arial" w:hAnsi="Arial" w:cs="Arial"/>
                <w:color w:val="000000"/>
                <w:spacing w:val="3"/>
              </w:rPr>
              <w:t>н</w:t>
            </w:r>
            <w:r w:rsidRPr="0037370F">
              <w:rPr>
                <w:rFonts w:ascii="Arial" w:hAnsi="Arial" w:cs="Arial"/>
                <w:color w:val="000000"/>
              </w:rPr>
              <w:t>ев</w:t>
            </w:r>
            <w:r w:rsidRPr="0037370F">
              <w:rPr>
                <w:rFonts w:ascii="Arial" w:hAnsi="Arial" w:cs="Arial"/>
                <w:color w:val="000000"/>
                <w:spacing w:val="2"/>
              </w:rPr>
              <w:t>н</w:t>
            </w:r>
            <w:r w:rsidRPr="0037370F">
              <w:rPr>
                <w:rFonts w:ascii="Arial" w:hAnsi="Arial" w:cs="Arial"/>
                <w:color w:val="000000"/>
                <w:spacing w:val="-1"/>
              </w:rPr>
              <w:t>ик</w:t>
            </w:r>
            <w:r w:rsidRPr="0037370F">
              <w:rPr>
                <w:rFonts w:ascii="Arial" w:hAnsi="Arial" w:cs="Arial"/>
                <w:color w:val="000000"/>
                <w:spacing w:val="2"/>
              </w:rPr>
              <w:t>о</w:t>
            </w:r>
            <w:r w:rsidRPr="0037370F">
              <w:rPr>
                <w:rFonts w:ascii="Arial" w:hAnsi="Arial" w:cs="Arial"/>
                <w:color w:val="000000"/>
              </w:rPr>
              <w:t>т</w:t>
            </w:r>
            <w:r w:rsidRPr="0037370F">
              <w:rPr>
                <w:rFonts w:ascii="Arial" w:hAnsi="Arial" w:cs="Arial"/>
                <w:color w:val="000000"/>
                <w:lang w:val="mk-MK"/>
              </w:rPr>
              <w:t xml:space="preserve"> </w:t>
            </w:r>
            <w:r w:rsidRPr="0037370F">
              <w:rPr>
                <w:rFonts w:ascii="Arial" w:hAnsi="Arial" w:cs="Arial"/>
                <w:color w:val="000000"/>
                <w:spacing w:val="1"/>
              </w:rPr>
              <w:t>(</w:t>
            </w:r>
            <w:r w:rsidRPr="0037370F">
              <w:rPr>
                <w:rFonts w:ascii="Arial" w:hAnsi="Arial" w:cs="Arial"/>
                <w:color w:val="000000"/>
              </w:rPr>
              <w:t>од</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тр.</w:t>
            </w:r>
            <w:r w:rsidRPr="0037370F">
              <w:rPr>
                <w:rFonts w:ascii="Arial" w:hAnsi="Arial" w:cs="Arial"/>
                <w:color w:val="000000"/>
                <w:spacing w:val="1"/>
              </w:rPr>
              <w:t>6-</w:t>
            </w:r>
            <w:r w:rsidRPr="0037370F">
              <w:rPr>
                <w:rFonts w:ascii="Arial" w:hAnsi="Arial" w:cs="Arial"/>
                <w:color w:val="000000"/>
                <w:spacing w:val="2"/>
              </w:rPr>
              <w:t>1</w:t>
            </w:r>
            <w:r w:rsidRPr="0037370F">
              <w:rPr>
                <w:rFonts w:ascii="Arial" w:hAnsi="Arial" w:cs="Arial"/>
                <w:color w:val="000000"/>
              </w:rPr>
              <w:t>3</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1"/>
              </w:rPr>
              <w:t>иц</w:t>
            </w:r>
            <w:r w:rsidRPr="0037370F">
              <w:rPr>
                <w:rFonts w:ascii="Arial" w:hAnsi="Arial" w:cs="Arial"/>
                <w:color w:val="000000"/>
                <w:spacing w:val="-1"/>
              </w:rPr>
              <w:t>и</w:t>
            </w:r>
            <w:r w:rsidRPr="0037370F">
              <w:rPr>
                <w:rFonts w:ascii="Arial" w:hAnsi="Arial" w:cs="Arial"/>
                <w:color w:val="000000"/>
              </w:rPr>
              <w:t xml:space="preserve">те </w:t>
            </w:r>
            <w:r w:rsidRPr="0037370F">
              <w:rPr>
                <w:rFonts w:ascii="Arial" w:hAnsi="Arial" w:cs="Arial"/>
                <w:color w:val="000000"/>
                <w:spacing w:val="-1"/>
              </w:rPr>
              <w:t>д</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2"/>
              </w:rPr>
              <w:t>т</w:t>
            </w:r>
            <w:r w:rsidRPr="0037370F">
              <w:rPr>
                <w:rFonts w:ascii="Arial" w:hAnsi="Arial" w:cs="Arial"/>
                <w:color w:val="000000"/>
              </w:rPr>
              <w:t>р</w:t>
            </w:r>
            <w:r w:rsidRPr="0037370F">
              <w:rPr>
                <w:rFonts w:ascii="Arial" w:hAnsi="Arial" w:cs="Arial"/>
                <w:color w:val="000000"/>
                <w:spacing w:val="-1"/>
              </w:rPr>
              <w:t>е</w:t>
            </w:r>
            <w:r w:rsidRPr="0037370F">
              <w:rPr>
                <w:rFonts w:ascii="Arial" w:hAnsi="Arial" w:cs="Arial"/>
                <w:color w:val="000000"/>
                <w:spacing w:val="2"/>
              </w:rPr>
              <w:t>т</w:t>
            </w:r>
            <w:r w:rsidRPr="0037370F">
              <w:rPr>
                <w:rFonts w:ascii="Arial" w:hAnsi="Arial" w:cs="Arial"/>
                <w:color w:val="000000"/>
              </w:rPr>
              <w:t>о</w:t>
            </w:r>
            <w:r w:rsidRPr="0037370F">
              <w:rPr>
                <w:rFonts w:ascii="Arial" w:hAnsi="Arial" w:cs="Arial"/>
                <w:color w:val="000000"/>
                <w:lang w:val="mk-MK"/>
              </w:rPr>
              <w:t xml:space="preserve"> </w:t>
            </w:r>
            <w:r w:rsidRPr="0037370F">
              <w:rPr>
                <w:rFonts w:ascii="Arial" w:hAnsi="Arial" w:cs="Arial"/>
                <w:color w:val="000000"/>
                <w:spacing w:val="1"/>
              </w:rPr>
              <w:t>о</w:t>
            </w:r>
            <w:r w:rsidRPr="0037370F">
              <w:rPr>
                <w:rFonts w:ascii="Arial" w:hAnsi="Arial" w:cs="Arial"/>
                <w:color w:val="000000"/>
                <w:spacing w:val="-1"/>
              </w:rPr>
              <w:t>д</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rPr>
              <w:t>ен</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r w:rsidRPr="0037370F">
              <w:rPr>
                <w:rFonts w:ascii="Arial" w:hAnsi="Arial" w:cs="Arial"/>
                <w:color w:val="000000"/>
                <w:spacing w:val="1"/>
              </w:rPr>
              <w:t>и</w:t>
            </w:r>
            <w:r w:rsidRPr="0037370F">
              <w:rPr>
                <w:rFonts w:ascii="Arial" w:hAnsi="Arial" w:cs="Arial"/>
                <w:color w:val="000000"/>
                <w:spacing w:val="1"/>
                <w:lang w:val="mk-MK"/>
              </w:rPr>
              <w:t xml:space="preserve"> </w:t>
            </w:r>
            <w:r w:rsidRPr="0037370F">
              <w:rPr>
                <w:rFonts w:ascii="Arial" w:hAnsi="Arial" w:cs="Arial"/>
                <w:color w:val="000000"/>
                <w:spacing w:val="1"/>
              </w:rPr>
              <w:t>о</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spacing w:val="1"/>
              </w:rPr>
              <w:t>с</w:t>
            </w:r>
            <w:r w:rsidRPr="0037370F">
              <w:rPr>
                <w:rFonts w:ascii="Arial" w:hAnsi="Arial" w:cs="Arial"/>
                <w:color w:val="000000"/>
              </w:rPr>
              <w:t>тр.</w:t>
            </w:r>
            <w:r w:rsidRPr="0037370F">
              <w:rPr>
                <w:rFonts w:ascii="Arial" w:hAnsi="Arial" w:cs="Arial"/>
                <w:color w:val="000000"/>
                <w:spacing w:val="-1"/>
              </w:rPr>
              <w:t>1</w:t>
            </w:r>
            <w:r w:rsidRPr="0037370F">
              <w:rPr>
                <w:rFonts w:ascii="Arial" w:hAnsi="Arial" w:cs="Arial"/>
                <w:color w:val="000000"/>
                <w:spacing w:val="3"/>
              </w:rPr>
              <w:t>6</w:t>
            </w:r>
            <w:r w:rsidRPr="0037370F">
              <w:rPr>
                <w:rFonts w:ascii="Arial" w:hAnsi="Arial" w:cs="Arial"/>
                <w:color w:val="000000"/>
                <w:spacing w:val="1"/>
              </w:rPr>
              <w:t>-</w:t>
            </w:r>
            <w:r w:rsidRPr="0037370F">
              <w:rPr>
                <w:rFonts w:ascii="Arial" w:hAnsi="Arial" w:cs="Arial"/>
                <w:color w:val="000000"/>
                <w:spacing w:val="2"/>
              </w:rPr>
              <w:t>3</w:t>
            </w:r>
            <w:r w:rsidRPr="0037370F">
              <w:rPr>
                <w:rFonts w:ascii="Arial" w:hAnsi="Arial" w:cs="Arial"/>
                <w:color w:val="000000"/>
              </w:rPr>
              <w:t>5</w:t>
            </w:r>
            <w:r w:rsidRPr="0037370F">
              <w:rPr>
                <w:rFonts w:ascii="Arial" w:hAnsi="Arial" w:cs="Arial"/>
                <w:color w:val="000000"/>
                <w:lang w:val="mk-MK"/>
              </w:rPr>
              <w:t xml:space="preserve"> </w:t>
            </w:r>
            <w:r w:rsidRPr="0037370F">
              <w:rPr>
                <w:rFonts w:ascii="Arial" w:hAnsi="Arial" w:cs="Arial"/>
                <w:color w:val="000000"/>
              </w:rPr>
              <w:t>за</w:t>
            </w:r>
            <w:r w:rsidRPr="0037370F">
              <w:rPr>
                <w:rFonts w:ascii="Arial" w:hAnsi="Arial" w:cs="Arial"/>
                <w:color w:val="000000"/>
                <w:lang w:val="mk-MK"/>
              </w:rPr>
              <w:t xml:space="preserve"> </w:t>
            </w:r>
            <w:r w:rsidRPr="0037370F">
              <w:rPr>
                <w:rFonts w:ascii="Arial" w:hAnsi="Arial" w:cs="Arial"/>
                <w:color w:val="000000"/>
                <w:spacing w:val="-4"/>
              </w:rPr>
              <w:t>у</w:t>
            </w:r>
            <w:r w:rsidRPr="0037370F">
              <w:rPr>
                <w:rFonts w:ascii="Arial" w:hAnsi="Arial" w:cs="Arial"/>
                <w:color w:val="000000"/>
                <w:spacing w:val="2"/>
              </w:rPr>
              <w:t>ч</w:t>
            </w:r>
            <w:r w:rsidRPr="0037370F">
              <w:rPr>
                <w:rFonts w:ascii="Arial" w:hAnsi="Arial" w:cs="Arial"/>
                <w:color w:val="000000"/>
                <w:spacing w:val="1"/>
              </w:rPr>
              <w:t>е</w:t>
            </w:r>
            <w:r w:rsidRPr="0037370F">
              <w:rPr>
                <w:rFonts w:ascii="Arial" w:hAnsi="Arial" w:cs="Arial"/>
                <w:color w:val="000000"/>
                <w:spacing w:val="3"/>
              </w:rPr>
              <w:t>н</w:t>
            </w:r>
            <w:r w:rsidRPr="0037370F">
              <w:rPr>
                <w:rFonts w:ascii="Arial" w:hAnsi="Arial" w:cs="Arial"/>
                <w:color w:val="000000"/>
                <w:spacing w:val="-1"/>
              </w:rPr>
              <w:t>и</w:t>
            </w:r>
            <w:r w:rsidRPr="0037370F">
              <w:rPr>
                <w:rFonts w:ascii="Arial" w:hAnsi="Arial" w:cs="Arial"/>
                <w:color w:val="000000"/>
                <w:spacing w:val="1"/>
              </w:rPr>
              <w:t>ц</w:t>
            </w:r>
            <w:r w:rsidRPr="0037370F">
              <w:rPr>
                <w:rFonts w:ascii="Arial" w:hAnsi="Arial" w:cs="Arial"/>
                <w:color w:val="000000"/>
                <w:spacing w:val="-1"/>
              </w:rPr>
              <w:t>и</w:t>
            </w:r>
            <w:r w:rsidRPr="0037370F">
              <w:rPr>
                <w:rFonts w:ascii="Arial" w:hAnsi="Arial" w:cs="Arial"/>
                <w:color w:val="000000"/>
              </w:rPr>
              <w:t>те</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rPr>
              <w:t>д</w:t>
            </w:r>
            <w:r w:rsidRPr="0037370F">
              <w:rPr>
                <w:rFonts w:ascii="Arial" w:hAnsi="Arial" w:cs="Arial"/>
                <w:color w:val="000000"/>
                <w:lang w:val="mk-MK"/>
              </w:rPr>
              <w:t xml:space="preserve"> </w:t>
            </w:r>
            <w:r w:rsidRPr="0037370F">
              <w:rPr>
                <w:rFonts w:ascii="Arial" w:hAnsi="Arial" w:cs="Arial"/>
                <w:color w:val="000000"/>
                <w:spacing w:val="1"/>
              </w:rPr>
              <w:t>ч</w:t>
            </w:r>
            <w:r w:rsidRPr="0037370F">
              <w:rPr>
                <w:rFonts w:ascii="Arial" w:hAnsi="Arial" w:cs="Arial"/>
                <w:color w:val="000000"/>
              </w:rPr>
              <w:t>етв</w:t>
            </w:r>
            <w:r w:rsidRPr="0037370F">
              <w:rPr>
                <w:rFonts w:ascii="Arial" w:hAnsi="Arial" w:cs="Arial"/>
                <w:color w:val="000000"/>
                <w:spacing w:val="1"/>
              </w:rPr>
              <w:t>р</w:t>
            </w:r>
            <w:r w:rsidRPr="0037370F">
              <w:rPr>
                <w:rFonts w:ascii="Arial" w:hAnsi="Arial" w:cs="Arial"/>
                <w:color w:val="000000"/>
              </w:rPr>
              <w:t>то</w:t>
            </w:r>
            <w:r w:rsidRPr="0037370F">
              <w:rPr>
                <w:rFonts w:ascii="Arial" w:hAnsi="Arial" w:cs="Arial"/>
                <w:color w:val="000000"/>
                <w:lang w:val="mk-MK"/>
              </w:rPr>
              <w:t xml:space="preserve"> </w:t>
            </w:r>
            <w:r w:rsidRPr="0037370F">
              <w:rPr>
                <w:rFonts w:ascii="Arial" w:hAnsi="Arial" w:cs="Arial"/>
                <w:color w:val="000000"/>
                <w:spacing w:val="-1"/>
              </w:rPr>
              <w:t>д</w:t>
            </w:r>
            <w:r w:rsidRPr="0037370F">
              <w:rPr>
                <w:rFonts w:ascii="Arial" w:hAnsi="Arial" w:cs="Arial"/>
                <w:color w:val="000000"/>
              </w:rPr>
              <w:t>о</w:t>
            </w:r>
            <w:r w:rsidRPr="0037370F">
              <w:rPr>
                <w:rFonts w:ascii="Arial" w:hAnsi="Arial" w:cs="Arial"/>
                <w:color w:val="000000"/>
                <w:spacing w:val="-1"/>
              </w:rPr>
              <w:t xml:space="preserve"> д</w:t>
            </w:r>
            <w:r w:rsidRPr="0037370F">
              <w:rPr>
                <w:rFonts w:ascii="Arial" w:hAnsi="Arial" w:cs="Arial"/>
                <w:color w:val="000000"/>
              </w:rPr>
              <w:t>е</w:t>
            </w:r>
            <w:r w:rsidRPr="0037370F">
              <w:rPr>
                <w:rFonts w:ascii="Arial" w:hAnsi="Arial" w:cs="Arial"/>
                <w:color w:val="000000"/>
                <w:spacing w:val="2"/>
              </w:rPr>
              <w:t>в</w:t>
            </w:r>
            <w:r w:rsidRPr="0037370F">
              <w:rPr>
                <w:rFonts w:ascii="Arial" w:hAnsi="Arial" w:cs="Arial"/>
                <w:color w:val="000000"/>
              </w:rPr>
              <w:t>етто</w:t>
            </w:r>
            <w:r w:rsidRPr="0037370F">
              <w:rPr>
                <w:rFonts w:ascii="Arial" w:hAnsi="Arial" w:cs="Arial"/>
                <w:color w:val="000000"/>
                <w:lang w:val="mk-MK"/>
              </w:rPr>
              <w:t xml:space="preserve"> </w:t>
            </w:r>
            <w:r w:rsidRPr="0037370F">
              <w:rPr>
                <w:rFonts w:ascii="Arial" w:hAnsi="Arial" w:cs="Arial"/>
                <w:color w:val="000000"/>
                <w:spacing w:val="2"/>
              </w:rPr>
              <w:t>о</w:t>
            </w:r>
            <w:r w:rsidRPr="0037370F">
              <w:rPr>
                <w:rFonts w:ascii="Arial" w:hAnsi="Arial" w:cs="Arial"/>
                <w:color w:val="000000"/>
                <w:spacing w:val="-1"/>
              </w:rPr>
              <w:t>д</w:t>
            </w:r>
            <w:r w:rsidRPr="0037370F">
              <w:rPr>
                <w:rFonts w:ascii="Arial" w:hAnsi="Arial" w:cs="Arial"/>
                <w:color w:val="000000"/>
                <w:spacing w:val="1"/>
              </w:rPr>
              <w:t>д</w:t>
            </w:r>
            <w:r w:rsidRPr="0037370F">
              <w:rPr>
                <w:rFonts w:ascii="Arial" w:hAnsi="Arial" w:cs="Arial"/>
                <w:color w:val="000000"/>
              </w:rPr>
              <w:t>е</w:t>
            </w:r>
            <w:r w:rsidRPr="0037370F">
              <w:rPr>
                <w:rFonts w:ascii="Arial" w:hAnsi="Arial" w:cs="Arial"/>
                <w:color w:val="000000"/>
                <w:spacing w:val="-1"/>
              </w:rPr>
              <w:t>л</w:t>
            </w:r>
            <w:r w:rsidRPr="0037370F">
              <w:rPr>
                <w:rFonts w:ascii="Arial" w:hAnsi="Arial" w:cs="Arial"/>
                <w:color w:val="000000"/>
              </w:rPr>
              <w:t>е</w:t>
            </w:r>
            <w:r w:rsidRPr="0037370F">
              <w:rPr>
                <w:rFonts w:ascii="Arial" w:hAnsi="Arial" w:cs="Arial"/>
                <w:color w:val="000000"/>
                <w:spacing w:val="2"/>
              </w:rPr>
              <w:t>н</w:t>
            </w:r>
            <w:r w:rsidRPr="0037370F">
              <w:rPr>
                <w:rFonts w:ascii="Arial" w:hAnsi="Arial" w:cs="Arial"/>
                <w:color w:val="000000"/>
                <w:spacing w:val="-1"/>
              </w:rPr>
              <w:t>и</w:t>
            </w:r>
            <w:r w:rsidRPr="0037370F">
              <w:rPr>
                <w:rFonts w:ascii="Arial" w:hAnsi="Arial" w:cs="Arial"/>
                <w:color w:val="000000"/>
              </w:rPr>
              <w:t>е)</w:t>
            </w:r>
            <w:r w:rsidRPr="0037370F">
              <w:rPr>
                <w:rFonts w:ascii="Arial" w:hAnsi="Arial" w:cs="Arial"/>
                <w:color w:val="000000"/>
                <w:lang w:val="mk-MK"/>
              </w:rPr>
              <w:t xml:space="preserve">. </w:t>
            </w:r>
          </w:p>
          <w:p w:rsidR="00427814" w:rsidRPr="00E75225" w:rsidRDefault="00427814" w:rsidP="00614192">
            <w:pPr>
              <w:widowControl w:val="0"/>
              <w:tabs>
                <w:tab w:val="left" w:pos="10062"/>
              </w:tabs>
              <w:autoSpaceDE w:val="0"/>
              <w:autoSpaceDN w:val="0"/>
              <w:adjustRightInd w:val="0"/>
              <w:spacing w:after="0"/>
              <w:rPr>
                <w:rFonts w:ascii="Arial" w:hAnsi="Arial" w:cs="Arial"/>
                <w:color w:val="000000"/>
                <w:lang w:val="mk-MK"/>
              </w:rPr>
            </w:pPr>
          </w:p>
        </w:tc>
      </w:tr>
    </w:tbl>
    <w:tbl>
      <w:tblPr>
        <w:tblpPr w:leftFromText="180" w:rightFromText="180" w:vertAnchor="text" w:horzAnchor="margin" w:tblpX="-522" w:tblpY="1013"/>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1"/>
        <w:gridCol w:w="7669"/>
      </w:tblGrid>
      <w:tr w:rsidR="00741DC7" w:rsidRPr="00CF37C0" w:rsidTr="00227996">
        <w:tc>
          <w:tcPr>
            <w:tcW w:w="15300" w:type="dxa"/>
            <w:gridSpan w:val="2"/>
            <w:shd w:val="clear" w:color="auto" w:fill="DAEEF3" w:themeFill="accent5" w:themeFillTint="33"/>
          </w:tcPr>
          <w:p w:rsidR="00741DC7" w:rsidRPr="00CF37C0" w:rsidRDefault="00741DC7" w:rsidP="00227996">
            <w:pPr>
              <w:suppressAutoHyphens/>
              <w:autoSpaceDE w:val="0"/>
              <w:spacing w:after="0" w:line="26" w:lineRule="atLeast"/>
              <w:jc w:val="center"/>
              <w:rPr>
                <w:rFonts w:ascii="Arial" w:eastAsia="Times New Roman" w:hAnsi="Arial" w:cs="Arial"/>
                <w:b/>
                <w:sz w:val="24"/>
                <w:szCs w:val="24"/>
                <w:lang w:val="mk-MK" w:eastAsia="ar-SA"/>
              </w:rPr>
            </w:pPr>
            <w:r w:rsidRPr="00CF37C0">
              <w:rPr>
                <w:rFonts w:ascii="Arial" w:eastAsia="Times New Roman" w:hAnsi="Arial" w:cs="Arial"/>
                <w:b/>
                <w:sz w:val="24"/>
                <w:szCs w:val="24"/>
                <w:lang w:val="mk-MK" w:eastAsia="ar-SA"/>
              </w:rPr>
              <w:lastRenderedPageBreak/>
              <w:t>РЕЗИМЕ</w:t>
            </w:r>
          </w:p>
        </w:tc>
      </w:tr>
      <w:tr w:rsidR="00741DC7" w:rsidRPr="00CF37C0" w:rsidTr="00227996">
        <w:tc>
          <w:tcPr>
            <w:tcW w:w="7631" w:type="dxa"/>
            <w:shd w:val="clear" w:color="auto" w:fill="DAEEF3" w:themeFill="accent5" w:themeFillTint="33"/>
          </w:tcPr>
          <w:p w:rsidR="00741DC7" w:rsidRPr="00361A0C" w:rsidRDefault="00741DC7" w:rsidP="00227996">
            <w:pPr>
              <w:suppressAutoHyphens/>
              <w:autoSpaceDE w:val="0"/>
              <w:spacing w:after="0" w:line="26" w:lineRule="atLeast"/>
              <w:jc w:val="center"/>
              <w:rPr>
                <w:rFonts w:ascii="Arial" w:eastAsia="Times New Roman" w:hAnsi="Arial" w:cs="Arial"/>
                <w:b/>
                <w:bCs/>
                <w:sz w:val="24"/>
                <w:szCs w:val="24"/>
                <w:lang w:val="mk-MK" w:eastAsia="ar-SA"/>
              </w:rPr>
            </w:pPr>
            <w:r w:rsidRPr="00CF37C0">
              <w:rPr>
                <w:rFonts w:ascii="Arial" w:eastAsia="Times New Roman" w:hAnsi="Arial" w:cs="Arial"/>
                <w:b/>
                <w:bCs/>
                <w:sz w:val="24"/>
                <w:szCs w:val="24"/>
                <w:lang w:val="mk-MK" w:eastAsia="ar-SA"/>
              </w:rPr>
              <w:t>Клучни јаки страни на училиштето</w:t>
            </w:r>
          </w:p>
        </w:tc>
        <w:tc>
          <w:tcPr>
            <w:tcW w:w="7669" w:type="dxa"/>
            <w:shd w:val="clear" w:color="auto" w:fill="DAEEF3" w:themeFill="accent5" w:themeFillTint="33"/>
          </w:tcPr>
          <w:p w:rsidR="00741DC7" w:rsidRPr="00361A0C" w:rsidRDefault="00741DC7" w:rsidP="00227996">
            <w:pPr>
              <w:suppressAutoHyphens/>
              <w:autoSpaceDE w:val="0"/>
              <w:spacing w:after="0" w:line="26" w:lineRule="atLeast"/>
              <w:jc w:val="center"/>
              <w:rPr>
                <w:rFonts w:ascii="Arial" w:eastAsia="Times New Roman" w:hAnsi="Arial" w:cs="Arial"/>
                <w:b/>
                <w:bCs/>
                <w:sz w:val="24"/>
                <w:szCs w:val="24"/>
                <w:lang w:val="mk-MK" w:eastAsia="ar-SA"/>
              </w:rPr>
            </w:pPr>
            <w:r w:rsidRPr="00CF37C0">
              <w:rPr>
                <w:rFonts w:ascii="Arial" w:eastAsia="Times New Roman" w:hAnsi="Arial" w:cs="Arial"/>
                <w:b/>
                <w:bCs/>
                <w:sz w:val="24"/>
                <w:szCs w:val="24"/>
                <w:lang w:val="mk-MK" w:eastAsia="ar-SA"/>
              </w:rPr>
              <w:t>Слаби страни на училиштето</w:t>
            </w:r>
          </w:p>
        </w:tc>
      </w:tr>
      <w:tr w:rsidR="00741DC7" w:rsidRPr="00CF37C0" w:rsidTr="00227996">
        <w:tc>
          <w:tcPr>
            <w:tcW w:w="7631" w:type="dxa"/>
          </w:tcPr>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Примена на нови технологии во наставата ,отворени часови во соработка со родители, работилници , изработка на различни проекти, примена на нови методи и техники во наставата.</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 xml:space="preserve">Училиштето има процедура за проверка на учениците кои нередовно ја посетуваат наставата со посета на домовите на учениците со цел утврдување на состојбата </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Редовноста  на учениците бележи тренд на подобрување во однос на претходните години</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Се врши споредување на постигањата на учениците по предмети, класификациони периоди, по пол, со претходните години, изостаноци по ученик на оправдани и неоправдани изостанување се во насока на подобрување на успехот.</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Стручна поддршка и редовно следење на учениците со ПОП од страна на училишниот дефектолог</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Континуирана и квалитетна соработка помеѓу: родители, наставници и стручна служба</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Одржување на дополнителна, додатна настава и слободни активности.</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Перманентно стручно усовршување на наставниците на интерни и екстерни семинари.</w:t>
            </w:r>
          </w:p>
          <w:p w:rsidR="00741DC7" w:rsidRPr="00CF37C0" w:rsidRDefault="00741DC7" w:rsidP="00227996">
            <w:pPr>
              <w:numPr>
                <w:ilvl w:val="0"/>
                <w:numId w:val="25"/>
              </w:numPr>
              <w:suppressAutoHyphens/>
              <w:autoSpaceDE w:val="0"/>
              <w:spacing w:after="0" w:line="26" w:lineRule="atLeast"/>
              <w:rPr>
                <w:rFonts w:ascii="Arial" w:eastAsia="Times New Roman" w:hAnsi="Arial" w:cs="Arial"/>
                <w:bCs/>
                <w:lang w:val="mk-MK" w:eastAsia="ar-SA"/>
              </w:rPr>
            </w:pPr>
            <w:r w:rsidRPr="00CF37C0">
              <w:rPr>
                <w:rFonts w:ascii="Arial" w:eastAsia="Times New Roman" w:hAnsi="Arial" w:cs="Arial"/>
                <w:bCs/>
                <w:lang w:val="mk-MK" w:eastAsia="ar-SA"/>
              </w:rPr>
              <w:t>Родителите се активно вклучени во целокупниот живот и работа во училиштето (Совет на родители , Училиштен одбор, хуманитарни акции, приредби, хепенинг и сл.).</w:t>
            </w:r>
          </w:p>
          <w:p w:rsidR="00741DC7" w:rsidRPr="00741DC7" w:rsidRDefault="00741DC7" w:rsidP="00227996">
            <w:pPr>
              <w:pStyle w:val="ListParagraph"/>
              <w:numPr>
                <w:ilvl w:val="0"/>
                <w:numId w:val="25"/>
              </w:numPr>
              <w:autoSpaceDE w:val="0"/>
              <w:spacing w:after="0" w:line="26" w:lineRule="atLeast"/>
              <w:rPr>
                <w:rFonts w:ascii="Arial" w:eastAsia="Times New Roman" w:hAnsi="Arial" w:cs="Arial"/>
              </w:rPr>
            </w:pPr>
            <w:r w:rsidRPr="00741DC7">
              <w:rPr>
                <w:rFonts w:ascii="Arial" w:eastAsia="Times New Roman" w:hAnsi="Arial" w:cs="Arial"/>
                <w:bCs/>
              </w:rPr>
              <w:t>Училиштето  бележи тренд да учествува во натпревари кои се организирани од страна на училиштето, општината и пошироко</w:t>
            </w:r>
          </w:p>
        </w:tc>
        <w:tc>
          <w:tcPr>
            <w:tcW w:w="7669" w:type="dxa"/>
          </w:tcPr>
          <w:p w:rsidR="00741DC7" w:rsidRPr="00CF37C0" w:rsidRDefault="00741DC7" w:rsidP="00227996">
            <w:pPr>
              <w:pStyle w:val="ListParagraph"/>
              <w:numPr>
                <w:ilvl w:val="0"/>
                <w:numId w:val="25"/>
              </w:numPr>
              <w:spacing w:after="0"/>
              <w:rPr>
                <w:rFonts w:ascii="Arial" w:eastAsia="Times New Roman" w:hAnsi="Arial" w:cs="Arial"/>
              </w:rPr>
            </w:pPr>
            <w:r w:rsidRPr="00CF37C0">
              <w:rPr>
                <w:rFonts w:ascii="Arial" w:eastAsia="Times New Roman" w:hAnsi="Arial" w:cs="Arial"/>
              </w:rPr>
              <w:t>Недостиг на начин на идентификација на талентирани ученици.</w:t>
            </w:r>
          </w:p>
          <w:p w:rsidR="00741DC7" w:rsidRPr="00CF37C0" w:rsidRDefault="00741DC7" w:rsidP="00227996">
            <w:pPr>
              <w:pStyle w:val="ListParagraph"/>
              <w:spacing w:after="0"/>
              <w:rPr>
                <w:rFonts w:ascii="Arial" w:eastAsia="Times New Roman" w:hAnsi="Arial" w:cs="Arial"/>
              </w:rPr>
            </w:pPr>
          </w:p>
          <w:p w:rsidR="00227996" w:rsidRDefault="00741DC7" w:rsidP="00227996">
            <w:pPr>
              <w:pStyle w:val="ListParagraph"/>
              <w:numPr>
                <w:ilvl w:val="0"/>
                <w:numId w:val="25"/>
              </w:numPr>
              <w:spacing w:after="0"/>
              <w:rPr>
                <w:rFonts w:ascii="Arial" w:eastAsia="Times New Roman" w:hAnsi="Arial" w:cs="Arial"/>
              </w:rPr>
            </w:pPr>
            <w:r w:rsidRPr="00CF37C0">
              <w:rPr>
                <w:rFonts w:ascii="Arial" w:eastAsia="Times New Roman" w:hAnsi="Arial" w:cs="Arial"/>
              </w:rPr>
              <w:t>Изготвување на протокол за реализација на он лајн настава.</w:t>
            </w:r>
          </w:p>
          <w:p w:rsidR="00227996" w:rsidRPr="00227996" w:rsidRDefault="00227996" w:rsidP="00227996">
            <w:pPr>
              <w:pStyle w:val="ListParagraph"/>
              <w:spacing w:after="0"/>
              <w:ind w:left="750"/>
              <w:rPr>
                <w:rFonts w:ascii="Arial" w:eastAsia="Times New Roman" w:hAnsi="Arial" w:cs="Arial"/>
              </w:rPr>
            </w:pPr>
          </w:p>
          <w:p w:rsidR="00227996" w:rsidRPr="00227996" w:rsidRDefault="00C14CE0" w:rsidP="00227996">
            <w:pPr>
              <w:pStyle w:val="ListParagraph"/>
              <w:numPr>
                <w:ilvl w:val="0"/>
                <w:numId w:val="25"/>
              </w:numPr>
              <w:spacing w:after="0"/>
              <w:rPr>
                <w:rFonts w:ascii="Arial" w:eastAsia="Times New Roman" w:hAnsi="Arial" w:cs="Arial"/>
              </w:rPr>
            </w:pPr>
            <w:r>
              <w:rPr>
                <w:rFonts w:ascii="Arial" w:hAnsi="Arial" w:cs="Arial"/>
              </w:rPr>
              <w:t>Надоволно и</w:t>
            </w:r>
            <w:r w:rsidR="00227996" w:rsidRPr="00227996">
              <w:rPr>
                <w:rFonts w:ascii="Arial" w:hAnsi="Arial" w:cs="Arial"/>
              </w:rPr>
              <w:t>нтерактивно вклучување на учениците во наставата во воннаставни активности</w:t>
            </w:r>
            <w:r w:rsidR="00227996">
              <w:rPr>
                <w:rFonts w:ascii="Arial" w:hAnsi="Arial" w:cs="Arial"/>
              </w:rPr>
              <w:t xml:space="preserve"> (</w:t>
            </w:r>
            <w:r w:rsidR="00227996" w:rsidRPr="00227996">
              <w:rPr>
                <w:rFonts w:ascii="Arial" w:hAnsi="Arial" w:cs="Arial"/>
              </w:rPr>
              <w:t>организирање на клубови, дебати,трибини, проекти, работилници</w:t>
            </w:r>
            <w:r w:rsidR="00227996">
              <w:rPr>
                <w:rFonts w:ascii="Arial" w:hAnsi="Arial" w:cs="Arial"/>
              </w:rPr>
              <w:t>).</w:t>
            </w:r>
            <w:r w:rsidR="00227996" w:rsidRPr="00227996">
              <w:rPr>
                <w:rFonts w:ascii="Arial" w:hAnsi="Arial" w:cs="Arial"/>
              </w:rPr>
              <w:t xml:space="preserve"> </w:t>
            </w:r>
          </w:p>
          <w:p w:rsidR="00741DC7" w:rsidRPr="00CF37C0" w:rsidRDefault="00741DC7" w:rsidP="00227996">
            <w:pPr>
              <w:suppressAutoHyphens/>
              <w:autoSpaceDE w:val="0"/>
              <w:spacing w:after="0" w:line="26" w:lineRule="atLeast"/>
              <w:rPr>
                <w:rFonts w:ascii="Arial" w:eastAsia="Times New Roman" w:hAnsi="Arial" w:cs="Arial"/>
                <w:lang w:val="mk-MK" w:eastAsia="ar-SA"/>
              </w:rPr>
            </w:pPr>
          </w:p>
        </w:tc>
      </w:tr>
    </w:tbl>
    <w:p w:rsidR="000516A2" w:rsidRDefault="000516A2" w:rsidP="0061643E">
      <w:pPr>
        <w:suppressAutoHyphens/>
        <w:autoSpaceDE w:val="0"/>
        <w:spacing w:after="0" w:line="26" w:lineRule="atLeast"/>
        <w:rPr>
          <w:rFonts w:ascii="Arial" w:eastAsia="Times New Roman" w:hAnsi="Arial" w:cs="Arial"/>
          <w:b/>
          <w:i/>
          <w:sz w:val="24"/>
          <w:szCs w:val="24"/>
          <w:u w:val="single"/>
          <w:lang w:val="mk-MK" w:eastAsia="ar-SA"/>
        </w:rPr>
      </w:pPr>
    </w:p>
    <w:p w:rsidR="00227996" w:rsidRPr="000516A2" w:rsidRDefault="00227996" w:rsidP="00227996">
      <w:pPr>
        <w:suppressAutoHyphens/>
        <w:autoSpaceDE w:val="0"/>
        <w:spacing w:after="0" w:line="26" w:lineRule="atLeast"/>
        <w:rPr>
          <w:rFonts w:ascii="Arial" w:eastAsia="Times New Roman" w:hAnsi="Arial" w:cs="Arial"/>
          <w:b/>
          <w:i/>
          <w:sz w:val="24"/>
          <w:szCs w:val="24"/>
          <w:u w:val="single"/>
          <w:lang w:val="mk-MK" w:eastAsia="ar-SA"/>
        </w:rPr>
        <w:sectPr w:rsidR="00227996" w:rsidRPr="000516A2" w:rsidSect="00E42E99">
          <w:type w:val="continuous"/>
          <w:pgSz w:w="16838" w:h="11906" w:orient="landscape"/>
          <w:pgMar w:top="851" w:right="1418" w:bottom="851" w:left="1418" w:header="720" w:footer="709" w:gutter="0"/>
          <w:cols w:space="720"/>
          <w:docGrid w:linePitch="360"/>
        </w:sectPr>
      </w:pPr>
      <w:r w:rsidRPr="005E0460">
        <w:rPr>
          <w:rFonts w:ascii="Arial" w:eastAsia="Times New Roman" w:hAnsi="Arial" w:cs="Arial"/>
          <w:b/>
          <w:i/>
          <w:sz w:val="24"/>
          <w:szCs w:val="24"/>
          <w:u w:val="single"/>
          <w:lang w:val="mk-MK" w:eastAsia="ar-SA"/>
        </w:rPr>
        <w:t>Подрачје 2: Постигања на ученицит</w:t>
      </w:r>
      <w:r>
        <w:rPr>
          <w:rFonts w:ascii="Arial" w:eastAsia="Times New Roman" w:hAnsi="Arial" w:cs="Arial"/>
          <w:b/>
          <w:i/>
          <w:sz w:val="24"/>
          <w:szCs w:val="24"/>
          <w:u w:val="single"/>
          <w:lang w:val="mk-MK" w:eastAsia="ar-SA"/>
        </w:rPr>
        <w:t>е</w:t>
      </w:r>
    </w:p>
    <w:p w:rsidR="000516A2" w:rsidRDefault="000516A2" w:rsidP="0061643E">
      <w:pPr>
        <w:suppressAutoHyphens/>
        <w:autoSpaceDE w:val="0"/>
        <w:spacing w:after="0" w:line="26" w:lineRule="atLeast"/>
        <w:rPr>
          <w:rFonts w:ascii="Arial" w:eastAsia="Times New Roman" w:hAnsi="Arial" w:cs="Arial"/>
          <w:b/>
          <w:i/>
          <w:sz w:val="24"/>
          <w:szCs w:val="24"/>
          <w:u w:val="single"/>
          <w:lang w:val="mk-MK" w:eastAsia="ar-SA"/>
        </w:rPr>
      </w:pPr>
    </w:p>
    <w:p w:rsidR="000516A2" w:rsidRDefault="000516A2" w:rsidP="0061643E">
      <w:pPr>
        <w:suppressAutoHyphens/>
        <w:autoSpaceDE w:val="0"/>
        <w:spacing w:after="0" w:line="26" w:lineRule="atLeast"/>
        <w:rPr>
          <w:rFonts w:ascii="Arial" w:eastAsia="Times New Roman" w:hAnsi="Arial" w:cs="Arial"/>
          <w:b/>
          <w:i/>
          <w:sz w:val="24"/>
          <w:szCs w:val="24"/>
          <w:u w:val="single"/>
          <w:lang w:val="mk-MK" w:eastAsia="ar-SA"/>
        </w:rPr>
      </w:pPr>
    </w:p>
    <w:p w:rsidR="00A336EF" w:rsidRDefault="00A336EF" w:rsidP="0061643E">
      <w:pPr>
        <w:suppressAutoHyphens/>
        <w:autoSpaceDE w:val="0"/>
        <w:spacing w:after="0" w:line="26" w:lineRule="atLeast"/>
        <w:rPr>
          <w:rFonts w:ascii="Arial" w:eastAsia="Times New Roman" w:hAnsi="Arial" w:cs="Arial"/>
          <w:b/>
          <w:i/>
          <w:sz w:val="24"/>
          <w:szCs w:val="24"/>
          <w:u w:val="single"/>
          <w:lang w:val="mk-MK" w:eastAsia="ar-SA"/>
        </w:rPr>
      </w:pPr>
    </w:p>
    <w:p w:rsidR="00A336EF" w:rsidRDefault="00A336EF" w:rsidP="0061643E">
      <w:pPr>
        <w:suppressAutoHyphens/>
        <w:autoSpaceDE w:val="0"/>
        <w:spacing w:after="0" w:line="26" w:lineRule="atLeast"/>
        <w:rPr>
          <w:rFonts w:ascii="Arial" w:eastAsia="Times New Roman" w:hAnsi="Arial" w:cs="Arial"/>
          <w:b/>
          <w:i/>
          <w:sz w:val="24"/>
          <w:szCs w:val="24"/>
          <w:u w:val="single"/>
          <w:lang w:val="mk-MK" w:eastAsia="ar-SA"/>
        </w:rPr>
      </w:pPr>
    </w:p>
    <w:p w:rsidR="00A336EF" w:rsidRDefault="00A336EF" w:rsidP="0061643E">
      <w:pPr>
        <w:suppressAutoHyphens/>
        <w:autoSpaceDE w:val="0"/>
        <w:spacing w:after="0" w:line="26" w:lineRule="atLeast"/>
        <w:rPr>
          <w:rFonts w:ascii="Arial" w:eastAsia="Times New Roman" w:hAnsi="Arial" w:cs="Arial"/>
          <w:b/>
          <w:i/>
          <w:sz w:val="24"/>
          <w:szCs w:val="24"/>
          <w:u w:val="single"/>
          <w:lang w:val="mk-MK" w:eastAsia="ar-SA"/>
        </w:rPr>
      </w:pPr>
    </w:p>
    <w:p w:rsidR="00A336EF" w:rsidRDefault="00A336EF" w:rsidP="0061643E">
      <w:pPr>
        <w:suppressAutoHyphens/>
        <w:autoSpaceDE w:val="0"/>
        <w:spacing w:after="0" w:line="26" w:lineRule="atLeast"/>
        <w:rPr>
          <w:rFonts w:ascii="Arial" w:eastAsia="Times New Roman" w:hAnsi="Arial" w:cs="Arial"/>
          <w:b/>
          <w:i/>
          <w:sz w:val="24"/>
          <w:szCs w:val="24"/>
          <w:u w:val="single"/>
          <w:lang w:val="mk-MK" w:eastAsia="ar-SA"/>
        </w:rPr>
      </w:pPr>
    </w:p>
    <w:p w:rsidR="00A336EF" w:rsidRDefault="00A336EF" w:rsidP="0061643E">
      <w:pPr>
        <w:suppressAutoHyphens/>
        <w:autoSpaceDE w:val="0"/>
        <w:spacing w:after="0" w:line="26" w:lineRule="atLeast"/>
        <w:rPr>
          <w:rFonts w:ascii="Arial" w:eastAsia="Times New Roman" w:hAnsi="Arial" w:cs="Arial"/>
          <w:b/>
          <w:i/>
          <w:sz w:val="24"/>
          <w:szCs w:val="24"/>
          <w:u w:val="single"/>
          <w:lang w:val="mk-MK" w:eastAsia="ar-SA"/>
        </w:rPr>
      </w:pPr>
    </w:p>
    <w:p w:rsidR="0061643E" w:rsidRPr="000516A2" w:rsidRDefault="005E0460" w:rsidP="0061643E">
      <w:pPr>
        <w:suppressAutoHyphens/>
        <w:autoSpaceDE w:val="0"/>
        <w:spacing w:after="0" w:line="26" w:lineRule="atLeast"/>
        <w:rPr>
          <w:rFonts w:ascii="Arial" w:eastAsia="Times New Roman" w:hAnsi="Arial" w:cs="Arial"/>
          <w:b/>
          <w:i/>
          <w:sz w:val="24"/>
          <w:szCs w:val="24"/>
          <w:u w:val="single"/>
          <w:lang w:val="mk-MK" w:eastAsia="ar-SA"/>
        </w:rPr>
        <w:sectPr w:rsidR="0061643E" w:rsidRPr="000516A2" w:rsidSect="00E42E99">
          <w:type w:val="continuous"/>
          <w:pgSz w:w="16838" w:h="11906" w:orient="landscape"/>
          <w:pgMar w:top="851" w:right="1418" w:bottom="851" w:left="1418" w:header="720" w:footer="709" w:gutter="0"/>
          <w:cols w:space="720"/>
          <w:docGrid w:linePitch="360"/>
        </w:sectPr>
      </w:pPr>
      <w:r w:rsidRPr="005E0460">
        <w:rPr>
          <w:rFonts w:ascii="Arial" w:eastAsia="Times New Roman" w:hAnsi="Arial" w:cs="Arial"/>
          <w:b/>
          <w:i/>
          <w:sz w:val="24"/>
          <w:szCs w:val="24"/>
          <w:u w:val="single"/>
          <w:lang w:val="mk-MK" w:eastAsia="ar-SA"/>
        </w:rPr>
        <w:t>Подрачје 2: Постигања на ученицит</w:t>
      </w:r>
      <w:r w:rsidR="000516A2">
        <w:rPr>
          <w:rFonts w:ascii="Arial" w:eastAsia="Times New Roman" w:hAnsi="Arial" w:cs="Arial"/>
          <w:b/>
          <w:i/>
          <w:sz w:val="24"/>
          <w:szCs w:val="24"/>
          <w:u w:val="single"/>
          <w:lang w:val="mk-MK" w:eastAsia="ar-SA"/>
        </w:rPr>
        <w:t>е</w:t>
      </w:r>
    </w:p>
    <w:tbl>
      <w:tblPr>
        <w:tblpPr w:leftFromText="180" w:rightFromText="180" w:vertAnchor="text" w:horzAnchor="margin" w:tblpXSpec="center" w:tblpY="214"/>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1"/>
        <w:gridCol w:w="7669"/>
      </w:tblGrid>
      <w:tr w:rsidR="000516A2" w:rsidRPr="00CF37C0" w:rsidTr="000516A2">
        <w:tc>
          <w:tcPr>
            <w:tcW w:w="7631" w:type="dxa"/>
            <w:shd w:val="clear" w:color="auto" w:fill="DAEEF3" w:themeFill="accent5" w:themeFillTint="33"/>
          </w:tcPr>
          <w:p w:rsidR="000516A2" w:rsidRPr="00CF37C0" w:rsidRDefault="000516A2" w:rsidP="000516A2">
            <w:pPr>
              <w:suppressAutoHyphens/>
              <w:autoSpaceDE w:val="0"/>
              <w:spacing w:after="0" w:line="26" w:lineRule="atLeast"/>
              <w:jc w:val="center"/>
              <w:rPr>
                <w:rFonts w:ascii="Arial" w:eastAsia="Times New Roman" w:hAnsi="Arial" w:cs="Arial"/>
                <w:sz w:val="24"/>
                <w:szCs w:val="24"/>
                <w:lang w:val="en-GB" w:eastAsia="ar-SA"/>
              </w:rPr>
            </w:pPr>
            <w:r w:rsidRPr="00CF37C0">
              <w:rPr>
                <w:rFonts w:ascii="Arial" w:eastAsia="Times New Roman" w:hAnsi="Arial" w:cs="Arial"/>
                <w:b/>
                <w:bCs/>
                <w:sz w:val="24"/>
                <w:szCs w:val="24"/>
                <w:lang w:val="mk-MK" w:eastAsia="ar-SA"/>
              </w:rPr>
              <w:t>Анализа на резултатите</w:t>
            </w:r>
          </w:p>
        </w:tc>
        <w:tc>
          <w:tcPr>
            <w:tcW w:w="7669" w:type="dxa"/>
            <w:shd w:val="clear" w:color="auto" w:fill="DAEEF3" w:themeFill="accent5" w:themeFillTint="33"/>
          </w:tcPr>
          <w:p w:rsidR="000516A2" w:rsidRPr="00361A0C" w:rsidRDefault="000516A2" w:rsidP="000516A2">
            <w:pPr>
              <w:suppressAutoHyphens/>
              <w:autoSpaceDE w:val="0"/>
              <w:spacing w:after="0" w:line="26" w:lineRule="atLeast"/>
              <w:jc w:val="center"/>
              <w:rPr>
                <w:rFonts w:ascii="Arial" w:eastAsia="Times New Roman" w:hAnsi="Arial" w:cs="Arial"/>
                <w:b/>
                <w:bCs/>
                <w:sz w:val="24"/>
                <w:szCs w:val="24"/>
                <w:lang w:val="mk-MK" w:eastAsia="ar-SA"/>
              </w:rPr>
            </w:pPr>
            <w:r w:rsidRPr="00CF37C0">
              <w:rPr>
                <w:rFonts w:ascii="Arial" w:eastAsia="Times New Roman" w:hAnsi="Arial" w:cs="Arial"/>
                <w:b/>
                <w:bCs/>
                <w:sz w:val="24"/>
                <w:szCs w:val="24"/>
                <w:lang w:val="mk-MK" w:eastAsia="ar-SA"/>
              </w:rPr>
              <w:t>Идни активности</w:t>
            </w:r>
          </w:p>
        </w:tc>
      </w:tr>
      <w:tr w:rsidR="000516A2" w:rsidRPr="00CF37C0" w:rsidTr="000516A2">
        <w:tc>
          <w:tcPr>
            <w:tcW w:w="7631" w:type="dxa"/>
          </w:tcPr>
          <w:p w:rsidR="000516A2" w:rsidRPr="00CF37C0" w:rsidRDefault="000516A2" w:rsidP="000516A2">
            <w:pPr>
              <w:suppressAutoHyphens/>
              <w:autoSpaceDE w:val="0"/>
              <w:spacing w:after="0" w:line="26" w:lineRule="atLeast"/>
              <w:jc w:val="both"/>
              <w:rPr>
                <w:rFonts w:ascii="Arial" w:eastAsia="Times New Roman" w:hAnsi="Arial" w:cs="Arial"/>
                <w:bCs/>
                <w:lang w:val="mk-MK" w:eastAsia="ar-SA"/>
              </w:rPr>
            </w:pPr>
            <w:r w:rsidRPr="00CF37C0">
              <w:rPr>
                <w:rFonts w:ascii="Arial" w:eastAsia="Times New Roman" w:hAnsi="Arial" w:cs="Arial"/>
                <w:bCs/>
                <w:lang w:val="mk-MK" w:eastAsia="ar-SA"/>
              </w:rPr>
              <w:t>Училиштето го подобрува успехот на учениците со едуцирање на наставниот кадар за примена на нови методи, постапки и техники на проверување и оценување и на тој начин проверува широка палета од различни видови на знаења, процеси и вештини. Ова го овозможува формативното оценување, кое еднакво посветува внимание и на процесот на учење и на крајните резултати.</w:t>
            </w:r>
          </w:p>
          <w:p w:rsidR="000516A2" w:rsidRPr="00CF37C0" w:rsidRDefault="000516A2" w:rsidP="000516A2">
            <w:pPr>
              <w:suppressAutoHyphens/>
              <w:autoSpaceDE w:val="0"/>
              <w:spacing w:after="0" w:line="26" w:lineRule="atLeast"/>
              <w:jc w:val="both"/>
              <w:rPr>
                <w:rFonts w:ascii="Arial" w:eastAsia="Times New Roman" w:hAnsi="Arial" w:cs="Arial"/>
                <w:lang w:val="mk-MK" w:eastAsia="ar-SA"/>
              </w:rPr>
            </w:pPr>
            <w:r w:rsidRPr="00CF37C0">
              <w:rPr>
                <w:rFonts w:ascii="Arial" w:eastAsia="Times New Roman" w:hAnsi="Arial" w:cs="Arial"/>
                <w:lang w:val="mk-MK" w:eastAsia="ar-SA"/>
              </w:rPr>
              <w:t>Учениците од нашето училиштето учествуваат во голем број на натпреварите кои влијаат кај учениците да се развива: натпреварувачки дух</w:t>
            </w:r>
            <w:r w:rsidRPr="00CF37C0">
              <w:rPr>
                <w:rFonts w:ascii="Arial" w:eastAsia="Times New Roman" w:hAnsi="Arial" w:cs="Arial"/>
                <w:b/>
                <w:lang w:val="mk-MK" w:eastAsia="ar-SA"/>
              </w:rPr>
              <w:t>,</w:t>
            </w:r>
            <w:r w:rsidRPr="00CF37C0">
              <w:rPr>
                <w:rFonts w:ascii="Arial" w:eastAsia="Times New Roman" w:hAnsi="Arial" w:cs="Arial"/>
                <w:lang w:val="mk-MK" w:eastAsia="ar-SA"/>
              </w:rPr>
              <w:t xml:space="preserve"> другарството, како и да се продлабочат и збогатат знаењата. Според нивото на одржување тие можат да бидат: училишни, општински, регионални и државни. Во училиштето е изработен Правилник за награди и пофалби на учениците и истите на училишните натпревари се наградувани со книги , пофалници и дипломи.</w:t>
            </w:r>
          </w:p>
          <w:p w:rsidR="000516A2" w:rsidRPr="00CF37C0" w:rsidRDefault="000516A2" w:rsidP="000516A2">
            <w:pPr>
              <w:suppressAutoHyphens/>
              <w:spacing w:after="0" w:line="26" w:lineRule="atLeast"/>
              <w:rPr>
                <w:rFonts w:ascii="Arial" w:eastAsia="Times New Roman" w:hAnsi="Arial" w:cs="Arial"/>
                <w:lang w:val="mk-MK" w:eastAsia="ar-SA"/>
              </w:rPr>
            </w:pPr>
            <w:r w:rsidRPr="00CF37C0">
              <w:rPr>
                <w:rFonts w:ascii="Arial" w:eastAsia="Times New Roman" w:hAnsi="Arial" w:cs="Arial"/>
                <w:lang w:val="mk-MK" w:eastAsia="ar-SA"/>
              </w:rPr>
              <w:t xml:space="preserve">Во  училиштето има ученици со потешкотии во развојот и со нив работи тим од наставници и дефектолог. </w:t>
            </w:r>
          </w:p>
          <w:p w:rsidR="000516A2" w:rsidRPr="00CF37C0" w:rsidRDefault="000516A2" w:rsidP="000516A2">
            <w:pPr>
              <w:suppressAutoHyphens/>
              <w:spacing w:after="0" w:line="26" w:lineRule="atLeast"/>
              <w:rPr>
                <w:rFonts w:ascii="Arial" w:eastAsia="Times New Roman" w:hAnsi="Arial" w:cs="Arial"/>
                <w:lang w:val="mk-MK" w:eastAsia="ar-SA"/>
              </w:rPr>
            </w:pPr>
            <w:r w:rsidRPr="00CF37C0">
              <w:rPr>
                <w:rFonts w:ascii="Arial" w:eastAsia="Times New Roman" w:hAnsi="Arial" w:cs="Arial"/>
                <w:lang w:val="mk-MK" w:eastAsia="ar-SA"/>
              </w:rPr>
              <w:t>Училиштето има пристапна рампа на влезот од училишната зграда.</w:t>
            </w:r>
          </w:p>
          <w:p w:rsidR="000516A2" w:rsidRPr="00CF37C0" w:rsidRDefault="000516A2" w:rsidP="000516A2">
            <w:pPr>
              <w:suppressAutoHyphens/>
              <w:spacing w:after="0" w:line="26" w:lineRule="atLeast"/>
              <w:rPr>
                <w:rFonts w:ascii="Arial" w:eastAsia="Times New Roman" w:hAnsi="Arial" w:cs="Arial"/>
                <w:lang w:val="mk-MK" w:eastAsia="ar-SA"/>
              </w:rPr>
            </w:pPr>
            <w:r w:rsidRPr="00CF37C0">
              <w:rPr>
                <w:rFonts w:ascii="Arial" w:eastAsia="Times New Roman" w:hAnsi="Arial" w:cs="Arial"/>
                <w:lang w:val="mk-MK" w:eastAsia="ar-SA"/>
              </w:rPr>
              <w:t>Наставниците изработуваат Индивидуални образовни планови за учениците со ПОП.</w:t>
            </w:r>
          </w:p>
          <w:p w:rsidR="000516A2" w:rsidRPr="00CF37C0" w:rsidRDefault="000516A2" w:rsidP="000516A2">
            <w:pPr>
              <w:suppressAutoHyphens/>
              <w:spacing w:after="0" w:line="26" w:lineRule="atLeast"/>
              <w:rPr>
                <w:rFonts w:ascii="Arial" w:eastAsia="Times New Roman" w:hAnsi="Arial" w:cs="Arial"/>
                <w:lang w:val="mk-MK" w:eastAsia="ar-SA"/>
              </w:rPr>
            </w:pPr>
            <w:r w:rsidRPr="00CF37C0">
              <w:rPr>
                <w:rFonts w:ascii="Arial" w:eastAsia="Times New Roman" w:hAnsi="Arial" w:cs="Arial"/>
                <w:lang w:val="mk-MK" w:eastAsia="ar-SA"/>
              </w:rPr>
              <w:t>Училиштето има изградено односи на соработка со релевантни институции и добива поддршка во работата со учениците со ПОП.</w:t>
            </w:r>
          </w:p>
          <w:p w:rsidR="000516A2" w:rsidRPr="00CF37C0" w:rsidRDefault="000516A2" w:rsidP="000516A2">
            <w:pPr>
              <w:suppressAutoHyphens/>
              <w:spacing w:after="0" w:line="26" w:lineRule="atLeast"/>
              <w:rPr>
                <w:rFonts w:ascii="Arial" w:eastAsia="Times New Roman" w:hAnsi="Arial" w:cs="Arial"/>
                <w:lang w:val="mk-MK" w:eastAsia="ar-SA"/>
              </w:rPr>
            </w:pPr>
            <w:r w:rsidRPr="00CF37C0">
              <w:rPr>
                <w:rFonts w:ascii="Arial" w:eastAsia="Times New Roman" w:hAnsi="Arial" w:cs="Arial"/>
                <w:lang w:val="mk-MK" w:eastAsia="ar-SA"/>
              </w:rPr>
              <w:t>Во училиштето функционира тим за инклузија кој го следи и поддржува процесот на инклузивно образование. Тие се и негови основни начела  во процесот на планирање, организирање, реализирање и евалуација на наставата</w:t>
            </w:r>
            <w:r w:rsidRPr="00CF37C0">
              <w:rPr>
                <w:rFonts w:ascii="Arial" w:eastAsia="Times New Roman" w:hAnsi="Arial" w:cs="Arial"/>
                <w:b/>
                <w:bCs/>
                <w:lang w:val="mk-MK" w:eastAsia="ar-SA"/>
              </w:rPr>
              <w:t>.</w:t>
            </w:r>
          </w:p>
          <w:p w:rsidR="000516A2" w:rsidRPr="00CF37C0" w:rsidRDefault="000516A2" w:rsidP="000516A2">
            <w:pPr>
              <w:suppressAutoHyphens/>
              <w:autoSpaceDE w:val="0"/>
              <w:spacing w:after="0" w:line="26" w:lineRule="atLeast"/>
              <w:rPr>
                <w:rFonts w:ascii="Arial" w:eastAsia="Times New Roman" w:hAnsi="Arial" w:cs="Arial"/>
                <w:lang w:val="en-GB" w:eastAsia="ar-SA"/>
              </w:rPr>
            </w:pPr>
            <w:r w:rsidRPr="00CF37C0">
              <w:rPr>
                <w:rFonts w:ascii="Arial" w:eastAsia="Times New Roman" w:hAnsi="Arial" w:cs="Arial"/>
                <w:lang w:val="mk-MK" w:eastAsia="ar-SA"/>
              </w:rPr>
              <w:t>Бројот на осипани ученици е многу мал и најчесто се должи поради промена на место на живеење што укажува  дека во училиштето има позитивна клима и услови за севкупен развој на учениците.</w:t>
            </w:r>
          </w:p>
        </w:tc>
        <w:tc>
          <w:tcPr>
            <w:tcW w:w="7669" w:type="dxa"/>
          </w:tcPr>
          <w:p w:rsidR="000516A2" w:rsidRPr="00CF37C0" w:rsidRDefault="000516A2" w:rsidP="000516A2">
            <w:pPr>
              <w:suppressAutoHyphens/>
              <w:autoSpaceDE w:val="0"/>
              <w:spacing w:after="0" w:line="26" w:lineRule="atLeast"/>
              <w:rPr>
                <w:rFonts w:ascii="Arial" w:eastAsia="Times New Roman" w:hAnsi="Arial" w:cs="Arial"/>
                <w:b/>
                <w:bCs/>
                <w:lang w:val="mk-MK" w:eastAsia="ar-SA"/>
              </w:rPr>
            </w:pPr>
          </w:p>
          <w:p w:rsidR="000516A2" w:rsidRPr="00CF37C0" w:rsidRDefault="000516A2" w:rsidP="000516A2">
            <w:pPr>
              <w:numPr>
                <w:ilvl w:val="0"/>
                <w:numId w:val="9"/>
              </w:numPr>
              <w:tabs>
                <w:tab w:val="clear" w:pos="510"/>
                <w:tab w:val="num" w:pos="720"/>
              </w:tabs>
              <w:suppressAutoHyphens/>
              <w:autoSpaceDE w:val="0"/>
              <w:spacing w:after="0" w:line="26" w:lineRule="atLeast"/>
              <w:ind w:left="720" w:hanging="360"/>
              <w:rPr>
                <w:rFonts w:ascii="Arial" w:eastAsia="Times New Roman" w:hAnsi="Arial" w:cs="Arial"/>
                <w:lang w:val="mk-MK" w:eastAsia="ar-SA"/>
              </w:rPr>
            </w:pPr>
            <w:r w:rsidRPr="00CF37C0">
              <w:rPr>
                <w:rFonts w:ascii="Arial" w:eastAsia="Times New Roman" w:hAnsi="Arial" w:cs="Arial"/>
                <w:lang w:val="mk-MK" w:eastAsia="ar-SA"/>
              </w:rPr>
              <w:t xml:space="preserve">Организирање на семинари за идентификација на надарени ученици. </w:t>
            </w:r>
          </w:p>
          <w:p w:rsidR="000516A2" w:rsidRPr="00CF37C0" w:rsidRDefault="000516A2" w:rsidP="000516A2">
            <w:pPr>
              <w:suppressAutoHyphens/>
              <w:autoSpaceDE w:val="0"/>
              <w:spacing w:after="0" w:line="26" w:lineRule="atLeast"/>
              <w:ind w:left="720"/>
              <w:rPr>
                <w:rFonts w:ascii="Arial" w:eastAsia="Times New Roman" w:hAnsi="Arial" w:cs="Arial"/>
                <w:lang w:val="mk-MK" w:eastAsia="ar-SA"/>
              </w:rPr>
            </w:pPr>
          </w:p>
          <w:p w:rsidR="000516A2" w:rsidRPr="00CF37C0" w:rsidRDefault="000516A2" w:rsidP="000516A2">
            <w:pPr>
              <w:numPr>
                <w:ilvl w:val="0"/>
                <w:numId w:val="9"/>
              </w:numPr>
              <w:tabs>
                <w:tab w:val="clear" w:pos="510"/>
                <w:tab w:val="num" w:pos="720"/>
              </w:tabs>
              <w:suppressAutoHyphens/>
              <w:autoSpaceDE w:val="0"/>
              <w:spacing w:after="0" w:line="26" w:lineRule="atLeast"/>
              <w:ind w:left="720" w:hanging="360"/>
              <w:rPr>
                <w:rFonts w:ascii="Arial" w:eastAsia="Times New Roman" w:hAnsi="Arial" w:cs="Arial"/>
                <w:lang w:val="mk-MK" w:eastAsia="ar-SA"/>
              </w:rPr>
            </w:pPr>
            <w:r w:rsidRPr="00CF37C0">
              <w:rPr>
                <w:rFonts w:ascii="Arial" w:eastAsia="Times New Roman" w:hAnsi="Arial" w:cs="Arial"/>
                <w:lang w:val="mk-MK"/>
              </w:rPr>
              <w:t>И</w:t>
            </w:r>
            <w:r w:rsidRPr="00CF37C0">
              <w:rPr>
                <w:rFonts w:ascii="Arial" w:eastAsia="Times New Roman" w:hAnsi="Arial" w:cs="Arial"/>
              </w:rPr>
              <w:t>зготвување на прашалник како инструмент за препознавање и идентификација на талентирани ученици</w:t>
            </w:r>
            <w:r w:rsidR="00227996">
              <w:rPr>
                <w:rFonts w:ascii="Arial" w:eastAsia="Times New Roman" w:hAnsi="Arial" w:cs="Arial"/>
                <w:lang w:val="mk-MK"/>
              </w:rPr>
              <w:t>.</w:t>
            </w:r>
          </w:p>
          <w:p w:rsidR="000516A2" w:rsidRPr="00CF37C0" w:rsidRDefault="000516A2" w:rsidP="000516A2">
            <w:pPr>
              <w:suppressAutoHyphens/>
              <w:autoSpaceDE w:val="0"/>
              <w:spacing w:after="0" w:line="26" w:lineRule="atLeast"/>
              <w:rPr>
                <w:rFonts w:ascii="Arial" w:eastAsia="Times New Roman" w:hAnsi="Arial" w:cs="Arial"/>
                <w:lang w:val="mk-MK" w:eastAsia="ar-SA"/>
              </w:rPr>
            </w:pPr>
          </w:p>
          <w:p w:rsidR="000516A2" w:rsidRDefault="000516A2" w:rsidP="000516A2">
            <w:pPr>
              <w:numPr>
                <w:ilvl w:val="0"/>
                <w:numId w:val="9"/>
              </w:numPr>
              <w:tabs>
                <w:tab w:val="clear" w:pos="510"/>
                <w:tab w:val="num" w:pos="720"/>
              </w:tabs>
              <w:suppressAutoHyphens/>
              <w:autoSpaceDE w:val="0"/>
              <w:spacing w:after="0" w:line="26" w:lineRule="atLeast"/>
              <w:ind w:left="720" w:hanging="360"/>
              <w:rPr>
                <w:rFonts w:ascii="Arial" w:eastAsia="Times New Roman" w:hAnsi="Arial" w:cs="Arial"/>
                <w:lang w:val="mk-MK" w:eastAsia="ar-SA"/>
              </w:rPr>
            </w:pPr>
            <w:r w:rsidRPr="00CF37C0">
              <w:rPr>
                <w:rFonts w:ascii="Arial" w:eastAsia="Times New Roman" w:hAnsi="Arial" w:cs="Arial"/>
                <w:lang w:val="mk-MK"/>
              </w:rPr>
              <w:t>Е</w:t>
            </w:r>
            <w:r w:rsidRPr="00CF37C0">
              <w:rPr>
                <w:rFonts w:ascii="Arial" w:eastAsia="Times New Roman" w:hAnsi="Arial" w:cs="Arial"/>
              </w:rPr>
              <w:t>дукација за примена на ZOOM ( on line настава )</w:t>
            </w:r>
            <w:r w:rsidRPr="00CF37C0">
              <w:rPr>
                <w:rFonts w:ascii="Arial" w:eastAsia="Times New Roman" w:hAnsi="Arial" w:cs="Arial"/>
                <w:lang w:val="mk-MK"/>
              </w:rPr>
              <w:t xml:space="preserve"> </w:t>
            </w:r>
            <w:r w:rsidRPr="00CF37C0">
              <w:rPr>
                <w:rFonts w:ascii="Arial" w:eastAsia="Times New Roman" w:hAnsi="Arial" w:cs="Arial"/>
              </w:rPr>
              <w:t>-</w:t>
            </w:r>
            <w:r w:rsidRPr="00CF37C0">
              <w:rPr>
                <w:rFonts w:ascii="Arial" w:eastAsia="Times New Roman" w:hAnsi="Arial" w:cs="Arial"/>
                <w:lang w:val="mk-MK"/>
              </w:rPr>
              <w:t xml:space="preserve"> </w:t>
            </w:r>
            <w:r w:rsidRPr="00CF37C0">
              <w:rPr>
                <w:rFonts w:ascii="Arial" w:eastAsia="Times New Roman" w:hAnsi="Arial" w:cs="Arial"/>
              </w:rPr>
              <w:t>мини семинари за примена на електронски алатки</w:t>
            </w:r>
            <w:r w:rsidR="00227996">
              <w:rPr>
                <w:rFonts w:ascii="Arial" w:eastAsia="Times New Roman" w:hAnsi="Arial" w:cs="Arial"/>
                <w:lang w:val="mk-MK"/>
              </w:rPr>
              <w:t>.</w:t>
            </w:r>
          </w:p>
          <w:p w:rsidR="00227996" w:rsidRDefault="00227996" w:rsidP="00227996">
            <w:pPr>
              <w:pStyle w:val="ListParagraph"/>
              <w:rPr>
                <w:rFonts w:ascii="Arial" w:eastAsia="Times New Roman" w:hAnsi="Arial" w:cs="Arial"/>
              </w:rPr>
            </w:pPr>
          </w:p>
          <w:p w:rsidR="00227996" w:rsidRPr="00227996" w:rsidRDefault="00227996" w:rsidP="00227996">
            <w:pPr>
              <w:pStyle w:val="ListParagraph"/>
              <w:numPr>
                <w:ilvl w:val="0"/>
                <w:numId w:val="25"/>
              </w:numPr>
              <w:spacing w:after="0"/>
              <w:rPr>
                <w:rFonts w:ascii="Arial" w:eastAsia="Times New Roman" w:hAnsi="Arial" w:cs="Arial"/>
              </w:rPr>
            </w:pPr>
            <w:r>
              <w:rPr>
                <w:rFonts w:ascii="Arial" w:hAnsi="Arial" w:cs="Arial"/>
              </w:rPr>
              <w:t xml:space="preserve"> </w:t>
            </w:r>
            <w:r w:rsidRPr="00227996">
              <w:rPr>
                <w:rFonts w:ascii="Arial" w:hAnsi="Arial" w:cs="Arial"/>
              </w:rPr>
              <w:t>Поголемо интерактивно вклучување на учениците во наставата во воннаставни активности</w:t>
            </w:r>
            <w:r>
              <w:rPr>
                <w:rFonts w:ascii="Arial" w:hAnsi="Arial" w:cs="Arial"/>
              </w:rPr>
              <w:t xml:space="preserve"> (организирање на</w:t>
            </w:r>
            <w:r w:rsidRPr="00227996">
              <w:rPr>
                <w:rFonts w:ascii="Arial" w:hAnsi="Arial" w:cs="Arial"/>
              </w:rPr>
              <w:t xml:space="preserve"> дебати,трибини, проекти, работилници</w:t>
            </w:r>
            <w:r>
              <w:rPr>
                <w:rFonts w:ascii="Arial" w:hAnsi="Arial" w:cs="Arial"/>
              </w:rPr>
              <w:t>).</w:t>
            </w:r>
            <w:r w:rsidRPr="00227996">
              <w:rPr>
                <w:rFonts w:ascii="Arial" w:hAnsi="Arial" w:cs="Arial"/>
              </w:rPr>
              <w:t xml:space="preserve"> </w:t>
            </w:r>
          </w:p>
          <w:p w:rsidR="00227996" w:rsidRPr="00CF37C0" w:rsidRDefault="00227996" w:rsidP="00227996">
            <w:pPr>
              <w:suppressAutoHyphens/>
              <w:autoSpaceDE w:val="0"/>
              <w:spacing w:after="0" w:line="26" w:lineRule="atLeast"/>
              <w:ind w:left="720"/>
              <w:rPr>
                <w:rFonts w:ascii="Arial" w:eastAsia="Times New Roman" w:hAnsi="Arial" w:cs="Arial"/>
                <w:lang w:val="mk-MK" w:eastAsia="ar-SA"/>
              </w:rPr>
            </w:pPr>
          </w:p>
          <w:p w:rsidR="000516A2" w:rsidRPr="00CF37C0" w:rsidRDefault="000516A2" w:rsidP="000516A2">
            <w:pPr>
              <w:suppressAutoHyphens/>
              <w:autoSpaceDE w:val="0"/>
              <w:spacing w:after="0" w:line="26" w:lineRule="atLeast"/>
              <w:rPr>
                <w:rFonts w:ascii="Arial" w:eastAsia="Times New Roman" w:hAnsi="Arial" w:cs="Arial"/>
                <w:lang w:val="en-GB" w:eastAsia="ar-SA"/>
              </w:rPr>
            </w:pPr>
          </w:p>
        </w:tc>
      </w:tr>
    </w:tbl>
    <w:p w:rsidR="00361A0C" w:rsidRPr="000516A2" w:rsidRDefault="00361A0C" w:rsidP="0061643E">
      <w:pPr>
        <w:suppressAutoHyphens/>
        <w:autoSpaceDE w:val="0"/>
        <w:spacing w:before="240" w:after="240" w:line="26" w:lineRule="atLeast"/>
        <w:rPr>
          <w:rFonts w:ascii="Arial" w:eastAsia="Times New Roman" w:hAnsi="Arial" w:cs="Arial"/>
          <w:b/>
          <w:bCs/>
          <w:lang w:val="mk-MK" w:eastAsia="ar-SA"/>
        </w:rPr>
      </w:pPr>
    </w:p>
    <w:p w:rsidR="0061643E" w:rsidRPr="00C747B7" w:rsidRDefault="0061643E" w:rsidP="0061643E">
      <w:pPr>
        <w:suppressAutoHyphens/>
        <w:autoSpaceDE w:val="0"/>
        <w:spacing w:after="0" w:line="26" w:lineRule="atLeast"/>
        <w:rPr>
          <w:rFonts w:ascii="Arial" w:eastAsia="Times New Roman" w:hAnsi="Arial" w:cs="Arial"/>
          <w:lang w:val="en-GB" w:eastAsia="ar-SA"/>
        </w:rPr>
        <w:sectPr w:rsidR="0061643E" w:rsidRPr="00C747B7" w:rsidSect="00E42E99">
          <w:type w:val="continuous"/>
          <w:pgSz w:w="16838" w:h="11906" w:orient="landscape"/>
          <w:pgMar w:top="851" w:right="1418" w:bottom="851" w:left="1418" w:header="720" w:footer="709" w:gutter="0"/>
          <w:cols w:space="720"/>
          <w:docGrid w:linePitch="360"/>
        </w:sectPr>
      </w:pPr>
    </w:p>
    <w:p w:rsidR="00CB4905" w:rsidRDefault="00CB4905" w:rsidP="00D3532A">
      <w:pPr>
        <w:spacing w:after="0" w:line="26" w:lineRule="atLeast"/>
        <w:jc w:val="center"/>
        <w:rPr>
          <w:rFonts w:ascii="Arial" w:hAnsi="Arial" w:cs="Arial"/>
          <w:b/>
          <w:bCs/>
          <w:sz w:val="40"/>
          <w:szCs w:val="40"/>
          <w:lang w:val="mk-MK"/>
        </w:rPr>
      </w:pPr>
    </w:p>
    <w:p w:rsidR="00CB4905" w:rsidRDefault="00CB4905" w:rsidP="00D3532A">
      <w:pPr>
        <w:spacing w:after="0" w:line="26" w:lineRule="atLeast"/>
        <w:jc w:val="center"/>
        <w:rPr>
          <w:rFonts w:ascii="Arial" w:hAnsi="Arial" w:cs="Arial"/>
          <w:b/>
          <w:bCs/>
          <w:sz w:val="40"/>
          <w:szCs w:val="40"/>
          <w:lang w:val="mk-MK"/>
        </w:rPr>
      </w:pPr>
    </w:p>
    <w:p w:rsidR="00CB4905" w:rsidRDefault="00CB4905" w:rsidP="00D3532A">
      <w:pPr>
        <w:spacing w:after="0" w:line="26" w:lineRule="atLeast"/>
        <w:jc w:val="center"/>
        <w:rPr>
          <w:rFonts w:ascii="Arial" w:hAnsi="Arial" w:cs="Arial"/>
          <w:b/>
          <w:bCs/>
          <w:sz w:val="40"/>
          <w:szCs w:val="40"/>
          <w:lang w:val="mk-MK"/>
        </w:rPr>
      </w:pPr>
    </w:p>
    <w:p w:rsidR="00CB4905" w:rsidRDefault="00CB4905" w:rsidP="00D3532A">
      <w:pPr>
        <w:spacing w:after="0" w:line="26" w:lineRule="atLeast"/>
        <w:jc w:val="center"/>
        <w:rPr>
          <w:rFonts w:ascii="Arial" w:hAnsi="Arial" w:cs="Arial"/>
          <w:b/>
          <w:bCs/>
          <w:sz w:val="40"/>
          <w:szCs w:val="40"/>
          <w:lang w:val="mk-MK"/>
        </w:rPr>
      </w:pPr>
    </w:p>
    <w:p w:rsidR="00361A0C" w:rsidRDefault="00361A0C" w:rsidP="00D3532A">
      <w:pPr>
        <w:spacing w:after="0" w:line="26" w:lineRule="atLeast"/>
        <w:jc w:val="center"/>
        <w:rPr>
          <w:rFonts w:ascii="Arial" w:hAnsi="Arial" w:cs="Arial"/>
          <w:b/>
          <w:bCs/>
          <w:sz w:val="40"/>
          <w:szCs w:val="40"/>
          <w:lang w:val="mk-MK"/>
        </w:rPr>
      </w:pPr>
    </w:p>
    <w:p w:rsidR="00361A0C" w:rsidRDefault="00361A0C" w:rsidP="00D3532A">
      <w:pPr>
        <w:spacing w:after="0" w:line="26" w:lineRule="atLeast"/>
        <w:jc w:val="center"/>
        <w:rPr>
          <w:rFonts w:ascii="Arial" w:hAnsi="Arial" w:cs="Arial"/>
          <w:b/>
          <w:bCs/>
          <w:sz w:val="40"/>
          <w:szCs w:val="40"/>
          <w:lang w:val="mk-MK"/>
        </w:rPr>
      </w:pPr>
    </w:p>
    <w:p w:rsidR="00361A0C" w:rsidRDefault="00361A0C" w:rsidP="00D3532A">
      <w:pPr>
        <w:spacing w:after="0" w:line="26" w:lineRule="atLeast"/>
        <w:jc w:val="center"/>
        <w:rPr>
          <w:rFonts w:ascii="Arial" w:hAnsi="Arial" w:cs="Arial"/>
          <w:b/>
          <w:bCs/>
          <w:sz w:val="40"/>
          <w:szCs w:val="40"/>
          <w:lang w:val="mk-MK"/>
        </w:rPr>
      </w:pPr>
    </w:p>
    <w:p w:rsidR="00CB4905" w:rsidRDefault="00DF0CFB" w:rsidP="00D3532A">
      <w:pPr>
        <w:spacing w:after="0" w:line="26" w:lineRule="atLeast"/>
        <w:jc w:val="center"/>
        <w:rPr>
          <w:rFonts w:ascii="Arial" w:hAnsi="Arial" w:cs="Arial"/>
          <w:b/>
          <w:bCs/>
          <w:sz w:val="40"/>
          <w:szCs w:val="40"/>
          <w:lang w:val="mk-MK"/>
        </w:rPr>
      </w:pPr>
      <w:r>
        <w:rPr>
          <w:rFonts w:ascii="Arial" w:hAnsi="Arial" w:cs="Arial"/>
          <w:b/>
          <w:bCs/>
          <w:noProof/>
          <w:sz w:val="40"/>
          <w:szCs w:val="40"/>
        </w:rPr>
        <w:pict>
          <v:roundrect id="_x0000_s1060" style="position:absolute;left:0;text-align:left;margin-left:22.1pt;margin-top:16.55pt;width:675pt;height:129.75pt;z-index:-251652608" arcsize="10923f" strokecolor="#92cddc" strokeweight="1pt">
            <v:fill color2="#b6dde8" focusposition="1" focussize="" focus="100%" type="gradient"/>
            <v:shadow on="t" type="perspective" color="#205867" opacity=".5" offset="1pt" offset2="-3pt"/>
          </v:roundrect>
        </w:pict>
      </w:r>
    </w:p>
    <w:p w:rsidR="00D3532A" w:rsidRPr="007A419B" w:rsidRDefault="00D3532A" w:rsidP="00D3532A">
      <w:pPr>
        <w:spacing w:after="0" w:line="26" w:lineRule="atLeast"/>
        <w:jc w:val="center"/>
        <w:rPr>
          <w:rFonts w:ascii="Arial" w:hAnsi="Arial" w:cs="Arial"/>
          <w:b/>
          <w:bCs/>
          <w:sz w:val="48"/>
          <w:szCs w:val="48"/>
          <w:lang w:val="mk-MK"/>
        </w:rPr>
      </w:pPr>
      <w:r w:rsidRPr="007A419B">
        <w:rPr>
          <w:rFonts w:ascii="Arial" w:hAnsi="Arial" w:cs="Arial"/>
          <w:b/>
          <w:bCs/>
          <w:sz w:val="48"/>
          <w:szCs w:val="48"/>
          <w:lang w:val="mk-MK"/>
        </w:rPr>
        <w:t>Подрачје 3</w:t>
      </w:r>
    </w:p>
    <w:p w:rsidR="00CB4905" w:rsidRPr="00CB4905" w:rsidRDefault="00CB4905" w:rsidP="00D3532A">
      <w:pPr>
        <w:spacing w:after="0" w:line="26" w:lineRule="atLeast"/>
        <w:jc w:val="center"/>
        <w:rPr>
          <w:rFonts w:ascii="Arial" w:hAnsi="Arial" w:cs="Arial"/>
          <w:b/>
          <w:bCs/>
          <w:sz w:val="40"/>
          <w:szCs w:val="40"/>
          <w:lang w:val="mk-MK"/>
        </w:rPr>
      </w:pPr>
    </w:p>
    <w:p w:rsidR="00D3532A" w:rsidRPr="007A419B" w:rsidRDefault="00D3532A" w:rsidP="00D3532A">
      <w:pPr>
        <w:spacing w:after="0" w:line="26" w:lineRule="atLeast"/>
        <w:jc w:val="center"/>
        <w:rPr>
          <w:rFonts w:ascii="Arial" w:hAnsi="Arial" w:cs="Arial"/>
          <w:sz w:val="48"/>
          <w:szCs w:val="48"/>
          <w:lang w:val="mk-MK"/>
        </w:rPr>
      </w:pPr>
      <w:r w:rsidRPr="007A419B">
        <w:rPr>
          <w:rFonts w:ascii="Arial" w:hAnsi="Arial" w:cs="Arial"/>
          <w:sz w:val="48"/>
          <w:szCs w:val="48"/>
          <w:lang w:val="mk-MK"/>
        </w:rPr>
        <w:t>Про</w:t>
      </w:r>
      <w:r w:rsidR="00CB4905" w:rsidRPr="007A419B">
        <w:rPr>
          <w:rFonts w:ascii="Arial" w:hAnsi="Arial" w:cs="Arial"/>
          <w:sz w:val="48"/>
          <w:szCs w:val="48"/>
          <w:lang w:val="mk-MK"/>
        </w:rPr>
        <w:t>ф</w:t>
      </w:r>
      <w:r w:rsidRPr="007A419B">
        <w:rPr>
          <w:rFonts w:ascii="Arial" w:hAnsi="Arial" w:cs="Arial"/>
          <w:sz w:val="48"/>
          <w:szCs w:val="48"/>
          <w:lang w:val="mk-MK"/>
        </w:rPr>
        <w:t>есионален развој на наставниците, стручните соработници и раководен кадар</w:t>
      </w:r>
    </w:p>
    <w:p w:rsidR="00D3532A" w:rsidRPr="007A419B" w:rsidRDefault="00D3532A" w:rsidP="00D3532A">
      <w:pPr>
        <w:suppressAutoHyphens/>
        <w:autoSpaceDE w:val="0"/>
        <w:spacing w:before="120" w:after="0" w:line="26" w:lineRule="atLeast"/>
        <w:rPr>
          <w:rFonts w:ascii="Arial" w:eastAsia="Times New Roman" w:hAnsi="Arial" w:cs="Arial"/>
          <w:b/>
          <w:bCs/>
          <w:sz w:val="48"/>
          <w:szCs w:val="48"/>
          <w:lang w:val="mk-MK" w:eastAsia="ar-SA"/>
        </w:rPr>
      </w:pPr>
    </w:p>
    <w:p w:rsidR="00D3532A" w:rsidRDefault="00D3532A" w:rsidP="00D3532A">
      <w:pPr>
        <w:suppressAutoHyphens/>
        <w:autoSpaceDE w:val="0"/>
        <w:spacing w:before="120" w:after="0" w:line="26" w:lineRule="atLeast"/>
        <w:rPr>
          <w:rFonts w:ascii="Arial" w:eastAsia="Times New Roman" w:hAnsi="Arial" w:cs="Arial"/>
          <w:b/>
          <w:bCs/>
          <w:lang w:val="mk-MK" w:eastAsia="ar-SA"/>
        </w:rPr>
      </w:pPr>
    </w:p>
    <w:p w:rsidR="00D3532A" w:rsidRDefault="00D3532A"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Default="00CB4905" w:rsidP="00D3532A">
      <w:pPr>
        <w:suppressAutoHyphens/>
        <w:autoSpaceDE w:val="0"/>
        <w:spacing w:before="120" w:after="0" w:line="26" w:lineRule="atLeast"/>
        <w:rPr>
          <w:rFonts w:ascii="Arial" w:eastAsia="Times New Roman" w:hAnsi="Arial" w:cs="Arial"/>
          <w:b/>
          <w:bCs/>
          <w:lang w:val="mk-MK" w:eastAsia="ar-SA"/>
        </w:rPr>
      </w:pPr>
    </w:p>
    <w:p w:rsidR="00CB4905" w:rsidRPr="00741DC7" w:rsidRDefault="00CB4905" w:rsidP="00CB4905">
      <w:pPr>
        <w:spacing w:after="0" w:line="26" w:lineRule="atLeast"/>
        <w:rPr>
          <w:rFonts w:ascii="Arial" w:hAnsi="Arial" w:cs="Arial"/>
          <w:b/>
          <w:i/>
          <w:sz w:val="24"/>
          <w:szCs w:val="24"/>
          <w:u w:val="single"/>
          <w:lang w:val="mk-MK"/>
        </w:rPr>
      </w:pPr>
      <w:r w:rsidRPr="00741DC7">
        <w:rPr>
          <w:rFonts w:ascii="Arial" w:hAnsi="Arial" w:cs="Arial"/>
          <w:b/>
          <w:i/>
          <w:sz w:val="24"/>
          <w:szCs w:val="24"/>
          <w:u w:val="single"/>
          <w:lang w:val="mk-MK"/>
        </w:rPr>
        <w:t>Подрачје 3: Професионален развој на наставниците, стручните соработници и раководен кадар</w:t>
      </w:r>
    </w:p>
    <w:p w:rsidR="00CB4905" w:rsidRPr="007E3BF5" w:rsidRDefault="00CB4905" w:rsidP="00D3532A">
      <w:pPr>
        <w:suppressAutoHyphens/>
        <w:autoSpaceDE w:val="0"/>
        <w:spacing w:before="120" w:after="0" w:line="26" w:lineRule="atLeast"/>
        <w:rPr>
          <w:rFonts w:ascii="Arial" w:eastAsia="Times New Roman" w:hAnsi="Arial" w:cs="Arial"/>
          <w:b/>
          <w:bCs/>
          <w:lang w:val="mk-MK" w:eastAsia="ar-SA"/>
        </w:rPr>
      </w:pPr>
    </w:p>
    <w:tbl>
      <w:tblPr>
        <w:tblW w:w="14228" w:type="dxa"/>
        <w:tblInd w:w="-5" w:type="dxa"/>
        <w:tblLayout w:type="fixed"/>
        <w:tblLook w:val="0000"/>
      </w:tblPr>
      <w:tblGrid>
        <w:gridCol w:w="14228"/>
      </w:tblGrid>
      <w:tr w:rsidR="00D3532A" w:rsidRPr="007F5338" w:rsidTr="00CB4905">
        <w:tc>
          <w:tcPr>
            <w:tcW w:w="14228" w:type="dxa"/>
            <w:tcBorders>
              <w:top w:val="single" w:sz="4" w:space="0" w:color="000000"/>
              <w:left w:val="single" w:sz="4" w:space="0" w:color="000000"/>
              <w:bottom w:val="single" w:sz="4" w:space="0" w:color="000000"/>
              <w:right w:val="single" w:sz="4" w:space="0" w:color="000000"/>
            </w:tcBorders>
            <w:shd w:val="clear" w:color="auto" w:fill="auto"/>
          </w:tcPr>
          <w:p w:rsidR="00D3532A" w:rsidRPr="007F5338" w:rsidRDefault="00D3532A" w:rsidP="00D3532A">
            <w:pPr>
              <w:spacing w:before="120"/>
              <w:rPr>
                <w:rFonts w:ascii="Arial" w:hAnsi="Arial" w:cs="Arial"/>
                <w:b/>
                <w:bCs/>
                <w:lang w:val="mk-MK"/>
              </w:rPr>
            </w:pPr>
            <w:r w:rsidRPr="007F5338">
              <w:rPr>
                <w:rFonts w:ascii="Arial" w:hAnsi="Arial" w:cs="Arial"/>
                <w:b/>
                <w:bCs/>
                <w:lang w:val="mk-MK"/>
              </w:rPr>
              <w:t>Оддели во рамките на подрачјето</w:t>
            </w:r>
            <w:r w:rsidR="00CB4905">
              <w:rPr>
                <w:rFonts w:ascii="Arial" w:hAnsi="Arial" w:cs="Arial"/>
                <w:b/>
                <w:bCs/>
                <w:lang w:val="mk-MK"/>
              </w:rPr>
              <w:t xml:space="preserve"> 3</w:t>
            </w:r>
            <w:r w:rsidRPr="007F5338">
              <w:rPr>
                <w:rFonts w:ascii="Arial" w:hAnsi="Arial" w:cs="Arial"/>
                <w:b/>
                <w:bCs/>
                <w:lang w:val="mk-MK"/>
              </w:rPr>
              <w:t xml:space="preserve">:    </w:t>
            </w:r>
          </w:p>
          <w:p w:rsidR="00D3532A" w:rsidRPr="005D1F64" w:rsidRDefault="00D3532A" w:rsidP="006230D6">
            <w:pPr>
              <w:pStyle w:val="ListParagraph"/>
              <w:numPr>
                <w:ilvl w:val="1"/>
                <w:numId w:val="105"/>
              </w:numPr>
              <w:spacing w:after="0"/>
              <w:rPr>
                <w:rFonts w:ascii="Arial" w:hAnsi="Arial" w:cs="Arial"/>
                <w:b/>
                <w:bCs/>
                <w:position w:val="1"/>
              </w:rPr>
            </w:pPr>
            <w:r w:rsidRPr="005D1F64">
              <w:rPr>
                <w:rFonts w:ascii="Arial" w:hAnsi="Arial" w:cs="Arial"/>
                <w:b/>
                <w:bCs/>
                <w:position w:val="1"/>
              </w:rPr>
              <w:t>На</w:t>
            </w:r>
            <w:r w:rsidRPr="005D1F64">
              <w:rPr>
                <w:rFonts w:ascii="Arial" w:hAnsi="Arial" w:cs="Arial"/>
                <w:b/>
                <w:bCs/>
                <w:spacing w:val="2"/>
                <w:position w:val="1"/>
              </w:rPr>
              <w:t>с</w:t>
            </w:r>
            <w:r w:rsidRPr="005D1F64">
              <w:rPr>
                <w:rFonts w:ascii="Arial" w:hAnsi="Arial" w:cs="Arial"/>
                <w:b/>
                <w:bCs/>
                <w:spacing w:val="-2"/>
                <w:position w:val="1"/>
              </w:rPr>
              <w:t>т</w:t>
            </w:r>
            <w:r w:rsidRPr="005D1F64">
              <w:rPr>
                <w:rFonts w:ascii="Arial" w:hAnsi="Arial" w:cs="Arial"/>
                <w:b/>
                <w:bCs/>
                <w:position w:val="1"/>
              </w:rPr>
              <w:t>а</w:t>
            </w:r>
            <w:r w:rsidRPr="005D1F64">
              <w:rPr>
                <w:rFonts w:ascii="Arial" w:hAnsi="Arial" w:cs="Arial"/>
                <w:b/>
                <w:bCs/>
                <w:spacing w:val="2"/>
                <w:position w:val="1"/>
              </w:rPr>
              <w:t>в</w:t>
            </w:r>
            <w:r w:rsidRPr="005D1F64">
              <w:rPr>
                <w:rFonts w:ascii="Arial" w:hAnsi="Arial" w:cs="Arial"/>
                <w:b/>
                <w:bCs/>
                <w:position w:val="1"/>
              </w:rPr>
              <w:t>ни с</w:t>
            </w:r>
            <w:r w:rsidRPr="005D1F64">
              <w:rPr>
                <w:rFonts w:ascii="Arial" w:hAnsi="Arial" w:cs="Arial"/>
                <w:b/>
                <w:bCs/>
                <w:spacing w:val="3"/>
                <w:position w:val="1"/>
              </w:rPr>
              <w:t>р</w:t>
            </w:r>
            <w:r w:rsidRPr="005D1F64">
              <w:rPr>
                <w:rFonts w:ascii="Arial" w:hAnsi="Arial" w:cs="Arial"/>
                <w:b/>
                <w:bCs/>
                <w:position w:val="1"/>
              </w:rPr>
              <w:t>ед</w:t>
            </w:r>
            <w:r w:rsidRPr="005D1F64">
              <w:rPr>
                <w:rFonts w:ascii="Arial" w:hAnsi="Arial" w:cs="Arial"/>
                <w:b/>
                <w:bCs/>
                <w:spacing w:val="2"/>
                <w:position w:val="1"/>
              </w:rPr>
              <w:t>с</w:t>
            </w:r>
            <w:r w:rsidRPr="005D1F64">
              <w:rPr>
                <w:rFonts w:ascii="Arial" w:hAnsi="Arial" w:cs="Arial"/>
                <w:b/>
                <w:bCs/>
                <w:spacing w:val="-2"/>
                <w:position w:val="1"/>
              </w:rPr>
              <w:t>т</w:t>
            </w:r>
            <w:r w:rsidRPr="005D1F64">
              <w:rPr>
                <w:rFonts w:ascii="Arial" w:hAnsi="Arial" w:cs="Arial"/>
                <w:b/>
                <w:bCs/>
                <w:position w:val="1"/>
              </w:rPr>
              <w:t xml:space="preserve">ва и </w:t>
            </w:r>
            <w:r w:rsidRPr="005D1F64">
              <w:rPr>
                <w:rFonts w:ascii="Arial" w:hAnsi="Arial" w:cs="Arial"/>
                <w:b/>
                <w:bCs/>
                <w:spacing w:val="1"/>
                <w:position w:val="1"/>
              </w:rPr>
              <w:t>м</w:t>
            </w:r>
            <w:r w:rsidRPr="005D1F64">
              <w:rPr>
                <w:rFonts w:ascii="Arial" w:hAnsi="Arial" w:cs="Arial"/>
                <w:b/>
                <w:bCs/>
                <w:spacing w:val="2"/>
                <w:position w:val="1"/>
              </w:rPr>
              <w:t>а</w:t>
            </w:r>
            <w:r w:rsidRPr="005D1F64">
              <w:rPr>
                <w:rFonts w:ascii="Arial" w:hAnsi="Arial" w:cs="Arial"/>
                <w:b/>
                <w:bCs/>
                <w:spacing w:val="-2"/>
                <w:position w:val="1"/>
              </w:rPr>
              <w:t>т</w:t>
            </w:r>
            <w:r w:rsidRPr="005D1F64">
              <w:rPr>
                <w:rFonts w:ascii="Arial" w:hAnsi="Arial" w:cs="Arial"/>
                <w:b/>
                <w:bCs/>
                <w:position w:val="1"/>
              </w:rPr>
              <w:t>ери</w:t>
            </w:r>
            <w:r w:rsidRPr="005D1F64">
              <w:rPr>
                <w:rFonts w:ascii="Arial" w:hAnsi="Arial" w:cs="Arial"/>
                <w:b/>
                <w:bCs/>
                <w:spacing w:val="2"/>
                <w:position w:val="1"/>
              </w:rPr>
              <w:t>ј</w:t>
            </w:r>
            <w:r w:rsidRPr="005D1F64">
              <w:rPr>
                <w:rFonts w:ascii="Arial" w:hAnsi="Arial" w:cs="Arial"/>
                <w:b/>
                <w:bCs/>
                <w:position w:val="1"/>
              </w:rPr>
              <w:t>али</w:t>
            </w:r>
          </w:p>
          <w:p w:rsidR="005D1F64" w:rsidRPr="005D1F64" w:rsidRDefault="00D3532A" w:rsidP="006230D6">
            <w:pPr>
              <w:pStyle w:val="ListParagraph"/>
              <w:numPr>
                <w:ilvl w:val="1"/>
                <w:numId w:val="105"/>
              </w:numPr>
              <w:spacing w:after="0"/>
              <w:rPr>
                <w:rFonts w:ascii="Arial" w:hAnsi="Arial" w:cs="Arial"/>
                <w:b/>
                <w:bCs/>
                <w:position w:val="1"/>
              </w:rPr>
            </w:pPr>
            <w:r w:rsidRPr="005D1F64">
              <w:rPr>
                <w:rFonts w:ascii="Arial" w:hAnsi="Arial" w:cs="Arial"/>
                <w:b/>
                <w:bCs/>
                <w:spacing w:val="1"/>
                <w:position w:val="1"/>
              </w:rPr>
              <w:t>О</w:t>
            </w:r>
            <w:r w:rsidRPr="005D1F64">
              <w:rPr>
                <w:rFonts w:ascii="Arial" w:hAnsi="Arial" w:cs="Arial"/>
                <w:b/>
                <w:bCs/>
                <w:position w:val="1"/>
              </w:rPr>
              <w:t>бе</w:t>
            </w:r>
            <w:r w:rsidRPr="005D1F64">
              <w:rPr>
                <w:rFonts w:ascii="Arial" w:hAnsi="Arial" w:cs="Arial"/>
                <w:b/>
                <w:bCs/>
                <w:spacing w:val="1"/>
                <w:position w:val="1"/>
              </w:rPr>
              <w:t>з</w:t>
            </w:r>
            <w:r w:rsidRPr="005D1F64">
              <w:rPr>
                <w:rFonts w:ascii="Arial" w:hAnsi="Arial" w:cs="Arial"/>
                <w:b/>
                <w:bCs/>
                <w:position w:val="1"/>
              </w:rPr>
              <w:t>бе</w:t>
            </w:r>
            <w:r w:rsidRPr="005D1F64">
              <w:rPr>
                <w:rFonts w:ascii="Arial" w:hAnsi="Arial" w:cs="Arial"/>
                <w:b/>
                <w:bCs/>
                <w:spacing w:val="3"/>
                <w:position w:val="1"/>
              </w:rPr>
              <w:t>д</w:t>
            </w:r>
            <w:r w:rsidRPr="005D1F64">
              <w:rPr>
                <w:rFonts w:ascii="Arial" w:hAnsi="Arial" w:cs="Arial"/>
                <w:b/>
                <w:bCs/>
                <w:spacing w:val="-3"/>
                <w:position w:val="1"/>
              </w:rPr>
              <w:t>у</w:t>
            </w:r>
            <w:r w:rsidRPr="005D1F64">
              <w:rPr>
                <w:rFonts w:ascii="Arial" w:hAnsi="Arial" w:cs="Arial"/>
                <w:b/>
                <w:bCs/>
                <w:spacing w:val="2"/>
                <w:position w:val="1"/>
              </w:rPr>
              <w:t>в</w:t>
            </w:r>
            <w:r w:rsidRPr="005D1F64">
              <w:rPr>
                <w:rFonts w:ascii="Arial" w:hAnsi="Arial" w:cs="Arial"/>
                <w:b/>
                <w:bCs/>
                <w:position w:val="1"/>
              </w:rPr>
              <w:t>а</w:t>
            </w:r>
            <w:r w:rsidRPr="005D1F64">
              <w:rPr>
                <w:rFonts w:ascii="Arial" w:hAnsi="Arial" w:cs="Arial"/>
                <w:b/>
                <w:bCs/>
                <w:spacing w:val="1"/>
                <w:position w:val="1"/>
              </w:rPr>
              <w:t>њ</w:t>
            </w:r>
            <w:r w:rsidRPr="005D1F64">
              <w:rPr>
                <w:rFonts w:ascii="Arial" w:hAnsi="Arial" w:cs="Arial"/>
                <w:b/>
                <w:bCs/>
                <w:position w:val="1"/>
              </w:rPr>
              <w:t>е на п</w:t>
            </w:r>
            <w:r w:rsidRPr="005D1F64">
              <w:rPr>
                <w:rFonts w:ascii="Arial" w:hAnsi="Arial" w:cs="Arial"/>
                <w:b/>
                <w:bCs/>
                <w:spacing w:val="2"/>
                <w:position w:val="1"/>
              </w:rPr>
              <w:t>о</w:t>
            </w:r>
            <w:r w:rsidRPr="005D1F64">
              <w:rPr>
                <w:rFonts w:ascii="Arial" w:hAnsi="Arial" w:cs="Arial"/>
                <w:b/>
                <w:bCs/>
                <w:spacing w:val="-2"/>
                <w:position w:val="1"/>
              </w:rPr>
              <w:t>т</w:t>
            </w:r>
            <w:r w:rsidRPr="005D1F64">
              <w:rPr>
                <w:rFonts w:ascii="Arial" w:hAnsi="Arial" w:cs="Arial"/>
                <w:b/>
                <w:bCs/>
                <w:position w:val="1"/>
              </w:rPr>
              <w:t>р</w:t>
            </w:r>
            <w:r w:rsidRPr="005D1F64">
              <w:rPr>
                <w:rFonts w:ascii="Arial" w:hAnsi="Arial" w:cs="Arial"/>
                <w:b/>
                <w:bCs/>
                <w:spacing w:val="2"/>
                <w:position w:val="1"/>
              </w:rPr>
              <w:t>е</w:t>
            </w:r>
            <w:r w:rsidRPr="005D1F64">
              <w:rPr>
                <w:rFonts w:ascii="Arial" w:hAnsi="Arial" w:cs="Arial"/>
                <w:b/>
                <w:bCs/>
                <w:position w:val="1"/>
              </w:rPr>
              <w:t>бни</w:t>
            </w:r>
            <w:r w:rsidRPr="005D1F64">
              <w:rPr>
                <w:rFonts w:ascii="Arial" w:hAnsi="Arial" w:cs="Arial"/>
                <w:b/>
                <w:bCs/>
                <w:spacing w:val="2"/>
                <w:position w:val="1"/>
              </w:rPr>
              <w:t>о</w:t>
            </w:r>
            <w:r w:rsidRPr="005D1F64">
              <w:rPr>
                <w:rFonts w:ascii="Arial" w:hAnsi="Arial" w:cs="Arial"/>
                <w:b/>
                <w:bCs/>
                <w:position w:val="1"/>
              </w:rPr>
              <w:t xml:space="preserve">т </w:t>
            </w:r>
            <w:r w:rsidRPr="005D1F64">
              <w:rPr>
                <w:rFonts w:ascii="Arial" w:hAnsi="Arial" w:cs="Arial"/>
                <w:b/>
                <w:bCs/>
              </w:rPr>
              <w:t>на</w:t>
            </w:r>
            <w:r w:rsidRPr="005D1F64">
              <w:rPr>
                <w:rFonts w:ascii="Arial" w:hAnsi="Arial" w:cs="Arial"/>
                <w:b/>
                <w:bCs/>
                <w:spacing w:val="2"/>
              </w:rPr>
              <w:t>с</w:t>
            </w:r>
            <w:r w:rsidRPr="005D1F64">
              <w:rPr>
                <w:rFonts w:ascii="Arial" w:hAnsi="Arial" w:cs="Arial"/>
                <w:b/>
                <w:bCs/>
                <w:spacing w:val="-2"/>
              </w:rPr>
              <w:t>т</w:t>
            </w:r>
            <w:r w:rsidRPr="005D1F64">
              <w:rPr>
                <w:rFonts w:ascii="Arial" w:hAnsi="Arial" w:cs="Arial"/>
                <w:b/>
                <w:bCs/>
              </w:rPr>
              <w:t>а</w:t>
            </w:r>
            <w:r w:rsidRPr="005D1F64">
              <w:rPr>
                <w:rFonts w:ascii="Arial" w:hAnsi="Arial" w:cs="Arial"/>
                <w:b/>
                <w:bCs/>
                <w:spacing w:val="2"/>
              </w:rPr>
              <w:t>в</w:t>
            </w:r>
            <w:r w:rsidRPr="005D1F64">
              <w:rPr>
                <w:rFonts w:ascii="Arial" w:hAnsi="Arial" w:cs="Arial"/>
                <w:b/>
                <w:bCs/>
              </w:rPr>
              <w:t xml:space="preserve">ен </w:t>
            </w:r>
            <w:r w:rsidRPr="005D1F64">
              <w:rPr>
                <w:rFonts w:ascii="Arial" w:hAnsi="Arial" w:cs="Arial"/>
                <w:b/>
                <w:bCs/>
                <w:spacing w:val="1"/>
              </w:rPr>
              <w:t>к</w:t>
            </w:r>
            <w:r w:rsidRPr="005D1F64">
              <w:rPr>
                <w:rFonts w:ascii="Arial" w:hAnsi="Arial" w:cs="Arial"/>
                <w:b/>
                <w:bCs/>
              </w:rPr>
              <w:t>а</w:t>
            </w:r>
            <w:r w:rsidRPr="005D1F64">
              <w:rPr>
                <w:rFonts w:ascii="Arial" w:hAnsi="Arial" w:cs="Arial"/>
                <w:b/>
                <w:bCs/>
                <w:spacing w:val="3"/>
              </w:rPr>
              <w:t>д</w:t>
            </w:r>
            <w:r w:rsidRPr="005D1F64">
              <w:rPr>
                <w:rFonts w:ascii="Arial" w:hAnsi="Arial" w:cs="Arial"/>
                <w:b/>
                <w:bCs/>
              </w:rPr>
              <w:t>ар</w:t>
            </w:r>
          </w:p>
          <w:p w:rsidR="00D3532A" w:rsidRPr="005D1F64" w:rsidRDefault="00D3532A" w:rsidP="006230D6">
            <w:pPr>
              <w:pStyle w:val="ListParagraph"/>
              <w:numPr>
                <w:ilvl w:val="1"/>
                <w:numId w:val="105"/>
              </w:numPr>
              <w:spacing w:after="0"/>
              <w:rPr>
                <w:rFonts w:ascii="Arial" w:hAnsi="Arial" w:cs="Arial"/>
                <w:b/>
                <w:bCs/>
                <w:position w:val="1"/>
              </w:rPr>
            </w:pPr>
            <w:r w:rsidRPr="005D1F64">
              <w:rPr>
                <w:rFonts w:ascii="Arial" w:hAnsi="Arial" w:cs="Arial"/>
                <w:b/>
                <w:bCs/>
                <w:position w:val="1"/>
              </w:rPr>
              <w:t>Следење на развојните потреби на наставниот кадар</w:t>
            </w:r>
          </w:p>
          <w:p w:rsidR="00D3532A" w:rsidRPr="00CB4905" w:rsidRDefault="00D3532A" w:rsidP="00CB4905">
            <w:pPr>
              <w:spacing w:after="0"/>
              <w:rPr>
                <w:rFonts w:ascii="Arial" w:hAnsi="Arial" w:cs="Arial"/>
                <w:bCs/>
                <w:lang w:val="mk-MK"/>
              </w:rPr>
            </w:pPr>
          </w:p>
        </w:tc>
      </w:tr>
      <w:tr w:rsidR="00CB4905" w:rsidRPr="007F5338" w:rsidTr="00CB4905">
        <w:tc>
          <w:tcPr>
            <w:tcW w:w="14228" w:type="dxa"/>
            <w:tcBorders>
              <w:top w:val="single" w:sz="4" w:space="0" w:color="000000"/>
              <w:left w:val="single" w:sz="4" w:space="0" w:color="000000"/>
              <w:bottom w:val="single" w:sz="4" w:space="0" w:color="000000"/>
              <w:right w:val="single" w:sz="4" w:space="0" w:color="000000"/>
            </w:tcBorders>
            <w:shd w:val="clear" w:color="auto" w:fill="auto"/>
          </w:tcPr>
          <w:p w:rsidR="00CB4905" w:rsidRDefault="00A336EF" w:rsidP="00CB4905">
            <w:pPr>
              <w:spacing w:after="0"/>
              <w:rPr>
                <w:rFonts w:ascii="Arial" w:hAnsi="Arial" w:cs="Arial"/>
                <w:b/>
                <w:bCs/>
                <w:lang w:val="mk-MK"/>
              </w:rPr>
            </w:pPr>
            <w:r>
              <w:rPr>
                <w:rFonts w:ascii="Arial" w:hAnsi="Arial" w:cs="Arial"/>
                <w:b/>
                <w:bCs/>
                <w:lang w:val="mk-MK"/>
              </w:rPr>
              <w:t>Работен т</w:t>
            </w:r>
            <w:r w:rsidR="00CB4905" w:rsidRPr="007F5338">
              <w:rPr>
                <w:rFonts w:ascii="Arial" w:hAnsi="Arial" w:cs="Arial"/>
                <w:b/>
                <w:bCs/>
                <w:lang w:val="mk-MK"/>
              </w:rPr>
              <w:t>им</w:t>
            </w:r>
            <w:r w:rsidR="00CB4905">
              <w:rPr>
                <w:rFonts w:ascii="Arial" w:hAnsi="Arial" w:cs="Arial"/>
                <w:b/>
                <w:bCs/>
                <w:lang w:val="mk-MK"/>
              </w:rPr>
              <w:t>:</w:t>
            </w:r>
          </w:p>
          <w:p w:rsidR="00741DC7" w:rsidRDefault="00741DC7" w:rsidP="00CB4905">
            <w:pPr>
              <w:spacing w:after="0"/>
              <w:rPr>
                <w:rFonts w:ascii="Arial" w:hAnsi="Arial" w:cs="Arial"/>
                <w:b/>
                <w:bCs/>
                <w:lang w:val="mk-MK"/>
              </w:rPr>
            </w:pPr>
          </w:p>
          <w:p w:rsidR="00CB4905" w:rsidRPr="00CB4905" w:rsidRDefault="00CB4905" w:rsidP="00CB4905">
            <w:pPr>
              <w:spacing w:after="0"/>
              <w:rPr>
                <w:rFonts w:ascii="Arial" w:hAnsi="Arial" w:cs="Arial"/>
                <w:b/>
                <w:bCs/>
                <w:lang w:val="mk-MK"/>
              </w:rPr>
            </w:pPr>
            <w:r>
              <w:rPr>
                <w:rFonts w:ascii="Arial" w:hAnsi="Arial" w:cs="Arial"/>
                <w:b/>
                <w:bCs/>
                <w:lang w:val="mk-MK"/>
              </w:rPr>
              <w:t xml:space="preserve">  </w:t>
            </w:r>
            <w:r w:rsidRPr="007F5338">
              <w:rPr>
                <w:rFonts w:ascii="Arial" w:hAnsi="Arial" w:cs="Arial"/>
                <w:bCs/>
                <w:lang w:val="mk-MK"/>
              </w:rPr>
              <w:t xml:space="preserve"> Марија Ризова</w:t>
            </w:r>
          </w:p>
          <w:p w:rsidR="00CB4905" w:rsidRPr="007F5338" w:rsidRDefault="00CB4905" w:rsidP="00CB4905">
            <w:pPr>
              <w:spacing w:after="0"/>
              <w:rPr>
                <w:rFonts w:ascii="Arial" w:hAnsi="Arial" w:cs="Arial"/>
                <w:bCs/>
                <w:lang w:val="mk-MK"/>
              </w:rPr>
            </w:pPr>
            <w:r w:rsidRPr="007F5338">
              <w:rPr>
                <w:rFonts w:ascii="Arial" w:hAnsi="Arial" w:cs="Arial"/>
                <w:bCs/>
                <w:lang w:val="mk-MK"/>
              </w:rPr>
              <w:t xml:space="preserve"> </w:t>
            </w:r>
            <w:r>
              <w:rPr>
                <w:rFonts w:ascii="Arial" w:hAnsi="Arial" w:cs="Arial"/>
                <w:bCs/>
                <w:lang w:val="mk-MK"/>
              </w:rPr>
              <w:t xml:space="preserve">  </w:t>
            </w:r>
            <w:r w:rsidRPr="007F5338">
              <w:rPr>
                <w:rFonts w:ascii="Arial" w:hAnsi="Arial" w:cs="Arial"/>
                <w:bCs/>
                <w:lang w:val="mk-MK"/>
              </w:rPr>
              <w:t>Зорица Петкова</w:t>
            </w:r>
          </w:p>
          <w:p w:rsidR="00CB4905" w:rsidRDefault="00CB4905" w:rsidP="00CB4905">
            <w:pPr>
              <w:spacing w:after="0"/>
              <w:rPr>
                <w:rFonts w:ascii="Arial" w:hAnsi="Arial" w:cs="Arial"/>
                <w:bCs/>
                <w:lang w:val="mk-MK"/>
              </w:rPr>
            </w:pPr>
            <w:r>
              <w:rPr>
                <w:rFonts w:ascii="Arial" w:hAnsi="Arial" w:cs="Arial"/>
                <w:bCs/>
                <w:lang w:val="mk-MK"/>
              </w:rPr>
              <w:t xml:space="preserve"> </w:t>
            </w:r>
            <w:r w:rsidRPr="007F5338">
              <w:rPr>
                <w:rFonts w:ascii="Arial" w:hAnsi="Arial" w:cs="Arial"/>
                <w:bCs/>
                <w:lang w:val="mk-MK"/>
              </w:rPr>
              <w:t xml:space="preserve">  Маре Андонова</w:t>
            </w:r>
          </w:p>
          <w:p w:rsidR="00CB4905" w:rsidRPr="00CB4905" w:rsidRDefault="00CB4905" w:rsidP="00CB4905">
            <w:pPr>
              <w:spacing w:after="0"/>
              <w:rPr>
                <w:rFonts w:ascii="Arial" w:hAnsi="Arial" w:cs="Arial"/>
                <w:bCs/>
                <w:lang w:val="mk-MK"/>
              </w:rPr>
            </w:pPr>
            <w:r>
              <w:rPr>
                <w:rFonts w:ascii="Arial" w:hAnsi="Arial" w:cs="Arial"/>
                <w:bCs/>
                <w:lang w:val="mk-MK"/>
              </w:rPr>
              <w:t xml:space="preserve">   Милорад Васиќ</w:t>
            </w:r>
          </w:p>
        </w:tc>
      </w:tr>
    </w:tbl>
    <w:p w:rsidR="00D3532A" w:rsidRDefault="00D3532A" w:rsidP="00D3532A">
      <w:pPr>
        <w:spacing w:before="120"/>
        <w:rPr>
          <w:rFonts w:ascii="Arial" w:hAnsi="Arial" w:cs="Arial"/>
          <w:lang w:val="mk-MK"/>
        </w:rPr>
      </w:pPr>
    </w:p>
    <w:p w:rsidR="00080126" w:rsidRDefault="00080126" w:rsidP="00D3532A">
      <w:pPr>
        <w:spacing w:before="120"/>
        <w:rPr>
          <w:rFonts w:ascii="Arial" w:hAnsi="Arial" w:cs="Arial"/>
          <w:lang w:val="mk-MK"/>
        </w:rPr>
      </w:pPr>
    </w:p>
    <w:p w:rsidR="00080126" w:rsidRDefault="00080126" w:rsidP="00D3532A">
      <w:pPr>
        <w:spacing w:before="120"/>
        <w:rPr>
          <w:rFonts w:ascii="Arial" w:hAnsi="Arial" w:cs="Arial"/>
          <w:lang w:val="mk-MK"/>
        </w:rPr>
      </w:pPr>
    </w:p>
    <w:p w:rsidR="00080126" w:rsidRDefault="00080126" w:rsidP="00D3532A">
      <w:pPr>
        <w:spacing w:before="120"/>
        <w:rPr>
          <w:rFonts w:ascii="Arial" w:hAnsi="Arial" w:cs="Arial"/>
          <w:lang w:val="mk-MK"/>
        </w:rPr>
      </w:pPr>
    </w:p>
    <w:p w:rsidR="00361A0C" w:rsidRDefault="00361A0C" w:rsidP="00D3532A">
      <w:pPr>
        <w:spacing w:before="120"/>
        <w:rPr>
          <w:rFonts w:ascii="Arial" w:hAnsi="Arial" w:cs="Arial"/>
          <w:lang w:val="mk-MK"/>
        </w:rPr>
      </w:pPr>
    </w:p>
    <w:p w:rsidR="00361A0C" w:rsidRDefault="00361A0C" w:rsidP="00D3532A">
      <w:pPr>
        <w:spacing w:before="120"/>
        <w:rPr>
          <w:rFonts w:ascii="Arial" w:hAnsi="Arial" w:cs="Arial"/>
          <w:lang w:val="mk-MK"/>
        </w:rPr>
      </w:pPr>
    </w:p>
    <w:p w:rsidR="00361A0C" w:rsidRDefault="00361A0C" w:rsidP="00D3532A">
      <w:pPr>
        <w:spacing w:before="120"/>
        <w:rPr>
          <w:rFonts w:ascii="Arial" w:hAnsi="Arial" w:cs="Arial"/>
          <w:lang w:val="mk-MK"/>
        </w:rPr>
      </w:pPr>
    </w:p>
    <w:p w:rsidR="00361A0C" w:rsidRDefault="00361A0C" w:rsidP="00D3532A">
      <w:pPr>
        <w:spacing w:before="120"/>
        <w:rPr>
          <w:rFonts w:ascii="Arial" w:hAnsi="Arial" w:cs="Arial"/>
          <w:lang w:val="mk-MK"/>
        </w:rPr>
      </w:pPr>
    </w:p>
    <w:p w:rsidR="00080126" w:rsidRPr="00080126" w:rsidRDefault="00080126" w:rsidP="00D3532A">
      <w:pPr>
        <w:spacing w:before="120"/>
        <w:rPr>
          <w:rFonts w:ascii="Arial" w:hAnsi="Arial" w:cs="Arial"/>
          <w:lang w:val="mk-MK"/>
        </w:rPr>
        <w:sectPr w:rsidR="00080126" w:rsidRPr="00080126" w:rsidSect="00E42E99">
          <w:footerReference w:type="default" r:id="rId15"/>
          <w:type w:val="continuous"/>
          <w:pgSz w:w="16838" w:h="11906" w:orient="landscape"/>
          <w:pgMar w:top="851" w:right="1418" w:bottom="851" w:left="1418" w:header="720" w:footer="709" w:gutter="0"/>
          <w:cols w:space="720"/>
          <w:docGrid w:linePitch="360"/>
        </w:sectPr>
      </w:pPr>
    </w:p>
    <w:p w:rsidR="00080126" w:rsidRDefault="00080126" w:rsidP="00D3532A">
      <w:pPr>
        <w:spacing w:before="120"/>
        <w:rPr>
          <w:rFonts w:ascii="Arial" w:hAnsi="Arial" w:cs="Arial"/>
          <w:b/>
          <w:bCs/>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4A0"/>
      </w:tblPr>
      <w:tblGrid>
        <w:gridCol w:w="2324"/>
        <w:gridCol w:w="4136"/>
        <w:gridCol w:w="7758"/>
      </w:tblGrid>
      <w:tr w:rsidR="00427814" w:rsidRPr="004B4049" w:rsidTr="00854C3E">
        <w:tc>
          <w:tcPr>
            <w:tcW w:w="14218" w:type="dxa"/>
            <w:gridSpan w:val="3"/>
            <w:shd w:val="clear" w:color="auto" w:fill="DAEEF3" w:themeFill="accent5" w:themeFillTint="33"/>
          </w:tcPr>
          <w:p w:rsidR="00080126" w:rsidRPr="0027116F" w:rsidRDefault="00080126" w:rsidP="00854C3E">
            <w:pPr>
              <w:tabs>
                <w:tab w:val="left" w:pos="374"/>
                <w:tab w:val="left" w:pos="426"/>
              </w:tabs>
              <w:autoSpaceDE w:val="0"/>
              <w:autoSpaceDN w:val="0"/>
              <w:jc w:val="center"/>
              <w:rPr>
                <w:rFonts w:ascii="Arial" w:eastAsia="Times New Roman" w:hAnsi="Arial" w:cs="Arial"/>
                <w:b/>
                <w:bCs/>
              </w:rPr>
            </w:pPr>
            <w:r>
              <w:rPr>
                <w:rFonts w:ascii="Arial" w:eastAsia="Times New Roman" w:hAnsi="Arial" w:cs="Arial"/>
                <w:b/>
                <w:bCs/>
              </w:rPr>
              <w:t>Подрачје бр. 3</w:t>
            </w:r>
            <w:r w:rsidRPr="0027116F">
              <w:rPr>
                <w:rFonts w:ascii="Arial" w:eastAsia="Times New Roman" w:hAnsi="Arial" w:cs="Arial"/>
                <w:b/>
                <w:bCs/>
              </w:rPr>
              <w:t xml:space="preserve">: </w:t>
            </w:r>
            <w:r w:rsidRPr="007F5338">
              <w:rPr>
                <w:rFonts w:ascii="Arial" w:hAnsi="Arial" w:cs="Arial"/>
                <w:b/>
                <w:bCs/>
                <w:lang w:val="mk-MK"/>
              </w:rPr>
              <w:t>Професионален равој на наставници и стручни соработници и раководен кадар</w:t>
            </w:r>
          </w:p>
        </w:tc>
      </w:tr>
      <w:tr w:rsidR="00427814" w:rsidRPr="004B4049" w:rsidTr="00427814">
        <w:tc>
          <w:tcPr>
            <w:tcW w:w="2324" w:type="dxa"/>
            <w:shd w:val="clear" w:color="auto" w:fill="FDE9D9" w:themeFill="accent6" w:themeFillTint="33"/>
          </w:tcPr>
          <w:p w:rsidR="00080126" w:rsidRPr="0027116F" w:rsidRDefault="00080126" w:rsidP="00854C3E">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lang w:val="mk-MK"/>
              </w:rPr>
              <w:t>Број на подрачје</w:t>
            </w:r>
          </w:p>
        </w:tc>
        <w:tc>
          <w:tcPr>
            <w:tcW w:w="4136" w:type="dxa"/>
            <w:shd w:val="clear" w:color="auto" w:fill="FFFFFF" w:themeFill="background1"/>
          </w:tcPr>
          <w:p w:rsidR="00080126" w:rsidRPr="0027116F" w:rsidRDefault="00080126" w:rsidP="00854C3E">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rPr>
              <w:t>Индикатор за квалитет</w:t>
            </w:r>
          </w:p>
        </w:tc>
        <w:tc>
          <w:tcPr>
            <w:tcW w:w="7758" w:type="dxa"/>
            <w:shd w:val="clear" w:color="auto" w:fill="FFFFFF" w:themeFill="background1"/>
          </w:tcPr>
          <w:p w:rsidR="00080126" w:rsidRPr="0027116F" w:rsidRDefault="00080126" w:rsidP="00854C3E">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rPr>
              <w:t>Теми</w:t>
            </w:r>
          </w:p>
        </w:tc>
      </w:tr>
      <w:tr w:rsidR="00427814" w:rsidRPr="004B4049" w:rsidTr="00427814">
        <w:tc>
          <w:tcPr>
            <w:tcW w:w="2324" w:type="dxa"/>
            <w:shd w:val="clear" w:color="auto" w:fill="FDE9D9" w:themeFill="accent6" w:themeFillTint="33"/>
          </w:tcPr>
          <w:p w:rsidR="00080126" w:rsidRPr="0027116F" w:rsidRDefault="00080126" w:rsidP="00854C3E">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lang w:val="mk-MK"/>
              </w:rPr>
              <w:t>3</w:t>
            </w:r>
            <w:r w:rsidRPr="0027116F">
              <w:rPr>
                <w:rFonts w:ascii="Arial" w:eastAsia="Times New Roman" w:hAnsi="Arial" w:cs="Arial"/>
                <w:b/>
                <w:bCs/>
              </w:rPr>
              <w:t>.1.</w:t>
            </w:r>
          </w:p>
        </w:tc>
        <w:tc>
          <w:tcPr>
            <w:tcW w:w="4136" w:type="dxa"/>
            <w:shd w:val="clear" w:color="auto" w:fill="FFFFFF" w:themeFill="background1"/>
          </w:tcPr>
          <w:p w:rsidR="00080126" w:rsidRPr="0027116F" w:rsidRDefault="00080126" w:rsidP="00854C3E">
            <w:pPr>
              <w:tabs>
                <w:tab w:val="left" w:pos="374"/>
                <w:tab w:val="left" w:pos="426"/>
              </w:tabs>
              <w:autoSpaceDE w:val="0"/>
              <w:autoSpaceDN w:val="0"/>
              <w:jc w:val="both"/>
              <w:rPr>
                <w:rFonts w:ascii="Arial" w:eastAsia="Times New Roman" w:hAnsi="Arial" w:cs="Arial"/>
                <w:b/>
                <w:bCs/>
              </w:rPr>
            </w:pPr>
            <w:r w:rsidRPr="007F5338">
              <w:rPr>
                <w:rFonts w:ascii="Arial" w:hAnsi="Arial" w:cs="Arial"/>
                <w:b/>
                <w:bCs/>
                <w:position w:val="1"/>
              </w:rPr>
              <w:t>На</w:t>
            </w:r>
            <w:r w:rsidRPr="007F5338">
              <w:rPr>
                <w:rFonts w:ascii="Arial" w:hAnsi="Arial" w:cs="Arial"/>
                <w:b/>
                <w:bCs/>
                <w:spacing w:val="2"/>
                <w:position w:val="1"/>
              </w:rPr>
              <w:t>с</w:t>
            </w:r>
            <w:r w:rsidRPr="007F5338">
              <w:rPr>
                <w:rFonts w:ascii="Arial" w:hAnsi="Arial" w:cs="Arial"/>
                <w:b/>
                <w:bCs/>
                <w:spacing w:val="-2"/>
                <w:position w:val="1"/>
              </w:rPr>
              <w:t>т</w:t>
            </w:r>
            <w:r w:rsidRPr="007F5338">
              <w:rPr>
                <w:rFonts w:ascii="Arial" w:hAnsi="Arial" w:cs="Arial"/>
                <w:b/>
                <w:bCs/>
                <w:position w:val="1"/>
              </w:rPr>
              <w:t>а</w:t>
            </w:r>
            <w:r w:rsidRPr="007F5338">
              <w:rPr>
                <w:rFonts w:ascii="Arial" w:hAnsi="Arial" w:cs="Arial"/>
                <w:b/>
                <w:bCs/>
                <w:spacing w:val="2"/>
                <w:position w:val="1"/>
              </w:rPr>
              <w:t>в</w:t>
            </w:r>
            <w:r w:rsidRPr="007F5338">
              <w:rPr>
                <w:rFonts w:ascii="Arial" w:hAnsi="Arial" w:cs="Arial"/>
                <w:b/>
                <w:bCs/>
                <w:position w:val="1"/>
              </w:rPr>
              <w:t>ни с</w:t>
            </w:r>
            <w:r w:rsidRPr="007F5338">
              <w:rPr>
                <w:rFonts w:ascii="Arial" w:hAnsi="Arial" w:cs="Arial"/>
                <w:b/>
                <w:bCs/>
                <w:spacing w:val="3"/>
                <w:position w:val="1"/>
              </w:rPr>
              <w:t>р</w:t>
            </w:r>
            <w:r w:rsidRPr="007F5338">
              <w:rPr>
                <w:rFonts w:ascii="Arial" w:hAnsi="Arial" w:cs="Arial"/>
                <w:b/>
                <w:bCs/>
                <w:position w:val="1"/>
              </w:rPr>
              <w:t>ед</w:t>
            </w:r>
            <w:r w:rsidRPr="007F5338">
              <w:rPr>
                <w:rFonts w:ascii="Arial" w:hAnsi="Arial" w:cs="Arial"/>
                <w:b/>
                <w:bCs/>
                <w:spacing w:val="2"/>
                <w:position w:val="1"/>
              </w:rPr>
              <w:t>с</w:t>
            </w:r>
            <w:r w:rsidRPr="007F5338">
              <w:rPr>
                <w:rFonts w:ascii="Arial" w:hAnsi="Arial" w:cs="Arial"/>
                <w:b/>
                <w:bCs/>
                <w:spacing w:val="-2"/>
                <w:position w:val="1"/>
              </w:rPr>
              <w:t>т</w:t>
            </w:r>
            <w:r w:rsidRPr="007F5338">
              <w:rPr>
                <w:rFonts w:ascii="Arial" w:hAnsi="Arial" w:cs="Arial"/>
                <w:b/>
                <w:bCs/>
                <w:position w:val="1"/>
              </w:rPr>
              <w:t xml:space="preserve">ва и </w:t>
            </w:r>
            <w:r w:rsidRPr="007F5338">
              <w:rPr>
                <w:rFonts w:ascii="Arial" w:hAnsi="Arial" w:cs="Arial"/>
                <w:b/>
                <w:bCs/>
                <w:spacing w:val="1"/>
                <w:position w:val="1"/>
              </w:rPr>
              <w:t>м</w:t>
            </w:r>
            <w:r w:rsidRPr="007F5338">
              <w:rPr>
                <w:rFonts w:ascii="Arial" w:hAnsi="Arial" w:cs="Arial"/>
                <w:b/>
                <w:bCs/>
                <w:spacing w:val="2"/>
                <w:position w:val="1"/>
              </w:rPr>
              <w:t>а</w:t>
            </w:r>
            <w:r w:rsidRPr="007F5338">
              <w:rPr>
                <w:rFonts w:ascii="Arial" w:hAnsi="Arial" w:cs="Arial"/>
                <w:b/>
                <w:bCs/>
                <w:spacing w:val="-2"/>
                <w:position w:val="1"/>
              </w:rPr>
              <w:t>т</w:t>
            </w:r>
            <w:r w:rsidRPr="007F5338">
              <w:rPr>
                <w:rFonts w:ascii="Arial" w:hAnsi="Arial" w:cs="Arial"/>
                <w:b/>
                <w:bCs/>
                <w:position w:val="1"/>
              </w:rPr>
              <w:t>ери</w:t>
            </w:r>
            <w:r w:rsidRPr="007F5338">
              <w:rPr>
                <w:rFonts w:ascii="Arial" w:hAnsi="Arial" w:cs="Arial"/>
                <w:b/>
                <w:bCs/>
                <w:spacing w:val="2"/>
                <w:position w:val="1"/>
              </w:rPr>
              <w:t>ј</w:t>
            </w:r>
            <w:r w:rsidRPr="007F5338">
              <w:rPr>
                <w:rFonts w:ascii="Arial" w:hAnsi="Arial" w:cs="Arial"/>
                <w:b/>
                <w:bCs/>
                <w:position w:val="1"/>
              </w:rPr>
              <w:t>али</w:t>
            </w:r>
          </w:p>
        </w:tc>
        <w:tc>
          <w:tcPr>
            <w:tcW w:w="7758" w:type="dxa"/>
            <w:shd w:val="clear" w:color="auto" w:fill="FFFFFF" w:themeFill="background1"/>
          </w:tcPr>
          <w:p w:rsidR="00080126" w:rsidRPr="007F5338" w:rsidRDefault="00080126" w:rsidP="006230D6">
            <w:pPr>
              <w:pStyle w:val="TableContents"/>
              <w:widowControl/>
              <w:numPr>
                <w:ilvl w:val="0"/>
                <w:numId w:val="24"/>
              </w:numPr>
              <w:tabs>
                <w:tab w:val="left" w:pos="1003"/>
                <w:tab w:val="left" w:pos="5143"/>
                <w:tab w:val="left" w:pos="5503"/>
              </w:tabs>
              <w:rPr>
                <w:rFonts w:ascii="Arial" w:hAnsi="Arial" w:cs="Arial"/>
                <w:spacing w:val="1"/>
                <w:sz w:val="22"/>
                <w:szCs w:val="22"/>
              </w:rPr>
            </w:pPr>
            <w:r w:rsidRPr="007F5338">
              <w:rPr>
                <w:rFonts w:ascii="Arial" w:hAnsi="Arial" w:cs="Arial"/>
                <w:spacing w:val="1"/>
                <w:sz w:val="22"/>
                <w:szCs w:val="22"/>
              </w:rPr>
              <w:t>О</w:t>
            </w:r>
            <w:r w:rsidRPr="007F5338">
              <w:rPr>
                <w:rFonts w:ascii="Arial" w:hAnsi="Arial" w:cs="Arial"/>
                <w:sz w:val="22"/>
                <w:szCs w:val="22"/>
              </w:rPr>
              <w:t>преме</w:t>
            </w:r>
            <w:r w:rsidRPr="007F5338">
              <w:rPr>
                <w:rFonts w:ascii="Arial" w:hAnsi="Arial" w:cs="Arial"/>
                <w:spacing w:val="3"/>
                <w:sz w:val="22"/>
                <w:szCs w:val="22"/>
              </w:rPr>
              <w:t>н</w:t>
            </w:r>
            <w:r w:rsidRPr="007F5338">
              <w:rPr>
                <w:rFonts w:ascii="Arial" w:hAnsi="Arial" w:cs="Arial"/>
                <w:sz w:val="22"/>
                <w:szCs w:val="22"/>
              </w:rPr>
              <w:t>о</w:t>
            </w:r>
            <w:r w:rsidRPr="007F5338">
              <w:rPr>
                <w:rFonts w:ascii="Arial" w:hAnsi="Arial" w:cs="Arial"/>
                <w:spacing w:val="1"/>
                <w:sz w:val="22"/>
                <w:szCs w:val="22"/>
              </w:rPr>
              <w:t>с</w:t>
            </w:r>
            <w:r w:rsidRPr="007F5338">
              <w:rPr>
                <w:rFonts w:ascii="Arial" w:hAnsi="Arial" w:cs="Arial"/>
                <w:sz w:val="22"/>
                <w:szCs w:val="22"/>
              </w:rPr>
              <w:t>т</w:t>
            </w:r>
            <w:r w:rsidR="00E67C8A">
              <w:rPr>
                <w:rFonts w:ascii="Arial" w:hAnsi="Arial" w:cs="Arial"/>
                <w:sz w:val="22"/>
                <w:szCs w:val="22"/>
                <w:lang w:val="mk-MK"/>
              </w:rPr>
              <w:t xml:space="preserve"> </w:t>
            </w:r>
            <w:r w:rsidRPr="007F5338">
              <w:rPr>
                <w:rFonts w:ascii="Arial" w:hAnsi="Arial" w:cs="Arial"/>
                <w:spacing w:val="1"/>
                <w:sz w:val="22"/>
                <w:szCs w:val="22"/>
              </w:rPr>
              <w:t>с</w:t>
            </w:r>
            <w:r w:rsidRPr="007F5338">
              <w:rPr>
                <w:rFonts w:ascii="Arial" w:hAnsi="Arial" w:cs="Arial"/>
                <w:sz w:val="22"/>
                <w:szCs w:val="22"/>
              </w:rPr>
              <w:t>о</w:t>
            </w:r>
            <w:r w:rsidR="00E67C8A">
              <w:rPr>
                <w:rFonts w:ascii="Arial" w:hAnsi="Arial" w:cs="Arial"/>
                <w:sz w:val="22"/>
                <w:szCs w:val="22"/>
                <w:lang w:val="mk-MK"/>
              </w:rPr>
              <w:t xml:space="preserve"> </w:t>
            </w:r>
            <w:r w:rsidRPr="007F5338">
              <w:rPr>
                <w:rFonts w:ascii="Arial" w:hAnsi="Arial" w:cs="Arial"/>
                <w:sz w:val="22"/>
                <w:szCs w:val="22"/>
              </w:rPr>
              <w:t>ст</w:t>
            </w:r>
            <w:r w:rsidRPr="007F5338">
              <w:rPr>
                <w:rFonts w:ascii="Arial" w:hAnsi="Arial" w:cs="Arial"/>
                <w:spacing w:val="4"/>
                <w:sz w:val="22"/>
                <w:szCs w:val="22"/>
              </w:rPr>
              <w:t>р</w:t>
            </w:r>
            <w:r w:rsidRPr="007F5338">
              <w:rPr>
                <w:rFonts w:ascii="Arial" w:hAnsi="Arial" w:cs="Arial"/>
                <w:spacing w:val="-4"/>
                <w:sz w:val="22"/>
                <w:szCs w:val="22"/>
              </w:rPr>
              <w:t>у</w:t>
            </w:r>
            <w:r w:rsidRPr="007F5338">
              <w:rPr>
                <w:rFonts w:ascii="Arial" w:hAnsi="Arial" w:cs="Arial"/>
                <w:sz w:val="22"/>
                <w:szCs w:val="22"/>
              </w:rPr>
              <w:t>чна</w:t>
            </w:r>
            <w:r w:rsidR="00E67C8A">
              <w:rPr>
                <w:rFonts w:ascii="Arial" w:hAnsi="Arial" w:cs="Arial"/>
                <w:sz w:val="22"/>
                <w:szCs w:val="22"/>
                <w:lang w:val="mk-MK"/>
              </w:rPr>
              <w:t xml:space="preserve"> </w:t>
            </w:r>
            <w:r w:rsidRPr="007F5338">
              <w:rPr>
                <w:rFonts w:ascii="Arial" w:hAnsi="Arial" w:cs="Arial"/>
                <w:spacing w:val="1"/>
                <w:sz w:val="22"/>
                <w:szCs w:val="22"/>
              </w:rPr>
              <w:t>л</w:t>
            </w:r>
            <w:r w:rsidRPr="007F5338">
              <w:rPr>
                <w:rFonts w:ascii="Arial" w:hAnsi="Arial" w:cs="Arial"/>
                <w:sz w:val="22"/>
                <w:szCs w:val="22"/>
              </w:rPr>
              <w:t>ите</w:t>
            </w:r>
            <w:r w:rsidRPr="007F5338">
              <w:rPr>
                <w:rFonts w:ascii="Arial" w:hAnsi="Arial" w:cs="Arial"/>
                <w:spacing w:val="1"/>
                <w:sz w:val="22"/>
                <w:szCs w:val="22"/>
              </w:rPr>
              <w:t>р</w:t>
            </w:r>
            <w:r w:rsidRPr="007F5338">
              <w:rPr>
                <w:rFonts w:ascii="Arial" w:hAnsi="Arial" w:cs="Arial"/>
                <w:sz w:val="22"/>
                <w:szCs w:val="22"/>
              </w:rPr>
              <w:t>а</w:t>
            </w:r>
            <w:r w:rsidRPr="007F5338">
              <w:rPr>
                <w:rFonts w:ascii="Arial" w:hAnsi="Arial" w:cs="Arial"/>
                <w:spacing w:val="4"/>
                <w:sz w:val="22"/>
                <w:szCs w:val="22"/>
              </w:rPr>
              <w:t>т</w:t>
            </w:r>
            <w:r w:rsidRPr="007F5338">
              <w:rPr>
                <w:rFonts w:ascii="Arial" w:hAnsi="Arial" w:cs="Arial"/>
                <w:spacing w:val="-4"/>
                <w:sz w:val="22"/>
                <w:szCs w:val="22"/>
              </w:rPr>
              <w:t>у</w:t>
            </w:r>
            <w:r w:rsidRPr="007F5338">
              <w:rPr>
                <w:rFonts w:ascii="Arial" w:hAnsi="Arial" w:cs="Arial"/>
                <w:sz w:val="22"/>
                <w:szCs w:val="22"/>
              </w:rPr>
              <w:t>ра</w:t>
            </w:r>
            <w:r w:rsidR="00E67C8A">
              <w:rPr>
                <w:rFonts w:ascii="Arial" w:hAnsi="Arial" w:cs="Arial"/>
                <w:sz w:val="22"/>
                <w:szCs w:val="22"/>
                <w:lang w:val="mk-MK"/>
              </w:rPr>
              <w:t xml:space="preserve"> </w:t>
            </w:r>
            <w:r w:rsidRPr="007F5338">
              <w:rPr>
                <w:rFonts w:ascii="Arial" w:hAnsi="Arial" w:cs="Arial"/>
                <w:sz w:val="22"/>
                <w:szCs w:val="22"/>
              </w:rPr>
              <w:t>и</w:t>
            </w:r>
            <w:r w:rsidR="00E67C8A">
              <w:rPr>
                <w:rFonts w:ascii="Arial" w:hAnsi="Arial" w:cs="Arial"/>
                <w:sz w:val="22"/>
                <w:szCs w:val="22"/>
                <w:lang w:val="mk-MK"/>
              </w:rPr>
              <w:t xml:space="preserve"> </w:t>
            </w:r>
            <w:r w:rsidRPr="007F5338">
              <w:rPr>
                <w:rFonts w:ascii="Arial" w:hAnsi="Arial" w:cs="Arial"/>
                <w:spacing w:val="2"/>
                <w:sz w:val="22"/>
                <w:szCs w:val="22"/>
              </w:rPr>
              <w:t>н</w:t>
            </w:r>
            <w:r w:rsidRPr="007F5338">
              <w:rPr>
                <w:rFonts w:ascii="Arial" w:hAnsi="Arial" w:cs="Arial"/>
                <w:sz w:val="22"/>
                <w:szCs w:val="22"/>
              </w:rPr>
              <w:t>а</w:t>
            </w:r>
            <w:r w:rsidRPr="007F5338">
              <w:rPr>
                <w:rFonts w:ascii="Arial" w:hAnsi="Arial" w:cs="Arial"/>
                <w:spacing w:val="1"/>
                <w:sz w:val="22"/>
                <w:szCs w:val="22"/>
              </w:rPr>
              <w:t>с</w:t>
            </w:r>
            <w:r w:rsidRPr="007F5338">
              <w:rPr>
                <w:rFonts w:ascii="Arial" w:hAnsi="Arial" w:cs="Arial"/>
                <w:sz w:val="22"/>
                <w:szCs w:val="22"/>
              </w:rPr>
              <w:t>тав</w:t>
            </w:r>
            <w:r w:rsidRPr="007F5338">
              <w:rPr>
                <w:rFonts w:ascii="Arial" w:hAnsi="Arial" w:cs="Arial"/>
                <w:spacing w:val="2"/>
                <w:sz w:val="22"/>
                <w:szCs w:val="22"/>
              </w:rPr>
              <w:t>н</w:t>
            </w:r>
            <w:r w:rsidRPr="007F5338">
              <w:rPr>
                <w:rFonts w:ascii="Arial" w:hAnsi="Arial" w:cs="Arial"/>
                <w:sz w:val="22"/>
                <w:szCs w:val="22"/>
              </w:rPr>
              <w:t>и</w:t>
            </w:r>
            <w:r w:rsidR="00E67C8A">
              <w:rPr>
                <w:rFonts w:ascii="Arial" w:hAnsi="Arial" w:cs="Arial"/>
                <w:sz w:val="22"/>
                <w:szCs w:val="22"/>
                <w:lang w:val="mk-MK"/>
              </w:rPr>
              <w:t xml:space="preserve"> </w:t>
            </w:r>
            <w:r w:rsidRPr="007F5338">
              <w:rPr>
                <w:rFonts w:ascii="Arial" w:hAnsi="Arial" w:cs="Arial"/>
                <w:spacing w:val="1"/>
                <w:sz w:val="22"/>
                <w:szCs w:val="22"/>
              </w:rPr>
              <w:t>с</w:t>
            </w:r>
            <w:r w:rsidRPr="007F5338">
              <w:rPr>
                <w:rFonts w:ascii="Arial" w:hAnsi="Arial" w:cs="Arial"/>
                <w:sz w:val="22"/>
                <w:szCs w:val="22"/>
              </w:rPr>
              <w:t>р</w:t>
            </w:r>
            <w:r w:rsidRPr="007F5338">
              <w:rPr>
                <w:rFonts w:ascii="Arial" w:hAnsi="Arial" w:cs="Arial"/>
                <w:spacing w:val="1"/>
                <w:sz w:val="22"/>
                <w:szCs w:val="22"/>
              </w:rPr>
              <w:t>е</w:t>
            </w:r>
            <w:r w:rsidRPr="007F5338">
              <w:rPr>
                <w:rFonts w:ascii="Arial" w:hAnsi="Arial" w:cs="Arial"/>
                <w:sz w:val="22"/>
                <w:szCs w:val="22"/>
              </w:rPr>
              <w:t>д</w:t>
            </w:r>
            <w:r w:rsidRPr="007F5338">
              <w:rPr>
                <w:rFonts w:ascii="Arial" w:hAnsi="Arial" w:cs="Arial"/>
                <w:spacing w:val="1"/>
                <w:sz w:val="22"/>
                <w:szCs w:val="22"/>
              </w:rPr>
              <w:t>с</w:t>
            </w:r>
            <w:r w:rsidRPr="007F5338">
              <w:rPr>
                <w:rFonts w:ascii="Arial" w:hAnsi="Arial" w:cs="Arial"/>
                <w:sz w:val="22"/>
                <w:szCs w:val="22"/>
              </w:rPr>
              <w:t>тва</w:t>
            </w:r>
            <w:r w:rsidR="00E67C8A">
              <w:rPr>
                <w:rFonts w:ascii="Arial" w:hAnsi="Arial" w:cs="Arial"/>
                <w:sz w:val="22"/>
                <w:szCs w:val="22"/>
                <w:lang w:val="mk-MK"/>
              </w:rPr>
              <w:t xml:space="preserve"> </w:t>
            </w:r>
            <w:r w:rsidRPr="007F5338">
              <w:rPr>
                <w:rFonts w:ascii="Arial" w:hAnsi="Arial" w:cs="Arial"/>
                <w:spacing w:val="-7"/>
                <w:sz w:val="22"/>
                <w:szCs w:val="22"/>
                <w:lang w:val="mk-MK"/>
              </w:rPr>
              <w:t xml:space="preserve">и </w:t>
            </w:r>
            <w:r w:rsidRPr="007F5338">
              <w:rPr>
                <w:rFonts w:ascii="Arial" w:hAnsi="Arial" w:cs="Arial"/>
                <w:sz w:val="22"/>
                <w:szCs w:val="22"/>
              </w:rPr>
              <w:t>п</w:t>
            </w:r>
            <w:r w:rsidRPr="007F5338">
              <w:rPr>
                <w:rFonts w:ascii="Arial" w:hAnsi="Arial" w:cs="Arial"/>
                <w:spacing w:val="2"/>
                <w:sz w:val="22"/>
                <w:szCs w:val="22"/>
              </w:rPr>
              <w:t>о</w:t>
            </w:r>
            <w:r w:rsidRPr="007F5338">
              <w:rPr>
                <w:rFonts w:ascii="Arial" w:hAnsi="Arial" w:cs="Arial"/>
                <w:sz w:val="22"/>
                <w:szCs w:val="22"/>
              </w:rPr>
              <w:t>ма</w:t>
            </w:r>
            <w:r w:rsidRPr="007F5338">
              <w:rPr>
                <w:rFonts w:ascii="Arial" w:hAnsi="Arial" w:cs="Arial"/>
                <w:spacing w:val="1"/>
                <w:sz w:val="22"/>
                <w:szCs w:val="22"/>
              </w:rPr>
              <w:t>г</w:t>
            </w:r>
            <w:r w:rsidRPr="007F5338">
              <w:rPr>
                <w:rFonts w:ascii="Arial" w:hAnsi="Arial" w:cs="Arial"/>
                <w:sz w:val="22"/>
                <w:szCs w:val="22"/>
              </w:rPr>
              <w:t>а</w:t>
            </w:r>
            <w:r w:rsidRPr="007F5338">
              <w:rPr>
                <w:rFonts w:ascii="Arial" w:hAnsi="Arial" w:cs="Arial"/>
                <w:spacing w:val="1"/>
                <w:sz w:val="22"/>
                <w:szCs w:val="22"/>
              </w:rPr>
              <w:t>л</w:t>
            </w:r>
            <w:r w:rsidRPr="007F5338">
              <w:rPr>
                <w:rFonts w:ascii="Arial" w:hAnsi="Arial" w:cs="Arial"/>
                <w:sz w:val="22"/>
                <w:szCs w:val="22"/>
              </w:rPr>
              <w:t>а</w:t>
            </w:r>
          </w:p>
          <w:p w:rsidR="00080126" w:rsidRPr="007F5338" w:rsidRDefault="00080126" w:rsidP="006230D6">
            <w:pPr>
              <w:pStyle w:val="TableContents"/>
              <w:widowControl/>
              <w:numPr>
                <w:ilvl w:val="0"/>
                <w:numId w:val="24"/>
              </w:numPr>
              <w:tabs>
                <w:tab w:val="left" w:pos="1003"/>
                <w:tab w:val="left" w:pos="5143"/>
                <w:tab w:val="left" w:pos="5503"/>
              </w:tabs>
              <w:rPr>
                <w:rFonts w:ascii="Arial" w:hAnsi="Arial" w:cs="Arial"/>
                <w:sz w:val="22"/>
                <w:szCs w:val="22"/>
              </w:rPr>
            </w:pPr>
            <w:r w:rsidRPr="007F5338">
              <w:rPr>
                <w:rFonts w:ascii="Arial" w:hAnsi="Arial" w:cs="Arial"/>
                <w:spacing w:val="1"/>
                <w:sz w:val="22"/>
                <w:szCs w:val="22"/>
              </w:rPr>
              <w:t>У</w:t>
            </w:r>
            <w:r w:rsidRPr="007F5338">
              <w:rPr>
                <w:rFonts w:ascii="Arial" w:hAnsi="Arial" w:cs="Arial"/>
                <w:sz w:val="22"/>
                <w:szCs w:val="22"/>
              </w:rPr>
              <w:t>ч</w:t>
            </w:r>
            <w:r w:rsidRPr="007F5338">
              <w:rPr>
                <w:rFonts w:ascii="Arial" w:hAnsi="Arial" w:cs="Arial"/>
                <w:spacing w:val="1"/>
                <w:sz w:val="22"/>
                <w:szCs w:val="22"/>
              </w:rPr>
              <w:t>и</w:t>
            </w:r>
            <w:r w:rsidRPr="007F5338">
              <w:rPr>
                <w:rFonts w:ascii="Arial" w:hAnsi="Arial" w:cs="Arial"/>
                <w:sz w:val="22"/>
                <w:szCs w:val="22"/>
              </w:rPr>
              <w:t>ли</w:t>
            </w:r>
            <w:r w:rsidRPr="007F5338">
              <w:rPr>
                <w:rFonts w:ascii="Arial" w:hAnsi="Arial" w:cs="Arial"/>
                <w:spacing w:val="1"/>
                <w:sz w:val="22"/>
                <w:szCs w:val="22"/>
              </w:rPr>
              <w:t>ш</w:t>
            </w:r>
            <w:r w:rsidRPr="007F5338">
              <w:rPr>
                <w:rFonts w:ascii="Arial" w:hAnsi="Arial" w:cs="Arial"/>
                <w:sz w:val="22"/>
                <w:szCs w:val="22"/>
              </w:rPr>
              <w:t xml:space="preserve">на </w:t>
            </w:r>
            <w:r w:rsidRPr="007F5338">
              <w:rPr>
                <w:rFonts w:ascii="Arial" w:hAnsi="Arial" w:cs="Arial"/>
                <w:sz w:val="22"/>
                <w:szCs w:val="22"/>
                <w:lang w:val="mk-MK"/>
              </w:rPr>
              <w:t>библиотека</w:t>
            </w:r>
          </w:p>
          <w:p w:rsidR="00080126" w:rsidRPr="00427814" w:rsidRDefault="00080126" w:rsidP="00427814">
            <w:pPr>
              <w:pStyle w:val="TableContents"/>
              <w:widowControl/>
              <w:numPr>
                <w:ilvl w:val="0"/>
                <w:numId w:val="24"/>
              </w:numPr>
              <w:tabs>
                <w:tab w:val="left" w:pos="1003"/>
                <w:tab w:val="left" w:pos="5143"/>
                <w:tab w:val="left" w:pos="5503"/>
              </w:tabs>
              <w:rPr>
                <w:rFonts w:ascii="Arial" w:hAnsi="Arial" w:cs="Arial"/>
                <w:sz w:val="22"/>
                <w:szCs w:val="22"/>
              </w:rPr>
            </w:pPr>
            <w:r w:rsidRPr="007F5338">
              <w:rPr>
                <w:rFonts w:ascii="Arial" w:hAnsi="Arial" w:cs="Arial"/>
                <w:sz w:val="22"/>
                <w:szCs w:val="22"/>
                <w:lang w:val="mk-MK"/>
              </w:rPr>
              <w:t>Потрошен материјал</w:t>
            </w:r>
          </w:p>
        </w:tc>
      </w:tr>
      <w:tr w:rsidR="00427814" w:rsidRPr="004B4049" w:rsidTr="00427814">
        <w:tc>
          <w:tcPr>
            <w:tcW w:w="2324" w:type="dxa"/>
            <w:shd w:val="clear" w:color="auto" w:fill="FDE9D9" w:themeFill="accent6" w:themeFillTint="33"/>
          </w:tcPr>
          <w:p w:rsidR="00080126" w:rsidRPr="0027116F" w:rsidRDefault="00080126" w:rsidP="00854C3E">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lang w:val="mk-MK"/>
              </w:rPr>
              <w:t>3</w:t>
            </w:r>
            <w:r w:rsidRPr="0027116F">
              <w:rPr>
                <w:rFonts w:ascii="Arial" w:eastAsia="Times New Roman" w:hAnsi="Arial" w:cs="Arial"/>
                <w:b/>
                <w:bCs/>
              </w:rPr>
              <w:t>.2.</w:t>
            </w:r>
          </w:p>
        </w:tc>
        <w:tc>
          <w:tcPr>
            <w:tcW w:w="4136" w:type="dxa"/>
            <w:shd w:val="clear" w:color="auto" w:fill="FFFFFF" w:themeFill="background1"/>
          </w:tcPr>
          <w:p w:rsidR="00080126" w:rsidRPr="0027116F" w:rsidRDefault="00080126" w:rsidP="00854C3E">
            <w:pPr>
              <w:tabs>
                <w:tab w:val="left" w:pos="374"/>
                <w:tab w:val="left" w:pos="426"/>
              </w:tabs>
              <w:autoSpaceDE w:val="0"/>
              <w:autoSpaceDN w:val="0"/>
              <w:jc w:val="both"/>
              <w:rPr>
                <w:rFonts w:ascii="Arial" w:eastAsia="Times New Roman" w:hAnsi="Arial" w:cs="Arial"/>
                <w:b/>
                <w:bCs/>
              </w:rPr>
            </w:pPr>
            <w:r w:rsidRPr="007F5338">
              <w:rPr>
                <w:rFonts w:ascii="Arial" w:hAnsi="Arial" w:cs="Arial"/>
                <w:b/>
                <w:bCs/>
                <w:spacing w:val="1"/>
                <w:position w:val="1"/>
              </w:rPr>
              <w:t>О</w:t>
            </w:r>
            <w:r w:rsidRPr="007F5338">
              <w:rPr>
                <w:rFonts w:ascii="Arial" w:hAnsi="Arial" w:cs="Arial"/>
                <w:b/>
                <w:bCs/>
                <w:position w:val="1"/>
              </w:rPr>
              <w:t>бе</w:t>
            </w:r>
            <w:r w:rsidRPr="007F5338">
              <w:rPr>
                <w:rFonts w:ascii="Arial" w:hAnsi="Arial" w:cs="Arial"/>
                <w:b/>
                <w:bCs/>
                <w:spacing w:val="1"/>
                <w:position w:val="1"/>
              </w:rPr>
              <w:t>з</w:t>
            </w:r>
            <w:r w:rsidRPr="007F5338">
              <w:rPr>
                <w:rFonts w:ascii="Arial" w:hAnsi="Arial" w:cs="Arial"/>
                <w:b/>
                <w:bCs/>
                <w:position w:val="1"/>
              </w:rPr>
              <w:t>бе</w:t>
            </w:r>
            <w:r w:rsidRPr="007F5338">
              <w:rPr>
                <w:rFonts w:ascii="Arial" w:hAnsi="Arial" w:cs="Arial"/>
                <w:b/>
                <w:bCs/>
                <w:spacing w:val="3"/>
                <w:position w:val="1"/>
              </w:rPr>
              <w:t>д</w:t>
            </w:r>
            <w:r w:rsidRPr="007F5338">
              <w:rPr>
                <w:rFonts w:ascii="Arial" w:hAnsi="Arial" w:cs="Arial"/>
                <w:b/>
                <w:bCs/>
                <w:spacing w:val="-3"/>
                <w:position w:val="1"/>
              </w:rPr>
              <w:t>у</w:t>
            </w:r>
            <w:r w:rsidRPr="007F5338">
              <w:rPr>
                <w:rFonts w:ascii="Arial" w:hAnsi="Arial" w:cs="Arial"/>
                <w:b/>
                <w:bCs/>
                <w:spacing w:val="2"/>
                <w:position w:val="1"/>
              </w:rPr>
              <w:t>в</w:t>
            </w:r>
            <w:r w:rsidRPr="007F5338">
              <w:rPr>
                <w:rFonts w:ascii="Arial" w:hAnsi="Arial" w:cs="Arial"/>
                <w:b/>
                <w:bCs/>
                <w:position w:val="1"/>
              </w:rPr>
              <w:t>а</w:t>
            </w:r>
            <w:r w:rsidRPr="007F5338">
              <w:rPr>
                <w:rFonts w:ascii="Arial" w:hAnsi="Arial" w:cs="Arial"/>
                <w:b/>
                <w:bCs/>
                <w:spacing w:val="1"/>
                <w:position w:val="1"/>
              </w:rPr>
              <w:t>њ</w:t>
            </w:r>
            <w:r w:rsidRPr="007F5338">
              <w:rPr>
                <w:rFonts w:ascii="Arial" w:hAnsi="Arial" w:cs="Arial"/>
                <w:b/>
                <w:bCs/>
                <w:position w:val="1"/>
              </w:rPr>
              <w:t>е</w:t>
            </w:r>
            <w:r>
              <w:rPr>
                <w:rFonts w:ascii="Arial" w:hAnsi="Arial" w:cs="Arial"/>
                <w:b/>
                <w:bCs/>
                <w:position w:val="1"/>
                <w:lang w:val="mk-MK"/>
              </w:rPr>
              <w:t xml:space="preserve"> </w:t>
            </w:r>
            <w:r w:rsidRPr="007F5338">
              <w:rPr>
                <w:rFonts w:ascii="Arial" w:hAnsi="Arial" w:cs="Arial"/>
                <w:b/>
                <w:bCs/>
                <w:position w:val="1"/>
              </w:rPr>
              <w:t>на п</w:t>
            </w:r>
            <w:r w:rsidRPr="007F5338">
              <w:rPr>
                <w:rFonts w:ascii="Arial" w:hAnsi="Arial" w:cs="Arial"/>
                <w:b/>
                <w:bCs/>
                <w:spacing w:val="2"/>
                <w:position w:val="1"/>
              </w:rPr>
              <w:t>о</w:t>
            </w:r>
            <w:r w:rsidRPr="007F5338">
              <w:rPr>
                <w:rFonts w:ascii="Arial" w:hAnsi="Arial" w:cs="Arial"/>
                <w:b/>
                <w:bCs/>
                <w:spacing w:val="-2"/>
                <w:position w:val="1"/>
              </w:rPr>
              <w:t>т</w:t>
            </w:r>
            <w:r w:rsidRPr="007F5338">
              <w:rPr>
                <w:rFonts w:ascii="Arial" w:hAnsi="Arial" w:cs="Arial"/>
                <w:b/>
                <w:bCs/>
                <w:position w:val="1"/>
              </w:rPr>
              <w:t>р</w:t>
            </w:r>
            <w:r w:rsidRPr="007F5338">
              <w:rPr>
                <w:rFonts w:ascii="Arial" w:hAnsi="Arial" w:cs="Arial"/>
                <w:b/>
                <w:bCs/>
                <w:spacing w:val="2"/>
                <w:position w:val="1"/>
              </w:rPr>
              <w:t>е</w:t>
            </w:r>
            <w:r w:rsidRPr="007F5338">
              <w:rPr>
                <w:rFonts w:ascii="Arial" w:hAnsi="Arial" w:cs="Arial"/>
                <w:b/>
                <w:bCs/>
                <w:position w:val="1"/>
              </w:rPr>
              <w:t>бни</w:t>
            </w:r>
            <w:r w:rsidRPr="007F5338">
              <w:rPr>
                <w:rFonts w:ascii="Arial" w:hAnsi="Arial" w:cs="Arial"/>
                <w:b/>
                <w:bCs/>
                <w:spacing w:val="2"/>
                <w:position w:val="1"/>
              </w:rPr>
              <w:t>о</w:t>
            </w:r>
            <w:r w:rsidRPr="007F5338">
              <w:rPr>
                <w:rFonts w:ascii="Arial" w:hAnsi="Arial" w:cs="Arial"/>
                <w:b/>
                <w:bCs/>
                <w:position w:val="1"/>
              </w:rPr>
              <w:t xml:space="preserve">т </w:t>
            </w:r>
            <w:r w:rsidRPr="007F5338">
              <w:rPr>
                <w:rFonts w:ascii="Arial" w:hAnsi="Arial" w:cs="Arial"/>
                <w:b/>
                <w:bCs/>
              </w:rPr>
              <w:t>на</w:t>
            </w:r>
            <w:r w:rsidRPr="007F5338">
              <w:rPr>
                <w:rFonts w:ascii="Arial" w:hAnsi="Arial" w:cs="Arial"/>
                <w:b/>
                <w:bCs/>
                <w:spacing w:val="2"/>
              </w:rPr>
              <w:t>с</w:t>
            </w:r>
            <w:r w:rsidRPr="007F5338">
              <w:rPr>
                <w:rFonts w:ascii="Arial" w:hAnsi="Arial" w:cs="Arial"/>
                <w:b/>
                <w:bCs/>
                <w:spacing w:val="-2"/>
              </w:rPr>
              <w:t>т</w:t>
            </w:r>
            <w:r w:rsidRPr="007F5338">
              <w:rPr>
                <w:rFonts w:ascii="Arial" w:hAnsi="Arial" w:cs="Arial"/>
                <w:b/>
                <w:bCs/>
              </w:rPr>
              <w:t>а</w:t>
            </w:r>
            <w:r w:rsidRPr="007F5338">
              <w:rPr>
                <w:rFonts w:ascii="Arial" w:hAnsi="Arial" w:cs="Arial"/>
                <w:b/>
                <w:bCs/>
                <w:spacing w:val="2"/>
              </w:rPr>
              <w:t>в</w:t>
            </w:r>
            <w:r w:rsidRPr="007F5338">
              <w:rPr>
                <w:rFonts w:ascii="Arial" w:hAnsi="Arial" w:cs="Arial"/>
                <w:b/>
                <w:bCs/>
              </w:rPr>
              <w:t xml:space="preserve">ен </w:t>
            </w:r>
            <w:r w:rsidRPr="007F5338">
              <w:rPr>
                <w:rFonts w:ascii="Arial" w:hAnsi="Arial" w:cs="Arial"/>
                <w:b/>
                <w:bCs/>
                <w:spacing w:val="1"/>
              </w:rPr>
              <w:t>к</w:t>
            </w:r>
            <w:r w:rsidRPr="007F5338">
              <w:rPr>
                <w:rFonts w:ascii="Arial" w:hAnsi="Arial" w:cs="Arial"/>
                <w:b/>
                <w:bCs/>
              </w:rPr>
              <w:t>а</w:t>
            </w:r>
            <w:r w:rsidRPr="007F5338">
              <w:rPr>
                <w:rFonts w:ascii="Arial" w:hAnsi="Arial" w:cs="Arial"/>
                <w:b/>
                <w:bCs/>
                <w:spacing w:val="3"/>
              </w:rPr>
              <w:t>д</w:t>
            </w:r>
            <w:r w:rsidRPr="007F5338">
              <w:rPr>
                <w:rFonts w:ascii="Arial" w:hAnsi="Arial" w:cs="Arial"/>
                <w:b/>
                <w:bCs/>
              </w:rPr>
              <w:t>ар</w:t>
            </w:r>
          </w:p>
        </w:tc>
        <w:tc>
          <w:tcPr>
            <w:tcW w:w="7758" w:type="dxa"/>
            <w:shd w:val="clear" w:color="auto" w:fill="FFFFFF" w:themeFill="background1"/>
          </w:tcPr>
          <w:p w:rsidR="00080126" w:rsidRPr="00F716A9" w:rsidRDefault="00080126" w:rsidP="006230D6">
            <w:pPr>
              <w:pStyle w:val="ListParagraph"/>
              <w:numPr>
                <w:ilvl w:val="0"/>
                <w:numId w:val="25"/>
              </w:numPr>
              <w:suppressAutoHyphens w:val="0"/>
              <w:autoSpaceDE w:val="0"/>
              <w:autoSpaceDN w:val="0"/>
              <w:spacing w:after="0" w:line="240" w:lineRule="auto"/>
              <w:contextualSpacing/>
              <w:jc w:val="both"/>
              <w:rPr>
                <w:rFonts w:ascii="Arial" w:hAnsi="Arial" w:cs="Arial"/>
              </w:rPr>
            </w:pPr>
            <w:r w:rsidRPr="00F716A9">
              <w:rPr>
                <w:rFonts w:ascii="Arial" w:hAnsi="Arial" w:cs="Arial"/>
              </w:rPr>
              <w:t>Раководен кадар и стручни соработници</w:t>
            </w:r>
          </w:p>
          <w:p w:rsidR="00080126" w:rsidRPr="00F716A9" w:rsidRDefault="00080126" w:rsidP="006230D6">
            <w:pPr>
              <w:pStyle w:val="ListParagraph"/>
              <w:numPr>
                <w:ilvl w:val="0"/>
                <w:numId w:val="25"/>
              </w:numPr>
              <w:suppressAutoHyphens w:val="0"/>
              <w:spacing w:line="288" w:lineRule="auto"/>
              <w:contextualSpacing/>
              <w:jc w:val="both"/>
              <w:rPr>
                <w:rFonts w:ascii="Arial" w:eastAsia="Times New Roman" w:hAnsi="Arial" w:cs="Arial"/>
              </w:rPr>
            </w:pPr>
            <w:r w:rsidRPr="00F716A9">
              <w:rPr>
                <w:rFonts w:ascii="Arial" w:hAnsi="Arial" w:cs="Arial"/>
              </w:rPr>
              <w:t>Наставен кадар</w:t>
            </w:r>
          </w:p>
          <w:p w:rsidR="00080126" w:rsidRDefault="00080126" w:rsidP="006230D6">
            <w:pPr>
              <w:pStyle w:val="ListParagraph"/>
              <w:numPr>
                <w:ilvl w:val="0"/>
                <w:numId w:val="25"/>
              </w:numPr>
              <w:suppressAutoHyphens w:val="0"/>
              <w:spacing w:after="0" w:line="240" w:lineRule="auto"/>
              <w:contextualSpacing/>
              <w:jc w:val="both"/>
              <w:rPr>
                <w:rFonts w:ascii="Arial" w:hAnsi="Arial" w:cs="Arial"/>
              </w:rPr>
            </w:pPr>
            <w:r w:rsidRPr="00F716A9">
              <w:rPr>
                <w:rFonts w:ascii="Arial" w:hAnsi="Arial" w:cs="Arial"/>
              </w:rPr>
              <w:t>Степен на образование на вработени</w:t>
            </w:r>
          </w:p>
          <w:p w:rsidR="00080126" w:rsidRPr="00F716A9" w:rsidRDefault="00080126" w:rsidP="006230D6">
            <w:pPr>
              <w:pStyle w:val="ListParagraph"/>
              <w:numPr>
                <w:ilvl w:val="0"/>
                <w:numId w:val="25"/>
              </w:numPr>
              <w:suppressAutoHyphens w:val="0"/>
              <w:spacing w:after="0" w:line="240" w:lineRule="auto"/>
              <w:contextualSpacing/>
              <w:jc w:val="both"/>
              <w:rPr>
                <w:rFonts w:ascii="Arial" w:hAnsi="Arial" w:cs="Arial"/>
              </w:rPr>
            </w:pPr>
            <w:r w:rsidRPr="00F716A9">
              <w:rPr>
                <w:rFonts w:ascii="Arial" w:hAnsi="Arial" w:cs="Arial"/>
                <w:bCs/>
                <w:iCs/>
              </w:rPr>
              <w:t>Наставници кои реализират одделенска настава</w:t>
            </w:r>
          </w:p>
          <w:p w:rsidR="00080126" w:rsidRDefault="00080126" w:rsidP="006230D6">
            <w:pPr>
              <w:pStyle w:val="ListParagraph"/>
              <w:numPr>
                <w:ilvl w:val="0"/>
                <w:numId w:val="25"/>
              </w:numPr>
              <w:suppressAutoHyphens w:val="0"/>
              <w:spacing w:after="0" w:line="240" w:lineRule="auto"/>
              <w:contextualSpacing/>
              <w:jc w:val="both"/>
              <w:rPr>
                <w:rFonts w:ascii="Arial" w:hAnsi="Arial" w:cs="Arial"/>
              </w:rPr>
            </w:pPr>
            <w:r w:rsidRPr="00F716A9">
              <w:rPr>
                <w:rFonts w:ascii="Arial" w:hAnsi="Arial" w:cs="Arial"/>
              </w:rPr>
              <w:t>Наставници кои реализират предметна настава</w:t>
            </w:r>
          </w:p>
          <w:p w:rsidR="00080126" w:rsidRPr="00F716A9" w:rsidRDefault="00080126" w:rsidP="006230D6">
            <w:pPr>
              <w:pStyle w:val="ListParagraph"/>
              <w:numPr>
                <w:ilvl w:val="0"/>
                <w:numId w:val="25"/>
              </w:numPr>
              <w:suppressAutoHyphens w:val="0"/>
              <w:spacing w:after="0" w:line="240" w:lineRule="auto"/>
              <w:contextualSpacing/>
              <w:jc w:val="both"/>
              <w:rPr>
                <w:rFonts w:ascii="Arial" w:hAnsi="Arial" w:cs="Arial"/>
              </w:rPr>
            </w:pPr>
            <w:r w:rsidRPr="00F716A9">
              <w:rPr>
                <w:rFonts w:ascii="Arial" w:hAnsi="Arial" w:cs="Arial"/>
              </w:rPr>
              <w:t>Наставници кои дополнуваат во друго училиште</w:t>
            </w:r>
          </w:p>
          <w:p w:rsidR="00080126" w:rsidRPr="00427814" w:rsidRDefault="00080126" w:rsidP="00854C3E">
            <w:pPr>
              <w:pStyle w:val="ListParagraph"/>
              <w:numPr>
                <w:ilvl w:val="0"/>
                <w:numId w:val="25"/>
              </w:numPr>
              <w:suppressAutoHyphens w:val="0"/>
              <w:spacing w:after="0" w:line="240" w:lineRule="auto"/>
              <w:contextualSpacing/>
              <w:rPr>
                <w:rFonts w:ascii="Arial" w:eastAsia="Times New Roman" w:hAnsi="Arial" w:cs="Arial"/>
                <w:b/>
                <w:bCs/>
              </w:rPr>
            </w:pPr>
            <w:r w:rsidRPr="007F5338">
              <w:rPr>
                <w:rFonts w:ascii="Arial" w:eastAsia="Arial" w:hAnsi="Arial" w:cs="Arial"/>
                <w:spacing w:val="-2"/>
              </w:rPr>
              <w:t>А</w:t>
            </w:r>
            <w:r w:rsidRPr="007F5338">
              <w:rPr>
                <w:rFonts w:ascii="Arial" w:eastAsia="Arial" w:hAnsi="Arial" w:cs="Arial"/>
              </w:rPr>
              <w:t>н</w:t>
            </w:r>
            <w:r w:rsidRPr="007F5338">
              <w:rPr>
                <w:rFonts w:ascii="Arial" w:eastAsia="Arial" w:hAnsi="Arial" w:cs="Arial"/>
                <w:spacing w:val="3"/>
              </w:rPr>
              <w:t>к</w:t>
            </w:r>
            <w:r w:rsidRPr="007F5338">
              <w:rPr>
                <w:rFonts w:ascii="Arial" w:eastAsia="Arial" w:hAnsi="Arial" w:cs="Arial"/>
              </w:rPr>
              <w:t>етина учил</w:t>
            </w:r>
            <w:r w:rsidRPr="007F5338">
              <w:rPr>
                <w:rFonts w:ascii="Arial" w:eastAsia="Arial" w:hAnsi="Arial" w:cs="Arial"/>
                <w:spacing w:val="2"/>
              </w:rPr>
              <w:t>и</w:t>
            </w:r>
            <w:r w:rsidRPr="007F5338">
              <w:rPr>
                <w:rFonts w:ascii="Arial" w:eastAsia="Arial" w:hAnsi="Arial" w:cs="Arial"/>
              </w:rPr>
              <w:t>шт</w:t>
            </w:r>
            <w:r w:rsidRPr="007F5338">
              <w:rPr>
                <w:rFonts w:ascii="Arial" w:eastAsia="Arial" w:hAnsi="Arial" w:cs="Arial"/>
                <w:spacing w:val="2"/>
              </w:rPr>
              <w:t>е</w:t>
            </w:r>
            <w:r w:rsidRPr="007F5338">
              <w:rPr>
                <w:rFonts w:ascii="Arial" w:eastAsia="Arial" w:hAnsi="Arial" w:cs="Arial"/>
                <w:spacing w:val="-2"/>
              </w:rPr>
              <w:t>т</w:t>
            </w:r>
            <w:r w:rsidRPr="007F5338">
              <w:rPr>
                <w:rFonts w:ascii="Arial" w:eastAsia="Arial" w:hAnsi="Arial" w:cs="Arial"/>
              </w:rPr>
              <w:t>о</w:t>
            </w:r>
            <w:r w:rsidR="00E67C8A">
              <w:rPr>
                <w:rFonts w:ascii="Arial" w:eastAsia="Arial" w:hAnsi="Arial" w:cs="Arial"/>
              </w:rPr>
              <w:t xml:space="preserve"> </w:t>
            </w:r>
            <w:r w:rsidRPr="007F5338">
              <w:rPr>
                <w:rFonts w:ascii="Arial" w:eastAsia="Arial" w:hAnsi="Arial" w:cs="Arial"/>
              </w:rPr>
              <w:t>за пр</w:t>
            </w:r>
            <w:r w:rsidRPr="007F5338">
              <w:rPr>
                <w:rFonts w:ascii="Arial" w:eastAsia="Arial" w:hAnsi="Arial" w:cs="Arial"/>
                <w:spacing w:val="3"/>
              </w:rPr>
              <w:t>о</w:t>
            </w:r>
            <w:r w:rsidRPr="007F5338">
              <w:rPr>
                <w:rFonts w:ascii="Arial" w:eastAsia="Arial" w:hAnsi="Arial" w:cs="Arial"/>
                <w:spacing w:val="-4"/>
              </w:rPr>
              <w:t>ф</w:t>
            </w:r>
            <w:r w:rsidRPr="007F5338">
              <w:rPr>
                <w:rFonts w:ascii="Arial" w:eastAsia="Arial" w:hAnsi="Arial" w:cs="Arial"/>
                <w:spacing w:val="2"/>
              </w:rPr>
              <w:t>е</w:t>
            </w:r>
            <w:r w:rsidRPr="007F5338">
              <w:rPr>
                <w:rFonts w:ascii="Arial" w:eastAsia="Arial" w:hAnsi="Arial" w:cs="Arial"/>
              </w:rPr>
              <w:t>сио</w:t>
            </w:r>
            <w:r w:rsidRPr="007F5338">
              <w:rPr>
                <w:rFonts w:ascii="Arial" w:eastAsia="Arial" w:hAnsi="Arial" w:cs="Arial"/>
                <w:spacing w:val="2"/>
              </w:rPr>
              <w:t>н</w:t>
            </w:r>
            <w:r w:rsidRPr="007F5338">
              <w:rPr>
                <w:rFonts w:ascii="Arial" w:eastAsia="Arial" w:hAnsi="Arial" w:cs="Arial"/>
              </w:rPr>
              <w:t>ален развој</w:t>
            </w:r>
            <w:r w:rsidR="00E67C8A">
              <w:rPr>
                <w:rFonts w:ascii="Arial" w:eastAsia="Arial" w:hAnsi="Arial" w:cs="Arial"/>
              </w:rPr>
              <w:t xml:space="preserve"> </w:t>
            </w:r>
            <w:r w:rsidRPr="007F5338">
              <w:rPr>
                <w:rFonts w:ascii="Arial" w:eastAsia="Arial" w:hAnsi="Arial" w:cs="Arial"/>
                <w:spacing w:val="2"/>
              </w:rPr>
              <w:t>н</w:t>
            </w:r>
            <w:r w:rsidRPr="007F5338">
              <w:rPr>
                <w:rFonts w:ascii="Arial" w:eastAsia="Arial" w:hAnsi="Arial" w:cs="Arial"/>
              </w:rPr>
              <w:t>а</w:t>
            </w:r>
            <w:r w:rsidR="00E67C8A">
              <w:rPr>
                <w:rFonts w:ascii="Arial" w:eastAsia="Arial" w:hAnsi="Arial" w:cs="Arial"/>
              </w:rPr>
              <w:t xml:space="preserve"> </w:t>
            </w:r>
            <w:r w:rsidRPr="007F5338">
              <w:rPr>
                <w:rFonts w:ascii="Arial" w:eastAsia="Arial" w:hAnsi="Arial" w:cs="Arial"/>
              </w:rPr>
              <w:t>кадар</w:t>
            </w:r>
            <w:r w:rsidRPr="007F5338">
              <w:rPr>
                <w:rFonts w:ascii="Arial" w:eastAsia="Arial" w:hAnsi="Arial" w:cs="Arial"/>
                <w:spacing w:val="3"/>
              </w:rPr>
              <w:t>о</w:t>
            </w:r>
            <w:r w:rsidRPr="007F5338">
              <w:rPr>
                <w:rFonts w:ascii="Arial" w:eastAsia="Arial" w:hAnsi="Arial" w:cs="Arial"/>
                <w:spacing w:val="-2"/>
              </w:rPr>
              <w:t>т</w:t>
            </w:r>
          </w:p>
        </w:tc>
      </w:tr>
      <w:tr w:rsidR="00427814" w:rsidRPr="004B4049" w:rsidTr="00427814">
        <w:tc>
          <w:tcPr>
            <w:tcW w:w="2324" w:type="dxa"/>
            <w:shd w:val="clear" w:color="auto" w:fill="FDE9D9" w:themeFill="accent6" w:themeFillTint="33"/>
          </w:tcPr>
          <w:p w:rsidR="00080126" w:rsidRPr="0027116F" w:rsidRDefault="00080126" w:rsidP="00854C3E">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lang w:val="mk-MK"/>
              </w:rPr>
              <w:t>3</w:t>
            </w:r>
            <w:r w:rsidRPr="0027116F">
              <w:rPr>
                <w:rFonts w:ascii="Arial" w:eastAsia="Times New Roman" w:hAnsi="Arial" w:cs="Arial"/>
                <w:b/>
                <w:bCs/>
              </w:rPr>
              <w:t>.3.</w:t>
            </w:r>
          </w:p>
        </w:tc>
        <w:tc>
          <w:tcPr>
            <w:tcW w:w="4136" w:type="dxa"/>
            <w:shd w:val="clear" w:color="auto" w:fill="FFFFFF" w:themeFill="background1"/>
          </w:tcPr>
          <w:p w:rsidR="00080126" w:rsidRPr="007F5338" w:rsidRDefault="00080126" w:rsidP="00854C3E">
            <w:pPr>
              <w:suppressAutoHyphens/>
              <w:autoSpaceDE w:val="0"/>
              <w:spacing w:after="0" w:line="240" w:lineRule="auto"/>
              <w:rPr>
                <w:rFonts w:ascii="Arial" w:hAnsi="Arial" w:cs="Arial"/>
                <w:b/>
                <w:bCs/>
                <w:position w:val="1"/>
                <w:lang w:val="mk-MK"/>
              </w:rPr>
            </w:pPr>
            <w:r w:rsidRPr="007F5338">
              <w:rPr>
                <w:rFonts w:ascii="Arial" w:hAnsi="Arial" w:cs="Arial"/>
                <w:b/>
                <w:bCs/>
                <w:position w:val="1"/>
                <w:lang w:val="mk-MK"/>
              </w:rPr>
              <w:t>Следење на развојните потреби на наставниот кадар</w:t>
            </w:r>
          </w:p>
          <w:p w:rsidR="00080126" w:rsidRPr="0027116F" w:rsidRDefault="00080126" w:rsidP="00854C3E">
            <w:pPr>
              <w:tabs>
                <w:tab w:val="left" w:pos="374"/>
                <w:tab w:val="left" w:pos="426"/>
              </w:tabs>
              <w:autoSpaceDE w:val="0"/>
              <w:autoSpaceDN w:val="0"/>
              <w:jc w:val="both"/>
              <w:rPr>
                <w:rFonts w:ascii="Arial" w:eastAsia="Times New Roman" w:hAnsi="Arial" w:cs="Arial"/>
                <w:b/>
                <w:bCs/>
              </w:rPr>
            </w:pPr>
          </w:p>
        </w:tc>
        <w:tc>
          <w:tcPr>
            <w:tcW w:w="7758" w:type="dxa"/>
            <w:shd w:val="clear" w:color="auto" w:fill="FFFFFF" w:themeFill="background1"/>
          </w:tcPr>
          <w:p w:rsidR="00080126" w:rsidRPr="00F716A9" w:rsidRDefault="00080126" w:rsidP="006230D6">
            <w:pPr>
              <w:numPr>
                <w:ilvl w:val="0"/>
                <w:numId w:val="26"/>
              </w:numPr>
              <w:suppressAutoHyphens/>
              <w:autoSpaceDE w:val="0"/>
              <w:spacing w:after="0" w:line="240" w:lineRule="auto"/>
              <w:jc w:val="both"/>
              <w:rPr>
                <w:rFonts w:ascii="Arial" w:hAnsi="Arial" w:cs="Arial"/>
                <w:lang w:val="mk-MK"/>
              </w:rPr>
            </w:pPr>
            <w:r w:rsidRPr="00F716A9">
              <w:rPr>
                <w:rFonts w:ascii="Arial" w:hAnsi="Arial" w:cs="Arial"/>
                <w:spacing w:val="1"/>
              </w:rPr>
              <w:t>П</w:t>
            </w:r>
            <w:r w:rsidRPr="00F716A9">
              <w:rPr>
                <w:rFonts w:ascii="Arial" w:hAnsi="Arial" w:cs="Arial"/>
              </w:rPr>
              <w:t>ро</w:t>
            </w:r>
            <w:r w:rsidRPr="00F716A9">
              <w:rPr>
                <w:rFonts w:ascii="Arial" w:hAnsi="Arial" w:cs="Arial"/>
                <w:spacing w:val="1"/>
              </w:rPr>
              <w:t>ф</w:t>
            </w:r>
            <w:r w:rsidRPr="00F716A9">
              <w:rPr>
                <w:rFonts w:ascii="Arial" w:hAnsi="Arial" w:cs="Arial"/>
              </w:rPr>
              <w:t>е</w:t>
            </w:r>
            <w:r w:rsidRPr="00F716A9">
              <w:rPr>
                <w:rFonts w:ascii="Arial" w:hAnsi="Arial" w:cs="Arial"/>
                <w:spacing w:val="1"/>
              </w:rPr>
              <w:t>с</w:t>
            </w:r>
            <w:r w:rsidRPr="00F716A9">
              <w:rPr>
                <w:rFonts w:ascii="Arial" w:hAnsi="Arial" w:cs="Arial"/>
              </w:rPr>
              <w:t>ион</w:t>
            </w:r>
            <w:r w:rsidRPr="00F716A9">
              <w:rPr>
                <w:rFonts w:ascii="Arial" w:hAnsi="Arial" w:cs="Arial"/>
                <w:spacing w:val="2"/>
              </w:rPr>
              <w:t>а</w:t>
            </w:r>
            <w:r w:rsidRPr="00F716A9">
              <w:rPr>
                <w:rFonts w:ascii="Arial" w:hAnsi="Arial" w:cs="Arial"/>
              </w:rPr>
              <w:t>лен р</w:t>
            </w:r>
            <w:r w:rsidRPr="00F716A9">
              <w:rPr>
                <w:rFonts w:ascii="Arial" w:hAnsi="Arial" w:cs="Arial"/>
                <w:spacing w:val="1"/>
              </w:rPr>
              <w:t>а</w:t>
            </w:r>
            <w:r w:rsidRPr="00F716A9">
              <w:rPr>
                <w:rFonts w:ascii="Arial" w:hAnsi="Arial" w:cs="Arial"/>
              </w:rPr>
              <w:t>звој на на</w:t>
            </w:r>
            <w:r w:rsidRPr="00F716A9">
              <w:rPr>
                <w:rFonts w:ascii="Arial" w:hAnsi="Arial" w:cs="Arial"/>
                <w:spacing w:val="1"/>
              </w:rPr>
              <w:t>с</w:t>
            </w:r>
            <w:r w:rsidRPr="00F716A9">
              <w:rPr>
                <w:rFonts w:ascii="Arial" w:hAnsi="Arial" w:cs="Arial"/>
              </w:rPr>
              <w:t>тав</w:t>
            </w:r>
            <w:r w:rsidRPr="00F716A9">
              <w:rPr>
                <w:rFonts w:ascii="Arial" w:hAnsi="Arial" w:cs="Arial"/>
                <w:spacing w:val="2"/>
              </w:rPr>
              <w:t>н</w:t>
            </w:r>
            <w:r w:rsidRPr="00F716A9">
              <w:rPr>
                <w:rFonts w:ascii="Arial" w:hAnsi="Arial" w:cs="Arial"/>
              </w:rPr>
              <w:t>и</w:t>
            </w:r>
            <w:r w:rsidRPr="00F716A9">
              <w:rPr>
                <w:rFonts w:ascii="Arial" w:hAnsi="Arial" w:cs="Arial"/>
                <w:spacing w:val="1"/>
              </w:rPr>
              <w:t>ц</w:t>
            </w:r>
            <w:r w:rsidRPr="00F716A9">
              <w:rPr>
                <w:rFonts w:ascii="Arial" w:hAnsi="Arial" w:cs="Arial"/>
              </w:rPr>
              <w:t>ите</w:t>
            </w:r>
          </w:p>
          <w:p w:rsidR="00080126" w:rsidRPr="00F716A9" w:rsidRDefault="00080126" w:rsidP="006230D6">
            <w:pPr>
              <w:pStyle w:val="ListParagraph"/>
              <w:numPr>
                <w:ilvl w:val="0"/>
                <w:numId w:val="26"/>
              </w:numPr>
              <w:suppressAutoHyphens w:val="0"/>
              <w:spacing w:after="0" w:line="240" w:lineRule="auto"/>
              <w:contextualSpacing/>
              <w:rPr>
                <w:rFonts w:ascii="Arial" w:eastAsia="Times New Roman" w:hAnsi="Arial" w:cs="Arial"/>
                <w:bCs/>
              </w:rPr>
            </w:pPr>
            <w:r w:rsidRPr="00F716A9">
              <w:rPr>
                <w:rFonts w:ascii="Arial" w:eastAsia="Times New Roman" w:hAnsi="Arial" w:cs="Arial"/>
                <w:bCs/>
              </w:rPr>
              <w:t xml:space="preserve">Цели на развојното планирање </w:t>
            </w:r>
          </w:p>
          <w:p w:rsidR="00080126" w:rsidRPr="00F716A9" w:rsidRDefault="00080126" w:rsidP="006230D6">
            <w:pPr>
              <w:pStyle w:val="ListParagraph"/>
              <w:numPr>
                <w:ilvl w:val="0"/>
                <w:numId w:val="26"/>
              </w:numPr>
              <w:suppressAutoHyphens w:val="0"/>
              <w:spacing w:after="0" w:line="240" w:lineRule="auto"/>
              <w:contextualSpacing/>
              <w:rPr>
                <w:rFonts w:ascii="Arial" w:eastAsia="Times New Roman" w:hAnsi="Arial" w:cs="Arial"/>
                <w:bCs/>
              </w:rPr>
            </w:pPr>
            <w:r w:rsidRPr="00F716A9">
              <w:rPr>
                <w:rFonts w:ascii="Arial" w:eastAsia="Times New Roman" w:hAnsi="Arial" w:cs="Arial"/>
                <w:bCs/>
              </w:rPr>
              <w:t xml:space="preserve">Професионален развој / стручно усовршување на кадарот </w:t>
            </w:r>
          </w:p>
          <w:p w:rsidR="00080126" w:rsidRPr="00F716A9" w:rsidRDefault="00080126" w:rsidP="006230D6">
            <w:pPr>
              <w:pStyle w:val="ListParagraph"/>
              <w:numPr>
                <w:ilvl w:val="0"/>
                <w:numId w:val="26"/>
              </w:numPr>
              <w:suppressAutoHyphens w:val="0"/>
              <w:spacing w:after="0" w:line="240" w:lineRule="auto"/>
              <w:contextualSpacing/>
              <w:rPr>
                <w:rFonts w:ascii="Arial" w:eastAsia="Times New Roman" w:hAnsi="Arial" w:cs="Arial"/>
                <w:bCs/>
              </w:rPr>
            </w:pPr>
            <w:r w:rsidRPr="00F716A9">
              <w:rPr>
                <w:rFonts w:ascii="Arial" w:eastAsia="Times New Roman" w:hAnsi="Arial" w:cs="Arial"/>
                <w:bCs/>
              </w:rPr>
              <w:t xml:space="preserve"> Материјално - технички средства </w:t>
            </w:r>
          </w:p>
          <w:p w:rsidR="00080126" w:rsidRPr="0027116F" w:rsidRDefault="00080126" w:rsidP="006230D6">
            <w:pPr>
              <w:pStyle w:val="ListParagraph"/>
              <w:numPr>
                <w:ilvl w:val="0"/>
                <w:numId w:val="26"/>
              </w:numPr>
              <w:suppressAutoHyphens w:val="0"/>
              <w:spacing w:after="0" w:line="240" w:lineRule="auto"/>
              <w:contextualSpacing/>
              <w:rPr>
                <w:rFonts w:ascii="Arial" w:eastAsia="Times New Roman" w:hAnsi="Arial" w:cs="Arial"/>
                <w:b/>
                <w:bCs/>
              </w:rPr>
            </w:pPr>
            <w:r w:rsidRPr="00F716A9">
              <w:rPr>
                <w:rFonts w:ascii="Arial" w:eastAsia="Times New Roman" w:hAnsi="Arial" w:cs="Arial"/>
                <w:bCs/>
              </w:rPr>
              <w:t>Инфраструктура</w:t>
            </w:r>
          </w:p>
        </w:tc>
      </w:tr>
    </w:tbl>
    <w:p w:rsidR="00080126" w:rsidRDefault="00080126" w:rsidP="00D3532A">
      <w:pPr>
        <w:spacing w:before="120"/>
        <w:rPr>
          <w:rFonts w:ascii="Arial" w:hAnsi="Arial" w:cs="Arial"/>
          <w:b/>
          <w:bCs/>
          <w:lang w:val="mk-MK"/>
        </w:rPr>
      </w:pPr>
    </w:p>
    <w:p w:rsidR="00080126" w:rsidRDefault="00080126" w:rsidP="00D3532A">
      <w:pPr>
        <w:spacing w:before="120"/>
        <w:rPr>
          <w:rFonts w:ascii="Arial" w:hAnsi="Arial" w:cs="Arial"/>
          <w:b/>
          <w:bCs/>
          <w:lang w:val="mk-MK"/>
        </w:rPr>
      </w:pPr>
    </w:p>
    <w:p w:rsidR="00080126" w:rsidRDefault="00080126" w:rsidP="00D3532A">
      <w:pPr>
        <w:spacing w:before="120"/>
        <w:rPr>
          <w:rFonts w:ascii="Arial" w:hAnsi="Arial" w:cs="Arial"/>
          <w:b/>
          <w:bCs/>
          <w:lang w:val="mk-MK"/>
        </w:rPr>
      </w:pPr>
    </w:p>
    <w:p w:rsidR="00080126" w:rsidRDefault="00080126" w:rsidP="00D3532A">
      <w:pPr>
        <w:spacing w:before="120"/>
        <w:rPr>
          <w:rFonts w:ascii="Arial" w:hAnsi="Arial" w:cs="Arial"/>
          <w:b/>
          <w:bCs/>
          <w:lang w:val="mk-MK"/>
        </w:rPr>
      </w:pPr>
    </w:p>
    <w:p w:rsidR="00080126" w:rsidRDefault="00080126" w:rsidP="00D3532A">
      <w:pPr>
        <w:spacing w:before="120"/>
        <w:rPr>
          <w:rFonts w:ascii="Arial" w:hAnsi="Arial" w:cs="Arial"/>
          <w:b/>
          <w:bCs/>
          <w:lang w:val="mk-MK"/>
        </w:rPr>
      </w:pPr>
    </w:p>
    <w:p w:rsidR="00427814" w:rsidRDefault="00427814" w:rsidP="00D3532A">
      <w:pPr>
        <w:spacing w:before="120"/>
        <w:rPr>
          <w:rFonts w:ascii="Arial" w:hAnsi="Arial" w:cs="Arial"/>
          <w:b/>
          <w:bCs/>
          <w:lang w:val="mk-MK"/>
        </w:rPr>
      </w:pPr>
    </w:p>
    <w:p w:rsidR="00080126" w:rsidRDefault="00080126" w:rsidP="00D3532A">
      <w:pPr>
        <w:spacing w:before="120"/>
        <w:rPr>
          <w:rFonts w:ascii="Arial" w:hAnsi="Arial" w:cs="Arial"/>
          <w:b/>
          <w:bCs/>
          <w:lang w:val="mk-MK"/>
        </w:rPr>
      </w:pPr>
    </w:p>
    <w:p w:rsidR="00D3532A" w:rsidRPr="00361A0C" w:rsidRDefault="00CB4905" w:rsidP="00D3532A">
      <w:pPr>
        <w:spacing w:before="120"/>
        <w:rPr>
          <w:rFonts w:ascii="Arial" w:hAnsi="Arial" w:cs="Arial"/>
          <w:b/>
          <w:bCs/>
          <w:i/>
          <w:u w:val="single"/>
        </w:rPr>
      </w:pPr>
      <w:r w:rsidRPr="00361A0C">
        <w:rPr>
          <w:rFonts w:ascii="Arial" w:hAnsi="Arial" w:cs="Arial"/>
          <w:b/>
          <w:bCs/>
          <w:i/>
          <w:u w:val="single"/>
          <w:lang w:val="mk-MK"/>
        </w:rPr>
        <w:lastRenderedPageBreak/>
        <w:t>Подрачје 3:</w:t>
      </w:r>
      <w:r w:rsidR="00D3532A" w:rsidRPr="00361A0C">
        <w:rPr>
          <w:rFonts w:ascii="Arial" w:hAnsi="Arial" w:cs="Arial"/>
          <w:b/>
          <w:bCs/>
          <w:i/>
          <w:u w:val="single"/>
          <w:lang w:val="mk-MK"/>
        </w:rPr>
        <w:t xml:space="preserve"> Професионален равој на наставници и стручни соработници и раководен кадар</w:t>
      </w:r>
    </w:p>
    <w:tbl>
      <w:tblPr>
        <w:tblpPr w:leftFromText="180" w:rightFromText="180" w:vertAnchor="text" w:tblpXSpec="right" w:tblpY="1"/>
        <w:tblOverlap w:val="never"/>
        <w:tblW w:w="15219" w:type="dxa"/>
        <w:tblLayout w:type="fixed"/>
        <w:tblLook w:val="0000"/>
      </w:tblPr>
      <w:tblGrid>
        <w:gridCol w:w="3263"/>
        <w:gridCol w:w="11956"/>
      </w:tblGrid>
      <w:tr w:rsidR="00D3532A" w:rsidRPr="007F5338" w:rsidTr="00361A0C">
        <w:tc>
          <w:tcPr>
            <w:tcW w:w="15219"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3532A" w:rsidRPr="007F5338" w:rsidRDefault="00D3532A" w:rsidP="00DE4638">
            <w:pPr>
              <w:pStyle w:val="BodyText2"/>
              <w:tabs>
                <w:tab w:val="clear" w:pos="374"/>
                <w:tab w:val="clear" w:pos="426"/>
              </w:tabs>
              <w:snapToGrid w:val="0"/>
              <w:spacing w:before="120"/>
              <w:jc w:val="left"/>
              <w:rPr>
                <w:rFonts w:cs="Arial"/>
                <w:sz w:val="22"/>
                <w:szCs w:val="22"/>
                <w:lang w:val="ru-RU"/>
              </w:rPr>
            </w:pPr>
            <w:r w:rsidRPr="007F5338">
              <w:rPr>
                <w:rFonts w:cs="Arial"/>
                <w:sz w:val="22"/>
                <w:szCs w:val="22"/>
                <w:lang w:val="mk-MK"/>
              </w:rPr>
              <w:t>Собирање на податоци</w:t>
            </w:r>
            <w:r w:rsidRPr="007F5338">
              <w:rPr>
                <w:rFonts w:cs="Arial"/>
                <w:sz w:val="22"/>
                <w:szCs w:val="22"/>
                <w:lang w:val="ru-RU"/>
              </w:rPr>
              <w:t xml:space="preserve"> (</w:t>
            </w:r>
            <w:r w:rsidRPr="007F5338">
              <w:rPr>
                <w:rFonts w:cs="Arial"/>
                <w:sz w:val="22"/>
                <w:szCs w:val="22"/>
                <w:lang w:val="mk-MK"/>
              </w:rPr>
              <w:t>Кои податоци се собрани</w:t>
            </w:r>
            <w:r w:rsidRPr="007F5338">
              <w:rPr>
                <w:rFonts w:cs="Arial"/>
                <w:sz w:val="22"/>
                <w:szCs w:val="22"/>
                <w:lang w:val="ru-RU"/>
              </w:rPr>
              <w:t xml:space="preserve">: </w:t>
            </w:r>
            <w:r w:rsidRPr="007F5338">
              <w:rPr>
                <w:rFonts w:cs="Arial"/>
                <w:sz w:val="22"/>
                <w:szCs w:val="22"/>
                <w:lang w:val="mk-MK"/>
              </w:rPr>
              <w:t>Кои методи се користени)</w:t>
            </w:r>
            <w:r w:rsidRPr="007F5338">
              <w:rPr>
                <w:rFonts w:cs="Arial"/>
                <w:sz w:val="22"/>
                <w:szCs w:val="22"/>
                <w:lang w:val="ru-RU"/>
              </w:rPr>
              <w:t>.</w:t>
            </w:r>
          </w:p>
          <w:p w:rsidR="00D3532A" w:rsidRPr="007F5338" w:rsidRDefault="00D3532A" w:rsidP="00DE4638">
            <w:pPr>
              <w:pStyle w:val="BodyText2"/>
              <w:tabs>
                <w:tab w:val="clear" w:pos="374"/>
                <w:tab w:val="clear" w:pos="426"/>
                <w:tab w:val="left" w:pos="3840"/>
              </w:tabs>
              <w:spacing w:before="120"/>
              <w:jc w:val="left"/>
              <w:rPr>
                <w:rFonts w:cs="Arial"/>
                <w:sz w:val="22"/>
                <w:szCs w:val="22"/>
                <w:lang w:val="en-GB"/>
              </w:rPr>
            </w:pPr>
            <w:r w:rsidRPr="007F5338">
              <w:rPr>
                <w:rFonts w:cs="Arial"/>
                <w:sz w:val="22"/>
                <w:szCs w:val="22"/>
                <w:lang w:val="en-GB"/>
              </w:rPr>
              <w:t xml:space="preserve">(и) </w:t>
            </w:r>
            <w:r w:rsidRPr="007F5338">
              <w:rPr>
                <w:rFonts w:cs="Arial"/>
                <w:sz w:val="22"/>
                <w:szCs w:val="22"/>
                <w:lang w:val="mk-MK"/>
              </w:rPr>
              <w:t>Обработка на документи</w:t>
            </w:r>
            <w:r w:rsidRPr="007F5338">
              <w:rPr>
                <w:rFonts w:cs="Arial"/>
                <w:sz w:val="22"/>
                <w:szCs w:val="22"/>
                <w:lang w:val="en-GB"/>
              </w:rPr>
              <w:tab/>
            </w:r>
          </w:p>
        </w:tc>
      </w:tr>
      <w:tr w:rsidR="00D3532A" w:rsidRPr="007F5338" w:rsidTr="00DE4638">
        <w:tc>
          <w:tcPr>
            <w:tcW w:w="3263" w:type="dxa"/>
            <w:tcBorders>
              <w:top w:val="single" w:sz="4" w:space="0" w:color="000000"/>
              <w:left w:val="single" w:sz="4" w:space="0" w:color="000000"/>
              <w:bottom w:val="single" w:sz="4" w:space="0" w:color="000000"/>
            </w:tcBorders>
            <w:shd w:val="clear" w:color="auto" w:fill="auto"/>
          </w:tcPr>
          <w:p w:rsidR="00D3532A" w:rsidRPr="007F5338" w:rsidRDefault="00D3532A" w:rsidP="00DE4638">
            <w:pPr>
              <w:pStyle w:val="BodyText2"/>
              <w:tabs>
                <w:tab w:val="clear" w:pos="374"/>
                <w:tab w:val="clear" w:pos="426"/>
              </w:tabs>
              <w:snapToGrid w:val="0"/>
              <w:spacing w:before="120"/>
              <w:jc w:val="left"/>
              <w:rPr>
                <w:rFonts w:cs="Arial"/>
                <w:sz w:val="22"/>
                <w:szCs w:val="22"/>
                <w:lang w:val="mk-MK"/>
              </w:rPr>
            </w:pPr>
            <w:r w:rsidRPr="007F5338">
              <w:rPr>
                <w:rFonts w:cs="Arial"/>
                <w:sz w:val="22"/>
                <w:szCs w:val="22"/>
                <w:lang w:val="mk-MK"/>
              </w:rPr>
              <w:t>Извори на податоци</w:t>
            </w:r>
          </w:p>
        </w:tc>
        <w:tc>
          <w:tcPr>
            <w:tcW w:w="11956" w:type="dxa"/>
            <w:tcBorders>
              <w:top w:val="single" w:sz="4" w:space="0" w:color="000000"/>
              <w:left w:val="single" w:sz="4" w:space="0" w:color="000000"/>
              <w:bottom w:val="single" w:sz="4" w:space="0" w:color="000000"/>
              <w:right w:val="single" w:sz="4" w:space="0" w:color="000000"/>
            </w:tcBorders>
            <w:shd w:val="clear" w:color="auto" w:fill="auto"/>
          </w:tcPr>
          <w:p w:rsidR="00D3532A" w:rsidRPr="00741DC7" w:rsidRDefault="00D3532A" w:rsidP="00741DC7">
            <w:pPr>
              <w:pStyle w:val="BodyText2"/>
              <w:tabs>
                <w:tab w:val="clear" w:pos="374"/>
                <w:tab w:val="clear" w:pos="426"/>
              </w:tabs>
              <w:snapToGrid w:val="0"/>
              <w:spacing w:before="120"/>
              <w:jc w:val="left"/>
              <w:rPr>
                <w:rFonts w:cs="Arial"/>
                <w:sz w:val="22"/>
                <w:szCs w:val="22"/>
                <w:lang w:val="mk-MK"/>
              </w:rPr>
            </w:pPr>
            <w:r w:rsidRPr="007F5338">
              <w:rPr>
                <w:rFonts w:cs="Arial"/>
                <w:sz w:val="22"/>
                <w:szCs w:val="22"/>
                <w:lang w:val="mk-MK"/>
              </w:rPr>
              <w:t xml:space="preserve">   Кои информации се собрани</w:t>
            </w:r>
            <w:r w:rsidRPr="007F5338">
              <w:rPr>
                <w:rFonts w:cs="Arial"/>
                <w:sz w:val="22"/>
                <w:szCs w:val="22"/>
                <w:lang w:val="en-GB"/>
              </w:rPr>
              <w:t>?</w:t>
            </w:r>
          </w:p>
        </w:tc>
      </w:tr>
      <w:tr w:rsidR="00D3532A" w:rsidRPr="007F5338" w:rsidTr="00DE4638">
        <w:trPr>
          <w:trHeight w:val="701"/>
        </w:trPr>
        <w:tc>
          <w:tcPr>
            <w:tcW w:w="3263" w:type="dxa"/>
            <w:tcBorders>
              <w:top w:val="single" w:sz="4" w:space="0" w:color="000000"/>
              <w:left w:val="single" w:sz="4" w:space="0" w:color="000000"/>
              <w:bottom w:val="single" w:sz="4" w:space="0" w:color="000000"/>
            </w:tcBorders>
            <w:shd w:val="clear" w:color="auto" w:fill="auto"/>
          </w:tcPr>
          <w:p w:rsidR="00D3532A" w:rsidRPr="007F5338" w:rsidRDefault="00D3532A" w:rsidP="00DE4638">
            <w:pPr>
              <w:pStyle w:val="BodyText2"/>
              <w:tabs>
                <w:tab w:val="clear" w:pos="374"/>
                <w:tab w:val="clear" w:pos="426"/>
              </w:tabs>
              <w:snapToGrid w:val="0"/>
              <w:spacing w:before="120"/>
              <w:jc w:val="left"/>
              <w:rPr>
                <w:rFonts w:cs="Arial"/>
                <w:sz w:val="22"/>
                <w:szCs w:val="22"/>
                <w:lang w:val="mk-MK"/>
              </w:rPr>
            </w:pPr>
          </w:p>
          <w:p w:rsidR="00D3532A" w:rsidRPr="007F5338" w:rsidRDefault="00D3532A" w:rsidP="006230D6">
            <w:pPr>
              <w:pStyle w:val="BodyText2"/>
              <w:numPr>
                <w:ilvl w:val="1"/>
                <w:numId w:val="65"/>
              </w:numPr>
              <w:tabs>
                <w:tab w:val="clear" w:pos="374"/>
                <w:tab w:val="clear" w:pos="426"/>
              </w:tabs>
              <w:suppressAutoHyphens/>
              <w:autoSpaceDN/>
              <w:spacing w:before="120"/>
              <w:jc w:val="left"/>
              <w:rPr>
                <w:rFonts w:cs="Arial"/>
                <w:sz w:val="22"/>
                <w:szCs w:val="22"/>
                <w:lang w:val="mk-MK"/>
              </w:rPr>
            </w:pPr>
            <w:r w:rsidRPr="007F5338">
              <w:rPr>
                <w:rFonts w:cs="Arial"/>
                <w:spacing w:val="1"/>
                <w:sz w:val="22"/>
                <w:szCs w:val="22"/>
              </w:rPr>
              <w:t>О</w:t>
            </w:r>
            <w:r w:rsidRPr="007F5338">
              <w:rPr>
                <w:rFonts w:cs="Arial"/>
                <w:sz w:val="22"/>
                <w:szCs w:val="22"/>
              </w:rPr>
              <w:t>преме</w:t>
            </w:r>
            <w:r w:rsidRPr="007F5338">
              <w:rPr>
                <w:rFonts w:cs="Arial"/>
                <w:spacing w:val="3"/>
                <w:sz w:val="22"/>
                <w:szCs w:val="22"/>
              </w:rPr>
              <w:t>н</w:t>
            </w:r>
            <w:r w:rsidRPr="007F5338">
              <w:rPr>
                <w:rFonts w:cs="Arial"/>
                <w:sz w:val="22"/>
                <w:szCs w:val="22"/>
              </w:rPr>
              <w:t>о</w:t>
            </w:r>
            <w:r w:rsidRPr="007F5338">
              <w:rPr>
                <w:rFonts w:cs="Arial"/>
                <w:spacing w:val="1"/>
                <w:sz w:val="22"/>
                <w:szCs w:val="22"/>
              </w:rPr>
              <w:t>с</w:t>
            </w:r>
            <w:r w:rsidRPr="007F5338">
              <w:rPr>
                <w:rFonts w:cs="Arial"/>
                <w:sz w:val="22"/>
                <w:szCs w:val="22"/>
              </w:rPr>
              <w:t xml:space="preserve">т </w:t>
            </w:r>
            <w:r w:rsidRPr="007F5338">
              <w:rPr>
                <w:rFonts w:cs="Arial"/>
                <w:spacing w:val="1"/>
                <w:sz w:val="22"/>
                <w:szCs w:val="22"/>
              </w:rPr>
              <w:t>с</w:t>
            </w:r>
            <w:r w:rsidRPr="007F5338">
              <w:rPr>
                <w:rFonts w:cs="Arial"/>
                <w:sz w:val="22"/>
                <w:szCs w:val="22"/>
              </w:rPr>
              <w:t>о ст</w:t>
            </w:r>
            <w:r w:rsidRPr="007F5338">
              <w:rPr>
                <w:rFonts w:cs="Arial"/>
                <w:spacing w:val="4"/>
                <w:sz w:val="22"/>
                <w:szCs w:val="22"/>
              </w:rPr>
              <w:t>р</w:t>
            </w:r>
            <w:r w:rsidRPr="007F5338">
              <w:rPr>
                <w:rFonts w:cs="Arial"/>
                <w:spacing w:val="-4"/>
                <w:sz w:val="22"/>
                <w:szCs w:val="22"/>
              </w:rPr>
              <w:t>у</w:t>
            </w:r>
            <w:r w:rsidRPr="007F5338">
              <w:rPr>
                <w:rFonts w:cs="Arial"/>
                <w:sz w:val="22"/>
                <w:szCs w:val="22"/>
              </w:rPr>
              <w:t xml:space="preserve">чна </w:t>
            </w:r>
            <w:r w:rsidRPr="007F5338">
              <w:rPr>
                <w:rFonts w:cs="Arial"/>
                <w:spacing w:val="1"/>
                <w:sz w:val="22"/>
                <w:szCs w:val="22"/>
              </w:rPr>
              <w:t>л</w:t>
            </w:r>
            <w:r w:rsidRPr="007F5338">
              <w:rPr>
                <w:rFonts w:cs="Arial"/>
                <w:sz w:val="22"/>
                <w:szCs w:val="22"/>
              </w:rPr>
              <w:t>ите</w:t>
            </w:r>
            <w:r w:rsidRPr="007F5338">
              <w:rPr>
                <w:rFonts w:cs="Arial"/>
                <w:spacing w:val="1"/>
                <w:sz w:val="22"/>
                <w:szCs w:val="22"/>
              </w:rPr>
              <w:t>р</w:t>
            </w:r>
            <w:r w:rsidRPr="007F5338">
              <w:rPr>
                <w:rFonts w:cs="Arial"/>
                <w:sz w:val="22"/>
                <w:szCs w:val="22"/>
              </w:rPr>
              <w:t>а</w:t>
            </w:r>
            <w:r w:rsidRPr="007F5338">
              <w:rPr>
                <w:rFonts w:cs="Arial"/>
                <w:spacing w:val="4"/>
                <w:sz w:val="22"/>
                <w:szCs w:val="22"/>
              </w:rPr>
              <w:t>т</w:t>
            </w:r>
            <w:r w:rsidRPr="007F5338">
              <w:rPr>
                <w:rFonts w:cs="Arial"/>
                <w:spacing w:val="-4"/>
                <w:sz w:val="22"/>
                <w:szCs w:val="22"/>
              </w:rPr>
              <w:t>у</w:t>
            </w:r>
            <w:r w:rsidRPr="007F5338">
              <w:rPr>
                <w:rFonts w:cs="Arial"/>
                <w:sz w:val="22"/>
                <w:szCs w:val="22"/>
              </w:rPr>
              <w:t xml:space="preserve">ра и </w:t>
            </w:r>
            <w:r w:rsidRPr="007F5338">
              <w:rPr>
                <w:rFonts w:cs="Arial"/>
                <w:spacing w:val="2"/>
                <w:sz w:val="22"/>
                <w:szCs w:val="22"/>
              </w:rPr>
              <w:t>н</w:t>
            </w:r>
            <w:r w:rsidRPr="007F5338">
              <w:rPr>
                <w:rFonts w:cs="Arial"/>
                <w:sz w:val="22"/>
                <w:szCs w:val="22"/>
              </w:rPr>
              <w:t>а</w:t>
            </w:r>
            <w:r w:rsidRPr="007F5338">
              <w:rPr>
                <w:rFonts w:cs="Arial"/>
                <w:spacing w:val="1"/>
                <w:sz w:val="22"/>
                <w:szCs w:val="22"/>
              </w:rPr>
              <w:t>с</w:t>
            </w:r>
            <w:r w:rsidRPr="007F5338">
              <w:rPr>
                <w:rFonts w:cs="Arial"/>
                <w:sz w:val="22"/>
                <w:szCs w:val="22"/>
              </w:rPr>
              <w:t>тав</w:t>
            </w:r>
            <w:r w:rsidRPr="007F5338">
              <w:rPr>
                <w:rFonts w:cs="Arial"/>
                <w:spacing w:val="2"/>
                <w:sz w:val="22"/>
                <w:szCs w:val="22"/>
              </w:rPr>
              <w:t>н</w:t>
            </w:r>
            <w:r w:rsidRPr="007F5338">
              <w:rPr>
                <w:rFonts w:cs="Arial"/>
                <w:sz w:val="22"/>
                <w:szCs w:val="22"/>
              </w:rPr>
              <w:t xml:space="preserve">и </w:t>
            </w:r>
            <w:r w:rsidRPr="007F5338">
              <w:rPr>
                <w:rFonts w:cs="Arial"/>
                <w:spacing w:val="1"/>
                <w:sz w:val="22"/>
                <w:szCs w:val="22"/>
              </w:rPr>
              <w:t>с</w:t>
            </w:r>
            <w:r w:rsidRPr="007F5338">
              <w:rPr>
                <w:rFonts w:cs="Arial"/>
                <w:sz w:val="22"/>
                <w:szCs w:val="22"/>
              </w:rPr>
              <w:t>р</w:t>
            </w:r>
            <w:r w:rsidRPr="007F5338">
              <w:rPr>
                <w:rFonts w:cs="Arial"/>
                <w:spacing w:val="1"/>
                <w:sz w:val="22"/>
                <w:szCs w:val="22"/>
              </w:rPr>
              <w:t>е</w:t>
            </w:r>
            <w:r w:rsidRPr="007F5338">
              <w:rPr>
                <w:rFonts w:cs="Arial"/>
                <w:sz w:val="22"/>
                <w:szCs w:val="22"/>
              </w:rPr>
              <w:t>д</w:t>
            </w:r>
            <w:r w:rsidRPr="007F5338">
              <w:rPr>
                <w:rFonts w:cs="Arial"/>
                <w:spacing w:val="1"/>
                <w:sz w:val="22"/>
                <w:szCs w:val="22"/>
              </w:rPr>
              <w:t>с</w:t>
            </w:r>
            <w:r w:rsidRPr="007F5338">
              <w:rPr>
                <w:rFonts w:cs="Arial"/>
                <w:sz w:val="22"/>
                <w:szCs w:val="22"/>
              </w:rPr>
              <w:t xml:space="preserve">тва </w:t>
            </w:r>
            <w:r w:rsidRPr="007F5338">
              <w:rPr>
                <w:rFonts w:cs="Arial"/>
                <w:spacing w:val="-7"/>
                <w:sz w:val="22"/>
                <w:szCs w:val="22"/>
                <w:lang w:val="mk-MK"/>
              </w:rPr>
              <w:t>и</w:t>
            </w:r>
            <w:r w:rsidRPr="007F5338">
              <w:rPr>
                <w:rFonts w:cs="Arial"/>
                <w:sz w:val="22"/>
                <w:szCs w:val="22"/>
              </w:rPr>
              <w:t>п</w:t>
            </w:r>
            <w:r w:rsidRPr="007F5338">
              <w:rPr>
                <w:rFonts w:cs="Arial"/>
                <w:spacing w:val="2"/>
                <w:sz w:val="22"/>
                <w:szCs w:val="22"/>
              </w:rPr>
              <w:t>о</w:t>
            </w:r>
            <w:r w:rsidRPr="007F5338">
              <w:rPr>
                <w:rFonts w:cs="Arial"/>
                <w:sz w:val="22"/>
                <w:szCs w:val="22"/>
              </w:rPr>
              <w:t>ма</w:t>
            </w:r>
            <w:r w:rsidRPr="007F5338">
              <w:rPr>
                <w:rFonts w:cs="Arial"/>
                <w:spacing w:val="1"/>
                <w:sz w:val="22"/>
                <w:szCs w:val="22"/>
              </w:rPr>
              <w:t>г</w:t>
            </w:r>
            <w:r w:rsidRPr="007F5338">
              <w:rPr>
                <w:rFonts w:cs="Arial"/>
                <w:sz w:val="22"/>
                <w:szCs w:val="22"/>
              </w:rPr>
              <w:t>а</w:t>
            </w:r>
            <w:r w:rsidRPr="007F5338">
              <w:rPr>
                <w:rFonts w:cs="Arial"/>
                <w:spacing w:val="1"/>
                <w:sz w:val="22"/>
                <w:szCs w:val="22"/>
              </w:rPr>
              <w:t>л</w:t>
            </w:r>
            <w:r w:rsidRPr="007F5338">
              <w:rPr>
                <w:rFonts w:cs="Arial"/>
                <w:sz w:val="22"/>
                <w:szCs w:val="22"/>
              </w:rPr>
              <w:t>а</w:t>
            </w:r>
          </w:p>
          <w:p w:rsidR="00D3532A" w:rsidRPr="007F5338" w:rsidRDefault="00D3532A" w:rsidP="00DE4638">
            <w:pPr>
              <w:pStyle w:val="BodyText2"/>
              <w:tabs>
                <w:tab w:val="clear" w:pos="374"/>
                <w:tab w:val="clear" w:pos="426"/>
              </w:tabs>
              <w:spacing w:before="120"/>
              <w:jc w:val="left"/>
              <w:rPr>
                <w:rFonts w:cs="Arial"/>
                <w:b w:val="0"/>
                <w:sz w:val="22"/>
                <w:szCs w:val="22"/>
                <w:lang w:val="pl-PL"/>
              </w:rPr>
            </w:pPr>
          </w:p>
          <w:p w:rsidR="00D3532A" w:rsidRPr="00427814" w:rsidRDefault="00D3532A" w:rsidP="00427814">
            <w:pPr>
              <w:pStyle w:val="TableContents"/>
              <w:widowControl/>
              <w:numPr>
                <w:ilvl w:val="0"/>
                <w:numId w:val="113"/>
              </w:numPr>
              <w:tabs>
                <w:tab w:val="left" w:pos="1003"/>
                <w:tab w:val="left" w:pos="5143"/>
                <w:tab w:val="left" w:pos="5503"/>
              </w:tabs>
              <w:rPr>
                <w:rFonts w:ascii="Arial" w:hAnsi="Arial" w:cs="Arial"/>
                <w:spacing w:val="1"/>
                <w:sz w:val="22"/>
                <w:szCs w:val="22"/>
              </w:rPr>
            </w:pPr>
            <w:r w:rsidRPr="007F5338">
              <w:rPr>
                <w:rFonts w:ascii="Arial" w:hAnsi="Arial" w:cs="Arial"/>
                <w:spacing w:val="1"/>
                <w:sz w:val="22"/>
                <w:szCs w:val="22"/>
              </w:rPr>
              <w:t>О</w:t>
            </w:r>
            <w:r w:rsidRPr="007F5338">
              <w:rPr>
                <w:rFonts w:ascii="Arial" w:hAnsi="Arial" w:cs="Arial"/>
                <w:sz w:val="22"/>
                <w:szCs w:val="22"/>
              </w:rPr>
              <w:t>преме</w:t>
            </w:r>
            <w:r w:rsidRPr="007F5338">
              <w:rPr>
                <w:rFonts w:ascii="Arial" w:hAnsi="Arial" w:cs="Arial"/>
                <w:spacing w:val="3"/>
                <w:sz w:val="22"/>
                <w:szCs w:val="22"/>
              </w:rPr>
              <w:t>н</w:t>
            </w:r>
            <w:r w:rsidRPr="007F5338">
              <w:rPr>
                <w:rFonts w:ascii="Arial" w:hAnsi="Arial" w:cs="Arial"/>
                <w:sz w:val="22"/>
                <w:szCs w:val="22"/>
              </w:rPr>
              <w:t>о</w:t>
            </w:r>
            <w:r w:rsidRPr="007F5338">
              <w:rPr>
                <w:rFonts w:ascii="Arial" w:hAnsi="Arial" w:cs="Arial"/>
                <w:spacing w:val="1"/>
                <w:sz w:val="22"/>
                <w:szCs w:val="22"/>
              </w:rPr>
              <w:t>с</w:t>
            </w:r>
            <w:r w:rsidRPr="007F5338">
              <w:rPr>
                <w:rFonts w:ascii="Arial" w:hAnsi="Arial" w:cs="Arial"/>
                <w:sz w:val="22"/>
                <w:szCs w:val="22"/>
              </w:rPr>
              <w:t>т</w:t>
            </w:r>
            <w:r w:rsidR="00741DC7">
              <w:rPr>
                <w:rFonts w:ascii="Arial" w:hAnsi="Arial" w:cs="Arial"/>
                <w:sz w:val="22"/>
                <w:szCs w:val="22"/>
                <w:lang w:val="mk-MK"/>
              </w:rPr>
              <w:t xml:space="preserve"> </w:t>
            </w:r>
            <w:r w:rsidRPr="007F5338">
              <w:rPr>
                <w:rFonts w:ascii="Arial" w:hAnsi="Arial" w:cs="Arial"/>
                <w:spacing w:val="1"/>
                <w:sz w:val="22"/>
                <w:szCs w:val="22"/>
              </w:rPr>
              <w:t>с</w:t>
            </w:r>
            <w:r w:rsidRPr="007F5338">
              <w:rPr>
                <w:rFonts w:ascii="Arial" w:hAnsi="Arial" w:cs="Arial"/>
                <w:sz w:val="22"/>
                <w:szCs w:val="22"/>
              </w:rPr>
              <w:t>о</w:t>
            </w:r>
            <w:r w:rsidR="00741DC7">
              <w:rPr>
                <w:rFonts w:ascii="Arial" w:hAnsi="Arial" w:cs="Arial"/>
                <w:sz w:val="22"/>
                <w:szCs w:val="22"/>
                <w:lang w:val="mk-MK"/>
              </w:rPr>
              <w:t xml:space="preserve"> </w:t>
            </w:r>
            <w:r w:rsidRPr="007F5338">
              <w:rPr>
                <w:rFonts w:ascii="Arial" w:hAnsi="Arial" w:cs="Arial"/>
                <w:sz w:val="22"/>
                <w:szCs w:val="22"/>
              </w:rPr>
              <w:t>ст</w:t>
            </w:r>
            <w:r w:rsidRPr="007F5338">
              <w:rPr>
                <w:rFonts w:ascii="Arial" w:hAnsi="Arial" w:cs="Arial"/>
                <w:spacing w:val="4"/>
                <w:sz w:val="22"/>
                <w:szCs w:val="22"/>
              </w:rPr>
              <w:t>р</w:t>
            </w:r>
            <w:r w:rsidRPr="007F5338">
              <w:rPr>
                <w:rFonts w:ascii="Arial" w:hAnsi="Arial" w:cs="Arial"/>
                <w:spacing w:val="-4"/>
                <w:sz w:val="22"/>
                <w:szCs w:val="22"/>
              </w:rPr>
              <w:t>у</w:t>
            </w:r>
            <w:r w:rsidRPr="007F5338">
              <w:rPr>
                <w:rFonts w:ascii="Arial" w:hAnsi="Arial" w:cs="Arial"/>
                <w:sz w:val="22"/>
                <w:szCs w:val="22"/>
              </w:rPr>
              <w:t>чна</w:t>
            </w:r>
            <w:r w:rsidR="00741DC7">
              <w:rPr>
                <w:rFonts w:ascii="Arial" w:hAnsi="Arial" w:cs="Arial"/>
                <w:sz w:val="22"/>
                <w:szCs w:val="22"/>
                <w:lang w:val="mk-MK"/>
              </w:rPr>
              <w:t xml:space="preserve"> </w:t>
            </w:r>
            <w:r w:rsidRPr="007F5338">
              <w:rPr>
                <w:rFonts w:ascii="Arial" w:hAnsi="Arial" w:cs="Arial"/>
                <w:spacing w:val="1"/>
                <w:sz w:val="22"/>
                <w:szCs w:val="22"/>
              </w:rPr>
              <w:t>л</w:t>
            </w:r>
            <w:r w:rsidRPr="007F5338">
              <w:rPr>
                <w:rFonts w:ascii="Arial" w:hAnsi="Arial" w:cs="Arial"/>
                <w:sz w:val="22"/>
                <w:szCs w:val="22"/>
              </w:rPr>
              <w:t>ите</w:t>
            </w:r>
            <w:r w:rsidRPr="007F5338">
              <w:rPr>
                <w:rFonts w:ascii="Arial" w:hAnsi="Arial" w:cs="Arial"/>
                <w:spacing w:val="1"/>
                <w:sz w:val="22"/>
                <w:szCs w:val="22"/>
              </w:rPr>
              <w:t>р</w:t>
            </w:r>
            <w:r w:rsidRPr="007F5338">
              <w:rPr>
                <w:rFonts w:ascii="Arial" w:hAnsi="Arial" w:cs="Arial"/>
                <w:sz w:val="22"/>
                <w:szCs w:val="22"/>
              </w:rPr>
              <w:t>а</w:t>
            </w:r>
            <w:r w:rsidRPr="007F5338">
              <w:rPr>
                <w:rFonts w:ascii="Arial" w:hAnsi="Arial" w:cs="Arial"/>
                <w:spacing w:val="4"/>
                <w:sz w:val="22"/>
                <w:szCs w:val="22"/>
              </w:rPr>
              <w:t>т</w:t>
            </w:r>
            <w:r w:rsidRPr="007F5338">
              <w:rPr>
                <w:rFonts w:ascii="Arial" w:hAnsi="Arial" w:cs="Arial"/>
                <w:spacing w:val="-4"/>
                <w:sz w:val="22"/>
                <w:szCs w:val="22"/>
              </w:rPr>
              <w:t>у</w:t>
            </w:r>
            <w:r w:rsidRPr="007F5338">
              <w:rPr>
                <w:rFonts w:ascii="Arial" w:hAnsi="Arial" w:cs="Arial"/>
                <w:sz w:val="22"/>
                <w:szCs w:val="22"/>
              </w:rPr>
              <w:t>ра</w:t>
            </w:r>
            <w:r w:rsidR="00741DC7">
              <w:rPr>
                <w:rFonts w:ascii="Arial" w:hAnsi="Arial" w:cs="Arial"/>
                <w:sz w:val="22"/>
                <w:szCs w:val="22"/>
                <w:lang w:val="mk-MK"/>
              </w:rPr>
              <w:t xml:space="preserve"> </w:t>
            </w:r>
            <w:r w:rsidRPr="007F5338">
              <w:rPr>
                <w:rFonts w:ascii="Arial" w:hAnsi="Arial" w:cs="Arial"/>
                <w:sz w:val="22"/>
                <w:szCs w:val="22"/>
              </w:rPr>
              <w:t>и</w:t>
            </w:r>
            <w:r w:rsidR="00741DC7">
              <w:rPr>
                <w:rFonts w:ascii="Arial" w:hAnsi="Arial" w:cs="Arial"/>
                <w:sz w:val="22"/>
                <w:szCs w:val="22"/>
                <w:lang w:val="mk-MK"/>
              </w:rPr>
              <w:t xml:space="preserve"> </w:t>
            </w:r>
            <w:r w:rsidRPr="007F5338">
              <w:rPr>
                <w:rFonts w:ascii="Arial" w:hAnsi="Arial" w:cs="Arial"/>
                <w:spacing w:val="2"/>
                <w:sz w:val="22"/>
                <w:szCs w:val="22"/>
              </w:rPr>
              <w:t>н</w:t>
            </w:r>
            <w:r w:rsidRPr="007F5338">
              <w:rPr>
                <w:rFonts w:ascii="Arial" w:hAnsi="Arial" w:cs="Arial"/>
                <w:sz w:val="22"/>
                <w:szCs w:val="22"/>
              </w:rPr>
              <w:t>а</w:t>
            </w:r>
            <w:r w:rsidRPr="007F5338">
              <w:rPr>
                <w:rFonts w:ascii="Arial" w:hAnsi="Arial" w:cs="Arial"/>
                <w:spacing w:val="1"/>
                <w:sz w:val="22"/>
                <w:szCs w:val="22"/>
              </w:rPr>
              <w:t>с</w:t>
            </w:r>
            <w:r w:rsidRPr="007F5338">
              <w:rPr>
                <w:rFonts w:ascii="Arial" w:hAnsi="Arial" w:cs="Arial"/>
                <w:sz w:val="22"/>
                <w:szCs w:val="22"/>
              </w:rPr>
              <w:t>тав</w:t>
            </w:r>
            <w:r w:rsidRPr="007F5338">
              <w:rPr>
                <w:rFonts w:ascii="Arial" w:hAnsi="Arial" w:cs="Arial"/>
                <w:spacing w:val="2"/>
                <w:sz w:val="22"/>
                <w:szCs w:val="22"/>
              </w:rPr>
              <w:t>н</w:t>
            </w:r>
            <w:r w:rsidRPr="007F5338">
              <w:rPr>
                <w:rFonts w:ascii="Arial" w:hAnsi="Arial" w:cs="Arial"/>
                <w:sz w:val="22"/>
                <w:szCs w:val="22"/>
              </w:rPr>
              <w:t>и</w:t>
            </w:r>
            <w:r w:rsidR="00741DC7">
              <w:rPr>
                <w:rFonts w:ascii="Arial" w:hAnsi="Arial" w:cs="Arial"/>
                <w:sz w:val="22"/>
                <w:szCs w:val="22"/>
                <w:lang w:val="mk-MK"/>
              </w:rPr>
              <w:t xml:space="preserve"> </w:t>
            </w:r>
            <w:r w:rsidRPr="007F5338">
              <w:rPr>
                <w:rFonts w:ascii="Arial" w:hAnsi="Arial" w:cs="Arial"/>
                <w:spacing w:val="1"/>
                <w:sz w:val="22"/>
                <w:szCs w:val="22"/>
              </w:rPr>
              <w:t>с</w:t>
            </w:r>
            <w:r w:rsidRPr="007F5338">
              <w:rPr>
                <w:rFonts w:ascii="Arial" w:hAnsi="Arial" w:cs="Arial"/>
                <w:sz w:val="22"/>
                <w:szCs w:val="22"/>
              </w:rPr>
              <w:t>р</w:t>
            </w:r>
            <w:r w:rsidRPr="007F5338">
              <w:rPr>
                <w:rFonts w:ascii="Arial" w:hAnsi="Arial" w:cs="Arial"/>
                <w:spacing w:val="1"/>
                <w:sz w:val="22"/>
                <w:szCs w:val="22"/>
              </w:rPr>
              <w:t>е</w:t>
            </w:r>
            <w:r w:rsidRPr="007F5338">
              <w:rPr>
                <w:rFonts w:ascii="Arial" w:hAnsi="Arial" w:cs="Arial"/>
                <w:sz w:val="22"/>
                <w:szCs w:val="22"/>
              </w:rPr>
              <w:t>д</w:t>
            </w:r>
            <w:r w:rsidRPr="007F5338">
              <w:rPr>
                <w:rFonts w:ascii="Arial" w:hAnsi="Arial" w:cs="Arial"/>
                <w:spacing w:val="1"/>
                <w:sz w:val="22"/>
                <w:szCs w:val="22"/>
              </w:rPr>
              <w:t>с</w:t>
            </w:r>
            <w:r w:rsidRPr="007F5338">
              <w:rPr>
                <w:rFonts w:ascii="Arial" w:hAnsi="Arial" w:cs="Arial"/>
                <w:sz w:val="22"/>
                <w:szCs w:val="22"/>
              </w:rPr>
              <w:t>тва</w:t>
            </w:r>
            <w:r w:rsidR="00741DC7">
              <w:rPr>
                <w:rFonts w:ascii="Arial" w:hAnsi="Arial" w:cs="Arial"/>
                <w:sz w:val="22"/>
                <w:szCs w:val="22"/>
                <w:lang w:val="mk-MK"/>
              </w:rPr>
              <w:t xml:space="preserve"> </w:t>
            </w:r>
            <w:r w:rsidRPr="007F5338">
              <w:rPr>
                <w:rFonts w:ascii="Arial" w:hAnsi="Arial" w:cs="Arial"/>
                <w:spacing w:val="-7"/>
                <w:sz w:val="22"/>
                <w:szCs w:val="22"/>
                <w:lang w:val="mk-MK"/>
              </w:rPr>
              <w:t xml:space="preserve">и </w:t>
            </w:r>
            <w:r w:rsidRPr="007F5338">
              <w:rPr>
                <w:rFonts w:ascii="Arial" w:hAnsi="Arial" w:cs="Arial"/>
                <w:sz w:val="22"/>
                <w:szCs w:val="22"/>
              </w:rPr>
              <w:t>п</w:t>
            </w:r>
            <w:r w:rsidRPr="007F5338">
              <w:rPr>
                <w:rFonts w:ascii="Arial" w:hAnsi="Arial" w:cs="Arial"/>
                <w:spacing w:val="2"/>
                <w:sz w:val="22"/>
                <w:szCs w:val="22"/>
              </w:rPr>
              <w:t>о</w:t>
            </w:r>
            <w:r w:rsidRPr="007F5338">
              <w:rPr>
                <w:rFonts w:ascii="Arial" w:hAnsi="Arial" w:cs="Arial"/>
                <w:sz w:val="22"/>
                <w:szCs w:val="22"/>
              </w:rPr>
              <w:t>ма</w:t>
            </w:r>
            <w:r w:rsidRPr="007F5338">
              <w:rPr>
                <w:rFonts w:ascii="Arial" w:hAnsi="Arial" w:cs="Arial"/>
                <w:spacing w:val="1"/>
                <w:sz w:val="22"/>
                <w:szCs w:val="22"/>
              </w:rPr>
              <w:t>г</w:t>
            </w:r>
            <w:r w:rsidRPr="007F5338">
              <w:rPr>
                <w:rFonts w:ascii="Arial" w:hAnsi="Arial" w:cs="Arial"/>
                <w:sz w:val="22"/>
                <w:szCs w:val="22"/>
              </w:rPr>
              <w:t>а</w:t>
            </w:r>
            <w:r w:rsidRPr="007F5338">
              <w:rPr>
                <w:rFonts w:ascii="Arial" w:hAnsi="Arial" w:cs="Arial"/>
                <w:spacing w:val="1"/>
                <w:sz w:val="22"/>
                <w:szCs w:val="22"/>
              </w:rPr>
              <w:t>л</w:t>
            </w:r>
            <w:r w:rsidRPr="007F5338">
              <w:rPr>
                <w:rFonts w:ascii="Arial" w:hAnsi="Arial" w:cs="Arial"/>
                <w:sz w:val="22"/>
                <w:szCs w:val="22"/>
              </w:rPr>
              <w:t>а</w:t>
            </w:r>
          </w:p>
          <w:p w:rsidR="00D3532A" w:rsidRPr="007F5338" w:rsidRDefault="00D3532A" w:rsidP="00427814">
            <w:pPr>
              <w:numPr>
                <w:ilvl w:val="0"/>
                <w:numId w:val="113"/>
              </w:numPr>
              <w:spacing w:after="0" w:line="240" w:lineRule="auto"/>
              <w:rPr>
                <w:rFonts w:ascii="Arial" w:hAnsi="Arial" w:cs="Arial"/>
                <w:lang w:val="mk-MK"/>
              </w:rPr>
            </w:pPr>
            <w:r w:rsidRPr="007F5338">
              <w:rPr>
                <w:rFonts w:ascii="Arial" w:hAnsi="Arial" w:cs="Arial"/>
              </w:rPr>
              <w:t>Увид во библиотечна евиденција</w:t>
            </w:r>
          </w:p>
          <w:p w:rsidR="00D3532A" w:rsidRPr="00427814" w:rsidRDefault="00D3532A" w:rsidP="00427814">
            <w:pPr>
              <w:numPr>
                <w:ilvl w:val="0"/>
                <w:numId w:val="113"/>
              </w:numPr>
              <w:spacing w:after="0" w:line="240" w:lineRule="auto"/>
              <w:rPr>
                <w:rFonts w:ascii="Arial" w:hAnsi="Arial" w:cs="Arial"/>
              </w:rPr>
            </w:pPr>
            <w:r w:rsidRPr="007F5338">
              <w:rPr>
                <w:rFonts w:ascii="Arial" w:hAnsi="Arial" w:cs="Arial"/>
                <w:lang w:val="mk-MK"/>
              </w:rPr>
              <w:t>Интервју со библиотекарот на училиштето</w:t>
            </w:r>
          </w:p>
          <w:p w:rsidR="00D3532A" w:rsidRPr="007F5338" w:rsidRDefault="00D3532A" w:rsidP="00DE4638">
            <w:pPr>
              <w:pStyle w:val="TableContents"/>
              <w:widowControl/>
              <w:tabs>
                <w:tab w:val="left" w:pos="1003"/>
                <w:tab w:val="left" w:pos="5143"/>
                <w:tab w:val="left" w:pos="5503"/>
              </w:tabs>
              <w:ind w:left="450"/>
              <w:rPr>
                <w:rFonts w:ascii="Arial" w:hAnsi="Arial" w:cs="Arial"/>
                <w:spacing w:val="1"/>
                <w:sz w:val="22"/>
                <w:szCs w:val="22"/>
              </w:rPr>
            </w:pPr>
          </w:p>
          <w:p w:rsidR="00D3532A" w:rsidRPr="00427814" w:rsidRDefault="00D3532A" w:rsidP="00427814">
            <w:pPr>
              <w:pStyle w:val="TableContents"/>
              <w:widowControl/>
              <w:numPr>
                <w:ilvl w:val="0"/>
                <w:numId w:val="113"/>
              </w:numPr>
              <w:tabs>
                <w:tab w:val="left" w:pos="1003"/>
                <w:tab w:val="left" w:pos="5143"/>
                <w:tab w:val="left" w:pos="5503"/>
              </w:tabs>
              <w:rPr>
                <w:rFonts w:ascii="Arial" w:hAnsi="Arial" w:cs="Arial"/>
                <w:sz w:val="22"/>
                <w:szCs w:val="22"/>
              </w:rPr>
            </w:pPr>
            <w:r w:rsidRPr="007F5338">
              <w:rPr>
                <w:rFonts w:ascii="Arial" w:hAnsi="Arial" w:cs="Arial"/>
                <w:spacing w:val="1"/>
                <w:sz w:val="22"/>
                <w:szCs w:val="22"/>
              </w:rPr>
              <w:t>У</w:t>
            </w:r>
            <w:r w:rsidRPr="007F5338">
              <w:rPr>
                <w:rFonts w:ascii="Arial" w:hAnsi="Arial" w:cs="Arial"/>
                <w:sz w:val="22"/>
                <w:szCs w:val="22"/>
              </w:rPr>
              <w:t>ч</w:t>
            </w:r>
            <w:r w:rsidRPr="007F5338">
              <w:rPr>
                <w:rFonts w:ascii="Arial" w:hAnsi="Arial" w:cs="Arial"/>
                <w:spacing w:val="1"/>
                <w:sz w:val="22"/>
                <w:szCs w:val="22"/>
              </w:rPr>
              <w:t>и</w:t>
            </w:r>
            <w:r w:rsidRPr="007F5338">
              <w:rPr>
                <w:rFonts w:ascii="Arial" w:hAnsi="Arial" w:cs="Arial"/>
                <w:sz w:val="22"/>
                <w:szCs w:val="22"/>
              </w:rPr>
              <w:t>ли</w:t>
            </w:r>
            <w:r w:rsidRPr="007F5338">
              <w:rPr>
                <w:rFonts w:ascii="Arial" w:hAnsi="Arial" w:cs="Arial"/>
                <w:spacing w:val="1"/>
                <w:sz w:val="22"/>
                <w:szCs w:val="22"/>
              </w:rPr>
              <w:t>ш</w:t>
            </w:r>
            <w:r w:rsidRPr="007F5338">
              <w:rPr>
                <w:rFonts w:ascii="Arial" w:hAnsi="Arial" w:cs="Arial"/>
                <w:sz w:val="22"/>
                <w:szCs w:val="22"/>
              </w:rPr>
              <w:t xml:space="preserve">на </w:t>
            </w:r>
            <w:r w:rsidRPr="007F5338">
              <w:rPr>
                <w:rFonts w:ascii="Arial" w:hAnsi="Arial" w:cs="Arial"/>
                <w:sz w:val="22"/>
                <w:szCs w:val="22"/>
                <w:lang w:val="mk-MK"/>
              </w:rPr>
              <w:t>библиотека</w:t>
            </w:r>
          </w:p>
          <w:p w:rsidR="00D3532A" w:rsidRPr="007F5338" w:rsidRDefault="00D3532A" w:rsidP="00DE4638">
            <w:pPr>
              <w:pStyle w:val="TableContents"/>
              <w:widowControl/>
              <w:tabs>
                <w:tab w:val="left" w:pos="1003"/>
                <w:tab w:val="left" w:pos="5143"/>
                <w:tab w:val="left" w:pos="5503"/>
              </w:tabs>
              <w:ind w:left="450"/>
              <w:rPr>
                <w:rFonts w:ascii="Arial" w:hAnsi="Arial" w:cs="Arial"/>
                <w:sz w:val="22"/>
                <w:szCs w:val="22"/>
              </w:rPr>
            </w:pPr>
          </w:p>
          <w:p w:rsidR="00D3532A" w:rsidRPr="00CB4905" w:rsidRDefault="00D3532A" w:rsidP="00427814">
            <w:pPr>
              <w:pStyle w:val="TableContents"/>
              <w:widowControl/>
              <w:numPr>
                <w:ilvl w:val="0"/>
                <w:numId w:val="113"/>
              </w:numPr>
              <w:tabs>
                <w:tab w:val="left" w:pos="1003"/>
                <w:tab w:val="left" w:pos="5143"/>
                <w:tab w:val="left" w:pos="5503"/>
              </w:tabs>
              <w:rPr>
                <w:rFonts w:ascii="Arial" w:hAnsi="Arial" w:cs="Arial"/>
                <w:sz w:val="22"/>
                <w:szCs w:val="22"/>
              </w:rPr>
            </w:pPr>
            <w:r w:rsidRPr="007F5338">
              <w:rPr>
                <w:rFonts w:ascii="Arial" w:hAnsi="Arial" w:cs="Arial"/>
                <w:sz w:val="22"/>
                <w:szCs w:val="22"/>
                <w:lang w:val="mk-MK"/>
              </w:rPr>
              <w:t>Потрошен материјал</w:t>
            </w:r>
          </w:p>
          <w:p w:rsidR="00D3532A" w:rsidRPr="00CB4905" w:rsidRDefault="00D3532A" w:rsidP="00427814">
            <w:pPr>
              <w:pStyle w:val="TableContents"/>
              <w:widowControl/>
              <w:numPr>
                <w:ilvl w:val="0"/>
                <w:numId w:val="113"/>
              </w:numPr>
              <w:tabs>
                <w:tab w:val="left" w:pos="1003"/>
                <w:tab w:val="left" w:pos="5143"/>
                <w:tab w:val="left" w:pos="5503"/>
              </w:tabs>
              <w:rPr>
                <w:rFonts w:ascii="Arial" w:hAnsi="Arial" w:cs="Arial"/>
                <w:sz w:val="22"/>
                <w:szCs w:val="22"/>
              </w:rPr>
            </w:pPr>
            <w:r w:rsidRPr="00CB4905">
              <w:rPr>
                <w:rFonts w:ascii="Arial" w:hAnsi="Arial" w:cs="Arial"/>
                <w:sz w:val="22"/>
                <w:szCs w:val="22"/>
              </w:rPr>
              <w:t>Интервју со домаќинотот на училиштето</w:t>
            </w:r>
          </w:p>
          <w:p w:rsidR="00361A0C" w:rsidRPr="00361A0C" w:rsidRDefault="00361A0C" w:rsidP="00DE4638">
            <w:pPr>
              <w:pStyle w:val="ListParagraph"/>
              <w:suppressAutoHyphens w:val="0"/>
              <w:autoSpaceDE w:val="0"/>
              <w:autoSpaceDN w:val="0"/>
              <w:spacing w:after="0" w:line="240" w:lineRule="auto"/>
              <w:contextualSpacing/>
              <w:jc w:val="both"/>
              <w:rPr>
                <w:rFonts w:ascii="Arial" w:hAnsi="Arial" w:cs="Arial"/>
              </w:rPr>
            </w:pPr>
          </w:p>
          <w:p w:rsidR="00D3532A" w:rsidRPr="00CB4905" w:rsidRDefault="00D3532A" w:rsidP="00427814">
            <w:pPr>
              <w:pStyle w:val="ListParagraph"/>
              <w:numPr>
                <w:ilvl w:val="0"/>
                <w:numId w:val="113"/>
              </w:numPr>
              <w:suppressAutoHyphens w:val="0"/>
              <w:autoSpaceDE w:val="0"/>
              <w:autoSpaceDN w:val="0"/>
              <w:spacing w:after="0" w:line="240" w:lineRule="auto"/>
              <w:contextualSpacing/>
              <w:jc w:val="both"/>
              <w:rPr>
                <w:rFonts w:ascii="Arial" w:hAnsi="Arial" w:cs="Arial"/>
                <w:lang w:val="pl-PL"/>
              </w:rPr>
            </w:pPr>
            <w:r w:rsidRPr="00CB4905">
              <w:rPr>
                <w:rFonts w:ascii="Arial" w:hAnsi="Arial" w:cs="Arial"/>
              </w:rPr>
              <w:t>Увид во Годишен план за набавки</w:t>
            </w:r>
          </w:p>
          <w:p w:rsidR="00D3532A" w:rsidRPr="007F5338" w:rsidRDefault="00D3532A" w:rsidP="00427814">
            <w:pPr>
              <w:pStyle w:val="ListParagraph"/>
              <w:numPr>
                <w:ilvl w:val="0"/>
                <w:numId w:val="113"/>
              </w:numPr>
              <w:suppressAutoHyphens w:val="0"/>
              <w:autoSpaceDE w:val="0"/>
              <w:autoSpaceDN w:val="0"/>
              <w:spacing w:after="0" w:line="240" w:lineRule="auto"/>
              <w:contextualSpacing/>
              <w:jc w:val="both"/>
              <w:rPr>
                <w:rFonts w:ascii="Arial" w:hAnsi="Arial" w:cs="Arial"/>
                <w:lang w:val="pl-PL"/>
              </w:rPr>
            </w:pPr>
            <w:r w:rsidRPr="007F5338">
              <w:rPr>
                <w:rFonts w:ascii="Arial" w:hAnsi="Arial" w:cs="Arial"/>
              </w:rPr>
              <w:t>Барање за набавки на потрошен материјал</w:t>
            </w:r>
          </w:p>
          <w:p w:rsidR="00D3532A" w:rsidRPr="007F5338" w:rsidRDefault="00D3532A" w:rsidP="00DE4638">
            <w:pPr>
              <w:pStyle w:val="BodyText2"/>
              <w:tabs>
                <w:tab w:val="clear" w:pos="374"/>
                <w:tab w:val="clear" w:pos="426"/>
              </w:tabs>
              <w:spacing w:before="120"/>
              <w:jc w:val="left"/>
              <w:rPr>
                <w:rFonts w:cs="Arial"/>
                <w:b w:val="0"/>
                <w:sz w:val="22"/>
                <w:szCs w:val="22"/>
                <w:lang w:val="pl-PL"/>
              </w:rPr>
            </w:pPr>
          </w:p>
          <w:p w:rsidR="00D3532A" w:rsidRPr="007F5338" w:rsidRDefault="00D3532A" w:rsidP="00DE4638">
            <w:pPr>
              <w:pStyle w:val="BodyText2"/>
              <w:tabs>
                <w:tab w:val="clear" w:pos="374"/>
                <w:tab w:val="clear" w:pos="426"/>
              </w:tabs>
              <w:spacing w:before="120"/>
              <w:jc w:val="left"/>
              <w:rPr>
                <w:rFonts w:cs="Arial"/>
                <w:b w:val="0"/>
                <w:sz w:val="22"/>
                <w:szCs w:val="22"/>
                <w:lang w:val="pl-PL"/>
              </w:rPr>
            </w:pPr>
          </w:p>
          <w:p w:rsidR="00D3532A" w:rsidRPr="007F5338" w:rsidRDefault="00D3532A" w:rsidP="00DE4638">
            <w:pPr>
              <w:pStyle w:val="BodyText2"/>
              <w:tabs>
                <w:tab w:val="clear" w:pos="374"/>
                <w:tab w:val="clear" w:pos="426"/>
              </w:tabs>
              <w:spacing w:before="120"/>
              <w:jc w:val="left"/>
              <w:rPr>
                <w:rFonts w:cs="Arial"/>
                <w:b w:val="0"/>
                <w:sz w:val="22"/>
                <w:szCs w:val="22"/>
                <w:lang w:val="pl-PL"/>
              </w:rPr>
            </w:pPr>
          </w:p>
          <w:p w:rsidR="00D3532A" w:rsidRPr="007F5338" w:rsidRDefault="00D3532A" w:rsidP="00DE4638">
            <w:pPr>
              <w:pStyle w:val="BodyText2"/>
              <w:tabs>
                <w:tab w:val="clear" w:pos="374"/>
                <w:tab w:val="clear" w:pos="426"/>
              </w:tabs>
              <w:spacing w:before="120"/>
              <w:jc w:val="left"/>
              <w:rPr>
                <w:rFonts w:cs="Arial"/>
                <w:sz w:val="22"/>
                <w:szCs w:val="22"/>
                <w:lang w:val="mk-MK"/>
              </w:rPr>
            </w:pPr>
          </w:p>
        </w:tc>
        <w:tc>
          <w:tcPr>
            <w:tcW w:w="11956" w:type="dxa"/>
            <w:tcBorders>
              <w:top w:val="single" w:sz="4" w:space="0" w:color="000000"/>
              <w:left w:val="single" w:sz="4" w:space="0" w:color="000000"/>
              <w:bottom w:val="single" w:sz="4" w:space="0" w:color="000000"/>
              <w:right w:val="single" w:sz="4" w:space="0" w:color="000000"/>
            </w:tcBorders>
            <w:shd w:val="clear" w:color="auto" w:fill="auto"/>
          </w:tcPr>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lastRenderedPageBreak/>
              <w:t>Нашето училиште</w:t>
            </w:r>
            <w:r w:rsidRPr="007F5338">
              <w:rPr>
                <w:rFonts w:ascii="Arial" w:hAnsi="Arial" w:cs="Arial"/>
              </w:rPr>
              <w:t xml:space="preserve"> располага со </w:t>
            </w:r>
            <w:r w:rsidRPr="007F5338">
              <w:rPr>
                <w:rFonts w:ascii="Arial" w:hAnsi="Arial" w:cs="Arial"/>
                <w:lang w:val="mk-MK"/>
              </w:rPr>
              <w:t>наставни средства кои се во корист на наставата, а ги користат сите наставници на кои истите им се потребни.</w:t>
            </w:r>
          </w:p>
          <w:p w:rsidR="00D3532A" w:rsidRPr="007F5338" w:rsidRDefault="00D3532A" w:rsidP="00DE4638">
            <w:pPr>
              <w:jc w:val="both"/>
              <w:rPr>
                <w:rFonts w:ascii="Arial" w:hAnsi="Arial" w:cs="Arial"/>
                <w:lang w:val="ru-RU"/>
              </w:rPr>
            </w:pPr>
            <w:r w:rsidRPr="007F5338">
              <w:rPr>
                <w:rFonts w:ascii="Arial" w:hAnsi="Arial" w:cs="Arial"/>
                <w:lang w:val="ru-RU"/>
              </w:rPr>
              <w:t xml:space="preserve"> Најчесто се користат аудио-визуелни средства, ИКТ опрема, проектор</w:t>
            </w:r>
            <w:r w:rsidRPr="007F5338">
              <w:rPr>
                <w:rFonts w:ascii="Arial" w:hAnsi="Arial" w:cs="Arial"/>
                <w:lang w:val="mk-MK"/>
              </w:rPr>
              <w:t>и</w:t>
            </w:r>
            <w:r w:rsidRPr="007F5338">
              <w:rPr>
                <w:rFonts w:ascii="Arial" w:hAnsi="Arial" w:cs="Arial"/>
                <w:lang w:val="ru-RU"/>
              </w:rPr>
              <w:t xml:space="preserve">, лектири, енциклопедии, </w:t>
            </w:r>
            <w:r w:rsidRPr="007F5338">
              <w:rPr>
                <w:rFonts w:ascii="Arial" w:hAnsi="Arial" w:cs="Arial"/>
                <w:lang w:val="mk-MK"/>
              </w:rPr>
              <w:t>флешкарти,</w:t>
            </w:r>
            <w:r w:rsidRPr="007F5338">
              <w:rPr>
                <w:rFonts w:ascii="Arial" w:hAnsi="Arial" w:cs="Arial"/>
                <w:lang w:val="ru-RU"/>
              </w:rPr>
              <w:t xml:space="preserve"> модели, инструменти и сл. Наставниците и учениците </w:t>
            </w:r>
            <w:r w:rsidRPr="007F5338">
              <w:rPr>
                <w:rFonts w:ascii="Arial" w:hAnsi="Arial" w:cs="Arial"/>
                <w:lang w:val="mk-MK"/>
              </w:rPr>
              <w:t>немаат редовен</w:t>
            </w:r>
            <w:r>
              <w:rPr>
                <w:rFonts w:ascii="Arial" w:hAnsi="Arial" w:cs="Arial"/>
              </w:rPr>
              <w:t xml:space="preserve"> </w:t>
            </w:r>
            <w:r w:rsidRPr="007F5338">
              <w:rPr>
                <w:rFonts w:ascii="Arial" w:hAnsi="Arial" w:cs="Arial"/>
                <w:lang w:val="ru-RU"/>
              </w:rPr>
              <w:t>пристап до интернет.</w:t>
            </w:r>
          </w:p>
          <w:p w:rsidR="00D3532A" w:rsidRPr="007F5338" w:rsidRDefault="00D3532A" w:rsidP="00DE4638">
            <w:pPr>
              <w:jc w:val="both"/>
              <w:rPr>
                <w:rFonts w:ascii="Arial" w:hAnsi="Arial" w:cs="Arial"/>
                <w:lang w:val="mk-MK"/>
              </w:rPr>
            </w:pP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Училиштето поседува одреден фонд на стручна литература за наставниците која е распределена во училишната библиотека ,кај стручната служба и директорот.Се однесува на следните подрачја</w:t>
            </w:r>
            <w:r w:rsidRPr="007F5338">
              <w:rPr>
                <w:rFonts w:ascii="Arial" w:hAnsi="Arial" w:cs="Arial"/>
              </w:rPr>
              <w:t>:</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Оценување на учениците</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Постигнување на учениците</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 xml:space="preserve">Самооценување на учениците </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Настава и учење</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Иновации во наставата</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Активна настава</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Професионален развој на наставници</w:t>
            </w:r>
          </w:p>
          <w:p w:rsidR="00D3532A" w:rsidRPr="007F5338"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Образовни проекти</w:t>
            </w:r>
          </w:p>
          <w:p w:rsidR="00D3532A" w:rsidRPr="00741DC7" w:rsidRDefault="00D3532A" w:rsidP="006230D6">
            <w:pPr>
              <w:numPr>
                <w:ilvl w:val="0"/>
                <w:numId w:val="58"/>
              </w:numPr>
              <w:tabs>
                <w:tab w:val="clear" w:pos="720"/>
                <w:tab w:val="num" w:pos="0"/>
              </w:tabs>
              <w:spacing w:after="0" w:line="240" w:lineRule="auto"/>
              <w:ind w:left="0" w:firstLine="360"/>
              <w:jc w:val="both"/>
              <w:rPr>
                <w:rFonts w:ascii="Arial" w:hAnsi="Arial" w:cs="Arial"/>
                <w:lang w:val="mk-MK"/>
              </w:rPr>
            </w:pPr>
            <w:r w:rsidRPr="007F5338">
              <w:rPr>
                <w:rFonts w:ascii="Arial" w:hAnsi="Arial" w:cs="Arial"/>
                <w:lang w:val="mk-MK"/>
              </w:rPr>
              <w:t>Педагошки списанија</w:t>
            </w:r>
          </w:p>
          <w:p w:rsidR="00D3532A" w:rsidRDefault="00D3532A" w:rsidP="00741DC7">
            <w:pPr>
              <w:tabs>
                <w:tab w:val="left" w:pos="374"/>
                <w:tab w:val="left" w:pos="426"/>
              </w:tabs>
              <w:snapToGrid w:val="0"/>
              <w:spacing w:after="0" w:line="26" w:lineRule="atLeast"/>
              <w:rPr>
                <w:rFonts w:ascii="Arial" w:eastAsia="Arial Unicode MS" w:hAnsi="Arial" w:cs="Arial"/>
                <w:bCs/>
                <w:lang w:val="mk-MK"/>
              </w:rPr>
            </w:pPr>
            <w:r w:rsidRPr="007F5338">
              <w:rPr>
                <w:rFonts w:ascii="Arial" w:eastAsia="Arial Unicode MS" w:hAnsi="Arial" w:cs="Arial"/>
                <w:bCs/>
                <w:lang w:val="mk-MK"/>
              </w:rPr>
              <w:t>Опременоста на училиштето со наставни нагледни средства и други технички помагала може да се подобри. Училиштето ги утврдува потребите на наставните средства и помагала според нормативите за нагледни средства и помагала за сите наставни предмети и побарувања на наставниците.</w:t>
            </w:r>
          </w:p>
          <w:p w:rsidR="00741DC7" w:rsidRPr="007F5338" w:rsidRDefault="00741DC7" w:rsidP="00741DC7">
            <w:pPr>
              <w:tabs>
                <w:tab w:val="left" w:pos="374"/>
                <w:tab w:val="left" w:pos="426"/>
              </w:tabs>
              <w:snapToGrid w:val="0"/>
              <w:spacing w:after="0" w:line="26" w:lineRule="atLeast"/>
              <w:rPr>
                <w:rFonts w:ascii="Arial" w:eastAsia="Arial Unicode MS" w:hAnsi="Arial" w:cs="Arial"/>
                <w:bCs/>
                <w:lang w:val="mk-MK"/>
              </w:rPr>
            </w:pPr>
          </w:p>
          <w:p w:rsidR="00D3532A" w:rsidRPr="007F5338" w:rsidRDefault="00D3532A" w:rsidP="00DE4638">
            <w:pPr>
              <w:tabs>
                <w:tab w:val="left" w:pos="374"/>
                <w:tab w:val="left" w:pos="426"/>
              </w:tabs>
              <w:snapToGrid w:val="0"/>
              <w:spacing w:line="26" w:lineRule="atLeast"/>
              <w:rPr>
                <w:rFonts w:ascii="Arial" w:eastAsia="Arial Unicode MS" w:hAnsi="Arial" w:cs="Arial"/>
                <w:bCs/>
                <w:lang w:val="mk-MK"/>
              </w:rPr>
            </w:pPr>
            <w:r w:rsidRPr="007F5338">
              <w:rPr>
                <w:rFonts w:ascii="Arial" w:eastAsia="Arial Unicode MS" w:hAnsi="Arial" w:cs="Arial"/>
                <w:bCs/>
                <w:lang w:val="mk-MK"/>
              </w:rPr>
              <w:t>Што од нив поседува? (книги, материјали за практична работа, ЛЦД-проектори, принтери, скенери, нагледни средства по одделни предмети, спортски реквизити и сл.). Исто така, набавени се и дидактички материјали за индивидуална работа со учениците со попреченост, кои најчесто ги користи дефектологот.</w:t>
            </w:r>
          </w:p>
          <w:p w:rsidR="00D3532A" w:rsidRPr="007F5338" w:rsidRDefault="00D3532A" w:rsidP="00DE4638">
            <w:pPr>
              <w:tabs>
                <w:tab w:val="left" w:pos="374"/>
                <w:tab w:val="left" w:pos="426"/>
              </w:tabs>
              <w:snapToGrid w:val="0"/>
              <w:spacing w:line="26" w:lineRule="atLeast"/>
              <w:jc w:val="both"/>
              <w:rPr>
                <w:rFonts w:ascii="Arial" w:eastAsia="Arial Unicode MS" w:hAnsi="Arial" w:cs="Arial"/>
                <w:b/>
                <w:bCs/>
                <w:lang w:val="mk-MK"/>
              </w:rPr>
            </w:pPr>
            <w:r w:rsidRPr="007F5338">
              <w:rPr>
                <w:rFonts w:ascii="Arial" w:eastAsia="Arial Unicode MS" w:hAnsi="Arial" w:cs="Arial"/>
                <w:bCs/>
                <w:lang w:val="mk-MK"/>
              </w:rPr>
              <w:t>Училишната библиотека располага со вкупно 13</w:t>
            </w:r>
            <w:r w:rsidRPr="007F5338">
              <w:rPr>
                <w:rFonts w:ascii="Arial" w:eastAsia="Arial Unicode MS" w:hAnsi="Arial" w:cs="Arial"/>
                <w:bCs/>
              </w:rPr>
              <w:t>.477</w:t>
            </w:r>
            <w:r w:rsidRPr="007F5338">
              <w:rPr>
                <w:rFonts w:ascii="Arial" w:eastAsia="Arial Unicode MS" w:hAnsi="Arial" w:cs="Arial"/>
                <w:bCs/>
                <w:lang w:val="mk-MK"/>
              </w:rPr>
              <w:t xml:space="preserve"> примероци на книги.Во состав на библиотечниот фонд влегуваат </w:t>
            </w:r>
            <w:r w:rsidRPr="007F5338">
              <w:rPr>
                <w:rFonts w:ascii="Arial" w:eastAsia="Arial Unicode MS" w:hAnsi="Arial" w:cs="Arial"/>
                <w:bCs/>
              </w:rPr>
              <w:t>267</w:t>
            </w:r>
            <w:r w:rsidRPr="007F5338">
              <w:rPr>
                <w:rFonts w:ascii="Arial" w:eastAsia="Arial Unicode MS" w:hAnsi="Arial" w:cs="Arial"/>
                <w:bCs/>
                <w:lang w:val="mk-MK"/>
              </w:rPr>
              <w:t xml:space="preserve"> лектирни наслови, односно 1962 лектирни изданија, 936 стручна литература, 25 книги странска литература.</w:t>
            </w:r>
          </w:p>
          <w:p w:rsidR="00D3532A" w:rsidRPr="007F5338" w:rsidRDefault="00D3532A" w:rsidP="00DE4638">
            <w:pPr>
              <w:tabs>
                <w:tab w:val="left" w:pos="374"/>
                <w:tab w:val="left" w:pos="426"/>
              </w:tabs>
              <w:snapToGrid w:val="0"/>
              <w:spacing w:line="26" w:lineRule="atLeast"/>
              <w:jc w:val="both"/>
              <w:rPr>
                <w:rFonts w:ascii="Arial" w:eastAsia="Arial Unicode MS" w:hAnsi="Arial" w:cs="Arial"/>
                <w:bCs/>
                <w:color w:val="FF0000"/>
                <w:lang w:val="mk-MK"/>
              </w:rPr>
            </w:pPr>
            <w:r w:rsidRPr="007F5338">
              <w:rPr>
                <w:rFonts w:ascii="Arial" w:eastAsia="Arial Unicode MS" w:hAnsi="Arial" w:cs="Arial"/>
                <w:bCs/>
                <w:lang w:val="mk-MK"/>
              </w:rPr>
              <w:lastRenderedPageBreak/>
              <w:t>Библиотечниот фонд на книги постојано се обновува преку донации и набавки. Последна набавка на книги за библиотеката е направена на 31.12.2019 год. со фактура</w:t>
            </w:r>
            <w:r w:rsidRPr="007F5338">
              <w:rPr>
                <w:rFonts w:ascii="Arial" w:eastAsia="Arial Unicode MS" w:hAnsi="Arial" w:cs="Arial"/>
                <w:bCs/>
                <w:color w:val="FF0000"/>
                <w:lang w:val="mk-MK"/>
              </w:rPr>
              <w:t xml:space="preserve">. </w:t>
            </w:r>
          </w:p>
          <w:p w:rsidR="00D3532A" w:rsidRPr="007F5338" w:rsidRDefault="00D3532A" w:rsidP="00DE4638">
            <w:pPr>
              <w:tabs>
                <w:tab w:val="left" w:pos="374"/>
                <w:tab w:val="left" w:pos="426"/>
              </w:tabs>
              <w:snapToGrid w:val="0"/>
              <w:spacing w:line="26" w:lineRule="atLeast"/>
              <w:jc w:val="both"/>
              <w:rPr>
                <w:rFonts w:ascii="Arial" w:eastAsia="Arial Unicode MS" w:hAnsi="Arial" w:cs="Arial"/>
                <w:bCs/>
                <w:lang w:val="mk-MK"/>
              </w:rPr>
            </w:pPr>
            <w:r w:rsidRPr="007F5338">
              <w:rPr>
                <w:rFonts w:ascii="Arial" w:eastAsia="Arial Unicode MS" w:hAnsi="Arial" w:cs="Arial"/>
                <w:bCs/>
                <w:lang w:val="mk-MK"/>
              </w:rPr>
              <w:t xml:space="preserve">Библиотечната евиденција се води во инвентарна книга и тетратка. </w:t>
            </w:r>
          </w:p>
          <w:p w:rsidR="00D3532A" w:rsidRPr="007F5338" w:rsidRDefault="00D3532A" w:rsidP="00DE4638">
            <w:pPr>
              <w:tabs>
                <w:tab w:val="left" w:pos="374"/>
                <w:tab w:val="left" w:pos="426"/>
              </w:tabs>
              <w:snapToGrid w:val="0"/>
              <w:spacing w:line="26" w:lineRule="atLeast"/>
              <w:jc w:val="both"/>
              <w:rPr>
                <w:rFonts w:ascii="Arial" w:eastAsia="Arial Unicode MS" w:hAnsi="Arial" w:cs="Arial"/>
                <w:bCs/>
                <w:lang w:val="mk-MK"/>
              </w:rPr>
            </w:pPr>
            <w:r w:rsidRPr="007F5338">
              <w:rPr>
                <w:rFonts w:ascii="Arial" w:eastAsia="Arial Unicode MS" w:hAnsi="Arial" w:cs="Arial"/>
                <w:bCs/>
                <w:lang w:val="mk-MK"/>
              </w:rPr>
              <w:t>Задолжувањето на книги се врши во тетратка и со картончиња за секој ученик и вработен кој позајмува книга. Библиотеката е отворена за учениците  секој работен ден од  0</w:t>
            </w:r>
            <w:r w:rsidRPr="007F5338">
              <w:rPr>
                <w:rFonts w:ascii="Arial" w:eastAsia="Arial Unicode MS" w:hAnsi="Arial" w:cs="Arial"/>
                <w:bCs/>
              </w:rPr>
              <w:t>8:00</w:t>
            </w:r>
            <w:r w:rsidRPr="007F5338">
              <w:rPr>
                <w:rFonts w:ascii="Arial" w:eastAsia="Arial Unicode MS" w:hAnsi="Arial" w:cs="Arial"/>
                <w:bCs/>
                <w:lang w:val="mk-MK"/>
              </w:rPr>
              <w:t xml:space="preserve"> до 1</w:t>
            </w:r>
            <w:r w:rsidRPr="007F5338">
              <w:rPr>
                <w:rFonts w:ascii="Arial" w:eastAsia="Arial Unicode MS" w:hAnsi="Arial" w:cs="Arial"/>
                <w:bCs/>
              </w:rPr>
              <w:t>6:0</w:t>
            </w:r>
            <w:r w:rsidRPr="007F5338">
              <w:rPr>
                <w:rFonts w:ascii="Arial" w:eastAsia="Arial Unicode MS" w:hAnsi="Arial" w:cs="Arial"/>
                <w:bCs/>
                <w:lang w:val="mk-MK"/>
              </w:rPr>
              <w:t>0 часот.</w:t>
            </w:r>
          </w:p>
          <w:p w:rsidR="00D3532A" w:rsidRPr="00801A90" w:rsidRDefault="00D3532A" w:rsidP="00DE4638">
            <w:pPr>
              <w:tabs>
                <w:tab w:val="left" w:pos="374"/>
                <w:tab w:val="left" w:pos="426"/>
              </w:tabs>
              <w:snapToGrid w:val="0"/>
              <w:spacing w:line="26" w:lineRule="atLeast"/>
              <w:jc w:val="both"/>
              <w:rPr>
                <w:rFonts w:ascii="Arial" w:eastAsia="Arial Unicode MS" w:hAnsi="Arial" w:cs="Arial"/>
                <w:bCs/>
                <w:lang w:val="mk-MK"/>
              </w:rPr>
            </w:pPr>
            <w:r w:rsidRPr="007F5338">
              <w:rPr>
                <w:rFonts w:ascii="Arial" w:eastAsia="Arial Unicode MS" w:hAnsi="Arial" w:cs="Arial"/>
                <w:bCs/>
                <w:lang w:val="mk-MK"/>
              </w:rPr>
              <w:t xml:space="preserve">Библиотекарот има изготвено Годишна програма за работа која е дел од Годишната програма на училиштето и работи согласно предвидената динамика во програмата. </w:t>
            </w:r>
            <w:r w:rsidRPr="00801A90">
              <w:rPr>
                <w:rFonts w:ascii="Arial" w:eastAsia="Arial Unicode MS" w:hAnsi="Arial" w:cs="Arial"/>
                <w:bCs/>
                <w:lang w:val="mk-MK"/>
              </w:rPr>
              <w:t>Од увидот во документацијата се констатира дека библиотекарот нема посетено обука и сертификат за електронско водење на библиотеката.</w:t>
            </w:r>
          </w:p>
          <w:p w:rsidR="00CB4905" w:rsidRPr="00CB4905" w:rsidRDefault="00D3532A" w:rsidP="006230D6">
            <w:pPr>
              <w:numPr>
                <w:ilvl w:val="0"/>
                <w:numId w:val="58"/>
              </w:numPr>
              <w:tabs>
                <w:tab w:val="clear" w:pos="720"/>
                <w:tab w:val="num" w:pos="0"/>
              </w:tabs>
              <w:spacing w:after="0" w:line="240" w:lineRule="auto"/>
              <w:ind w:left="0" w:firstLine="360"/>
              <w:jc w:val="both"/>
              <w:rPr>
                <w:rFonts w:ascii="Arial" w:hAnsi="Arial" w:cs="Arial"/>
                <w:bCs/>
                <w:iCs/>
                <w:lang w:val="mk-MK"/>
              </w:rPr>
            </w:pPr>
            <w:r w:rsidRPr="007F5338">
              <w:rPr>
                <w:rFonts w:ascii="Arial" w:hAnsi="Arial" w:cs="Arial"/>
                <w:lang w:val="mk-MK"/>
              </w:rPr>
              <w:t>Потрошен материјал: хартија, тонери, креди, хамери и  слично се набавува според потребите на  училиштето. За овие средства одговорен е домаќинот на нашето училиште, кој е и задолжен за фотокопирање на потребните наставни материјали. По потреба и барање од  наставниците се набавуваат и други потрошни материјали од Буџетска сметка 903 и сопствена сметка на училиштето 787.</w:t>
            </w:r>
          </w:p>
        </w:tc>
      </w:tr>
      <w:tr w:rsidR="00D3532A" w:rsidRPr="007F5338" w:rsidTr="00DE4638">
        <w:trPr>
          <w:trHeight w:val="4485"/>
        </w:trPr>
        <w:tc>
          <w:tcPr>
            <w:tcW w:w="3263" w:type="dxa"/>
            <w:tcBorders>
              <w:top w:val="single" w:sz="4" w:space="0" w:color="000000"/>
              <w:left w:val="single" w:sz="4" w:space="0" w:color="000000"/>
              <w:bottom w:val="single" w:sz="4" w:space="0" w:color="000000"/>
            </w:tcBorders>
            <w:shd w:val="clear" w:color="auto" w:fill="auto"/>
          </w:tcPr>
          <w:p w:rsidR="00D3532A" w:rsidRDefault="00D3532A" w:rsidP="006230D6">
            <w:pPr>
              <w:pStyle w:val="BodyText2"/>
              <w:numPr>
                <w:ilvl w:val="1"/>
                <w:numId w:val="65"/>
              </w:numPr>
              <w:tabs>
                <w:tab w:val="clear" w:pos="374"/>
                <w:tab w:val="clear" w:pos="426"/>
              </w:tabs>
              <w:spacing w:before="120"/>
              <w:jc w:val="left"/>
              <w:rPr>
                <w:rFonts w:cs="Arial"/>
                <w:sz w:val="22"/>
                <w:szCs w:val="22"/>
                <w:lang w:val="mk-MK"/>
              </w:rPr>
            </w:pPr>
            <w:r w:rsidRPr="007F5338">
              <w:rPr>
                <w:rFonts w:cs="Arial"/>
                <w:spacing w:val="1"/>
                <w:position w:val="1"/>
                <w:sz w:val="22"/>
                <w:szCs w:val="22"/>
              </w:rPr>
              <w:lastRenderedPageBreak/>
              <w:t>О</w:t>
            </w:r>
            <w:r w:rsidRPr="007F5338">
              <w:rPr>
                <w:rFonts w:cs="Arial"/>
                <w:position w:val="1"/>
                <w:sz w:val="22"/>
                <w:szCs w:val="22"/>
              </w:rPr>
              <w:t>бе</w:t>
            </w:r>
            <w:r w:rsidRPr="007F5338">
              <w:rPr>
                <w:rFonts w:cs="Arial"/>
                <w:spacing w:val="1"/>
                <w:position w:val="1"/>
                <w:sz w:val="22"/>
                <w:szCs w:val="22"/>
              </w:rPr>
              <w:t>з</w:t>
            </w:r>
            <w:r w:rsidRPr="007F5338">
              <w:rPr>
                <w:rFonts w:cs="Arial"/>
                <w:position w:val="1"/>
                <w:sz w:val="22"/>
                <w:szCs w:val="22"/>
              </w:rPr>
              <w:t>бе</w:t>
            </w:r>
            <w:r w:rsidRPr="007F5338">
              <w:rPr>
                <w:rFonts w:cs="Arial"/>
                <w:spacing w:val="3"/>
                <w:position w:val="1"/>
                <w:sz w:val="22"/>
                <w:szCs w:val="22"/>
              </w:rPr>
              <w:t>д</w:t>
            </w:r>
            <w:r w:rsidRPr="007F5338">
              <w:rPr>
                <w:rFonts w:cs="Arial"/>
                <w:spacing w:val="-3"/>
                <w:position w:val="1"/>
                <w:sz w:val="22"/>
                <w:szCs w:val="22"/>
              </w:rPr>
              <w:t>у</w:t>
            </w:r>
            <w:r w:rsidRPr="007F5338">
              <w:rPr>
                <w:rFonts w:cs="Arial"/>
                <w:spacing w:val="2"/>
                <w:position w:val="1"/>
                <w:sz w:val="22"/>
                <w:szCs w:val="22"/>
              </w:rPr>
              <w:t>в</w:t>
            </w:r>
            <w:r w:rsidRPr="007F5338">
              <w:rPr>
                <w:rFonts w:cs="Arial"/>
                <w:position w:val="1"/>
                <w:sz w:val="22"/>
                <w:szCs w:val="22"/>
              </w:rPr>
              <w:t>а</w:t>
            </w:r>
            <w:r w:rsidRPr="007F5338">
              <w:rPr>
                <w:rFonts w:cs="Arial"/>
                <w:spacing w:val="1"/>
                <w:position w:val="1"/>
                <w:sz w:val="22"/>
                <w:szCs w:val="22"/>
              </w:rPr>
              <w:t>њ</w:t>
            </w:r>
            <w:r w:rsidRPr="007F5338">
              <w:rPr>
                <w:rFonts w:cs="Arial"/>
                <w:position w:val="1"/>
                <w:sz w:val="22"/>
                <w:szCs w:val="22"/>
              </w:rPr>
              <w:t>е</w:t>
            </w:r>
            <w:r w:rsidR="00741DC7">
              <w:rPr>
                <w:rFonts w:cs="Arial"/>
                <w:position w:val="1"/>
                <w:sz w:val="22"/>
                <w:szCs w:val="22"/>
                <w:lang w:val="mk-MK"/>
              </w:rPr>
              <w:t xml:space="preserve"> </w:t>
            </w:r>
            <w:r w:rsidRPr="007F5338">
              <w:rPr>
                <w:rFonts w:cs="Arial"/>
                <w:position w:val="1"/>
                <w:sz w:val="22"/>
                <w:szCs w:val="22"/>
              </w:rPr>
              <w:t>на п</w:t>
            </w:r>
            <w:r w:rsidRPr="007F5338">
              <w:rPr>
                <w:rFonts w:cs="Arial"/>
                <w:spacing w:val="2"/>
                <w:position w:val="1"/>
                <w:sz w:val="22"/>
                <w:szCs w:val="22"/>
              </w:rPr>
              <w:t>о</w:t>
            </w:r>
            <w:r w:rsidRPr="007F5338">
              <w:rPr>
                <w:rFonts w:cs="Arial"/>
                <w:spacing w:val="-2"/>
                <w:position w:val="1"/>
                <w:sz w:val="22"/>
                <w:szCs w:val="22"/>
              </w:rPr>
              <w:t>т</w:t>
            </w:r>
            <w:r w:rsidRPr="007F5338">
              <w:rPr>
                <w:rFonts w:cs="Arial"/>
                <w:position w:val="1"/>
                <w:sz w:val="22"/>
                <w:szCs w:val="22"/>
              </w:rPr>
              <w:t>р</w:t>
            </w:r>
            <w:r w:rsidRPr="007F5338">
              <w:rPr>
                <w:rFonts w:cs="Arial"/>
                <w:spacing w:val="2"/>
                <w:position w:val="1"/>
                <w:sz w:val="22"/>
                <w:szCs w:val="22"/>
              </w:rPr>
              <w:t>е</w:t>
            </w:r>
            <w:r w:rsidRPr="007F5338">
              <w:rPr>
                <w:rFonts w:cs="Arial"/>
                <w:position w:val="1"/>
                <w:sz w:val="22"/>
                <w:szCs w:val="22"/>
              </w:rPr>
              <w:t>бни</w:t>
            </w:r>
            <w:r w:rsidRPr="007F5338">
              <w:rPr>
                <w:rFonts w:cs="Arial"/>
                <w:spacing w:val="2"/>
                <w:position w:val="1"/>
                <w:sz w:val="22"/>
                <w:szCs w:val="22"/>
              </w:rPr>
              <w:t>о</w:t>
            </w:r>
            <w:r w:rsidRPr="007F5338">
              <w:rPr>
                <w:rFonts w:cs="Arial"/>
                <w:position w:val="1"/>
                <w:sz w:val="22"/>
                <w:szCs w:val="22"/>
              </w:rPr>
              <w:t xml:space="preserve">т </w:t>
            </w:r>
            <w:r w:rsidRPr="007F5338">
              <w:rPr>
                <w:rFonts w:cs="Arial"/>
                <w:sz w:val="22"/>
                <w:szCs w:val="22"/>
              </w:rPr>
              <w:t>на</w:t>
            </w:r>
            <w:r w:rsidRPr="007F5338">
              <w:rPr>
                <w:rFonts w:cs="Arial"/>
                <w:spacing w:val="2"/>
                <w:sz w:val="22"/>
                <w:szCs w:val="22"/>
              </w:rPr>
              <w:t>с</w:t>
            </w:r>
            <w:r w:rsidRPr="007F5338">
              <w:rPr>
                <w:rFonts w:cs="Arial"/>
                <w:spacing w:val="-2"/>
                <w:sz w:val="22"/>
                <w:szCs w:val="22"/>
              </w:rPr>
              <w:t>т</w:t>
            </w:r>
            <w:r w:rsidRPr="007F5338">
              <w:rPr>
                <w:rFonts w:cs="Arial"/>
                <w:sz w:val="22"/>
                <w:szCs w:val="22"/>
              </w:rPr>
              <w:t>а</w:t>
            </w:r>
            <w:r w:rsidRPr="007F5338">
              <w:rPr>
                <w:rFonts w:cs="Arial"/>
                <w:spacing w:val="2"/>
                <w:sz w:val="22"/>
                <w:szCs w:val="22"/>
              </w:rPr>
              <w:t>в</w:t>
            </w:r>
            <w:r w:rsidRPr="007F5338">
              <w:rPr>
                <w:rFonts w:cs="Arial"/>
                <w:sz w:val="22"/>
                <w:szCs w:val="22"/>
              </w:rPr>
              <w:t xml:space="preserve">ен </w:t>
            </w:r>
            <w:r w:rsidRPr="007F5338">
              <w:rPr>
                <w:rFonts w:cs="Arial"/>
                <w:spacing w:val="1"/>
                <w:sz w:val="22"/>
                <w:szCs w:val="22"/>
              </w:rPr>
              <w:t>к</w:t>
            </w:r>
            <w:r w:rsidRPr="007F5338">
              <w:rPr>
                <w:rFonts w:cs="Arial"/>
                <w:sz w:val="22"/>
                <w:szCs w:val="22"/>
              </w:rPr>
              <w:t>а</w:t>
            </w:r>
            <w:r w:rsidRPr="007F5338">
              <w:rPr>
                <w:rFonts w:cs="Arial"/>
                <w:spacing w:val="3"/>
                <w:sz w:val="22"/>
                <w:szCs w:val="22"/>
              </w:rPr>
              <w:t>д</w:t>
            </w:r>
            <w:r w:rsidRPr="007F5338">
              <w:rPr>
                <w:rFonts w:cs="Arial"/>
                <w:sz w:val="22"/>
                <w:szCs w:val="22"/>
              </w:rPr>
              <w:t>ар</w:t>
            </w:r>
          </w:p>
          <w:p w:rsidR="005E0460" w:rsidRPr="005E0460" w:rsidRDefault="005E0460" w:rsidP="005E0460">
            <w:pPr>
              <w:pStyle w:val="BodyText2"/>
              <w:tabs>
                <w:tab w:val="clear" w:pos="374"/>
                <w:tab w:val="clear" w:pos="426"/>
              </w:tabs>
              <w:spacing w:before="120"/>
              <w:ind w:left="360"/>
              <w:jc w:val="left"/>
              <w:rPr>
                <w:rFonts w:cs="Arial"/>
                <w:b w:val="0"/>
                <w:sz w:val="22"/>
                <w:szCs w:val="22"/>
                <w:lang w:val="mk-MK"/>
              </w:rPr>
            </w:pPr>
          </w:p>
          <w:p w:rsidR="00D3532A" w:rsidRPr="007F5338" w:rsidRDefault="00D3532A" w:rsidP="006230D6">
            <w:pPr>
              <w:pStyle w:val="ListParagraph"/>
              <w:numPr>
                <w:ilvl w:val="0"/>
                <w:numId w:val="58"/>
              </w:numPr>
              <w:suppressAutoHyphens w:val="0"/>
              <w:autoSpaceDE w:val="0"/>
              <w:autoSpaceDN w:val="0"/>
              <w:spacing w:after="0" w:line="240" w:lineRule="auto"/>
              <w:contextualSpacing/>
              <w:jc w:val="both"/>
              <w:rPr>
                <w:rFonts w:ascii="Arial" w:hAnsi="Arial" w:cs="Arial"/>
              </w:rPr>
            </w:pPr>
            <w:r w:rsidRPr="007F5338">
              <w:rPr>
                <w:rFonts w:ascii="Arial" w:hAnsi="Arial" w:cs="Arial"/>
              </w:rPr>
              <w:t>Годишна програма за работа на училиштето.</w:t>
            </w:r>
          </w:p>
          <w:p w:rsidR="00D3532A" w:rsidRPr="007F5338" w:rsidRDefault="00D3532A" w:rsidP="006230D6">
            <w:pPr>
              <w:numPr>
                <w:ilvl w:val="0"/>
                <w:numId w:val="53"/>
              </w:numPr>
              <w:spacing w:after="0" w:line="240" w:lineRule="auto"/>
              <w:jc w:val="both"/>
              <w:rPr>
                <w:rFonts w:ascii="Arial" w:hAnsi="Arial" w:cs="Arial"/>
              </w:rPr>
            </w:pPr>
            <w:r w:rsidRPr="007F5338">
              <w:rPr>
                <w:rFonts w:ascii="Arial" w:hAnsi="Arial" w:cs="Arial"/>
                <w:lang w:val="mk-MK"/>
              </w:rPr>
              <w:t>Колективен договор</w:t>
            </w:r>
          </w:p>
          <w:p w:rsidR="00D3532A" w:rsidRPr="007F5338" w:rsidRDefault="00D3532A" w:rsidP="006230D6">
            <w:pPr>
              <w:pStyle w:val="ListParagraph"/>
              <w:numPr>
                <w:ilvl w:val="0"/>
                <w:numId w:val="53"/>
              </w:numPr>
              <w:suppressAutoHyphens w:val="0"/>
              <w:autoSpaceDE w:val="0"/>
              <w:autoSpaceDN w:val="0"/>
              <w:spacing w:after="0" w:line="240" w:lineRule="auto"/>
              <w:contextualSpacing/>
              <w:jc w:val="both"/>
              <w:rPr>
                <w:rFonts w:ascii="Arial" w:hAnsi="Arial" w:cs="Arial"/>
              </w:rPr>
            </w:pPr>
            <w:r w:rsidRPr="007F5338">
              <w:rPr>
                <w:rFonts w:ascii="Arial" w:hAnsi="Arial" w:cs="Arial"/>
              </w:rPr>
              <w:t>Увид во досие на вработените.</w:t>
            </w:r>
          </w:p>
          <w:p w:rsidR="00D3532A" w:rsidRPr="007F5338" w:rsidRDefault="00D3532A" w:rsidP="006230D6">
            <w:pPr>
              <w:pStyle w:val="ListParagraph"/>
              <w:numPr>
                <w:ilvl w:val="0"/>
                <w:numId w:val="53"/>
              </w:numPr>
              <w:suppressAutoHyphens w:val="0"/>
              <w:autoSpaceDE w:val="0"/>
              <w:autoSpaceDN w:val="0"/>
              <w:spacing w:after="0" w:line="240" w:lineRule="auto"/>
              <w:contextualSpacing/>
              <w:jc w:val="both"/>
              <w:rPr>
                <w:rFonts w:ascii="Arial" w:hAnsi="Arial" w:cs="Arial"/>
              </w:rPr>
            </w:pPr>
            <w:r w:rsidRPr="007F5338">
              <w:rPr>
                <w:rFonts w:ascii="Arial" w:hAnsi="Arial" w:cs="Arial"/>
              </w:rPr>
              <w:t>Разговор со директор и наставници</w:t>
            </w:r>
          </w:p>
          <w:p w:rsidR="00D3532A" w:rsidRPr="007F5338" w:rsidRDefault="00D3532A" w:rsidP="006230D6">
            <w:pPr>
              <w:pStyle w:val="ListParagraph"/>
              <w:numPr>
                <w:ilvl w:val="0"/>
                <w:numId w:val="53"/>
              </w:numPr>
              <w:suppressAutoHyphens w:val="0"/>
              <w:autoSpaceDE w:val="0"/>
              <w:autoSpaceDN w:val="0"/>
              <w:spacing w:after="0" w:line="240" w:lineRule="auto"/>
              <w:contextualSpacing/>
              <w:jc w:val="both"/>
              <w:rPr>
                <w:rFonts w:ascii="Arial" w:hAnsi="Arial" w:cs="Arial"/>
              </w:rPr>
            </w:pPr>
            <w:r w:rsidRPr="007F5338">
              <w:rPr>
                <w:rFonts w:ascii="Arial" w:hAnsi="Arial" w:cs="Arial"/>
              </w:rPr>
              <w:t>Годишна програма за работа на училиштето.</w:t>
            </w:r>
          </w:p>
          <w:p w:rsidR="00CB4905" w:rsidRPr="005E0460" w:rsidRDefault="00D3532A" w:rsidP="006230D6">
            <w:pPr>
              <w:pStyle w:val="ListParagraph"/>
              <w:numPr>
                <w:ilvl w:val="0"/>
                <w:numId w:val="53"/>
              </w:numPr>
              <w:suppressAutoHyphens w:val="0"/>
              <w:autoSpaceDE w:val="0"/>
              <w:autoSpaceDN w:val="0"/>
              <w:spacing w:after="0" w:line="240" w:lineRule="auto"/>
              <w:contextualSpacing/>
              <w:jc w:val="both"/>
              <w:rPr>
                <w:rFonts w:ascii="Arial" w:hAnsi="Arial" w:cs="Arial"/>
              </w:rPr>
            </w:pPr>
            <w:r w:rsidRPr="007F5338">
              <w:rPr>
                <w:rFonts w:ascii="Arial" w:hAnsi="Arial" w:cs="Arial"/>
              </w:rPr>
              <w:t>Програма за работа на стручната служба.</w:t>
            </w:r>
          </w:p>
          <w:p w:rsidR="00D3532A" w:rsidRPr="007F5338"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Годишна програма за работа на училиштето.</w:t>
            </w:r>
          </w:p>
          <w:p w:rsidR="00D3532A" w:rsidRPr="007F5338" w:rsidRDefault="00D3532A" w:rsidP="00DE4638">
            <w:pPr>
              <w:rPr>
                <w:rFonts w:ascii="Arial" w:hAnsi="Arial" w:cs="Arial"/>
                <w:lang w:val="mk-MK"/>
              </w:rPr>
            </w:pPr>
          </w:p>
          <w:p w:rsidR="00D3532A" w:rsidRPr="007F5338"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Лична карта на училиштето.</w:t>
            </w:r>
          </w:p>
          <w:p w:rsidR="00D3532A" w:rsidRPr="007F5338" w:rsidRDefault="00D3532A" w:rsidP="00DE4638">
            <w:pPr>
              <w:rPr>
                <w:rFonts w:ascii="Arial" w:hAnsi="Arial" w:cs="Arial"/>
                <w:lang w:val="mk-MK"/>
              </w:rPr>
            </w:pPr>
          </w:p>
          <w:p w:rsidR="00D3532A" w:rsidRPr="007F5338"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Распоред на часови.</w:t>
            </w:r>
          </w:p>
          <w:p w:rsidR="00D3532A" w:rsidRPr="007F5338" w:rsidRDefault="00D3532A" w:rsidP="00DE4638">
            <w:pPr>
              <w:rPr>
                <w:rFonts w:ascii="Arial" w:hAnsi="Arial" w:cs="Arial"/>
                <w:lang w:val="mk-MK"/>
              </w:rPr>
            </w:pPr>
          </w:p>
          <w:p w:rsidR="00D3532A" w:rsidRPr="007F5338"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Анкетни прашалници за наставници, родители и ученици.</w:t>
            </w:r>
          </w:p>
          <w:p w:rsidR="00D3532A" w:rsidRPr="007F5338" w:rsidRDefault="00D3532A" w:rsidP="00DE4638">
            <w:pPr>
              <w:rPr>
                <w:rFonts w:ascii="Arial" w:hAnsi="Arial" w:cs="Arial"/>
                <w:lang w:val="mk-MK"/>
              </w:rPr>
            </w:pPr>
          </w:p>
          <w:p w:rsidR="00D3532A" w:rsidRPr="007F5338"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Анализи на одговори на прашалници зададени на родители, наставници, ученици.</w:t>
            </w:r>
          </w:p>
          <w:p w:rsidR="00D3532A" w:rsidRPr="007F5338" w:rsidRDefault="00D3532A" w:rsidP="00DE4638">
            <w:pPr>
              <w:rPr>
                <w:rFonts w:ascii="Arial" w:hAnsi="Arial" w:cs="Arial"/>
                <w:lang w:val="mk-MK"/>
              </w:rPr>
            </w:pPr>
          </w:p>
          <w:p w:rsidR="00D3532A" w:rsidRPr="007F5338"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Самоевалуација и План за развој на училиштето.</w:t>
            </w:r>
          </w:p>
          <w:p w:rsidR="00D3532A" w:rsidRPr="007F5338" w:rsidRDefault="00D3532A" w:rsidP="00DE4638">
            <w:pPr>
              <w:rPr>
                <w:rFonts w:ascii="Arial" w:hAnsi="Arial" w:cs="Arial"/>
                <w:lang w:val="mk-MK"/>
              </w:rPr>
            </w:pPr>
          </w:p>
          <w:p w:rsidR="00D3532A" w:rsidRPr="00741DC7" w:rsidRDefault="00D3532A" w:rsidP="006230D6">
            <w:pPr>
              <w:numPr>
                <w:ilvl w:val="0"/>
                <w:numId w:val="53"/>
              </w:numPr>
              <w:suppressAutoHyphens/>
              <w:autoSpaceDE w:val="0"/>
              <w:spacing w:after="0" w:line="240" w:lineRule="auto"/>
              <w:rPr>
                <w:rFonts w:ascii="Arial" w:hAnsi="Arial" w:cs="Arial"/>
                <w:lang w:val="mk-MK"/>
              </w:rPr>
            </w:pPr>
            <w:r w:rsidRPr="007F5338">
              <w:rPr>
                <w:rFonts w:ascii="Arial" w:hAnsi="Arial" w:cs="Arial"/>
                <w:lang w:val="mk-MK"/>
              </w:rPr>
              <w:t>Програми за работа на Директор и стручна служба.</w:t>
            </w:r>
          </w:p>
          <w:p w:rsidR="00D3532A" w:rsidRPr="00741DC7" w:rsidRDefault="00D3532A" w:rsidP="006230D6">
            <w:pPr>
              <w:numPr>
                <w:ilvl w:val="0"/>
                <w:numId w:val="53"/>
              </w:numPr>
              <w:tabs>
                <w:tab w:val="left" w:pos="352"/>
              </w:tabs>
              <w:suppressAutoHyphens/>
              <w:autoSpaceDE w:val="0"/>
              <w:spacing w:before="1" w:after="0" w:line="240" w:lineRule="auto"/>
              <w:rPr>
                <w:rFonts w:ascii="Arial" w:eastAsia="Arial" w:hAnsi="Arial" w:cs="Arial"/>
                <w:lang w:val="mk-MK"/>
              </w:rPr>
            </w:pPr>
            <w:r w:rsidRPr="007F5338">
              <w:rPr>
                <w:rFonts w:ascii="Arial" w:eastAsia="Arial" w:hAnsi="Arial" w:cs="Arial"/>
                <w:spacing w:val="1"/>
              </w:rPr>
              <w:t>И</w:t>
            </w:r>
            <w:r w:rsidRPr="007F5338">
              <w:rPr>
                <w:rFonts w:ascii="Arial" w:eastAsia="Arial" w:hAnsi="Arial" w:cs="Arial"/>
              </w:rPr>
              <w:t>н</w:t>
            </w:r>
            <w:r w:rsidRPr="007F5338">
              <w:rPr>
                <w:rFonts w:ascii="Arial" w:eastAsia="Arial" w:hAnsi="Arial" w:cs="Arial"/>
                <w:spacing w:val="-2"/>
              </w:rPr>
              <w:t>т</w:t>
            </w:r>
            <w:r w:rsidRPr="007F5338">
              <w:rPr>
                <w:rFonts w:ascii="Arial" w:eastAsia="Arial" w:hAnsi="Arial" w:cs="Arial"/>
              </w:rPr>
              <w:t>е</w:t>
            </w:r>
            <w:r w:rsidRPr="007F5338">
              <w:rPr>
                <w:rFonts w:ascii="Arial" w:eastAsia="Arial" w:hAnsi="Arial" w:cs="Arial"/>
                <w:spacing w:val="3"/>
              </w:rPr>
              <w:t>р</w:t>
            </w:r>
            <w:r w:rsidRPr="007F5338">
              <w:rPr>
                <w:rFonts w:ascii="Arial" w:eastAsia="Arial" w:hAnsi="Arial" w:cs="Arial"/>
              </w:rPr>
              <w:t>ни</w:t>
            </w:r>
            <w:r w:rsidR="00741DC7">
              <w:rPr>
                <w:rFonts w:ascii="Arial" w:eastAsia="Arial" w:hAnsi="Arial" w:cs="Arial"/>
                <w:lang w:val="mk-MK"/>
              </w:rPr>
              <w:t xml:space="preserve"> </w:t>
            </w:r>
            <w:r w:rsidRPr="007F5338">
              <w:rPr>
                <w:rFonts w:ascii="Arial" w:eastAsia="Arial" w:hAnsi="Arial" w:cs="Arial"/>
              </w:rPr>
              <w:t>а</w:t>
            </w:r>
            <w:r w:rsidRPr="007F5338">
              <w:rPr>
                <w:rFonts w:ascii="Arial" w:eastAsia="Arial" w:hAnsi="Arial" w:cs="Arial"/>
                <w:spacing w:val="3"/>
              </w:rPr>
              <w:t>к</w:t>
            </w:r>
            <w:r w:rsidRPr="007F5338">
              <w:rPr>
                <w:rFonts w:ascii="Arial" w:eastAsia="Arial" w:hAnsi="Arial" w:cs="Arial"/>
                <w:spacing w:val="-2"/>
              </w:rPr>
              <w:t>т</w:t>
            </w:r>
            <w:r w:rsidRPr="007F5338">
              <w:rPr>
                <w:rFonts w:ascii="Arial" w:eastAsia="Arial" w:hAnsi="Arial" w:cs="Arial"/>
              </w:rPr>
              <w:t>и</w:t>
            </w:r>
            <w:r w:rsidRPr="007F5338">
              <w:rPr>
                <w:rFonts w:ascii="Arial" w:eastAsia="Arial" w:hAnsi="Arial" w:cs="Arial"/>
                <w:lang w:val="mk-MK"/>
              </w:rPr>
              <w:t>.</w:t>
            </w:r>
          </w:p>
          <w:p w:rsidR="00D3532A" w:rsidRPr="00741DC7" w:rsidRDefault="00D3532A" w:rsidP="006230D6">
            <w:pPr>
              <w:numPr>
                <w:ilvl w:val="0"/>
                <w:numId w:val="53"/>
              </w:numPr>
              <w:tabs>
                <w:tab w:val="left" w:pos="0"/>
              </w:tabs>
              <w:suppressAutoHyphens/>
              <w:autoSpaceDE w:val="0"/>
              <w:spacing w:before="16" w:after="0" w:line="240" w:lineRule="auto"/>
              <w:ind w:right="225"/>
              <w:rPr>
                <w:rFonts w:ascii="Arial" w:eastAsia="Arial" w:hAnsi="Arial" w:cs="Arial"/>
                <w:spacing w:val="1"/>
                <w:lang w:val="mk-MK"/>
              </w:rPr>
            </w:pPr>
            <w:r w:rsidRPr="007F5338">
              <w:rPr>
                <w:rFonts w:ascii="Arial" w:eastAsia="Arial" w:hAnsi="Arial" w:cs="Arial"/>
              </w:rPr>
              <w:t>Раз</w:t>
            </w:r>
            <w:r w:rsidRPr="007F5338">
              <w:rPr>
                <w:rFonts w:ascii="Arial" w:eastAsia="Arial" w:hAnsi="Arial" w:cs="Arial"/>
                <w:spacing w:val="1"/>
              </w:rPr>
              <w:t>г</w:t>
            </w:r>
            <w:r w:rsidRPr="007F5338">
              <w:rPr>
                <w:rFonts w:ascii="Arial" w:eastAsia="Arial" w:hAnsi="Arial" w:cs="Arial"/>
              </w:rPr>
              <w:t>овор</w:t>
            </w:r>
            <w:r w:rsidR="00741DC7">
              <w:rPr>
                <w:rFonts w:ascii="Arial" w:eastAsia="Arial" w:hAnsi="Arial" w:cs="Arial"/>
                <w:lang w:val="mk-MK"/>
              </w:rPr>
              <w:t xml:space="preserve"> </w:t>
            </w:r>
            <w:r w:rsidRPr="007F5338">
              <w:rPr>
                <w:rFonts w:ascii="Arial" w:eastAsia="Arial" w:hAnsi="Arial" w:cs="Arial"/>
              </w:rPr>
              <w:t>со с</w:t>
            </w:r>
            <w:r w:rsidRPr="007F5338">
              <w:rPr>
                <w:rFonts w:ascii="Arial" w:eastAsia="Arial" w:hAnsi="Arial" w:cs="Arial"/>
                <w:spacing w:val="-2"/>
              </w:rPr>
              <w:t>т</w:t>
            </w:r>
            <w:r w:rsidRPr="007F5338">
              <w:rPr>
                <w:rFonts w:ascii="Arial" w:eastAsia="Arial" w:hAnsi="Arial" w:cs="Arial"/>
                <w:spacing w:val="3"/>
              </w:rPr>
              <w:t>р</w:t>
            </w:r>
            <w:r w:rsidRPr="007F5338">
              <w:rPr>
                <w:rFonts w:ascii="Arial" w:eastAsia="Arial" w:hAnsi="Arial" w:cs="Arial"/>
              </w:rPr>
              <w:t>учн</w:t>
            </w:r>
            <w:r w:rsidRPr="007F5338">
              <w:rPr>
                <w:rFonts w:ascii="Arial" w:eastAsia="Arial" w:hAnsi="Arial" w:cs="Arial"/>
                <w:spacing w:val="2"/>
              </w:rPr>
              <w:t>а</w:t>
            </w:r>
            <w:r w:rsidRPr="007F5338">
              <w:rPr>
                <w:rFonts w:ascii="Arial" w:eastAsia="Arial" w:hAnsi="Arial" w:cs="Arial"/>
                <w:spacing w:val="1"/>
              </w:rPr>
              <w:t>т</w:t>
            </w:r>
            <w:r w:rsidRPr="007F5338">
              <w:rPr>
                <w:rFonts w:ascii="Arial" w:eastAsia="Arial" w:hAnsi="Arial" w:cs="Arial"/>
              </w:rPr>
              <w:t>а</w:t>
            </w:r>
            <w:r w:rsidR="00741DC7">
              <w:rPr>
                <w:rFonts w:ascii="Arial" w:eastAsia="Arial" w:hAnsi="Arial" w:cs="Arial"/>
                <w:lang w:val="mk-MK"/>
              </w:rPr>
              <w:t xml:space="preserve"> </w:t>
            </w:r>
            <w:r w:rsidRPr="007F5338">
              <w:rPr>
                <w:rFonts w:ascii="Arial" w:eastAsia="Arial" w:hAnsi="Arial" w:cs="Arial"/>
              </w:rPr>
              <w:t>с</w:t>
            </w:r>
            <w:r w:rsidRPr="007F5338">
              <w:rPr>
                <w:rFonts w:ascii="Arial" w:eastAsia="Arial" w:hAnsi="Arial" w:cs="Arial"/>
                <w:spacing w:val="3"/>
              </w:rPr>
              <w:t>л</w:t>
            </w:r>
            <w:r w:rsidRPr="007F5338">
              <w:rPr>
                <w:rFonts w:ascii="Arial" w:eastAsia="Arial" w:hAnsi="Arial" w:cs="Arial"/>
                <w:spacing w:val="-3"/>
              </w:rPr>
              <w:t>у</w:t>
            </w:r>
            <w:r w:rsidRPr="007F5338">
              <w:rPr>
                <w:rFonts w:ascii="Arial" w:eastAsia="Arial" w:hAnsi="Arial" w:cs="Arial"/>
                <w:spacing w:val="3"/>
              </w:rPr>
              <w:t>ж</w:t>
            </w:r>
            <w:r w:rsidRPr="007F5338">
              <w:rPr>
                <w:rFonts w:ascii="Arial" w:eastAsia="Arial" w:hAnsi="Arial" w:cs="Arial"/>
              </w:rPr>
              <w:t>б</w:t>
            </w:r>
            <w:r w:rsidRPr="007F5338">
              <w:rPr>
                <w:rFonts w:ascii="Arial" w:eastAsia="Arial" w:hAnsi="Arial" w:cs="Arial"/>
                <w:spacing w:val="2"/>
              </w:rPr>
              <w:t>а</w:t>
            </w:r>
            <w:r w:rsidRPr="007F5338">
              <w:rPr>
                <w:rFonts w:ascii="Arial" w:eastAsia="Arial" w:hAnsi="Arial" w:cs="Arial"/>
              </w:rPr>
              <w:t>, на</w:t>
            </w:r>
            <w:r w:rsidRPr="007F5338">
              <w:rPr>
                <w:rFonts w:ascii="Arial" w:eastAsia="Arial" w:hAnsi="Arial" w:cs="Arial"/>
                <w:spacing w:val="2"/>
              </w:rPr>
              <w:t>с</w:t>
            </w:r>
            <w:r w:rsidRPr="007F5338">
              <w:rPr>
                <w:rFonts w:ascii="Arial" w:eastAsia="Arial" w:hAnsi="Arial" w:cs="Arial"/>
                <w:spacing w:val="-2"/>
              </w:rPr>
              <w:t>т</w:t>
            </w:r>
            <w:r w:rsidRPr="007F5338">
              <w:rPr>
                <w:rFonts w:ascii="Arial" w:eastAsia="Arial" w:hAnsi="Arial" w:cs="Arial"/>
              </w:rPr>
              <w:t>а</w:t>
            </w:r>
            <w:r w:rsidRPr="007F5338">
              <w:rPr>
                <w:rFonts w:ascii="Arial" w:eastAsia="Arial" w:hAnsi="Arial" w:cs="Arial"/>
                <w:spacing w:val="2"/>
              </w:rPr>
              <w:t>в</w:t>
            </w:r>
            <w:r w:rsidRPr="007F5338">
              <w:rPr>
                <w:rFonts w:ascii="Arial" w:eastAsia="Arial" w:hAnsi="Arial" w:cs="Arial"/>
              </w:rPr>
              <w:t>ниц</w:t>
            </w:r>
            <w:r w:rsidRPr="007F5338">
              <w:rPr>
                <w:rFonts w:ascii="Arial" w:eastAsia="Arial" w:hAnsi="Arial" w:cs="Arial"/>
                <w:spacing w:val="2"/>
              </w:rPr>
              <w:t>и</w:t>
            </w:r>
            <w:r w:rsidRPr="007F5338">
              <w:rPr>
                <w:rFonts w:ascii="Arial" w:eastAsia="Arial" w:hAnsi="Arial" w:cs="Arial"/>
                <w:spacing w:val="1"/>
              </w:rPr>
              <w:t>т</w:t>
            </w:r>
            <w:r w:rsidRPr="007F5338">
              <w:rPr>
                <w:rFonts w:ascii="Arial" w:eastAsia="Arial" w:hAnsi="Arial" w:cs="Arial"/>
              </w:rPr>
              <w:t>е</w:t>
            </w:r>
            <w:r w:rsidR="00741DC7">
              <w:rPr>
                <w:rFonts w:ascii="Arial" w:eastAsia="Arial" w:hAnsi="Arial" w:cs="Arial"/>
                <w:lang w:val="mk-MK"/>
              </w:rPr>
              <w:t xml:space="preserve"> </w:t>
            </w:r>
            <w:r w:rsidRPr="007F5338">
              <w:rPr>
                <w:rFonts w:ascii="Arial" w:eastAsia="Arial" w:hAnsi="Arial" w:cs="Arial"/>
              </w:rPr>
              <w:t xml:space="preserve">и </w:t>
            </w:r>
            <w:r w:rsidRPr="007F5338">
              <w:rPr>
                <w:rFonts w:ascii="Arial" w:eastAsia="Arial" w:hAnsi="Arial" w:cs="Arial"/>
                <w:spacing w:val="1"/>
                <w:lang w:val="mk-MK"/>
              </w:rPr>
              <w:t>Д</w:t>
            </w:r>
            <w:r w:rsidRPr="007F5338">
              <w:rPr>
                <w:rFonts w:ascii="Arial" w:eastAsia="Arial" w:hAnsi="Arial" w:cs="Arial"/>
              </w:rPr>
              <w:t>ире</w:t>
            </w:r>
            <w:r w:rsidRPr="007F5338">
              <w:rPr>
                <w:rFonts w:ascii="Arial" w:eastAsia="Arial" w:hAnsi="Arial" w:cs="Arial"/>
                <w:spacing w:val="1"/>
              </w:rPr>
              <w:t>к</w:t>
            </w:r>
            <w:r w:rsidRPr="007F5338">
              <w:rPr>
                <w:rFonts w:ascii="Arial" w:eastAsia="Arial" w:hAnsi="Arial" w:cs="Arial"/>
                <w:spacing w:val="-2"/>
              </w:rPr>
              <w:t>т</w:t>
            </w:r>
            <w:r w:rsidRPr="007F5338">
              <w:rPr>
                <w:rFonts w:ascii="Arial" w:eastAsia="Arial" w:hAnsi="Arial" w:cs="Arial"/>
              </w:rPr>
              <w:t>оро</w:t>
            </w:r>
            <w:r w:rsidRPr="007F5338">
              <w:rPr>
                <w:rFonts w:ascii="Arial" w:eastAsia="Arial" w:hAnsi="Arial" w:cs="Arial"/>
                <w:spacing w:val="-2"/>
              </w:rPr>
              <w:t>т</w:t>
            </w:r>
            <w:r w:rsidRPr="007F5338">
              <w:rPr>
                <w:rFonts w:ascii="Arial" w:eastAsia="Arial" w:hAnsi="Arial" w:cs="Arial"/>
                <w:spacing w:val="-2"/>
                <w:lang w:val="mk-MK"/>
              </w:rPr>
              <w:t>.</w:t>
            </w:r>
          </w:p>
          <w:p w:rsidR="00741DC7" w:rsidRDefault="00741DC7" w:rsidP="00741DC7">
            <w:pPr>
              <w:tabs>
                <w:tab w:val="left" w:pos="0"/>
              </w:tabs>
              <w:suppressAutoHyphens/>
              <w:autoSpaceDE w:val="0"/>
              <w:spacing w:before="16" w:after="0" w:line="240" w:lineRule="auto"/>
              <w:ind w:right="225"/>
              <w:rPr>
                <w:rFonts w:ascii="Arial" w:eastAsia="Arial" w:hAnsi="Arial" w:cs="Arial"/>
                <w:spacing w:val="-2"/>
                <w:lang w:val="mk-MK"/>
              </w:rPr>
            </w:pPr>
          </w:p>
          <w:p w:rsidR="00741DC7" w:rsidRDefault="00741DC7" w:rsidP="00741DC7">
            <w:pPr>
              <w:tabs>
                <w:tab w:val="left" w:pos="0"/>
              </w:tabs>
              <w:suppressAutoHyphens/>
              <w:autoSpaceDE w:val="0"/>
              <w:spacing w:before="16" w:after="0" w:line="240" w:lineRule="auto"/>
              <w:ind w:right="225"/>
              <w:rPr>
                <w:rFonts w:ascii="Arial" w:eastAsia="Arial" w:hAnsi="Arial" w:cs="Arial"/>
                <w:spacing w:val="-2"/>
                <w:lang w:val="mk-MK"/>
              </w:rPr>
            </w:pPr>
          </w:p>
          <w:p w:rsidR="00741DC7" w:rsidRPr="007F5338" w:rsidRDefault="00741DC7" w:rsidP="00741DC7">
            <w:pPr>
              <w:tabs>
                <w:tab w:val="left" w:pos="0"/>
              </w:tabs>
              <w:suppressAutoHyphens/>
              <w:autoSpaceDE w:val="0"/>
              <w:spacing w:before="16" w:after="0" w:line="240" w:lineRule="auto"/>
              <w:ind w:right="225"/>
              <w:rPr>
                <w:rFonts w:ascii="Arial" w:eastAsia="Arial" w:hAnsi="Arial" w:cs="Arial"/>
                <w:spacing w:val="1"/>
                <w:lang w:val="mk-MK"/>
              </w:rPr>
            </w:pPr>
          </w:p>
          <w:p w:rsidR="00D3532A" w:rsidRPr="007F5338" w:rsidRDefault="00D3532A" w:rsidP="006230D6">
            <w:pPr>
              <w:numPr>
                <w:ilvl w:val="0"/>
                <w:numId w:val="53"/>
              </w:numPr>
              <w:tabs>
                <w:tab w:val="left" w:pos="0"/>
              </w:tabs>
              <w:suppressAutoHyphens/>
              <w:autoSpaceDE w:val="0"/>
              <w:spacing w:before="16" w:after="0" w:line="240" w:lineRule="auto"/>
              <w:ind w:right="465"/>
              <w:rPr>
                <w:rFonts w:ascii="Arial" w:eastAsia="Arial" w:hAnsi="Arial" w:cs="Arial"/>
                <w:lang w:val="mk-MK"/>
              </w:rPr>
            </w:pPr>
            <w:r w:rsidRPr="007F5338">
              <w:rPr>
                <w:rFonts w:ascii="Arial" w:eastAsia="Arial" w:hAnsi="Arial" w:cs="Arial"/>
                <w:spacing w:val="1"/>
              </w:rPr>
              <w:t>П</w:t>
            </w:r>
            <w:r w:rsidRPr="007F5338">
              <w:rPr>
                <w:rFonts w:ascii="Arial" w:eastAsia="Arial" w:hAnsi="Arial" w:cs="Arial"/>
              </w:rPr>
              <w:t>ро</w:t>
            </w:r>
            <w:r w:rsidRPr="007F5338">
              <w:rPr>
                <w:rFonts w:ascii="Arial" w:eastAsia="Arial" w:hAnsi="Arial" w:cs="Arial"/>
                <w:spacing w:val="1"/>
              </w:rPr>
              <w:t>г</w:t>
            </w:r>
            <w:r w:rsidRPr="007F5338">
              <w:rPr>
                <w:rFonts w:ascii="Arial" w:eastAsia="Arial" w:hAnsi="Arial" w:cs="Arial"/>
              </w:rPr>
              <w:t>рама</w:t>
            </w:r>
            <w:r w:rsidR="00741DC7">
              <w:rPr>
                <w:rFonts w:ascii="Arial" w:eastAsia="Arial" w:hAnsi="Arial" w:cs="Arial"/>
                <w:lang w:val="mk-MK"/>
              </w:rPr>
              <w:t xml:space="preserve"> </w:t>
            </w:r>
            <w:r w:rsidRPr="007F5338">
              <w:rPr>
                <w:rFonts w:ascii="Arial" w:eastAsia="Arial" w:hAnsi="Arial" w:cs="Arial"/>
                <w:spacing w:val="1"/>
              </w:rPr>
              <w:t>з</w:t>
            </w:r>
            <w:r w:rsidRPr="007F5338">
              <w:rPr>
                <w:rFonts w:ascii="Arial" w:eastAsia="Arial" w:hAnsi="Arial" w:cs="Arial"/>
              </w:rPr>
              <w:t>а пр</w:t>
            </w:r>
            <w:r w:rsidRPr="007F5338">
              <w:rPr>
                <w:rFonts w:ascii="Arial" w:eastAsia="Arial" w:hAnsi="Arial" w:cs="Arial"/>
                <w:spacing w:val="3"/>
              </w:rPr>
              <w:t>о</w:t>
            </w:r>
            <w:r w:rsidRPr="007F5338">
              <w:rPr>
                <w:rFonts w:ascii="Arial" w:eastAsia="Arial" w:hAnsi="Arial" w:cs="Arial"/>
                <w:spacing w:val="-4"/>
              </w:rPr>
              <w:t>ф</w:t>
            </w:r>
            <w:r w:rsidRPr="007F5338">
              <w:rPr>
                <w:rFonts w:ascii="Arial" w:eastAsia="Arial" w:hAnsi="Arial" w:cs="Arial"/>
                <w:spacing w:val="2"/>
              </w:rPr>
              <w:t>е</w:t>
            </w:r>
            <w:r w:rsidRPr="007F5338">
              <w:rPr>
                <w:rFonts w:ascii="Arial" w:eastAsia="Arial" w:hAnsi="Arial" w:cs="Arial"/>
              </w:rPr>
              <w:t>сио</w:t>
            </w:r>
            <w:r w:rsidRPr="007F5338">
              <w:rPr>
                <w:rFonts w:ascii="Arial" w:eastAsia="Arial" w:hAnsi="Arial" w:cs="Arial"/>
                <w:spacing w:val="2"/>
              </w:rPr>
              <w:t>н</w:t>
            </w:r>
            <w:r w:rsidRPr="007F5338">
              <w:rPr>
                <w:rFonts w:ascii="Arial" w:eastAsia="Arial" w:hAnsi="Arial" w:cs="Arial"/>
              </w:rPr>
              <w:t>ален развој</w:t>
            </w:r>
            <w:r w:rsidR="00741DC7">
              <w:rPr>
                <w:rFonts w:ascii="Arial" w:eastAsia="Arial" w:hAnsi="Arial" w:cs="Arial"/>
                <w:lang w:val="mk-MK"/>
              </w:rPr>
              <w:t xml:space="preserve"> </w:t>
            </w:r>
            <w:r w:rsidRPr="007F5338">
              <w:rPr>
                <w:rFonts w:ascii="Arial" w:eastAsia="Arial" w:hAnsi="Arial" w:cs="Arial"/>
                <w:spacing w:val="2"/>
              </w:rPr>
              <w:t>н</w:t>
            </w:r>
            <w:r w:rsidRPr="007F5338">
              <w:rPr>
                <w:rFonts w:ascii="Arial" w:eastAsia="Arial" w:hAnsi="Arial" w:cs="Arial"/>
              </w:rPr>
              <w:t>а</w:t>
            </w:r>
            <w:r w:rsidR="00741DC7">
              <w:rPr>
                <w:rFonts w:ascii="Arial" w:eastAsia="Arial" w:hAnsi="Arial" w:cs="Arial"/>
                <w:lang w:val="mk-MK"/>
              </w:rPr>
              <w:t xml:space="preserve"> </w:t>
            </w:r>
            <w:r w:rsidRPr="007F5338">
              <w:rPr>
                <w:rFonts w:ascii="Arial" w:eastAsia="Arial" w:hAnsi="Arial" w:cs="Arial"/>
                <w:spacing w:val="1"/>
              </w:rPr>
              <w:t>н</w:t>
            </w:r>
            <w:r w:rsidRPr="007F5338">
              <w:rPr>
                <w:rFonts w:ascii="Arial" w:eastAsia="Arial" w:hAnsi="Arial" w:cs="Arial"/>
              </w:rPr>
              <w:t>а</w:t>
            </w:r>
            <w:r w:rsidRPr="007F5338">
              <w:rPr>
                <w:rFonts w:ascii="Arial" w:eastAsia="Arial" w:hAnsi="Arial" w:cs="Arial"/>
                <w:spacing w:val="1"/>
              </w:rPr>
              <w:t>с</w:t>
            </w:r>
            <w:r w:rsidRPr="007F5338">
              <w:rPr>
                <w:rFonts w:ascii="Arial" w:eastAsia="Arial" w:hAnsi="Arial" w:cs="Arial"/>
                <w:spacing w:val="-2"/>
              </w:rPr>
              <w:t>т</w:t>
            </w:r>
            <w:r w:rsidRPr="007F5338">
              <w:rPr>
                <w:rFonts w:ascii="Arial" w:eastAsia="Arial" w:hAnsi="Arial" w:cs="Arial"/>
              </w:rPr>
              <w:t>а</w:t>
            </w:r>
            <w:r w:rsidRPr="007F5338">
              <w:rPr>
                <w:rFonts w:ascii="Arial" w:eastAsia="Arial" w:hAnsi="Arial" w:cs="Arial"/>
                <w:spacing w:val="2"/>
              </w:rPr>
              <w:t>в</w:t>
            </w:r>
            <w:r w:rsidRPr="007F5338">
              <w:rPr>
                <w:rFonts w:ascii="Arial" w:eastAsia="Arial" w:hAnsi="Arial" w:cs="Arial"/>
              </w:rPr>
              <w:t>ни</w:t>
            </w:r>
            <w:r w:rsidRPr="007F5338">
              <w:rPr>
                <w:rFonts w:ascii="Arial" w:eastAsia="Arial" w:hAnsi="Arial" w:cs="Arial"/>
                <w:spacing w:val="2"/>
              </w:rPr>
              <w:t>о</w:t>
            </w:r>
            <w:r w:rsidRPr="007F5338">
              <w:rPr>
                <w:rFonts w:ascii="Arial" w:eastAsia="Arial" w:hAnsi="Arial" w:cs="Arial"/>
              </w:rPr>
              <w:t xml:space="preserve">т </w:t>
            </w:r>
            <w:r w:rsidRPr="007F5338">
              <w:rPr>
                <w:rFonts w:ascii="Arial" w:eastAsia="Arial" w:hAnsi="Arial" w:cs="Arial"/>
                <w:spacing w:val="1"/>
              </w:rPr>
              <w:t>к</w:t>
            </w:r>
            <w:r w:rsidRPr="007F5338">
              <w:rPr>
                <w:rFonts w:ascii="Arial" w:eastAsia="Arial" w:hAnsi="Arial" w:cs="Arial"/>
              </w:rPr>
              <w:t>адар</w:t>
            </w:r>
          </w:p>
          <w:p w:rsidR="00D3532A" w:rsidRPr="007F5338" w:rsidRDefault="00D3532A" w:rsidP="00DE4638">
            <w:pPr>
              <w:tabs>
                <w:tab w:val="left" w:pos="0"/>
              </w:tabs>
              <w:spacing w:before="16"/>
              <w:ind w:right="465"/>
              <w:rPr>
                <w:rFonts w:ascii="Arial" w:eastAsia="Arial" w:hAnsi="Arial" w:cs="Arial"/>
                <w:spacing w:val="1"/>
                <w:lang w:val="mk-MK"/>
              </w:rPr>
            </w:pPr>
          </w:p>
          <w:p w:rsidR="00D3532A" w:rsidRPr="007F5338" w:rsidRDefault="00D3532A" w:rsidP="006230D6">
            <w:pPr>
              <w:numPr>
                <w:ilvl w:val="0"/>
                <w:numId w:val="53"/>
              </w:numPr>
              <w:tabs>
                <w:tab w:val="left" w:pos="0"/>
              </w:tabs>
              <w:suppressAutoHyphens/>
              <w:autoSpaceDE w:val="0"/>
              <w:spacing w:before="16" w:after="0" w:line="240" w:lineRule="auto"/>
              <w:ind w:right="89"/>
              <w:rPr>
                <w:rFonts w:ascii="Arial" w:eastAsia="Arial" w:hAnsi="Arial" w:cs="Arial"/>
                <w:lang w:val="mk-MK"/>
              </w:rPr>
            </w:pPr>
            <w:r w:rsidRPr="007F5338">
              <w:rPr>
                <w:rFonts w:ascii="Arial" w:eastAsia="Arial" w:hAnsi="Arial" w:cs="Arial"/>
                <w:spacing w:val="1"/>
              </w:rPr>
              <w:t>П</w:t>
            </w:r>
            <w:r w:rsidRPr="007F5338">
              <w:rPr>
                <w:rFonts w:ascii="Arial" w:eastAsia="Arial" w:hAnsi="Arial" w:cs="Arial"/>
              </w:rPr>
              <w:t>ро</w:t>
            </w:r>
            <w:r w:rsidRPr="007F5338">
              <w:rPr>
                <w:rFonts w:ascii="Arial" w:eastAsia="Arial" w:hAnsi="Arial" w:cs="Arial"/>
                <w:spacing w:val="1"/>
              </w:rPr>
              <w:t>г</w:t>
            </w:r>
            <w:r w:rsidRPr="007F5338">
              <w:rPr>
                <w:rFonts w:ascii="Arial" w:eastAsia="Arial" w:hAnsi="Arial" w:cs="Arial"/>
              </w:rPr>
              <w:t>рама</w:t>
            </w:r>
            <w:r w:rsidR="00741DC7">
              <w:rPr>
                <w:rFonts w:ascii="Arial" w:eastAsia="Arial" w:hAnsi="Arial" w:cs="Arial"/>
                <w:lang w:val="mk-MK"/>
              </w:rPr>
              <w:t xml:space="preserve"> </w:t>
            </w:r>
            <w:r w:rsidRPr="007F5338">
              <w:rPr>
                <w:rFonts w:ascii="Arial" w:eastAsia="Arial" w:hAnsi="Arial" w:cs="Arial"/>
                <w:spacing w:val="1"/>
              </w:rPr>
              <w:t>з</w:t>
            </w:r>
            <w:r w:rsidRPr="007F5338">
              <w:rPr>
                <w:rFonts w:ascii="Arial" w:eastAsia="Arial" w:hAnsi="Arial" w:cs="Arial"/>
              </w:rPr>
              <w:t>а</w:t>
            </w:r>
            <w:r w:rsidR="00741DC7">
              <w:rPr>
                <w:rFonts w:ascii="Arial" w:eastAsia="Arial" w:hAnsi="Arial" w:cs="Arial"/>
                <w:lang w:val="mk-MK"/>
              </w:rPr>
              <w:t xml:space="preserve"> </w:t>
            </w:r>
            <w:r w:rsidRPr="007F5338">
              <w:rPr>
                <w:rFonts w:ascii="Arial" w:eastAsia="Arial" w:hAnsi="Arial" w:cs="Arial"/>
              </w:rPr>
              <w:t>р</w:t>
            </w:r>
            <w:r w:rsidRPr="007F5338">
              <w:rPr>
                <w:rFonts w:ascii="Arial" w:eastAsia="Arial" w:hAnsi="Arial" w:cs="Arial"/>
                <w:spacing w:val="2"/>
              </w:rPr>
              <w:t>а</w:t>
            </w:r>
            <w:r w:rsidRPr="007F5338">
              <w:rPr>
                <w:rFonts w:ascii="Arial" w:eastAsia="Arial" w:hAnsi="Arial" w:cs="Arial"/>
              </w:rPr>
              <w:t>бо</w:t>
            </w:r>
            <w:r w:rsidRPr="007F5338">
              <w:rPr>
                <w:rFonts w:ascii="Arial" w:eastAsia="Arial" w:hAnsi="Arial" w:cs="Arial"/>
                <w:spacing w:val="1"/>
              </w:rPr>
              <w:t>т</w:t>
            </w:r>
            <w:r w:rsidRPr="007F5338">
              <w:rPr>
                <w:rFonts w:ascii="Arial" w:eastAsia="Arial" w:hAnsi="Arial" w:cs="Arial"/>
              </w:rPr>
              <w:t>а на</w:t>
            </w:r>
            <w:r w:rsidR="00741DC7">
              <w:rPr>
                <w:rFonts w:ascii="Arial" w:eastAsia="Arial" w:hAnsi="Arial" w:cs="Arial"/>
                <w:lang w:val="mk-MK"/>
              </w:rPr>
              <w:t xml:space="preserve"> </w:t>
            </w:r>
            <w:r w:rsidRPr="007F5338">
              <w:rPr>
                <w:rFonts w:ascii="Arial" w:eastAsia="Arial" w:hAnsi="Arial" w:cs="Arial"/>
                <w:spacing w:val="1"/>
              </w:rPr>
              <w:t>м</w:t>
            </w:r>
            <w:r w:rsidRPr="007F5338">
              <w:rPr>
                <w:rFonts w:ascii="Arial" w:eastAsia="Arial" w:hAnsi="Arial" w:cs="Arial"/>
              </w:rPr>
              <w:t>е</w:t>
            </w:r>
            <w:r w:rsidRPr="007F5338">
              <w:rPr>
                <w:rFonts w:ascii="Arial" w:eastAsia="Arial" w:hAnsi="Arial" w:cs="Arial"/>
                <w:spacing w:val="2"/>
              </w:rPr>
              <w:t>н</w:t>
            </w:r>
            <w:r w:rsidRPr="007F5338">
              <w:rPr>
                <w:rFonts w:ascii="Arial" w:eastAsia="Arial" w:hAnsi="Arial" w:cs="Arial"/>
                <w:spacing w:val="-2"/>
              </w:rPr>
              <w:t>т</w:t>
            </w:r>
            <w:r w:rsidRPr="007F5338">
              <w:rPr>
                <w:rFonts w:ascii="Arial" w:eastAsia="Arial" w:hAnsi="Arial" w:cs="Arial"/>
              </w:rPr>
              <w:t>ор</w:t>
            </w:r>
            <w:r w:rsidRPr="007F5338">
              <w:rPr>
                <w:rFonts w:ascii="Arial" w:eastAsia="Arial" w:hAnsi="Arial" w:cs="Arial"/>
                <w:spacing w:val="3"/>
              </w:rPr>
              <w:t>о</w:t>
            </w:r>
            <w:r w:rsidRPr="007F5338">
              <w:rPr>
                <w:rFonts w:ascii="Arial" w:eastAsia="Arial" w:hAnsi="Arial" w:cs="Arial"/>
              </w:rPr>
              <w:t>т</w:t>
            </w:r>
            <w:r w:rsidR="00741DC7">
              <w:rPr>
                <w:rFonts w:ascii="Arial" w:eastAsia="Arial" w:hAnsi="Arial" w:cs="Arial"/>
                <w:lang w:val="mk-MK"/>
              </w:rPr>
              <w:t xml:space="preserve"> </w:t>
            </w:r>
            <w:r w:rsidRPr="007F5338">
              <w:rPr>
                <w:rFonts w:ascii="Arial" w:eastAsia="Arial" w:hAnsi="Arial" w:cs="Arial"/>
              </w:rPr>
              <w:t>и</w:t>
            </w:r>
            <w:r w:rsidR="00741DC7">
              <w:rPr>
                <w:rFonts w:ascii="Arial" w:eastAsia="Arial" w:hAnsi="Arial" w:cs="Arial"/>
                <w:lang w:val="mk-MK"/>
              </w:rPr>
              <w:t xml:space="preserve"> </w:t>
            </w:r>
            <w:r w:rsidRPr="007F5338">
              <w:rPr>
                <w:rFonts w:ascii="Arial" w:eastAsia="Arial" w:hAnsi="Arial" w:cs="Arial"/>
              </w:rPr>
              <w:t>нов</w:t>
            </w:r>
            <w:r w:rsidRPr="007F5338">
              <w:rPr>
                <w:rFonts w:ascii="Arial" w:eastAsia="Arial" w:hAnsi="Arial" w:cs="Arial"/>
                <w:spacing w:val="1"/>
              </w:rPr>
              <w:t>о</w:t>
            </w:r>
            <w:r w:rsidRPr="007F5338">
              <w:rPr>
                <w:rFonts w:ascii="Arial" w:eastAsia="Arial" w:hAnsi="Arial" w:cs="Arial"/>
              </w:rPr>
              <w:t>враб</w:t>
            </w:r>
            <w:r w:rsidRPr="007F5338">
              <w:rPr>
                <w:rFonts w:ascii="Arial" w:eastAsia="Arial" w:hAnsi="Arial" w:cs="Arial"/>
                <w:spacing w:val="2"/>
              </w:rPr>
              <w:t>о</w:t>
            </w:r>
            <w:r w:rsidRPr="007F5338">
              <w:rPr>
                <w:rFonts w:ascii="Arial" w:eastAsia="Arial" w:hAnsi="Arial" w:cs="Arial"/>
                <w:spacing w:val="-2"/>
              </w:rPr>
              <w:t>т</w:t>
            </w:r>
            <w:r w:rsidRPr="007F5338">
              <w:rPr>
                <w:rFonts w:ascii="Arial" w:eastAsia="Arial" w:hAnsi="Arial" w:cs="Arial"/>
                <w:spacing w:val="2"/>
              </w:rPr>
              <w:t>е</w:t>
            </w:r>
            <w:r w:rsidRPr="007F5338">
              <w:rPr>
                <w:rFonts w:ascii="Arial" w:eastAsia="Arial" w:hAnsi="Arial" w:cs="Arial"/>
              </w:rPr>
              <w:t>ни</w:t>
            </w:r>
            <w:r w:rsidR="00741DC7">
              <w:rPr>
                <w:rFonts w:ascii="Arial" w:eastAsia="Arial" w:hAnsi="Arial" w:cs="Arial"/>
                <w:lang w:val="mk-MK"/>
              </w:rPr>
              <w:t xml:space="preserve"> </w:t>
            </w:r>
            <w:r w:rsidRPr="007F5338">
              <w:rPr>
                <w:rFonts w:ascii="Arial" w:eastAsia="Arial" w:hAnsi="Arial" w:cs="Arial"/>
              </w:rPr>
              <w:t xml:space="preserve">во </w:t>
            </w:r>
            <w:r w:rsidRPr="007F5338">
              <w:rPr>
                <w:rFonts w:ascii="Arial" w:eastAsia="Arial" w:hAnsi="Arial" w:cs="Arial"/>
                <w:spacing w:val="-2"/>
              </w:rPr>
              <w:t>т</w:t>
            </w:r>
            <w:r w:rsidRPr="007F5338">
              <w:rPr>
                <w:rFonts w:ascii="Arial" w:eastAsia="Arial" w:hAnsi="Arial" w:cs="Arial"/>
              </w:rPr>
              <w:t>е</w:t>
            </w:r>
            <w:r w:rsidRPr="007F5338">
              <w:rPr>
                <w:rFonts w:ascii="Arial" w:eastAsia="Arial" w:hAnsi="Arial" w:cs="Arial"/>
                <w:spacing w:val="1"/>
              </w:rPr>
              <w:t>к</w:t>
            </w:r>
            <w:r w:rsidRPr="007F5338">
              <w:rPr>
                <w:rFonts w:ascii="Arial" w:eastAsia="Arial" w:hAnsi="Arial" w:cs="Arial"/>
                <w:spacing w:val="3"/>
              </w:rPr>
              <w:t>о</w:t>
            </w:r>
            <w:r w:rsidRPr="007F5338">
              <w:rPr>
                <w:rFonts w:ascii="Arial" w:eastAsia="Arial" w:hAnsi="Arial" w:cs="Arial"/>
              </w:rPr>
              <w:t>т</w:t>
            </w:r>
            <w:r w:rsidR="00741DC7">
              <w:rPr>
                <w:rFonts w:ascii="Arial" w:eastAsia="Arial" w:hAnsi="Arial" w:cs="Arial"/>
                <w:lang w:val="mk-MK"/>
              </w:rPr>
              <w:t xml:space="preserve"> </w:t>
            </w:r>
            <w:r w:rsidRPr="007F5338">
              <w:rPr>
                <w:rFonts w:ascii="Arial" w:eastAsia="Arial" w:hAnsi="Arial" w:cs="Arial"/>
              </w:rPr>
              <w:t>на</w:t>
            </w:r>
            <w:r w:rsidR="00741DC7">
              <w:rPr>
                <w:rFonts w:ascii="Arial" w:eastAsia="Arial" w:hAnsi="Arial" w:cs="Arial"/>
                <w:lang w:val="mk-MK"/>
              </w:rPr>
              <w:t xml:space="preserve"> </w:t>
            </w:r>
            <w:r w:rsidRPr="007F5338">
              <w:rPr>
                <w:rFonts w:ascii="Arial" w:eastAsia="Arial" w:hAnsi="Arial" w:cs="Arial"/>
                <w:spacing w:val="-3"/>
              </w:rPr>
              <w:t>у</w:t>
            </w:r>
            <w:r w:rsidRPr="007F5338">
              <w:rPr>
                <w:rFonts w:ascii="Arial" w:eastAsia="Arial" w:hAnsi="Arial" w:cs="Arial"/>
                <w:spacing w:val="2"/>
              </w:rPr>
              <w:t>ч</w:t>
            </w:r>
            <w:r w:rsidRPr="007F5338">
              <w:rPr>
                <w:rFonts w:ascii="Arial" w:eastAsia="Arial" w:hAnsi="Arial" w:cs="Arial"/>
              </w:rPr>
              <w:t>еб</w:t>
            </w:r>
            <w:r w:rsidRPr="007F5338">
              <w:rPr>
                <w:rFonts w:ascii="Arial" w:eastAsia="Arial" w:hAnsi="Arial" w:cs="Arial"/>
                <w:spacing w:val="2"/>
              </w:rPr>
              <w:t>на</w:t>
            </w:r>
            <w:r w:rsidRPr="007F5338">
              <w:rPr>
                <w:rFonts w:ascii="Arial" w:eastAsia="Arial" w:hAnsi="Arial" w:cs="Arial"/>
                <w:spacing w:val="-2"/>
              </w:rPr>
              <w:t>т</w:t>
            </w:r>
            <w:r w:rsidRPr="007F5338">
              <w:rPr>
                <w:rFonts w:ascii="Arial" w:eastAsia="Arial" w:hAnsi="Arial" w:cs="Arial"/>
              </w:rPr>
              <w:t xml:space="preserve">а </w:t>
            </w:r>
            <w:r w:rsidRPr="007F5338">
              <w:rPr>
                <w:rFonts w:ascii="Arial" w:eastAsia="Arial" w:hAnsi="Arial" w:cs="Arial"/>
                <w:spacing w:val="1"/>
              </w:rPr>
              <w:t>г</w:t>
            </w:r>
            <w:r w:rsidRPr="007F5338">
              <w:rPr>
                <w:rFonts w:ascii="Arial" w:eastAsia="Arial" w:hAnsi="Arial" w:cs="Arial"/>
              </w:rPr>
              <w:t>о</w:t>
            </w:r>
            <w:r w:rsidRPr="007F5338">
              <w:rPr>
                <w:rFonts w:ascii="Arial" w:eastAsia="Arial" w:hAnsi="Arial" w:cs="Arial"/>
                <w:spacing w:val="1"/>
              </w:rPr>
              <w:t>д</w:t>
            </w:r>
            <w:r w:rsidRPr="007F5338">
              <w:rPr>
                <w:rFonts w:ascii="Arial" w:eastAsia="Arial" w:hAnsi="Arial" w:cs="Arial"/>
              </w:rPr>
              <w:t>ина</w:t>
            </w:r>
            <w:r w:rsidRPr="007F5338">
              <w:rPr>
                <w:rFonts w:ascii="Arial" w:eastAsia="Arial" w:hAnsi="Arial" w:cs="Arial"/>
                <w:lang w:val="mk-MK"/>
              </w:rPr>
              <w:t>.</w:t>
            </w:r>
          </w:p>
          <w:p w:rsidR="00D3532A" w:rsidRPr="007F5338" w:rsidRDefault="00D3532A" w:rsidP="00DE4638">
            <w:pPr>
              <w:tabs>
                <w:tab w:val="left" w:pos="0"/>
              </w:tabs>
              <w:spacing w:before="16"/>
              <w:ind w:right="89"/>
              <w:rPr>
                <w:rFonts w:ascii="Arial" w:eastAsia="Arial" w:hAnsi="Arial" w:cs="Arial"/>
                <w:lang w:val="mk-MK"/>
              </w:rPr>
            </w:pPr>
          </w:p>
          <w:p w:rsidR="00D3532A" w:rsidRPr="00741DC7" w:rsidRDefault="00D3532A" w:rsidP="006230D6">
            <w:pPr>
              <w:numPr>
                <w:ilvl w:val="0"/>
                <w:numId w:val="53"/>
              </w:numPr>
              <w:tabs>
                <w:tab w:val="left" w:pos="0"/>
              </w:tabs>
              <w:suppressAutoHyphens/>
              <w:autoSpaceDE w:val="0"/>
              <w:spacing w:before="16" w:after="0" w:line="240" w:lineRule="auto"/>
              <w:ind w:right="601"/>
              <w:rPr>
                <w:rFonts w:ascii="Arial" w:eastAsia="Arial" w:hAnsi="Arial" w:cs="Arial"/>
                <w:lang w:val="mk-MK"/>
              </w:rPr>
            </w:pPr>
            <w:r w:rsidRPr="007F5338">
              <w:rPr>
                <w:rFonts w:ascii="Arial" w:eastAsia="Arial" w:hAnsi="Arial" w:cs="Arial"/>
                <w:spacing w:val="-2"/>
              </w:rPr>
              <w:t>А</w:t>
            </w:r>
            <w:r w:rsidRPr="007F5338">
              <w:rPr>
                <w:rFonts w:ascii="Arial" w:eastAsia="Arial" w:hAnsi="Arial" w:cs="Arial"/>
              </w:rPr>
              <w:t>н</w:t>
            </w:r>
            <w:r w:rsidRPr="007F5338">
              <w:rPr>
                <w:rFonts w:ascii="Arial" w:eastAsia="Arial" w:hAnsi="Arial" w:cs="Arial"/>
                <w:spacing w:val="3"/>
              </w:rPr>
              <w:t>к</w:t>
            </w:r>
            <w:r w:rsidRPr="007F5338">
              <w:rPr>
                <w:rFonts w:ascii="Arial" w:eastAsia="Arial" w:hAnsi="Arial" w:cs="Arial"/>
              </w:rPr>
              <w:t>ети</w:t>
            </w:r>
            <w:r w:rsidR="00741DC7">
              <w:rPr>
                <w:rFonts w:ascii="Arial" w:eastAsia="Arial" w:hAnsi="Arial" w:cs="Arial"/>
                <w:lang w:val="mk-MK"/>
              </w:rPr>
              <w:t xml:space="preserve"> </w:t>
            </w:r>
            <w:r w:rsidRPr="007F5338">
              <w:rPr>
                <w:rFonts w:ascii="Arial" w:eastAsia="Arial" w:hAnsi="Arial" w:cs="Arial"/>
              </w:rPr>
              <w:t>на учил</w:t>
            </w:r>
            <w:r w:rsidRPr="007F5338">
              <w:rPr>
                <w:rFonts w:ascii="Arial" w:eastAsia="Arial" w:hAnsi="Arial" w:cs="Arial"/>
                <w:spacing w:val="2"/>
              </w:rPr>
              <w:t>и</w:t>
            </w:r>
            <w:r w:rsidRPr="007F5338">
              <w:rPr>
                <w:rFonts w:ascii="Arial" w:eastAsia="Arial" w:hAnsi="Arial" w:cs="Arial"/>
              </w:rPr>
              <w:t>шт</w:t>
            </w:r>
            <w:r w:rsidRPr="007F5338">
              <w:rPr>
                <w:rFonts w:ascii="Arial" w:eastAsia="Arial" w:hAnsi="Arial" w:cs="Arial"/>
                <w:spacing w:val="2"/>
              </w:rPr>
              <w:t>е</w:t>
            </w:r>
            <w:r w:rsidRPr="007F5338">
              <w:rPr>
                <w:rFonts w:ascii="Arial" w:eastAsia="Arial" w:hAnsi="Arial" w:cs="Arial"/>
                <w:spacing w:val="-2"/>
              </w:rPr>
              <w:t>т</w:t>
            </w:r>
            <w:r w:rsidRPr="007F5338">
              <w:rPr>
                <w:rFonts w:ascii="Arial" w:eastAsia="Arial" w:hAnsi="Arial" w:cs="Arial"/>
              </w:rPr>
              <w:t>о</w:t>
            </w:r>
            <w:r w:rsidR="00741DC7">
              <w:rPr>
                <w:rFonts w:ascii="Arial" w:eastAsia="Arial" w:hAnsi="Arial" w:cs="Arial"/>
                <w:lang w:val="mk-MK"/>
              </w:rPr>
              <w:t xml:space="preserve"> </w:t>
            </w:r>
            <w:r w:rsidRPr="007F5338">
              <w:rPr>
                <w:rFonts w:ascii="Arial" w:eastAsia="Arial" w:hAnsi="Arial" w:cs="Arial"/>
              </w:rPr>
              <w:t>за пр</w:t>
            </w:r>
            <w:r w:rsidRPr="007F5338">
              <w:rPr>
                <w:rFonts w:ascii="Arial" w:eastAsia="Arial" w:hAnsi="Arial" w:cs="Arial"/>
                <w:spacing w:val="3"/>
              </w:rPr>
              <w:t>о</w:t>
            </w:r>
            <w:r w:rsidRPr="007F5338">
              <w:rPr>
                <w:rFonts w:ascii="Arial" w:eastAsia="Arial" w:hAnsi="Arial" w:cs="Arial"/>
                <w:spacing w:val="-4"/>
              </w:rPr>
              <w:t>ф</w:t>
            </w:r>
            <w:r w:rsidRPr="007F5338">
              <w:rPr>
                <w:rFonts w:ascii="Arial" w:eastAsia="Arial" w:hAnsi="Arial" w:cs="Arial"/>
                <w:spacing w:val="2"/>
              </w:rPr>
              <w:t>е</w:t>
            </w:r>
            <w:r w:rsidRPr="007F5338">
              <w:rPr>
                <w:rFonts w:ascii="Arial" w:eastAsia="Arial" w:hAnsi="Arial" w:cs="Arial"/>
              </w:rPr>
              <w:t>сио</w:t>
            </w:r>
            <w:r w:rsidRPr="007F5338">
              <w:rPr>
                <w:rFonts w:ascii="Arial" w:eastAsia="Arial" w:hAnsi="Arial" w:cs="Arial"/>
                <w:spacing w:val="2"/>
              </w:rPr>
              <w:t>н</w:t>
            </w:r>
            <w:r w:rsidRPr="007F5338">
              <w:rPr>
                <w:rFonts w:ascii="Arial" w:eastAsia="Arial" w:hAnsi="Arial" w:cs="Arial"/>
              </w:rPr>
              <w:t>ален развој</w:t>
            </w:r>
            <w:r w:rsidR="00741DC7">
              <w:rPr>
                <w:rFonts w:ascii="Arial" w:eastAsia="Arial" w:hAnsi="Arial" w:cs="Arial"/>
                <w:lang w:val="mk-MK"/>
              </w:rPr>
              <w:t xml:space="preserve"> </w:t>
            </w:r>
            <w:r w:rsidRPr="007F5338">
              <w:rPr>
                <w:rFonts w:ascii="Arial" w:eastAsia="Arial" w:hAnsi="Arial" w:cs="Arial"/>
                <w:spacing w:val="2"/>
              </w:rPr>
              <w:t>н</w:t>
            </w:r>
            <w:r w:rsidRPr="007F5338">
              <w:rPr>
                <w:rFonts w:ascii="Arial" w:eastAsia="Arial" w:hAnsi="Arial" w:cs="Arial"/>
              </w:rPr>
              <w:t>а</w:t>
            </w:r>
            <w:r w:rsidR="00741DC7">
              <w:rPr>
                <w:rFonts w:ascii="Arial" w:eastAsia="Arial" w:hAnsi="Arial" w:cs="Arial"/>
                <w:lang w:val="mk-MK"/>
              </w:rPr>
              <w:t xml:space="preserve"> </w:t>
            </w:r>
            <w:r w:rsidRPr="007F5338">
              <w:rPr>
                <w:rFonts w:ascii="Arial" w:eastAsia="Arial" w:hAnsi="Arial" w:cs="Arial"/>
              </w:rPr>
              <w:t>кадар</w:t>
            </w:r>
            <w:r w:rsidRPr="007F5338">
              <w:rPr>
                <w:rFonts w:ascii="Arial" w:eastAsia="Arial" w:hAnsi="Arial" w:cs="Arial"/>
                <w:spacing w:val="3"/>
              </w:rPr>
              <w:t>о</w:t>
            </w:r>
            <w:r w:rsidRPr="007F5338">
              <w:rPr>
                <w:rFonts w:ascii="Arial" w:eastAsia="Arial" w:hAnsi="Arial" w:cs="Arial"/>
                <w:spacing w:val="-2"/>
              </w:rPr>
              <w:t>т</w:t>
            </w:r>
            <w:r w:rsidRPr="007F5338">
              <w:rPr>
                <w:rFonts w:ascii="Arial" w:eastAsia="Arial" w:hAnsi="Arial" w:cs="Arial"/>
                <w:spacing w:val="-2"/>
                <w:lang w:val="mk-MK"/>
              </w:rPr>
              <w:t>.</w:t>
            </w:r>
          </w:p>
          <w:p w:rsidR="00741DC7" w:rsidRDefault="00741DC7" w:rsidP="00741DC7">
            <w:pPr>
              <w:pStyle w:val="ListParagraph"/>
              <w:rPr>
                <w:rFonts w:ascii="Arial" w:eastAsia="Arial" w:hAnsi="Arial" w:cs="Arial"/>
              </w:rPr>
            </w:pPr>
          </w:p>
          <w:p w:rsidR="00741DC7" w:rsidRPr="007F5338" w:rsidRDefault="00741DC7" w:rsidP="00741DC7">
            <w:pPr>
              <w:tabs>
                <w:tab w:val="left" w:pos="0"/>
              </w:tabs>
              <w:suppressAutoHyphens/>
              <w:autoSpaceDE w:val="0"/>
              <w:spacing w:before="16" w:after="0" w:line="240" w:lineRule="auto"/>
              <w:ind w:left="720" w:right="601"/>
              <w:rPr>
                <w:rFonts w:ascii="Arial" w:eastAsia="Arial" w:hAnsi="Arial" w:cs="Arial"/>
                <w:lang w:val="mk-MK"/>
              </w:rPr>
            </w:pPr>
          </w:p>
          <w:p w:rsidR="00D3532A" w:rsidRPr="00741DC7" w:rsidRDefault="00D3532A" w:rsidP="006230D6">
            <w:pPr>
              <w:pStyle w:val="BodyText2"/>
              <w:numPr>
                <w:ilvl w:val="0"/>
                <w:numId w:val="53"/>
              </w:numPr>
              <w:tabs>
                <w:tab w:val="clear" w:pos="374"/>
                <w:tab w:val="clear" w:pos="426"/>
              </w:tabs>
              <w:spacing w:before="120"/>
              <w:jc w:val="left"/>
              <w:rPr>
                <w:rFonts w:cs="Arial"/>
                <w:b w:val="0"/>
                <w:sz w:val="22"/>
                <w:szCs w:val="22"/>
                <w:lang w:val="mk-MK"/>
              </w:rPr>
            </w:pPr>
            <w:r w:rsidRPr="00741DC7">
              <w:rPr>
                <w:rFonts w:eastAsia="Arial" w:cs="Arial"/>
                <w:b w:val="0"/>
                <w:sz w:val="22"/>
                <w:szCs w:val="22"/>
              </w:rPr>
              <w:t>Ли</w:t>
            </w:r>
            <w:r w:rsidRPr="00741DC7">
              <w:rPr>
                <w:rFonts w:eastAsia="Arial" w:cs="Arial"/>
                <w:b w:val="0"/>
                <w:spacing w:val="2"/>
                <w:sz w:val="22"/>
                <w:szCs w:val="22"/>
              </w:rPr>
              <w:t>с</w:t>
            </w:r>
            <w:r w:rsidRPr="00741DC7">
              <w:rPr>
                <w:rFonts w:eastAsia="Arial" w:cs="Arial"/>
                <w:b w:val="0"/>
                <w:spacing w:val="-2"/>
                <w:sz w:val="22"/>
                <w:szCs w:val="22"/>
              </w:rPr>
              <w:t>т</w:t>
            </w:r>
            <w:r w:rsidRPr="00741DC7">
              <w:rPr>
                <w:rFonts w:eastAsia="Arial" w:cs="Arial"/>
                <w:b w:val="0"/>
                <w:sz w:val="22"/>
                <w:szCs w:val="22"/>
              </w:rPr>
              <w:t>и</w:t>
            </w:r>
            <w:r w:rsidR="00741DC7" w:rsidRPr="00741DC7">
              <w:rPr>
                <w:rFonts w:eastAsia="Arial" w:cs="Arial"/>
                <w:b w:val="0"/>
                <w:sz w:val="22"/>
                <w:szCs w:val="22"/>
                <w:lang w:val="mk-MK"/>
              </w:rPr>
              <w:t xml:space="preserve"> </w:t>
            </w:r>
            <w:r w:rsidRPr="00741DC7">
              <w:rPr>
                <w:rFonts w:eastAsia="Arial" w:cs="Arial"/>
                <w:b w:val="0"/>
                <w:w w:val="99"/>
                <w:sz w:val="22"/>
                <w:szCs w:val="22"/>
              </w:rPr>
              <w:t xml:space="preserve">со </w:t>
            </w:r>
            <w:r w:rsidRPr="00741DC7">
              <w:rPr>
                <w:rFonts w:eastAsia="Arial" w:cs="Arial"/>
                <w:b w:val="0"/>
                <w:sz w:val="22"/>
                <w:szCs w:val="22"/>
              </w:rPr>
              <w:t>спровед</w:t>
            </w:r>
            <w:r w:rsidRPr="00741DC7">
              <w:rPr>
                <w:rFonts w:eastAsia="Arial" w:cs="Arial"/>
                <w:b w:val="0"/>
                <w:spacing w:val="2"/>
                <w:sz w:val="22"/>
                <w:szCs w:val="22"/>
              </w:rPr>
              <w:t>е</w:t>
            </w:r>
            <w:r w:rsidRPr="00741DC7">
              <w:rPr>
                <w:rFonts w:eastAsia="Arial" w:cs="Arial"/>
                <w:b w:val="0"/>
                <w:sz w:val="22"/>
                <w:szCs w:val="22"/>
              </w:rPr>
              <w:t>ни</w:t>
            </w:r>
            <w:r w:rsidR="00741DC7" w:rsidRPr="00741DC7">
              <w:rPr>
                <w:rFonts w:eastAsia="Arial" w:cs="Arial"/>
                <w:b w:val="0"/>
                <w:sz w:val="22"/>
                <w:szCs w:val="22"/>
                <w:lang w:val="mk-MK"/>
              </w:rPr>
              <w:t xml:space="preserve"> </w:t>
            </w:r>
            <w:r w:rsidRPr="00741DC7">
              <w:rPr>
                <w:rFonts w:eastAsia="Arial" w:cs="Arial"/>
                <w:b w:val="0"/>
                <w:spacing w:val="2"/>
                <w:sz w:val="22"/>
                <w:szCs w:val="22"/>
              </w:rPr>
              <w:t>и</w:t>
            </w:r>
            <w:r w:rsidRPr="00741DC7">
              <w:rPr>
                <w:rFonts w:eastAsia="Arial" w:cs="Arial"/>
                <w:b w:val="0"/>
                <w:sz w:val="22"/>
                <w:szCs w:val="22"/>
              </w:rPr>
              <w:t>нте</w:t>
            </w:r>
            <w:r w:rsidRPr="00741DC7">
              <w:rPr>
                <w:rFonts w:eastAsia="Arial" w:cs="Arial"/>
                <w:b w:val="0"/>
                <w:spacing w:val="1"/>
                <w:sz w:val="22"/>
                <w:szCs w:val="22"/>
              </w:rPr>
              <w:t>р</w:t>
            </w:r>
            <w:r w:rsidRPr="00741DC7">
              <w:rPr>
                <w:rFonts w:eastAsia="Arial" w:cs="Arial"/>
                <w:b w:val="0"/>
                <w:sz w:val="22"/>
                <w:szCs w:val="22"/>
              </w:rPr>
              <w:t>ни о</w:t>
            </w:r>
            <w:r w:rsidRPr="00741DC7">
              <w:rPr>
                <w:rFonts w:eastAsia="Arial" w:cs="Arial"/>
                <w:b w:val="0"/>
                <w:spacing w:val="2"/>
                <w:sz w:val="22"/>
                <w:szCs w:val="22"/>
              </w:rPr>
              <w:t>б</w:t>
            </w:r>
            <w:r w:rsidRPr="00741DC7">
              <w:rPr>
                <w:rFonts w:eastAsia="Arial" w:cs="Arial"/>
                <w:b w:val="0"/>
                <w:spacing w:val="-3"/>
                <w:sz w:val="22"/>
                <w:szCs w:val="22"/>
              </w:rPr>
              <w:t>у</w:t>
            </w:r>
            <w:r w:rsidRPr="00741DC7">
              <w:rPr>
                <w:rFonts w:eastAsia="Arial" w:cs="Arial"/>
                <w:b w:val="0"/>
                <w:spacing w:val="1"/>
                <w:sz w:val="22"/>
                <w:szCs w:val="22"/>
              </w:rPr>
              <w:t>к</w:t>
            </w:r>
            <w:r w:rsidRPr="00741DC7">
              <w:rPr>
                <w:rFonts w:eastAsia="Arial" w:cs="Arial"/>
                <w:b w:val="0"/>
                <w:sz w:val="22"/>
                <w:szCs w:val="22"/>
              </w:rPr>
              <w:t>и</w:t>
            </w:r>
          </w:p>
          <w:p w:rsidR="00D3532A" w:rsidRPr="007F5338" w:rsidRDefault="00D3532A" w:rsidP="00DE4638">
            <w:pPr>
              <w:pStyle w:val="BodyText2"/>
              <w:tabs>
                <w:tab w:val="clear" w:pos="374"/>
                <w:tab w:val="clear" w:pos="426"/>
              </w:tabs>
              <w:spacing w:before="120"/>
              <w:jc w:val="left"/>
              <w:rPr>
                <w:rFonts w:cs="Arial"/>
                <w:b w:val="0"/>
                <w:sz w:val="22"/>
                <w:szCs w:val="22"/>
                <w:lang w:val="mk-MK"/>
              </w:rPr>
            </w:pPr>
          </w:p>
        </w:tc>
        <w:tc>
          <w:tcPr>
            <w:tcW w:w="11956" w:type="dxa"/>
            <w:tcBorders>
              <w:top w:val="single" w:sz="4" w:space="0" w:color="000000"/>
              <w:left w:val="single" w:sz="4" w:space="0" w:color="000000"/>
              <w:bottom w:val="single" w:sz="4" w:space="0" w:color="000000"/>
              <w:right w:val="single" w:sz="4" w:space="0" w:color="000000"/>
            </w:tcBorders>
            <w:shd w:val="clear" w:color="auto" w:fill="auto"/>
          </w:tcPr>
          <w:p w:rsidR="00D3532A" w:rsidRPr="007F5338" w:rsidRDefault="00D3532A" w:rsidP="00DE4638">
            <w:pPr>
              <w:jc w:val="both"/>
              <w:rPr>
                <w:rFonts w:ascii="Arial" w:hAnsi="Arial" w:cs="Arial"/>
              </w:rPr>
            </w:pPr>
            <w:r w:rsidRPr="007F5338">
              <w:rPr>
                <w:rFonts w:ascii="Arial" w:hAnsi="Arial" w:cs="Arial"/>
                <w:lang w:val="ru-RU"/>
              </w:rPr>
              <w:lastRenderedPageBreak/>
              <w:t>Од увидот на годишната програма за работа на училиштето утврдено е дека наставниот кадар е квалификуван и способен  и во целост ја изведува наставата и го  реализира воспитно-образовниот процес. Исто така и административно-техничкиот персонал во целост ја извршува својата работа. Има вкупно 39 вработени во училиштето.</w:t>
            </w:r>
          </w:p>
          <w:p w:rsidR="00D3532A" w:rsidRPr="007F5338" w:rsidRDefault="00D3532A" w:rsidP="00741DC7">
            <w:pPr>
              <w:spacing w:after="0"/>
              <w:jc w:val="both"/>
              <w:rPr>
                <w:rFonts w:ascii="Arial" w:hAnsi="Arial" w:cs="Arial"/>
                <w:lang w:val="mk-MK"/>
              </w:rPr>
            </w:pPr>
            <w:r w:rsidRPr="007F5338">
              <w:rPr>
                <w:rFonts w:ascii="Arial" w:hAnsi="Arial" w:cs="Arial"/>
                <w:lang w:val="mk-MK"/>
              </w:rPr>
              <w:t>Врботените се распоредени на следните работни места:</w:t>
            </w:r>
          </w:p>
          <w:p w:rsidR="00D3532A" w:rsidRPr="007F5338" w:rsidRDefault="00D3532A" w:rsidP="00741DC7">
            <w:pPr>
              <w:spacing w:after="0"/>
              <w:jc w:val="both"/>
              <w:rPr>
                <w:rFonts w:ascii="Arial" w:hAnsi="Arial" w:cs="Arial"/>
                <w:lang w:val="mk-MK"/>
              </w:rPr>
            </w:pPr>
            <w:r w:rsidRPr="007F5338">
              <w:rPr>
                <w:rFonts w:ascii="Arial" w:hAnsi="Arial" w:cs="Arial"/>
                <w:b/>
                <w:lang w:val="mk-MK"/>
              </w:rPr>
              <w:t>Раководен кадар и стручни соработници</w:t>
            </w:r>
          </w:p>
          <w:p w:rsidR="00D3532A" w:rsidRPr="007F5338" w:rsidRDefault="00D3532A" w:rsidP="006230D6">
            <w:pPr>
              <w:numPr>
                <w:ilvl w:val="0"/>
                <w:numId w:val="54"/>
              </w:numPr>
              <w:spacing w:after="0" w:line="360" w:lineRule="auto"/>
              <w:contextualSpacing/>
              <w:rPr>
                <w:rFonts w:ascii="Arial" w:hAnsi="Arial" w:cs="Arial"/>
                <w:lang w:val="mk-MK"/>
              </w:rPr>
            </w:pPr>
            <w:r w:rsidRPr="007F5338">
              <w:rPr>
                <w:rFonts w:ascii="Arial" w:hAnsi="Arial" w:cs="Arial"/>
              </w:rPr>
              <w:t>1 директор</w:t>
            </w:r>
          </w:p>
          <w:p w:rsidR="00D3532A" w:rsidRPr="007F5338" w:rsidRDefault="00D3532A" w:rsidP="006230D6">
            <w:pPr>
              <w:numPr>
                <w:ilvl w:val="0"/>
                <w:numId w:val="54"/>
              </w:numPr>
              <w:spacing w:after="0" w:line="360" w:lineRule="auto"/>
              <w:contextualSpacing/>
              <w:rPr>
                <w:rFonts w:ascii="Arial" w:hAnsi="Arial" w:cs="Arial"/>
                <w:lang w:val="mk-MK"/>
              </w:rPr>
            </w:pPr>
            <w:r w:rsidRPr="007F5338">
              <w:rPr>
                <w:rFonts w:ascii="Arial" w:hAnsi="Arial" w:cs="Arial"/>
              </w:rPr>
              <w:t xml:space="preserve">1 секретар </w:t>
            </w:r>
          </w:p>
          <w:p w:rsidR="00D3532A" w:rsidRPr="007F5338" w:rsidRDefault="00D3532A" w:rsidP="006230D6">
            <w:pPr>
              <w:numPr>
                <w:ilvl w:val="0"/>
                <w:numId w:val="54"/>
              </w:numPr>
              <w:spacing w:after="0" w:line="360" w:lineRule="auto"/>
              <w:rPr>
                <w:rFonts w:ascii="Arial" w:hAnsi="Arial" w:cs="Arial"/>
              </w:rPr>
            </w:pPr>
            <w:r w:rsidRPr="007F5338">
              <w:rPr>
                <w:rFonts w:ascii="Arial" w:hAnsi="Arial" w:cs="Arial"/>
              </w:rPr>
              <w:t>1  педагог</w:t>
            </w:r>
          </w:p>
          <w:p w:rsidR="00D3532A" w:rsidRPr="007F5338" w:rsidRDefault="00D3532A" w:rsidP="006230D6">
            <w:pPr>
              <w:numPr>
                <w:ilvl w:val="0"/>
                <w:numId w:val="54"/>
              </w:numPr>
              <w:spacing w:after="0" w:line="360" w:lineRule="auto"/>
              <w:contextualSpacing/>
              <w:rPr>
                <w:rFonts w:ascii="Arial" w:hAnsi="Arial" w:cs="Arial"/>
                <w:lang w:val="mk-MK"/>
              </w:rPr>
            </w:pPr>
            <w:r w:rsidRPr="007F5338">
              <w:rPr>
                <w:rFonts w:ascii="Arial" w:hAnsi="Arial" w:cs="Arial"/>
                <w:lang w:val="mk-MK"/>
              </w:rPr>
              <w:t>1 дефектолог</w:t>
            </w:r>
          </w:p>
          <w:p w:rsidR="00D3532A" w:rsidRPr="007F5338" w:rsidRDefault="00D3532A" w:rsidP="006230D6">
            <w:pPr>
              <w:numPr>
                <w:ilvl w:val="0"/>
                <w:numId w:val="54"/>
              </w:numPr>
              <w:spacing w:after="0" w:line="360" w:lineRule="auto"/>
              <w:contextualSpacing/>
              <w:rPr>
                <w:rFonts w:ascii="Arial" w:hAnsi="Arial" w:cs="Arial"/>
                <w:lang w:val="mk-MK"/>
              </w:rPr>
            </w:pPr>
            <w:r w:rsidRPr="007F5338">
              <w:rPr>
                <w:rFonts w:ascii="Arial" w:hAnsi="Arial" w:cs="Arial"/>
                <w:lang w:val="mk-MK"/>
              </w:rPr>
              <w:t>1 библиотекар</w:t>
            </w:r>
          </w:p>
          <w:p w:rsidR="00D3532A" w:rsidRPr="005E0460" w:rsidRDefault="00D3532A" w:rsidP="006230D6">
            <w:pPr>
              <w:numPr>
                <w:ilvl w:val="0"/>
                <w:numId w:val="54"/>
              </w:numPr>
              <w:spacing w:after="0" w:line="360" w:lineRule="auto"/>
              <w:contextualSpacing/>
              <w:rPr>
                <w:rFonts w:ascii="Arial" w:hAnsi="Arial" w:cs="Arial"/>
                <w:b/>
                <w:lang w:val="mk-MK"/>
              </w:rPr>
            </w:pPr>
            <w:r w:rsidRPr="005E0460">
              <w:rPr>
                <w:rFonts w:ascii="Arial" w:hAnsi="Arial" w:cs="Arial"/>
                <w:b/>
              </w:rPr>
              <w:t>Вкупно има 2</w:t>
            </w:r>
            <w:r w:rsidRPr="005E0460">
              <w:rPr>
                <w:rFonts w:ascii="Arial" w:hAnsi="Arial" w:cs="Arial"/>
                <w:b/>
                <w:lang w:val="mk-MK"/>
              </w:rPr>
              <w:t>7</w:t>
            </w:r>
            <w:r w:rsidRPr="005E0460">
              <w:rPr>
                <w:rFonts w:ascii="Arial" w:hAnsi="Arial" w:cs="Arial"/>
                <w:b/>
              </w:rPr>
              <w:t xml:space="preserve"> наставници</w:t>
            </w:r>
            <w:r w:rsidR="005E0460">
              <w:rPr>
                <w:rFonts w:ascii="Arial" w:hAnsi="Arial" w:cs="Arial"/>
                <w:b/>
                <w:lang w:val="mk-MK"/>
              </w:rPr>
              <w:t>.</w:t>
            </w:r>
          </w:p>
          <w:p w:rsidR="00D3532A" w:rsidRPr="007F5338" w:rsidRDefault="00D3532A" w:rsidP="006230D6">
            <w:pPr>
              <w:numPr>
                <w:ilvl w:val="0"/>
                <w:numId w:val="54"/>
              </w:numPr>
              <w:spacing w:after="0" w:line="360" w:lineRule="auto"/>
              <w:rPr>
                <w:rFonts w:ascii="Arial" w:hAnsi="Arial" w:cs="Arial"/>
              </w:rPr>
            </w:pPr>
            <w:r w:rsidRPr="007F5338">
              <w:rPr>
                <w:rFonts w:ascii="Arial" w:hAnsi="Arial" w:cs="Arial"/>
              </w:rPr>
              <w:t>1</w:t>
            </w:r>
            <w:r w:rsidRPr="007F5338">
              <w:rPr>
                <w:rFonts w:ascii="Arial" w:hAnsi="Arial" w:cs="Arial"/>
                <w:lang w:val="mk-MK"/>
              </w:rPr>
              <w:t>4</w:t>
            </w:r>
            <w:r w:rsidRPr="007F5338">
              <w:rPr>
                <w:rFonts w:ascii="Arial" w:hAnsi="Arial" w:cs="Arial"/>
              </w:rPr>
              <w:t xml:space="preserve"> во одделенска настава</w:t>
            </w:r>
          </w:p>
          <w:p w:rsidR="00D3532A" w:rsidRPr="00741DC7" w:rsidRDefault="00D3532A" w:rsidP="006230D6">
            <w:pPr>
              <w:numPr>
                <w:ilvl w:val="0"/>
                <w:numId w:val="54"/>
              </w:numPr>
              <w:spacing w:after="0" w:line="360" w:lineRule="auto"/>
              <w:rPr>
                <w:rFonts w:ascii="Arial" w:hAnsi="Arial" w:cs="Arial"/>
              </w:rPr>
            </w:pPr>
            <w:r w:rsidRPr="007F5338">
              <w:rPr>
                <w:rFonts w:ascii="Arial" w:hAnsi="Arial" w:cs="Arial"/>
                <w:lang w:val="mk-MK"/>
              </w:rPr>
              <w:t>13</w:t>
            </w:r>
            <w:r>
              <w:rPr>
                <w:rFonts w:ascii="Arial" w:hAnsi="Arial" w:cs="Arial"/>
              </w:rPr>
              <w:t xml:space="preserve"> </w:t>
            </w:r>
            <w:r w:rsidRPr="007F5338">
              <w:rPr>
                <w:rFonts w:ascii="Arial" w:hAnsi="Arial" w:cs="Arial"/>
              </w:rPr>
              <w:t>во предметна наста</w:t>
            </w:r>
            <w:r w:rsidRPr="007F5338">
              <w:rPr>
                <w:rFonts w:ascii="Arial" w:hAnsi="Arial" w:cs="Arial"/>
                <w:lang w:val="mk-MK"/>
              </w:rPr>
              <w:t>ва</w:t>
            </w:r>
          </w:p>
          <w:p w:rsidR="00741DC7" w:rsidRPr="007F5338" w:rsidRDefault="00741DC7" w:rsidP="005E0460">
            <w:pPr>
              <w:spacing w:after="0" w:line="360" w:lineRule="auto"/>
              <w:ind w:left="720"/>
              <w:rPr>
                <w:rFonts w:ascii="Arial" w:hAnsi="Arial" w:cs="Arial"/>
              </w:rPr>
            </w:pPr>
          </w:p>
          <w:p w:rsidR="00D3532A" w:rsidRPr="00B97907" w:rsidRDefault="00D3532A" w:rsidP="00DE4638">
            <w:pPr>
              <w:spacing w:line="360" w:lineRule="auto"/>
              <w:rPr>
                <w:rFonts w:ascii="Arial" w:hAnsi="Arial" w:cs="Arial"/>
                <w:lang w:val="mk-MK"/>
              </w:rPr>
            </w:pPr>
            <w:r w:rsidRPr="00B97907">
              <w:rPr>
                <w:rFonts w:ascii="Arial" w:hAnsi="Arial" w:cs="Arial"/>
                <w:lang w:val="mk-MK"/>
              </w:rPr>
              <w:lastRenderedPageBreak/>
              <w:t>Според етничката и полова структура на вработените во училиштето има вкупно 3</w:t>
            </w:r>
            <w:r w:rsidRPr="00B97907">
              <w:rPr>
                <w:rFonts w:ascii="Arial" w:hAnsi="Arial" w:cs="Arial"/>
              </w:rPr>
              <w:t>9</w:t>
            </w:r>
            <w:r w:rsidRPr="00B97907">
              <w:rPr>
                <w:rFonts w:ascii="Arial" w:hAnsi="Arial" w:cs="Arial"/>
                <w:lang w:val="mk-MK"/>
              </w:rPr>
              <w:t xml:space="preserve"> вработени од кои </w:t>
            </w:r>
            <w:r w:rsidRPr="00B97907">
              <w:rPr>
                <w:rFonts w:ascii="Arial" w:hAnsi="Arial" w:cs="Arial"/>
              </w:rPr>
              <w:t xml:space="preserve">8 </w:t>
            </w:r>
            <w:r w:rsidRPr="00B97907">
              <w:rPr>
                <w:rFonts w:ascii="Arial" w:hAnsi="Arial" w:cs="Arial"/>
                <w:lang w:val="mk-MK"/>
              </w:rPr>
              <w:t xml:space="preserve">машки и 31 женски.Според етничката припадност македонци машки </w:t>
            </w:r>
            <w:r w:rsidRPr="00B97907">
              <w:rPr>
                <w:rFonts w:ascii="Arial" w:hAnsi="Arial" w:cs="Arial"/>
              </w:rPr>
              <w:t>7</w:t>
            </w:r>
            <w:r w:rsidRPr="00B97907">
              <w:rPr>
                <w:rFonts w:ascii="Arial" w:hAnsi="Arial" w:cs="Arial"/>
                <w:lang w:val="mk-MK"/>
              </w:rPr>
              <w:t xml:space="preserve">, женски </w:t>
            </w:r>
            <w:r w:rsidRPr="00B97907">
              <w:rPr>
                <w:rFonts w:ascii="Arial" w:hAnsi="Arial" w:cs="Arial"/>
              </w:rPr>
              <w:t>29</w:t>
            </w:r>
            <w:r w:rsidRPr="00B97907">
              <w:rPr>
                <w:rFonts w:ascii="Arial" w:hAnsi="Arial" w:cs="Arial"/>
                <w:lang w:val="mk-MK"/>
              </w:rPr>
              <w:t xml:space="preserve"> д</w:t>
            </w:r>
            <w:r w:rsidRPr="00B97907">
              <w:rPr>
                <w:rFonts w:ascii="Arial" w:hAnsi="Arial" w:cs="Arial"/>
              </w:rPr>
              <w:t>o</w:t>
            </w:r>
            <w:r w:rsidRPr="00B97907">
              <w:rPr>
                <w:rFonts w:ascii="Arial" w:hAnsi="Arial" w:cs="Arial"/>
                <w:lang w:val="mk-MK"/>
              </w:rPr>
              <w:t xml:space="preserve">дека срби има 1 машко и </w:t>
            </w:r>
            <w:r w:rsidRPr="00B97907">
              <w:rPr>
                <w:rFonts w:ascii="Arial" w:hAnsi="Arial" w:cs="Arial"/>
              </w:rPr>
              <w:t>2</w:t>
            </w:r>
            <w:r w:rsidR="00DE4638">
              <w:rPr>
                <w:rFonts w:ascii="Arial" w:hAnsi="Arial" w:cs="Arial"/>
                <w:lang w:val="mk-MK"/>
              </w:rPr>
              <w:t xml:space="preserve"> </w:t>
            </w:r>
            <w:r w:rsidRPr="00B97907">
              <w:rPr>
                <w:rFonts w:ascii="Arial" w:hAnsi="Arial" w:cs="Arial"/>
                <w:lang w:val="mk-MK"/>
              </w:rPr>
              <w:t>женски.Наставниот кадар брои 2</w:t>
            </w:r>
            <w:r w:rsidRPr="00B97907">
              <w:rPr>
                <w:rFonts w:ascii="Arial" w:hAnsi="Arial" w:cs="Arial"/>
              </w:rPr>
              <w:t>7</w:t>
            </w:r>
            <w:r w:rsidRPr="00B97907">
              <w:rPr>
                <w:rFonts w:ascii="Arial" w:hAnsi="Arial" w:cs="Arial"/>
                <w:lang w:val="mk-MK"/>
              </w:rPr>
              <w:t xml:space="preserve"> наставника од кои Македонци машки </w:t>
            </w:r>
            <w:r w:rsidRPr="00B97907">
              <w:rPr>
                <w:rFonts w:ascii="Arial" w:hAnsi="Arial" w:cs="Arial"/>
              </w:rPr>
              <w:t>4</w:t>
            </w:r>
            <w:r w:rsidRPr="00B97907">
              <w:rPr>
                <w:rFonts w:ascii="Arial" w:hAnsi="Arial" w:cs="Arial"/>
                <w:lang w:val="mk-MK"/>
              </w:rPr>
              <w:t xml:space="preserve">, а женски 20.Како Срби од наставниот кадар се изјасниле 1 машко и </w:t>
            </w:r>
            <w:r w:rsidRPr="00B97907">
              <w:rPr>
                <w:rFonts w:ascii="Arial" w:hAnsi="Arial" w:cs="Arial"/>
              </w:rPr>
              <w:t>2</w:t>
            </w:r>
            <w:r w:rsidRPr="00B97907">
              <w:rPr>
                <w:rFonts w:ascii="Arial" w:hAnsi="Arial" w:cs="Arial"/>
                <w:lang w:val="mk-MK"/>
              </w:rPr>
              <w:t xml:space="preserve"> женски.Од стручните соработници во училиштето има 3 Македонци и сите се женски.Административни работници има 1 женско кое се изјаснило како Македонец.Техничка служба брои вкупно 7 вработени  2</w:t>
            </w:r>
            <w:r w:rsidR="00DE4638">
              <w:rPr>
                <w:rFonts w:ascii="Arial" w:hAnsi="Arial" w:cs="Arial"/>
                <w:lang w:val="mk-MK"/>
              </w:rPr>
              <w:t xml:space="preserve"> </w:t>
            </w:r>
            <w:r w:rsidRPr="00B97907">
              <w:rPr>
                <w:rFonts w:ascii="Arial" w:hAnsi="Arial" w:cs="Arial"/>
                <w:lang w:val="mk-MK"/>
              </w:rPr>
              <w:t>машки и 5 женски</w:t>
            </w:r>
            <w:r w:rsidR="00DE4638">
              <w:rPr>
                <w:rFonts w:ascii="Arial" w:hAnsi="Arial" w:cs="Arial"/>
                <w:lang w:val="mk-MK"/>
              </w:rPr>
              <w:t>,</w:t>
            </w:r>
            <w:r w:rsidRPr="00B97907">
              <w:rPr>
                <w:rFonts w:ascii="Arial" w:hAnsi="Arial" w:cs="Arial"/>
                <w:lang w:val="mk-MK"/>
              </w:rPr>
              <w:t xml:space="preserve"> сите Македонци.</w:t>
            </w:r>
            <w:r w:rsidR="00DE4638">
              <w:rPr>
                <w:rFonts w:ascii="Arial" w:hAnsi="Arial" w:cs="Arial"/>
                <w:lang w:val="mk-MK"/>
              </w:rPr>
              <w:t xml:space="preserve"> </w:t>
            </w:r>
            <w:r w:rsidRPr="00B97907">
              <w:rPr>
                <w:rFonts w:ascii="Arial" w:hAnsi="Arial" w:cs="Arial"/>
                <w:lang w:val="mk-MK"/>
              </w:rPr>
              <w:t>Училиштето има еден директор Македонец</w:t>
            </w:r>
            <w:r w:rsidR="00DE4638">
              <w:rPr>
                <w:rFonts w:ascii="Arial" w:hAnsi="Arial" w:cs="Arial"/>
                <w:lang w:val="mk-MK"/>
              </w:rPr>
              <w:t>,</w:t>
            </w:r>
            <w:r w:rsidRPr="00B97907">
              <w:rPr>
                <w:rFonts w:ascii="Arial" w:hAnsi="Arial" w:cs="Arial"/>
                <w:lang w:val="mk-MK"/>
              </w:rPr>
              <w:t xml:space="preserve"> женско.</w:t>
            </w:r>
          </w:p>
          <w:p w:rsidR="00D3532A" w:rsidRPr="007F5338" w:rsidRDefault="00D3532A" w:rsidP="00DE4638">
            <w:pPr>
              <w:spacing w:line="360" w:lineRule="auto"/>
              <w:rPr>
                <w:rFonts w:ascii="Arial" w:hAnsi="Arial" w:cs="Arial"/>
                <w:lang w:val="mk-MK"/>
              </w:rPr>
            </w:pPr>
            <w:r w:rsidRPr="007F5338">
              <w:rPr>
                <w:rFonts w:ascii="Arial" w:hAnsi="Arial" w:cs="Arial"/>
                <w:lang w:val="mk-MK"/>
              </w:rPr>
              <w:t>Според степенот на образование со високо образование се 2</w:t>
            </w:r>
            <w:r w:rsidRPr="007F5338">
              <w:rPr>
                <w:rFonts w:ascii="Arial" w:hAnsi="Arial" w:cs="Arial"/>
              </w:rPr>
              <w:t>7</w:t>
            </w:r>
            <w:r w:rsidRPr="007F5338">
              <w:rPr>
                <w:rFonts w:ascii="Arial" w:hAnsi="Arial" w:cs="Arial"/>
                <w:lang w:val="mk-MK"/>
              </w:rPr>
              <w:t>,</w:t>
            </w:r>
            <w:r w:rsidR="00DE4638">
              <w:rPr>
                <w:rFonts w:ascii="Arial" w:hAnsi="Arial" w:cs="Arial"/>
                <w:lang w:val="mk-MK"/>
              </w:rPr>
              <w:t xml:space="preserve"> </w:t>
            </w:r>
            <w:r w:rsidRPr="007F5338">
              <w:rPr>
                <w:rFonts w:ascii="Arial" w:hAnsi="Arial" w:cs="Arial"/>
                <w:lang w:val="mk-MK"/>
              </w:rPr>
              <w:t xml:space="preserve">со виша стручна спрема се 6 и со средно се </w:t>
            </w:r>
            <w:r w:rsidRPr="007F5338">
              <w:rPr>
                <w:rFonts w:ascii="Arial" w:hAnsi="Arial" w:cs="Arial"/>
              </w:rPr>
              <w:t>6</w:t>
            </w:r>
            <w:r w:rsidRPr="007F5338">
              <w:rPr>
                <w:rFonts w:ascii="Arial" w:hAnsi="Arial" w:cs="Arial"/>
                <w:lang w:val="mk-MK"/>
              </w:rPr>
              <w:t xml:space="preserve"> вработени.</w:t>
            </w:r>
          </w:p>
          <w:p w:rsidR="00D3532A" w:rsidRDefault="00D3532A" w:rsidP="00427814">
            <w:pPr>
              <w:spacing w:line="288" w:lineRule="auto"/>
              <w:ind w:left="360"/>
              <w:contextualSpacing/>
              <w:jc w:val="center"/>
              <w:rPr>
                <w:rFonts w:ascii="Arial" w:hAnsi="Arial" w:cs="Arial"/>
                <w:b/>
                <w:lang w:val="mk-MK"/>
              </w:rPr>
            </w:pPr>
            <w:r w:rsidRPr="00427814">
              <w:rPr>
                <w:rFonts w:ascii="Arial" w:hAnsi="Arial" w:cs="Arial"/>
                <w:b/>
              </w:rPr>
              <w:t>Наставен кадар</w:t>
            </w:r>
          </w:p>
          <w:p w:rsidR="00427814" w:rsidRPr="00427814" w:rsidRDefault="00427814" w:rsidP="00427814">
            <w:pPr>
              <w:spacing w:line="288" w:lineRule="auto"/>
              <w:ind w:left="360"/>
              <w:contextualSpacing/>
              <w:jc w:val="both"/>
              <w:rPr>
                <w:rFonts w:ascii="Arial" w:eastAsia="Times New Roman" w:hAnsi="Arial" w:cs="Arial"/>
                <w:lang w:val="mk-MK"/>
              </w:rPr>
            </w:pPr>
          </w:p>
          <w:tbl>
            <w:tblPr>
              <w:tblW w:w="4828" w:type="pct"/>
              <w:tblInd w:w="468" w:type="dxa"/>
              <w:tblLayout w:type="fixed"/>
              <w:tblLook w:val="04A0"/>
            </w:tblPr>
            <w:tblGrid>
              <w:gridCol w:w="2734"/>
              <w:gridCol w:w="1486"/>
              <w:gridCol w:w="1056"/>
              <w:gridCol w:w="880"/>
              <w:gridCol w:w="708"/>
              <w:gridCol w:w="877"/>
              <w:gridCol w:w="588"/>
              <w:gridCol w:w="590"/>
              <w:gridCol w:w="531"/>
              <w:gridCol w:w="629"/>
              <w:gridCol w:w="565"/>
              <w:gridCol w:w="663"/>
            </w:tblGrid>
            <w:tr w:rsidR="00D3532A" w:rsidRPr="007F5338" w:rsidTr="00D3532A">
              <w:trPr>
                <w:trHeight w:val="330"/>
              </w:trPr>
              <w:tc>
                <w:tcPr>
                  <w:tcW w:w="1209" w:type="pct"/>
                  <w:vMerge w:val="restart"/>
                  <w:tcBorders>
                    <w:top w:val="single" w:sz="12" w:space="0" w:color="auto"/>
                    <w:left w:val="single" w:sz="12" w:space="0" w:color="auto"/>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Одд.</w:t>
                  </w:r>
                </w:p>
              </w:tc>
              <w:tc>
                <w:tcPr>
                  <w:tcW w:w="657" w:type="pct"/>
                  <w:vMerge w:val="restart"/>
                  <w:tcBorders>
                    <w:top w:val="single" w:sz="12" w:space="0" w:color="auto"/>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вкупно</w:t>
                  </w:r>
                </w:p>
              </w:tc>
              <w:tc>
                <w:tcPr>
                  <w:tcW w:w="3133" w:type="pct"/>
                  <w:gridSpan w:val="10"/>
                  <w:tcBorders>
                    <w:top w:val="single" w:sz="12" w:space="0" w:color="auto"/>
                    <w:left w:val="single" w:sz="4" w:space="0" w:color="000000"/>
                    <w:bottom w:val="single" w:sz="4" w:space="0" w:color="000000"/>
                    <w:right w:val="single" w:sz="12" w:space="0" w:color="auto"/>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Етничка и полова структура на учениците</w:t>
                  </w:r>
                </w:p>
              </w:tc>
            </w:tr>
            <w:tr w:rsidR="00D3532A" w:rsidRPr="007F5338" w:rsidTr="00D3532A">
              <w:trPr>
                <w:trHeight w:val="330"/>
              </w:trPr>
              <w:tc>
                <w:tcPr>
                  <w:tcW w:w="2396" w:type="dxa"/>
                  <w:vMerge/>
                  <w:tcBorders>
                    <w:top w:val="single" w:sz="12" w:space="0" w:color="auto"/>
                    <w:left w:val="single" w:sz="12" w:space="0" w:color="auto"/>
                    <w:bottom w:val="single" w:sz="4" w:space="0" w:color="000000"/>
                    <w:right w:val="nil"/>
                  </w:tcBorders>
                  <w:vAlign w:val="center"/>
                  <w:hideMark/>
                </w:tcPr>
                <w:p w:rsidR="00D3532A" w:rsidRPr="007F5338" w:rsidRDefault="00D3532A" w:rsidP="00C20DEB">
                  <w:pPr>
                    <w:framePr w:hSpace="180" w:wrap="around" w:vAnchor="text" w:hAnchor="text" w:xAlign="right" w:y="1"/>
                    <w:spacing w:after="0"/>
                    <w:suppressOverlap/>
                    <w:rPr>
                      <w:rFonts w:ascii="Arial" w:eastAsia="Times New Roman" w:hAnsi="Arial" w:cs="Arial"/>
                      <w:b/>
                      <w:bCs/>
                      <w:lang w:val="mk-MK" w:eastAsia="en-GB"/>
                    </w:rPr>
                  </w:pPr>
                </w:p>
              </w:tc>
              <w:tc>
                <w:tcPr>
                  <w:tcW w:w="1156" w:type="dxa"/>
                  <w:vMerge/>
                  <w:tcBorders>
                    <w:top w:val="single" w:sz="12" w:space="0" w:color="auto"/>
                    <w:left w:val="single" w:sz="4" w:space="0" w:color="000000"/>
                    <w:bottom w:val="single" w:sz="4" w:space="0" w:color="000000"/>
                    <w:right w:val="nil"/>
                  </w:tcBorders>
                  <w:vAlign w:val="center"/>
                  <w:hideMark/>
                </w:tcPr>
                <w:p w:rsidR="00D3532A" w:rsidRPr="007F5338" w:rsidRDefault="00D3532A" w:rsidP="00C20DEB">
                  <w:pPr>
                    <w:framePr w:hSpace="180" w:wrap="around" w:vAnchor="text" w:hAnchor="text" w:xAlign="right" w:y="1"/>
                    <w:spacing w:after="0"/>
                    <w:suppressOverlap/>
                    <w:rPr>
                      <w:rFonts w:ascii="Arial" w:eastAsia="Times New Roman" w:hAnsi="Arial" w:cs="Arial"/>
                      <w:b/>
                      <w:bCs/>
                      <w:lang w:val="mk-MK" w:eastAsia="en-GB"/>
                    </w:rPr>
                  </w:pPr>
                </w:p>
              </w:tc>
              <w:tc>
                <w:tcPr>
                  <w:tcW w:w="856" w:type="pct"/>
                  <w:gridSpan w:val="2"/>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Македонци</w:t>
                  </w:r>
                </w:p>
              </w:tc>
              <w:tc>
                <w:tcPr>
                  <w:tcW w:w="701" w:type="pct"/>
                  <w:gridSpan w:val="2"/>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Срби</w:t>
                  </w:r>
                </w:p>
              </w:tc>
              <w:tc>
                <w:tcPr>
                  <w:tcW w:w="521" w:type="pct"/>
                  <w:gridSpan w:val="2"/>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Турци</w:t>
                  </w:r>
                </w:p>
              </w:tc>
              <w:tc>
                <w:tcPr>
                  <w:tcW w:w="513" w:type="pct"/>
                  <w:gridSpan w:val="2"/>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Роми</w:t>
                  </w:r>
                </w:p>
              </w:tc>
              <w:tc>
                <w:tcPr>
                  <w:tcW w:w="543" w:type="pct"/>
                  <w:gridSpan w:val="2"/>
                  <w:tcBorders>
                    <w:top w:val="single" w:sz="4" w:space="0" w:color="000000"/>
                    <w:left w:val="single" w:sz="4" w:space="0" w:color="000000"/>
                    <w:bottom w:val="single" w:sz="4" w:space="0" w:color="000000"/>
                    <w:right w:val="single" w:sz="12" w:space="0" w:color="auto"/>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други</w:t>
                  </w:r>
                </w:p>
              </w:tc>
            </w:tr>
            <w:tr w:rsidR="00D3532A" w:rsidRPr="007F5338" w:rsidTr="00D3532A">
              <w:trPr>
                <w:trHeight w:val="330"/>
              </w:trPr>
              <w:tc>
                <w:tcPr>
                  <w:tcW w:w="2396" w:type="dxa"/>
                  <w:vMerge/>
                  <w:tcBorders>
                    <w:top w:val="single" w:sz="12" w:space="0" w:color="auto"/>
                    <w:left w:val="single" w:sz="12" w:space="0" w:color="auto"/>
                    <w:bottom w:val="single" w:sz="4" w:space="0" w:color="000000"/>
                    <w:right w:val="nil"/>
                  </w:tcBorders>
                  <w:vAlign w:val="center"/>
                  <w:hideMark/>
                </w:tcPr>
                <w:p w:rsidR="00D3532A" w:rsidRPr="007F5338" w:rsidRDefault="00D3532A" w:rsidP="00C20DEB">
                  <w:pPr>
                    <w:framePr w:hSpace="180" w:wrap="around" w:vAnchor="text" w:hAnchor="text" w:xAlign="right" w:y="1"/>
                    <w:spacing w:after="0"/>
                    <w:suppressOverlap/>
                    <w:rPr>
                      <w:rFonts w:ascii="Arial" w:eastAsia="Times New Roman" w:hAnsi="Arial" w:cs="Arial"/>
                      <w:b/>
                      <w:bCs/>
                      <w:lang w:val="mk-MK" w:eastAsia="en-GB"/>
                    </w:rPr>
                  </w:pPr>
                </w:p>
              </w:tc>
              <w:tc>
                <w:tcPr>
                  <w:tcW w:w="1156" w:type="dxa"/>
                  <w:vMerge/>
                  <w:tcBorders>
                    <w:top w:val="single" w:sz="12" w:space="0" w:color="auto"/>
                    <w:left w:val="single" w:sz="4" w:space="0" w:color="000000"/>
                    <w:bottom w:val="single" w:sz="4" w:space="0" w:color="000000"/>
                    <w:right w:val="nil"/>
                  </w:tcBorders>
                  <w:vAlign w:val="center"/>
                  <w:hideMark/>
                </w:tcPr>
                <w:p w:rsidR="00D3532A" w:rsidRPr="007F5338" w:rsidRDefault="00D3532A" w:rsidP="00C20DEB">
                  <w:pPr>
                    <w:framePr w:hSpace="180" w:wrap="around" w:vAnchor="text" w:hAnchor="text" w:xAlign="right" w:y="1"/>
                    <w:spacing w:after="0"/>
                    <w:suppressOverlap/>
                    <w:rPr>
                      <w:rFonts w:ascii="Arial" w:eastAsia="Times New Roman" w:hAnsi="Arial" w:cs="Arial"/>
                      <w:b/>
                      <w:bCs/>
                      <w:lang w:val="mk-MK" w:eastAsia="en-GB"/>
                    </w:rPr>
                  </w:pPr>
                </w:p>
              </w:tc>
              <w:tc>
                <w:tcPr>
                  <w:tcW w:w="46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м</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ж</w:t>
                  </w:r>
                </w:p>
              </w:tc>
              <w:tc>
                <w:tcPr>
                  <w:tcW w:w="313"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м</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ж</w:t>
                  </w:r>
                </w:p>
              </w:tc>
              <w:tc>
                <w:tcPr>
                  <w:tcW w:w="260"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м</w:t>
                  </w:r>
                </w:p>
              </w:tc>
              <w:tc>
                <w:tcPr>
                  <w:tcW w:w="261"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ж</w:t>
                  </w:r>
                </w:p>
              </w:tc>
              <w:tc>
                <w:tcPr>
                  <w:tcW w:w="235"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м</w:t>
                  </w:r>
                </w:p>
              </w:tc>
              <w:tc>
                <w:tcPr>
                  <w:tcW w:w="27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ж</w:t>
                  </w:r>
                </w:p>
              </w:tc>
              <w:tc>
                <w:tcPr>
                  <w:tcW w:w="250"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м</w:t>
                  </w:r>
                </w:p>
              </w:tc>
              <w:tc>
                <w:tcPr>
                  <w:tcW w:w="293" w:type="pct"/>
                  <w:tcBorders>
                    <w:top w:val="single" w:sz="4" w:space="0" w:color="000000"/>
                    <w:left w:val="single" w:sz="4" w:space="0" w:color="000000"/>
                    <w:bottom w:val="single" w:sz="4" w:space="0" w:color="000000"/>
                    <w:right w:val="single" w:sz="12" w:space="0" w:color="auto"/>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b/>
                      <w:bCs/>
                      <w:lang w:val="mk-MK"/>
                    </w:rPr>
                  </w:pPr>
                  <w:r w:rsidRPr="007F5338">
                    <w:rPr>
                      <w:rFonts w:ascii="Arial" w:hAnsi="Arial" w:cs="Arial"/>
                      <w:b/>
                      <w:bCs/>
                      <w:lang w:val="mk-MK"/>
                    </w:rPr>
                    <w:t>ж</w:t>
                  </w:r>
                </w:p>
              </w:tc>
            </w:tr>
            <w:tr w:rsidR="00D3532A" w:rsidRPr="007F5338" w:rsidTr="00D3532A">
              <w:tc>
                <w:tcPr>
                  <w:tcW w:w="1209" w:type="pct"/>
                  <w:tcBorders>
                    <w:top w:val="single" w:sz="4" w:space="0" w:color="000000"/>
                    <w:left w:val="single" w:sz="12" w:space="0" w:color="auto"/>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Број на вработени</w:t>
                  </w:r>
                </w:p>
              </w:tc>
              <w:tc>
                <w:tcPr>
                  <w:tcW w:w="65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39</w:t>
                  </w:r>
                </w:p>
              </w:tc>
              <w:tc>
                <w:tcPr>
                  <w:tcW w:w="46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7</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29</w:t>
                  </w:r>
                </w:p>
              </w:tc>
              <w:tc>
                <w:tcPr>
                  <w:tcW w:w="313"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ind w:right="-250" w:firstLine="175"/>
                    <w:suppressOverlap/>
                    <w:jc w:val="center"/>
                    <w:rPr>
                      <w:rFonts w:ascii="Arial" w:hAnsi="Arial" w:cs="Arial"/>
                      <w:lang w:val="mk-MK"/>
                    </w:rPr>
                  </w:pPr>
                  <w:r w:rsidRPr="007F5338">
                    <w:rPr>
                      <w:rFonts w:ascii="Arial" w:hAnsi="Arial" w:cs="Arial"/>
                      <w:lang w:val="mk-MK"/>
                    </w:rPr>
                    <w:t>1</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ind w:right="-250" w:firstLine="175"/>
                    <w:suppressOverlap/>
                    <w:jc w:val="center"/>
                    <w:rPr>
                      <w:rFonts w:ascii="Arial" w:hAnsi="Arial" w:cs="Arial"/>
                      <w:lang w:val="mk-MK"/>
                    </w:rPr>
                  </w:pPr>
                  <w:r w:rsidRPr="007F5338">
                    <w:rPr>
                      <w:rFonts w:ascii="Arial" w:hAnsi="Arial" w:cs="Arial"/>
                      <w:lang w:val="mk-MK"/>
                    </w:rPr>
                    <w:t>2</w:t>
                  </w:r>
                </w:p>
              </w:tc>
              <w:tc>
                <w:tcPr>
                  <w:tcW w:w="26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1"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35"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7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5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ind w:right="-250" w:firstLine="175"/>
                    <w:suppressOverlap/>
                    <w:jc w:val="center"/>
                    <w:rPr>
                      <w:rFonts w:ascii="Arial" w:hAnsi="Arial" w:cs="Arial"/>
                      <w:lang w:val="mk-MK"/>
                    </w:rPr>
                  </w:pPr>
                </w:p>
              </w:tc>
              <w:tc>
                <w:tcPr>
                  <w:tcW w:w="293" w:type="pct"/>
                  <w:tcBorders>
                    <w:top w:val="single" w:sz="4" w:space="0" w:color="000000"/>
                    <w:left w:val="single" w:sz="4" w:space="0" w:color="000000"/>
                    <w:bottom w:val="single" w:sz="4" w:space="0" w:color="000000"/>
                    <w:right w:val="single" w:sz="12" w:space="0" w:color="auto"/>
                  </w:tcBorders>
                </w:tcPr>
                <w:p w:rsidR="00D3532A" w:rsidRPr="007F5338" w:rsidRDefault="00D3532A" w:rsidP="00C20DEB">
                  <w:pPr>
                    <w:framePr w:hSpace="180" w:wrap="around" w:vAnchor="text" w:hAnchor="text" w:xAlign="right" w:y="1"/>
                    <w:snapToGrid w:val="0"/>
                    <w:spacing w:after="0"/>
                    <w:ind w:right="-250" w:firstLine="175"/>
                    <w:suppressOverlap/>
                    <w:jc w:val="center"/>
                    <w:rPr>
                      <w:rFonts w:ascii="Arial" w:hAnsi="Arial" w:cs="Arial"/>
                      <w:lang w:val="mk-MK"/>
                    </w:rPr>
                  </w:pPr>
                </w:p>
              </w:tc>
            </w:tr>
            <w:tr w:rsidR="00D3532A" w:rsidRPr="007F5338" w:rsidTr="00D3532A">
              <w:tc>
                <w:tcPr>
                  <w:tcW w:w="1209" w:type="pct"/>
                  <w:tcBorders>
                    <w:top w:val="single" w:sz="4" w:space="0" w:color="000000"/>
                    <w:left w:val="single" w:sz="12" w:space="0" w:color="auto"/>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Број на наставен кадар</w:t>
                  </w:r>
                </w:p>
              </w:tc>
              <w:tc>
                <w:tcPr>
                  <w:tcW w:w="65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27</w:t>
                  </w:r>
                </w:p>
              </w:tc>
              <w:tc>
                <w:tcPr>
                  <w:tcW w:w="46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4</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20</w:t>
                  </w:r>
                </w:p>
              </w:tc>
              <w:tc>
                <w:tcPr>
                  <w:tcW w:w="313"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1</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2</w:t>
                  </w:r>
                </w:p>
              </w:tc>
              <w:tc>
                <w:tcPr>
                  <w:tcW w:w="26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1"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35"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7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5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93" w:type="pct"/>
                  <w:tcBorders>
                    <w:top w:val="single" w:sz="4" w:space="0" w:color="000000"/>
                    <w:left w:val="single" w:sz="4" w:space="0" w:color="000000"/>
                    <w:bottom w:val="single" w:sz="4" w:space="0" w:color="000000"/>
                    <w:right w:val="single" w:sz="12" w:space="0" w:color="auto"/>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r>
            <w:tr w:rsidR="00D3532A" w:rsidRPr="007F5338" w:rsidTr="00D3532A">
              <w:tc>
                <w:tcPr>
                  <w:tcW w:w="1209" w:type="pct"/>
                  <w:tcBorders>
                    <w:top w:val="single" w:sz="4" w:space="0" w:color="000000"/>
                    <w:left w:val="single" w:sz="12" w:space="0" w:color="auto"/>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Број на стручни соработници</w:t>
                  </w:r>
                </w:p>
              </w:tc>
              <w:tc>
                <w:tcPr>
                  <w:tcW w:w="65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3</w:t>
                  </w:r>
                </w:p>
              </w:tc>
              <w:tc>
                <w:tcPr>
                  <w:tcW w:w="46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3</w:t>
                  </w:r>
                </w:p>
              </w:tc>
              <w:tc>
                <w:tcPr>
                  <w:tcW w:w="313"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388"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1"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35"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7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5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93" w:type="pct"/>
                  <w:tcBorders>
                    <w:top w:val="single" w:sz="4" w:space="0" w:color="000000"/>
                    <w:left w:val="single" w:sz="4" w:space="0" w:color="000000"/>
                    <w:bottom w:val="single" w:sz="4" w:space="0" w:color="000000"/>
                    <w:right w:val="single" w:sz="12" w:space="0" w:color="auto"/>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r>
            <w:tr w:rsidR="00D3532A" w:rsidRPr="007F5338" w:rsidTr="00D3532A">
              <w:tc>
                <w:tcPr>
                  <w:tcW w:w="1209" w:type="pct"/>
                  <w:tcBorders>
                    <w:top w:val="single" w:sz="4" w:space="0" w:color="000000"/>
                    <w:left w:val="single" w:sz="12" w:space="0" w:color="auto"/>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Административни работници</w:t>
                  </w:r>
                </w:p>
              </w:tc>
              <w:tc>
                <w:tcPr>
                  <w:tcW w:w="65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1</w:t>
                  </w:r>
                </w:p>
              </w:tc>
              <w:tc>
                <w:tcPr>
                  <w:tcW w:w="46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1</w:t>
                  </w:r>
                </w:p>
              </w:tc>
              <w:tc>
                <w:tcPr>
                  <w:tcW w:w="313"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388"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1"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35"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7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5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93" w:type="pct"/>
                  <w:tcBorders>
                    <w:top w:val="single" w:sz="4" w:space="0" w:color="000000"/>
                    <w:left w:val="single" w:sz="4" w:space="0" w:color="000000"/>
                    <w:bottom w:val="single" w:sz="4" w:space="0" w:color="000000"/>
                    <w:right w:val="single" w:sz="12" w:space="0" w:color="auto"/>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r>
            <w:tr w:rsidR="00D3532A" w:rsidRPr="007F5338" w:rsidTr="00D3532A">
              <w:tc>
                <w:tcPr>
                  <w:tcW w:w="1209" w:type="pct"/>
                  <w:tcBorders>
                    <w:top w:val="single" w:sz="4" w:space="0" w:color="000000"/>
                    <w:left w:val="single" w:sz="12" w:space="0" w:color="auto"/>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Техничка служба</w:t>
                  </w:r>
                </w:p>
              </w:tc>
              <w:tc>
                <w:tcPr>
                  <w:tcW w:w="65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7</w:t>
                  </w:r>
                </w:p>
              </w:tc>
              <w:tc>
                <w:tcPr>
                  <w:tcW w:w="467"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2</w:t>
                  </w:r>
                </w:p>
              </w:tc>
              <w:tc>
                <w:tcPr>
                  <w:tcW w:w="388" w:type="pct"/>
                  <w:tcBorders>
                    <w:top w:val="single" w:sz="4" w:space="0" w:color="000000"/>
                    <w:left w:val="single" w:sz="4" w:space="0" w:color="000000"/>
                    <w:bottom w:val="single" w:sz="4" w:space="0" w:color="000000"/>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5</w:t>
                  </w:r>
                </w:p>
              </w:tc>
              <w:tc>
                <w:tcPr>
                  <w:tcW w:w="313"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388"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1"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35"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77"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50" w:type="pct"/>
                  <w:tcBorders>
                    <w:top w:val="single" w:sz="4" w:space="0" w:color="000000"/>
                    <w:left w:val="single" w:sz="4" w:space="0" w:color="000000"/>
                    <w:bottom w:val="single" w:sz="4" w:space="0" w:color="000000"/>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93" w:type="pct"/>
                  <w:tcBorders>
                    <w:top w:val="single" w:sz="4" w:space="0" w:color="000000"/>
                    <w:left w:val="single" w:sz="4" w:space="0" w:color="000000"/>
                    <w:bottom w:val="single" w:sz="4" w:space="0" w:color="000000"/>
                    <w:right w:val="single" w:sz="12" w:space="0" w:color="auto"/>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r>
            <w:tr w:rsidR="00D3532A" w:rsidRPr="007F5338" w:rsidTr="00D3532A">
              <w:tc>
                <w:tcPr>
                  <w:tcW w:w="1209" w:type="pct"/>
                  <w:tcBorders>
                    <w:top w:val="single" w:sz="4" w:space="0" w:color="000000"/>
                    <w:left w:val="single" w:sz="12" w:space="0" w:color="auto"/>
                    <w:bottom w:val="single" w:sz="12" w:space="0" w:color="auto"/>
                    <w:right w:val="nil"/>
                  </w:tcBorders>
                  <w:hideMark/>
                </w:tcPr>
                <w:p w:rsidR="00D3532A" w:rsidRPr="007F5338" w:rsidRDefault="00D3532A" w:rsidP="00C20DEB">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Директор</w:t>
                  </w:r>
                </w:p>
              </w:tc>
              <w:tc>
                <w:tcPr>
                  <w:tcW w:w="657" w:type="pct"/>
                  <w:tcBorders>
                    <w:top w:val="single" w:sz="4" w:space="0" w:color="000000"/>
                    <w:left w:val="single" w:sz="4" w:space="0" w:color="000000"/>
                    <w:bottom w:val="single" w:sz="12" w:space="0" w:color="auto"/>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1</w:t>
                  </w:r>
                </w:p>
              </w:tc>
              <w:tc>
                <w:tcPr>
                  <w:tcW w:w="467" w:type="pct"/>
                  <w:tcBorders>
                    <w:top w:val="single" w:sz="4" w:space="0" w:color="000000"/>
                    <w:left w:val="single" w:sz="4" w:space="0" w:color="000000"/>
                    <w:bottom w:val="single" w:sz="12" w:space="0" w:color="auto"/>
                    <w:right w:val="nil"/>
                  </w:tcBorders>
                  <w:hideMark/>
                </w:tcPr>
                <w:p w:rsidR="00D3532A" w:rsidRPr="007F5338" w:rsidRDefault="00D3532A" w:rsidP="00C20DEB">
                  <w:pPr>
                    <w:framePr w:hSpace="180" w:wrap="around" w:vAnchor="text" w:hAnchor="text" w:xAlign="right" w:y="1"/>
                    <w:snapToGrid w:val="0"/>
                    <w:spacing w:after="0"/>
                    <w:suppressOverlap/>
                    <w:jc w:val="center"/>
                    <w:rPr>
                      <w:rFonts w:ascii="Arial" w:hAnsi="Arial" w:cs="Arial"/>
                    </w:rPr>
                  </w:pPr>
                </w:p>
              </w:tc>
              <w:tc>
                <w:tcPr>
                  <w:tcW w:w="388"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rPr>
                  </w:pPr>
                  <w:r w:rsidRPr="007F5338">
                    <w:rPr>
                      <w:rFonts w:ascii="Arial" w:hAnsi="Arial" w:cs="Arial"/>
                    </w:rPr>
                    <w:t>1</w:t>
                  </w:r>
                </w:p>
              </w:tc>
              <w:tc>
                <w:tcPr>
                  <w:tcW w:w="313"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388"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0"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61"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35"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77"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50" w:type="pct"/>
                  <w:tcBorders>
                    <w:top w:val="single" w:sz="4" w:space="0" w:color="000000"/>
                    <w:left w:val="single" w:sz="4" w:space="0" w:color="000000"/>
                    <w:bottom w:val="single" w:sz="12" w:space="0" w:color="auto"/>
                    <w:right w:val="nil"/>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c>
                <w:tcPr>
                  <w:tcW w:w="293" w:type="pct"/>
                  <w:tcBorders>
                    <w:top w:val="single" w:sz="4" w:space="0" w:color="000000"/>
                    <w:left w:val="single" w:sz="4" w:space="0" w:color="000000"/>
                    <w:bottom w:val="single" w:sz="12" w:space="0" w:color="auto"/>
                    <w:right w:val="single" w:sz="12" w:space="0" w:color="auto"/>
                  </w:tcBorders>
                </w:tcPr>
                <w:p w:rsidR="00D3532A" w:rsidRPr="007F5338" w:rsidRDefault="00D3532A" w:rsidP="00C20DEB">
                  <w:pPr>
                    <w:framePr w:hSpace="180" w:wrap="around" w:vAnchor="text" w:hAnchor="text" w:xAlign="right" w:y="1"/>
                    <w:snapToGrid w:val="0"/>
                    <w:spacing w:after="0"/>
                    <w:suppressOverlap/>
                    <w:jc w:val="center"/>
                    <w:rPr>
                      <w:rFonts w:ascii="Arial" w:hAnsi="Arial" w:cs="Arial"/>
                      <w:lang w:val="mk-MK"/>
                    </w:rPr>
                  </w:pPr>
                </w:p>
              </w:tc>
            </w:tr>
          </w:tbl>
          <w:p w:rsidR="00D3532A" w:rsidRDefault="00D3532A" w:rsidP="00DE4638">
            <w:pPr>
              <w:pStyle w:val="ListParagraph"/>
              <w:ind w:left="1080"/>
              <w:jc w:val="both"/>
              <w:rPr>
                <w:rFonts w:ascii="Arial" w:eastAsia="Times New Roman" w:hAnsi="Arial" w:cs="Arial"/>
                <w:b/>
                <w:lang w:eastAsia="en-GB"/>
              </w:rPr>
            </w:pPr>
          </w:p>
          <w:p w:rsidR="00741DC7" w:rsidRDefault="00741DC7" w:rsidP="00DE4638">
            <w:pPr>
              <w:pStyle w:val="ListParagraph"/>
              <w:ind w:left="1080"/>
              <w:jc w:val="both"/>
              <w:rPr>
                <w:rFonts w:ascii="Arial" w:eastAsia="Times New Roman" w:hAnsi="Arial" w:cs="Arial"/>
                <w:b/>
                <w:lang w:eastAsia="en-GB"/>
              </w:rPr>
            </w:pPr>
          </w:p>
          <w:p w:rsidR="00741DC7" w:rsidRDefault="00741DC7" w:rsidP="00DE4638">
            <w:pPr>
              <w:pStyle w:val="ListParagraph"/>
              <w:ind w:left="1080"/>
              <w:jc w:val="both"/>
              <w:rPr>
                <w:rFonts w:ascii="Arial" w:eastAsia="Times New Roman" w:hAnsi="Arial" w:cs="Arial"/>
                <w:b/>
                <w:lang w:eastAsia="en-GB"/>
              </w:rPr>
            </w:pPr>
          </w:p>
          <w:p w:rsidR="00741DC7" w:rsidRPr="00741DC7" w:rsidRDefault="00741DC7" w:rsidP="00DE4638">
            <w:pPr>
              <w:pStyle w:val="ListParagraph"/>
              <w:ind w:left="1080"/>
              <w:jc w:val="both"/>
              <w:rPr>
                <w:rFonts w:ascii="Arial" w:eastAsia="Times New Roman" w:hAnsi="Arial" w:cs="Arial"/>
                <w:b/>
                <w:lang w:eastAsia="en-GB"/>
              </w:rPr>
            </w:pPr>
          </w:p>
          <w:p w:rsidR="00D3532A" w:rsidRDefault="00D3532A" w:rsidP="00427814">
            <w:pPr>
              <w:spacing w:line="288" w:lineRule="auto"/>
              <w:ind w:left="360"/>
              <w:contextualSpacing/>
              <w:jc w:val="center"/>
              <w:rPr>
                <w:rFonts w:ascii="Arial" w:hAnsi="Arial" w:cs="Arial"/>
                <w:b/>
                <w:lang w:val="mk-MK"/>
              </w:rPr>
            </w:pPr>
            <w:r w:rsidRPr="00427814">
              <w:rPr>
                <w:rFonts w:ascii="Arial" w:hAnsi="Arial" w:cs="Arial"/>
                <w:b/>
              </w:rPr>
              <w:t>Степен на образование на вработени</w:t>
            </w:r>
          </w:p>
          <w:p w:rsidR="00427814" w:rsidRPr="00427814" w:rsidRDefault="00427814" w:rsidP="00427814">
            <w:pPr>
              <w:spacing w:line="288" w:lineRule="auto"/>
              <w:ind w:left="360"/>
              <w:contextualSpacing/>
              <w:jc w:val="center"/>
              <w:rPr>
                <w:rFonts w:ascii="Arial" w:hAnsi="Arial" w:cs="Arial"/>
                <w:b/>
                <w:lang w:val="mk-MK"/>
              </w:rPr>
            </w:pPr>
          </w:p>
          <w:tbl>
            <w:tblPr>
              <w:tblW w:w="4828" w:type="pct"/>
              <w:tblInd w:w="468" w:type="dxa"/>
              <w:tblLayout w:type="fixed"/>
              <w:tblLook w:val="04A0"/>
            </w:tblPr>
            <w:tblGrid>
              <w:gridCol w:w="3584"/>
              <w:gridCol w:w="7723"/>
            </w:tblGrid>
            <w:tr w:rsidR="00D3532A" w:rsidRPr="007F5338" w:rsidTr="00D3532A">
              <w:tc>
                <w:tcPr>
                  <w:tcW w:w="1585" w:type="pct"/>
                  <w:tcBorders>
                    <w:top w:val="single" w:sz="12" w:space="0" w:color="auto"/>
                    <w:left w:val="single" w:sz="12" w:space="0" w:color="auto"/>
                    <w:bottom w:val="single" w:sz="4" w:space="0" w:color="000000"/>
                    <w:right w:val="nil"/>
                  </w:tcBorders>
                  <w:hideMark/>
                </w:tcPr>
                <w:p w:rsidR="00D3532A" w:rsidRPr="007F5338" w:rsidRDefault="00D3532A" w:rsidP="00DE4638">
                  <w:pPr>
                    <w:framePr w:hSpace="180" w:wrap="around" w:vAnchor="text" w:hAnchor="text" w:xAlign="right" w:y="1"/>
                    <w:snapToGrid w:val="0"/>
                    <w:suppressOverlap/>
                    <w:jc w:val="center"/>
                    <w:rPr>
                      <w:rFonts w:ascii="Arial" w:hAnsi="Arial" w:cs="Arial"/>
                      <w:b/>
                      <w:bCs/>
                      <w:lang w:val="mk-MK"/>
                    </w:rPr>
                  </w:pPr>
                  <w:r w:rsidRPr="007F5338">
                    <w:rPr>
                      <w:rFonts w:ascii="Arial" w:hAnsi="Arial" w:cs="Arial"/>
                      <w:b/>
                      <w:bCs/>
                      <w:lang w:val="mk-MK"/>
                    </w:rPr>
                    <w:t>Образование</w:t>
                  </w:r>
                </w:p>
              </w:tc>
              <w:tc>
                <w:tcPr>
                  <w:tcW w:w="3415" w:type="pct"/>
                  <w:tcBorders>
                    <w:top w:val="single" w:sz="12" w:space="0" w:color="auto"/>
                    <w:left w:val="single" w:sz="4" w:space="0" w:color="000000"/>
                    <w:bottom w:val="single" w:sz="4" w:space="0" w:color="000000"/>
                    <w:right w:val="single" w:sz="12" w:space="0" w:color="auto"/>
                  </w:tcBorders>
                  <w:hideMark/>
                </w:tcPr>
                <w:p w:rsidR="00D3532A" w:rsidRPr="007F5338" w:rsidRDefault="00D3532A" w:rsidP="00DE4638">
                  <w:pPr>
                    <w:framePr w:hSpace="180" w:wrap="around" w:vAnchor="text" w:hAnchor="text" w:xAlign="right" w:y="1"/>
                    <w:snapToGrid w:val="0"/>
                    <w:suppressOverlap/>
                    <w:jc w:val="center"/>
                    <w:rPr>
                      <w:rFonts w:ascii="Arial" w:hAnsi="Arial" w:cs="Arial"/>
                      <w:b/>
                      <w:lang w:val="mk-MK"/>
                    </w:rPr>
                  </w:pPr>
                  <w:r w:rsidRPr="007F5338">
                    <w:rPr>
                      <w:rFonts w:ascii="Arial" w:hAnsi="Arial" w:cs="Arial"/>
                      <w:b/>
                      <w:lang w:val="mk-MK"/>
                    </w:rPr>
                    <w:t>Број на вработени</w:t>
                  </w:r>
                </w:p>
              </w:tc>
            </w:tr>
            <w:tr w:rsidR="00D3532A" w:rsidRPr="007F5338" w:rsidTr="00D3532A">
              <w:tc>
                <w:tcPr>
                  <w:tcW w:w="1585" w:type="pct"/>
                  <w:tcBorders>
                    <w:top w:val="single" w:sz="4" w:space="0" w:color="000000"/>
                    <w:left w:val="single" w:sz="12" w:space="0" w:color="auto"/>
                    <w:bottom w:val="single" w:sz="4" w:space="0" w:color="000000"/>
                    <w:right w:val="nil"/>
                  </w:tcBorders>
                  <w:hideMark/>
                </w:tcPr>
                <w:p w:rsidR="00D3532A" w:rsidRPr="007F5338" w:rsidRDefault="00D3532A" w:rsidP="00DE4638">
                  <w:pPr>
                    <w:framePr w:hSpace="180" w:wrap="around" w:vAnchor="text" w:hAnchor="text" w:xAlign="right" w:y="1"/>
                    <w:snapToGrid w:val="0"/>
                    <w:suppressOverlap/>
                    <w:rPr>
                      <w:rFonts w:ascii="Arial" w:hAnsi="Arial" w:cs="Arial"/>
                      <w:b/>
                      <w:bCs/>
                      <w:lang w:val="mk-MK"/>
                    </w:rPr>
                  </w:pPr>
                  <w:r w:rsidRPr="007F5338">
                    <w:rPr>
                      <w:rFonts w:ascii="Arial" w:hAnsi="Arial" w:cs="Arial"/>
                      <w:b/>
                      <w:bCs/>
                      <w:lang w:val="mk-MK"/>
                    </w:rPr>
                    <w:t>Високо образование</w:t>
                  </w:r>
                </w:p>
              </w:tc>
              <w:tc>
                <w:tcPr>
                  <w:tcW w:w="3415" w:type="pct"/>
                  <w:tcBorders>
                    <w:top w:val="single" w:sz="4" w:space="0" w:color="000000"/>
                    <w:left w:val="single" w:sz="4" w:space="0" w:color="000000"/>
                    <w:bottom w:val="single" w:sz="4" w:space="0" w:color="000000"/>
                    <w:right w:val="single" w:sz="12" w:space="0" w:color="auto"/>
                  </w:tcBorders>
                  <w:hideMark/>
                </w:tcPr>
                <w:p w:rsidR="00D3532A" w:rsidRPr="007F5338" w:rsidRDefault="00D3532A" w:rsidP="00DE4638">
                  <w:pPr>
                    <w:framePr w:hSpace="180" w:wrap="around" w:vAnchor="text" w:hAnchor="text" w:xAlign="right" w:y="1"/>
                    <w:snapToGrid w:val="0"/>
                    <w:suppressOverlap/>
                    <w:jc w:val="both"/>
                    <w:rPr>
                      <w:rFonts w:ascii="Arial" w:hAnsi="Arial" w:cs="Arial"/>
                      <w:lang w:val="mk-MK"/>
                    </w:rPr>
                  </w:pPr>
                  <w:r w:rsidRPr="007F5338">
                    <w:rPr>
                      <w:rFonts w:ascii="Arial" w:hAnsi="Arial" w:cs="Arial"/>
                      <w:lang w:val="mk-MK"/>
                    </w:rPr>
                    <w:t>27</w:t>
                  </w:r>
                </w:p>
              </w:tc>
            </w:tr>
            <w:tr w:rsidR="00D3532A" w:rsidRPr="007F5338" w:rsidTr="00D3532A">
              <w:tc>
                <w:tcPr>
                  <w:tcW w:w="1585" w:type="pct"/>
                  <w:tcBorders>
                    <w:top w:val="single" w:sz="4" w:space="0" w:color="000000"/>
                    <w:left w:val="single" w:sz="12" w:space="0" w:color="auto"/>
                    <w:bottom w:val="single" w:sz="4" w:space="0" w:color="000000"/>
                    <w:right w:val="nil"/>
                  </w:tcBorders>
                  <w:hideMark/>
                </w:tcPr>
                <w:p w:rsidR="00D3532A" w:rsidRPr="007F5338" w:rsidRDefault="00D3532A" w:rsidP="00DE4638">
                  <w:pPr>
                    <w:framePr w:hSpace="180" w:wrap="around" w:vAnchor="text" w:hAnchor="text" w:xAlign="right" w:y="1"/>
                    <w:snapToGrid w:val="0"/>
                    <w:suppressOverlap/>
                    <w:rPr>
                      <w:rFonts w:ascii="Arial" w:hAnsi="Arial" w:cs="Arial"/>
                      <w:b/>
                      <w:bCs/>
                      <w:lang w:val="mk-MK"/>
                    </w:rPr>
                  </w:pPr>
                  <w:r w:rsidRPr="007F5338">
                    <w:rPr>
                      <w:rFonts w:ascii="Arial" w:hAnsi="Arial" w:cs="Arial"/>
                      <w:b/>
                      <w:bCs/>
                      <w:lang w:val="mk-MK"/>
                    </w:rPr>
                    <w:t>Виша стручна спрема</w:t>
                  </w:r>
                </w:p>
              </w:tc>
              <w:tc>
                <w:tcPr>
                  <w:tcW w:w="3415" w:type="pct"/>
                  <w:tcBorders>
                    <w:top w:val="single" w:sz="4" w:space="0" w:color="000000"/>
                    <w:left w:val="single" w:sz="4" w:space="0" w:color="000000"/>
                    <w:bottom w:val="single" w:sz="4" w:space="0" w:color="000000"/>
                    <w:right w:val="single" w:sz="12" w:space="0" w:color="auto"/>
                  </w:tcBorders>
                  <w:hideMark/>
                </w:tcPr>
                <w:p w:rsidR="00D3532A" w:rsidRPr="007F5338" w:rsidRDefault="00D3532A" w:rsidP="00DE4638">
                  <w:pPr>
                    <w:framePr w:hSpace="180" w:wrap="around" w:vAnchor="text" w:hAnchor="text" w:xAlign="right" w:y="1"/>
                    <w:snapToGrid w:val="0"/>
                    <w:suppressOverlap/>
                    <w:jc w:val="both"/>
                    <w:rPr>
                      <w:rFonts w:ascii="Arial" w:hAnsi="Arial" w:cs="Arial"/>
                      <w:lang w:val="mk-MK"/>
                    </w:rPr>
                  </w:pPr>
                  <w:r w:rsidRPr="007F5338">
                    <w:rPr>
                      <w:rFonts w:ascii="Arial" w:hAnsi="Arial" w:cs="Arial"/>
                      <w:lang w:val="mk-MK"/>
                    </w:rPr>
                    <w:t>6</w:t>
                  </w:r>
                </w:p>
              </w:tc>
            </w:tr>
            <w:tr w:rsidR="00D3532A" w:rsidRPr="007F5338" w:rsidTr="00D3532A">
              <w:tc>
                <w:tcPr>
                  <w:tcW w:w="1585" w:type="pct"/>
                  <w:tcBorders>
                    <w:top w:val="single" w:sz="4" w:space="0" w:color="000000"/>
                    <w:left w:val="single" w:sz="12" w:space="0" w:color="auto"/>
                    <w:bottom w:val="single" w:sz="12" w:space="0" w:color="auto"/>
                    <w:right w:val="nil"/>
                  </w:tcBorders>
                  <w:hideMark/>
                </w:tcPr>
                <w:p w:rsidR="00D3532A" w:rsidRPr="007F5338" w:rsidRDefault="00D3532A" w:rsidP="00741DC7">
                  <w:pPr>
                    <w:framePr w:hSpace="180" w:wrap="around" w:vAnchor="text" w:hAnchor="text" w:xAlign="right" w:y="1"/>
                    <w:snapToGrid w:val="0"/>
                    <w:spacing w:after="0"/>
                    <w:suppressOverlap/>
                    <w:rPr>
                      <w:rFonts w:ascii="Arial" w:hAnsi="Arial" w:cs="Arial"/>
                      <w:b/>
                      <w:bCs/>
                      <w:lang w:val="mk-MK"/>
                    </w:rPr>
                  </w:pPr>
                  <w:r w:rsidRPr="007F5338">
                    <w:rPr>
                      <w:rFonts w:ascii="Arial" w:hAnsi="Arial" w:cs="Arial"/>
                      <w:b/>
                      <w:bCs/>
                      <w:lang w:val="mk-MK"/>
                    </w:rPr>
                    <w:t>Средно образование</w:t>
                  </w:r>
                </w:p>
              </w:tc>
              <w:tc>
                <w:tcPr>
                  <w:tcW w:w="3415" w:type="pct"/>
                  <w:tcBorders>
                    <w:top w:val="single" w:sz="4" w:space="0" w:color="000000"/>
                    <w:left w:val="single" w:sz="4" w:space="0" w:color="000000"/>
                    <w:bottom w:val="single" w:sz="12" w:space="0" w:color="auto"/>
                    <w:right w:val="single" w:sz="12" w:space="0" w:color="auto"/>
                  </w:tcBorders>
                  <w:hideMark/>
                </w:tcPr>
                <w:p w:rsidR="00D3532A" w:rsidRPr="007F5338" w:rsidRDefault="00D3532A" w:rsidP="00DE4638">
                  <w:pPr>
                    <w:framePr w:hSpace="180" w:wrap="around" w:vAnchor="text" w:hAnchor="text" w:xAlign="right" w:y="1"/>
                    <w:snapToGrid w:val="0"/>
                    <w:suppressOverlap/>
                    <w:jc w:val="both"/>
                    <w:rPr>
                      <w:rFonts w:ascii="Arial" w:hAnsi="Arial" w:cs="Arial"/>
                      <w:lang w:val="mk-MK"/>
                    </w:rPr>
                  </w:pPr>
                  <w:r w:rsidRPr="007F5338">
                    <w:rPr>
                      <w:rFonts w:ascii="Arial" w:hAnsi="Arial" w:cs="Arial"/>
                      <w:lang w:val="mk-MK"/>
                    </w:rPr>
                    <w:t>6</w:t>
                  </w:r>
                </w:p>
              </w:tc>
            </w:tr>
          </w:tbl>
          <w:p w:rsidR="00361A0C" w:rsidRDefault="00361A0C" w:rsidP="00741DC7">
            <w:pPr>
              <w:spacing w:after="0" w:line="360" w:lineRule="auto"/>
              <w:jc w:val="both"/>
              <w:rPr>
                <w:rFonts w:ascii="Arial" w:hAnsi="Arial" w:cs="Arial"/>
                <w:b/>
                <w:lang w:val="mk-MK"/>
              </w:rPr>
            </w:pPr>
          </w:p>
          <w:p w:rsidR="00361A0C" w:rsidRDefault="00361A0C" w:rsidP="00741DC7">
            <w:pPr>
              <w:spacing w:after="0" w:line="360" w:lineRule="auto"/>
              <w:jc w:val="both"/>
              <w:rPr>
                <w:rFonts w:ascii="Arial" w:hAnsi="Arial" w:cs="Arial"/>
                <w:b/>
                <w:lang w:val="mk-MK"/>
              </w:rPr>
            </w:pPr>
          </w:p>
          <w:p w:rsidR="00361A0C" w:rsidRDefault="00361A0C" w:rsidP="00741DC7">
            <w:pPr>
              <w:spacing w:after="0" w:line="360" w:lineRule="auto"/>
              <w:jc w:val="both"/>
              <w:rPr>
                <w:rFonts w:ascii="Arial" w:hAnsi="Arial" w:cs="Arial"/>
                <w:b/>
                <w:lang w:val="mk-MK"/>
              </w:rPr>
            </w:pPr>
          </w:p>
          <w:p w:rsidR="00361A0C" w:rsidRDefault="00361A0C" w:rsidP="00741DC7">
            <w:pPr>
              <w:spacing w:after="0" w:line="360" w:lineRule="auto"/>
              <w:jc w:val="both"/>
              <w:rPr>
                <w:rFonts w:ascii="Arial" w:hAnsi="Arial" w:cs="Arial"/>
                <w:b/>
                <w:lang w:val="mk-MK"/>
              </w:rPr>
            </w:pPr>
          </w:p>
          <w:p w:rsidR="00741DC7" w:rsidRPr="007F5338" w:rsidRDefault="00D3532A" w:rsidP="00741DC7">
            <w:pPr>
              <w:spacing w:after="0" w:line="360" w:lineRule="auto"/>
              <w:jc w:val="both"/>
              <w:rPr>
                <w:rFonts w:ascii="Arial" w:hAnsi="Arial" w:cs="Arial"/>
                <w:b/>
                <w:lang w:val="mk-MK"/>
              </w:rPr>
            </w:pPr>
            <w:r w:rsidRPr="007F5338">
              <w:rPr>
                <w:rFonts w:ascii="Arial" w:hAnsi="Arial" w:cs="Arial"/>
                <w:b/>
              </w:rPr>
              <w:t>Технички персон</w:t>
            </w:r>
            <w:r w:rsidRPr="007F5338">
              <w:rPr>
                <w:rFonts w:ascii="Arial" w:hAnsi="Arial" w:cs="Arial"/>
                <w:b/>
                <w:lang w:val="mk-MK"/>
              </w:rPr>
              <w:t>ал</w:t>
            </w:r>
          </w:p>
          <w:p w:rsidR="00D3532A" w:rsidRPr="007F5338" w:rsidRDefault="00D3532A" w:rsidP="006230D6">
            <w:pPr>
              <w:numPr>
                <w:ilvl w:val="0"/>
                <w:numId w:val="54"/>
              </w:numPr>
              <w:spacing w:after="0" w:line="360" w:lineRule="auto"/>
              <w:jc w:val="both"/>
              <w:rPr>
                <w:rFonts w:ascii="Arial" w:hAnsi="Arial" w:cs="Arial"/>
              </w:rPr>
            </w:pPr>
            <w:r w:rsidRPr="007F5338">
              <w:rPr>
                <w:rFonts w:ascii="Arial" w:hAnsi="Arial" w:cs="Arial"/>
              </w:rPr>
              <w:t>1 домаќин;</w:t>
            </w:r>
          </w:p>
          <w:p w:rsidR="00D3532A" w:rsidRPr="007F5338" w:rsidRDefault="00D3532A" w:rsidP="006230D6">
            <w:pPr>
              <w:numPr>
                <w:ilvl w:val="0"/>
                <w:numId w:val="54"/>
              </w:numPr>
              <w:spacing w:after="0" w:line="360" w:lineRule="auto"/>
              <w:jc w:val="both"/>
              <w:rPr>
                <w:rFonts w:ascii="Arial" w:hAnsi="Arial" w:cs="Arial"/>
              </w:rPr>
            </w:pPr>
            <w:r w:rsidRPr="007F5338">
              <w:rPr>
                <w:rFonts w:ascii="Arial" w:hAnsi="Arial" w:cs="Arial"/>
              </w:rPr>
              <w:t xml:space="preserve">1 хаусмајстор; </w:t>
            </w:r>
          </w:p>
          <w:p w:rsidR="00D3532A" w:rsidRPr="007F5338" w:rsidRDefault="00D3532A" w:rsidP="006230D6">
            <w:pPr>
              <w:numPr>
                <w:ilvl w:val="0"/>
                <w:numId w:val="54"/>
              </w:numPr>
              <w:spacing w:after="0" w:line="360" w:lineRule="auto"/>
              <w:jc w:val="both"/>
              <w:rPr>
                <w:rFonts w:ascii="Arial" w:hAnsi="Arial" w:cs="Arial"/>
              </w:rPr>
            </w:pPr>
            <w:r w:rsidRPr="007F5338">
              <w:rPr>
                <w:rFonts w:ascii="Arial" w:hAnsi="Arial" w:cs="Arial"/>
              </w:rPr>
              <w:t>1 ложач;</w:t>
            </w:r>
          </w:p>
          <w:p w:rsidR="00DE4638" w:rsidRPr="00C20DEB" w:rsidRDefault="00D3532A" w:rsidP="006230D6">
            <w:pPr>
              <w:numPr>
                <w:ilvl w:val="0"/>
                <w:numId w:val="54"/>
              </w:numPr>
              <w:spacing w:after="0" w:line="360" w:lineRule="auto"/>
              <w:jc w:val="both"/>
              <w:rPr>
                <w:rFonts w:ascii="Arial" w:hAnsi="Arial" w:cs="Arial"/>
              </w:rPr>
            </w:pPr>
            <w:r w:rsidRPr="007F5338">
              <w:rPr>
                <w:rFonts w:ascii="Arial" w:hAnsi="Arial" w:cs="Arial"/>
              </w:rPr>
              <w:t>4</w:t>
            </w:r>
            <w:bookmarkStart w:id="6" w:name="_Toc410130655"/>
            <w:bookmarkStart w:id="7" w:name="_Toc504548662"/>
            <w:r w:rsidRPr="007F5338">
              <w:rPr>
                <w:rFonts w:ascii="Arial" w:hAnsi="Arial" w:cs="Arial"/>
              </w:rPr>
              <w:t xml:space="preserve"> работници одржувачи на хигиена</w:t>
            </w:r>
          </w:p>
          <w:p w:rsidR="00C20DEB" w:rsidRDefault="00C20DEB" w:rsidP="00C20DEB">
            <w:pPr>
              <w:spacing w:after="0" w:line="360" w:lineRule="auto"/>
              <w:jc w:val="both"/>
              <w:rPr>
                <w:rFonts w:ascii="Arial" w:hAnsi="Arial" w:cs="Arial"/>
                <w:lang w:val="mk-MK"/>
              </w:rPr>
            </w:pPr>
          </w:p>
          <w:p w:rsidR="00C20DEB" w:rsidRDefault="00C20DEB" w:rsidP="00C20DEB">
            <w:pPr>
              <w:spacing w:after="0" w:line="360" w:lineRule="auto"/>
              <w:jc w:val="both"/>
              <w:rPr>
                <w:rFonts w:ascii="Arial" w:hAnsi="Arial" w:cs="Arial"/>
                <w:lang w:val="mk-MK"/>
              </w:rPr>
            </w:pPr>
          </w:p>
          <w:p w:rsidR="00C20DEB" w:rsidRDefault="00C20DEB" w:rsidP="00C20DEB">
            <w:pPr>
              <w:spacing w:after="0" w:line="360" w:lineRule="auto"/>
              <w:jc w:val="both"/>
              <w:rPr>
                <w:rFonts w:ascii="Arial" w:hAnsi="Arial" w:cs="Arial"/>
                <w:lang w:val="mk-MK"/>
              </w:rPr>
            </w:pPr>
          </w:p>
          <w:p w:rsidR="00C20DEB" w:rsidRDefault="00C20DEB" w:rsidP="00C20DEB">
            <w:pPr>
              <w:spacing w:after="0" w:line="360" w:lineRule="auto"/>
              <w:jc w:val="both"/>
              <w:rPr>
                <w:rFonts w:ascii="Arial" w:hAnsi="Arial" w:cs="Arial"/>
                <w:lang w:val="mk-MK"/>
              </w:rPr>
            </w:pPr>
          </w:p>
          <w:p w:rsidR="00C20DEB" w:rsidRDefault="00C20DEB" w:rsidP="00C20DEB">
            <w:pPr>
              <w:spacing w:after="0" w:line="360" w:lineRule="auto"/>
              <w:jc w:val="both"/>
              <w:rPr>
                <w:rFonts w:ascii="Arial" w:hAnsi="Arial" w:cs="Arial"/>
                <w:lang w:val="mk-MK"/>
              </w:rPr>
            </w:pPr>
          </w:p>
          <w:p w:rsidR="00C20DEB" w:rsidRDefault="00C20DEB" w:rsidP="00C20DEB">
            <w:pPr>
              <w:spacing w:after="0" w:line="360" w:lineRule="auto"/>
              <w:jc w:val="both"/>
              <w:rPr>
                <w:rFonts w:ascii="Arial" w:hAnsi="Arial" w:cs="Arial"/>
                <w:lang w:val="mk-MK"/>
              </w:rPr>
            </w:pPr>
          </w:p>
          <w:p w:rsidR="00C20DEB" w:rsidRPr="00361A0C" w:rsidRDefault="00C20DEB" w:rsidP="00C20DEB">
            <w:pPr>
              <w:spacing w:after="0" w:line="360" w:lineRule="auto"/>
              <w:jc w:val="both"/>
              <w:rPr>
                <w:rFonts w:ascii="Arial" w:hAnsi="Arial" w:cs="Arial"/>
                <w:lang w:val="mk-MK"/>
              </w:rPr>
            </w:pPr>
          </w:p>
          <w:p w:rsidR="00D3532A" w:rsidRPr="00741DC7" w:rsidRDefault="00D3532A" w:rsidP="00741DC7">
            <w:pPr>
              <w:spacing w:after="0" w:line="360" w:lineRule="auto"/>
              <w:jc w:val="center"/>
              <w:rPr>
                <w:rFonts w:ascii="Arial" w:hAnsi="Arial" w:cs="Arial"/>
                <w:lang w:val="mk-MK"/>
              </w:rPr>
            </w:pPr>
            <w:r w:rsidRPr="007F5338">
              <w:rPr>
                <w:rFonts w:ascii="Arial" w:hAnsi="Arial" w:cs="Arial"/>
                <w:b/>
                <w:bCs/>
                <w:iCs/>
              </w:rPr>
              <w:lastRenderedPageBreak/>
              <w:t>Наставници кои реализират одделенска настава</w:t>
            </w:r>
            <w:bookmarkEnd w:id="6"/>
            <w:bookmarkEnd w:id="7"/>
          </w:p>
          <w:tbl>
            <w:tblPr>
              <w:tblW w:w="1130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6"/>
              <w:gridCol w:w="4417"/>
              <w:gridCol w:w="2931"/>
              <w:gridCol w:w="3173"/>
            </w:tblGrid>
            <w:tr w:rsidR="00D3532A" w:rsidRPr="007F5338" w:rsidTr="00D3532A">
              <w:tc>
                <w:tcPr>
                  <w:tcW w:w="348" w:type="pct"/>
                  <w:tcBorders>
                    <w:top w:val="single" w:sz="12" w:space="0" w:color="auto"/>
                    <w:left w:val="single" w:sz="12" w:space="0" w:color="auto"/>
                    <w:bottom w:val="single" w:sz="2" w:space="0" w:color="auto"/>
                    <w:right w:val="single" w:sz="2" w:space="0" w:color="auto"/>
                  </w:tcBorders>
                  <w:shd w:val="clear" w:color="auto" w:fill="D9D9D9" w:themeFill="background1" w:themeFillShade="D9"/>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jc w:val="center"/>
                    <w:rPr>
                      <w:rFonts w:ascii="Arial" w:eastAsia="Times New Roman" w:hAnsi="Arial" w:cs="Arial"/>
                      <w:b/>
                      <w:lang w:val="mk-MK"/>
                    </w:rPr>
                  </w:pPr>
                  <w:r w:rsidRPr="00D3532A">
                    <w:rPr>
                      <w:rFonts w:ascii="Arial" w:eastAsia="Times New Roman" w:hAnsi="Arial" w:cs="Arial"/>
                      <w:b/>
                      <w:lang w:val="mk-MK"/>
                    </w:rPr>
                    <w:t>Ред.бр.</w:t>
                  </w:r>
                </w:p>
              </w:tc>
              <w:tc>
                <w:tcPr>
                  <w:tcW w:w="1953" w:type="pct"/>
                  <w:tcBorders>
                    <w:top w:val="single" w:sz="12" w:space="0" w:color="auto"/>
                    <w:left w:val="single" w:sz="2" w:space="0" w:color="auto"/>
                    <w:bottom w:val="single" w:sz="4" w:space="0" w:color="auto"/>
                    <w:right w:val="single" w:sz="4" w:space="0" w:color="auto"/>
                  </w:tcBorders>
                  <w:shd w:val="clear" w:color="auto" w:fill="D9D9D9" w:themeFill="background1" w:themeFillShade="D9"/>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jc w:val="center"/>
                    <w:rPr>
                      <w:rFonts w:ascii="Arial" w:eastAsia="Times New Roman" w:hAnsi="Arial" w:cs="Arial"/>
                      <w:b/>
                      <w:lang w:val="en-GB"/>
                    </w:rPr>
                  </w:pPr>
                  <w:r w:rsidRPr="00D3532A">
                    <w:rPr>
                      <w:rFonts w:ascii="Arial" w:eastAsia="Times New Roman" w:hAnsi="Arial" w:cs="Arial"/>
                      <w:b/>
                    </w:rPr>
                    <w:t>Име и презиме</w:t>
                  </w:r>
                </w:p>
              </w:tc>
              <w:tc>
                <w:tcPr>
                  <w:tcW w:w="1296" w:type="pct"/>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jc w:val="center"/>
                    <w:rPr>
                      <w:rFonts w:ascii="Arial" w:eastAsia="Times New Roman" w:hAnsi="Arial" w:cs="Arial"/>
                      <w:b/>
                    </w:rPr>
                  </w:pPr>
                  <w:r w:rsidRPr="00D3532A">
                    <w:rPr>
                      <w:rFonts w:ascii="Arial" w:eastAsia="Times New Roman" w:hAnsi="Arial" w:cs="Arial"/>
                      <w:b/>
                      <w:lang w:val="mk-MK"/>
                    </w:rPr>
                    <w:t>С</w:t>
                  </w:r>
                  <w:r w:rsidRPr="00D3532A">
                    <w:rPr>
                      <w:rFonts w:ascii="Arial" w:eastAsia="Times New Roman" w:hAnsi="Arial" w:cs="Arial"/>
                      <w:b/>
                    </w:rPr>
                    <w:t>т</w:t>
                  </w:r>
                  <w:r w:rsidRPr="00D3532A">
                    <w:rPr>
                      <w:rFonts w:ascii="Arial" w:eastAsia="Times New Roman" w:hAnsi="Arial" w:cs="Arial"/>
                      <w:b/>
                      <w:lang w:val="mk-MK"/>
                    </w:rPr>
                    <w:t>епен</w:t>
                  </w:r>
                  <w:r w:rsidRPr="00D3532A">
                    <w:rPr>
                      <w:rFonts w:ascii="Arial" w:eastAsia="Times New Roman" w:hAnsi="Arial" w:cs="Arial"/>
                      <w:b/>
                    </w:rPr>
                    <w:t xml:space="preserve"> на стручна подготовка</w:t>
                  </w:r>
                </w:p>
              </w:tc>
              <w:tc>
                <w:tcPr>
                  <w:tcW w:w="1403" w:type="pct"/>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jc w:val="center"/>
                    <w:rPr>
                      <w:rFonts w:ascii="Arial" w:eastAsia="Times New Roman" w:hAnsi="Arial" w:cs="Arial"/>
                      <w:b/>
                    </w:rPr>
                  </w:pPr>
                  <w:r w:rsidRPr="00D3532A">
                    <w:rPr>
                      <w:rFonts w:ascii="Arial" w:eastAsia="Times New Roman" w:hAnsi="Arial" w:cs="Arial"/>
                      <w:b/>
                    </w:rPr>
                    <w:t>Одделение</w:t>
                  </w:r>
                </w:p>
              </w:tc>
            </w:tr>
            <w:tr w:rsidR="00D3532A" w:rsidRPr="007F5338" w:rsidTr="00DE4638">
              <w:trPr>
                <w:trHeight w:val="575"/>
              </w:trPr>
              <w:tc>
                <w:tcPr>
                  <w:tcW w:w="348" w:type="pct"/>
                  <w:tcBorders>
                    <w:top w:val="single" w:sz="2" w:space="0" w:color="auto"/>
                    <w:left w:val="single" w:sz="12" w:space="0" w:color="auto"/>
                    <w:bottom w:val="single" w:sz="4" w:space="0" w:color="auto"/>
                    <w:right w:val="single" w:sz="2" w:space="0" w:color="auto"/>
                  </w:tcBorders>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rPr>
                  </w:pPr>
                  <w:r w:rsidRPr="00D3532A">
                    <w:rPr>
                      <w:rFonts w:ascii="Arial" w:eastAsia="Times New Roman" w:hAnsi="Arial" w:cs="Arial"/>
                    </w:rPr>
                    <w:t>1</w:t>
                  </w:r>
                </w:p>
              </w:tc>
              <w:tc>
                <w:tcPr>
                  <w:tcW w:w="1953" w:type="pct"/>
                  <w:tcBorders>
                    <w:top w:val="single" w:sz="4" w:space="0" w:color="auto"/>
                    <w:left w:val="single" w:sz="2" w:space="0" w:color="auto"/>
                    <w:bottom w:val="single" w:sz="4" w:space="0" w:color="auto"/>
                    <w:right w:val="single" w:sz="4" w:space="0" w:color="auto"/>
                  </w:tcBorders>
                  <w:shd w:val="clear" w:color="auto" w:fill="DBE5F1" w:themeFill="accent1" w:themeFillTint="33"/>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lang w:val="mk-MK"/>
                    </w:rPr>
                    <w:t>Даниела Чекова</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 1</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2</w:t>
                  </w:r>
                </w:p>
              </w:tc>
              <w:tc>
                <w:tcPr>
                  <w:tcW w:w="1953"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D3532A" w:rsidRPr="00D3532A" w:rsidRDefault="00D3532A" w:rsidP="00DE4638">
                  <w:pPr>
                    <w:framePr w:hSpace="180" w:wrap="around" w:vAnchor="text" w:hAnchor="text" w:xAlign="right" w:y="1"/>
                    <w:spacing w:after="0"/>
                    <w:suppressOverlap/>
                    <w:rPr>
                      <w:rFonts w:ascii="Arial" w:eastAsia="Times New Roman" w:hAnsi="Arial" w:cs="Arial"/>
                      <w:lang w:val="en-GB"/>
                    </w:rPr>
                  </w:pPr>
                  <w:r w:rsidRPr="00D3532A">
                    <w:rPr>
                      <w:rFonts w:ascii="Arial" w:eastAsia="Times New Roman" w:hAnsi="Arial" w:cs="Arial"/>
                      <w:lang w:val="mk-MK"/>
                    </w:rPr>
                    <w:t>Зорица Петкова</w:t>
                  </w:r>
                </w:p>
              </w:tc>
              <w:tc>
                <w:tcPr>
                  <w:tcW w:w="12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I 2</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3</w:t>
                  </w:r>
                </w:p>
              </w:tc>
              <w:tc>
                <w:tcPr>
                  <w:tcW w:w="1953" w:type="pct"/>
                  <w:tcBorders>
                    <w:top w:val="single" w:sz="4" w:space="0" w:color="auto"/>
                    <w:left w:val="single" w:sz="2" w:space="0" w:color="auto"/>
                    <w:bottom w:val="single" w:sz="4" w:space="0" w:color="auto"/>
                    <w:right w:val="single" w:sz="4" w:space="0" w:color="auto"/>
                  </w:tcBorders>
                  <w:shd w:val="clear" w:color="auto" w:fill="DBE5F1" w:themeFill="accent1" w:themeFillTint="33"/>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lang w:val="mk-MK"/>
                    </w:rPr>
                    <w:t>Елена Ангелова</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I</w:t>
                  </w:r>
                  <w:r w:rsidRPr="00D3532A">
                    <w:rPr>
                      <w:rFonts w:ascii="Arial" w:eastAsia="Times New Roman" w:hAnsi="Arial" w:cs="Arial"/>
                      <w:lang w:val="mk-MK"/>
                    </w:rPr>
                    <w:t xml:space="preserve"> 1,2</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4</w:t>
                  </w:r>
                </w:p>
              </w:tc>
              <w:tc>
                <w:tcPr>
                  <w:tcW w:w="1953" w:type="pct"/>
                  <w:tcBorders>
                    <w:top w:val="single" w:sz="4" w:space="0" w:color="auto"/>
                    <w:left w:val="single" w:sz="2" w:space="0" w:color="auto"/>
                    <w:bottom w:val="single" w:sz="4" w:space="0" w:color="auto"/>
                    <w:right w:val="single" w:sz="4" w:space="0" w:color="auto"/>
                  </w:tcBorders>
                  <w:shd w:val="clear" w:color="auto" w:fill="DBE5F1" w:themeFill="accent1" w:themeFillTint="33"/>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rPr>
                    <w:t xml:space="preserve"> Борка</w:t>
                  </w:r>
                  <w:r w:rsidR="00427814">
                    <w:rPr>
                      <w:rFonts w:ascii="Arial" w:eastAsia="Times New Roman" w:hAnsi="Arial" w:cs="Arial"/>
                      <w:lang w:val="mk-MK"/>
                    </w:rPr>
                    <w:t xml:space="preserve"> </w:t>
                  </w:r>
                  <w:r w:rsidRPr="00D3532A">
                    <w:rPr>
                      <w:rFonts w:ascii="Arial" w:eastAsia="Times New Roman" w:hAnsi="Arial" w:cs="Arial"/>
                    </w:rPr>
                    <w:t>Србова</w:t>
                  </w:r>
                </w:p>
              </w:tc>
              <w:tc>
                <w:tcPr>
                  <w:tcW w:w="12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en-GB"/>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II</w:t>
                  </w:r>
                  <w:r w:rsidRPr="00D3532A">
                    <w:rPr>
                      <w:rFonts w:ascii="Arial" w:eastAsia="Times New Roman" w:hAnsi="Arial" w:cs="Arial"/>
                      <w:lang w:val="mk-MK"/>
                    </w:rPr>
                    <w:t xml:space="preserve"> 1</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5</w:t>
                  </w:r>
                </w:p>
              </w:tc>
              <w:tc>
                <w:tcPr>
                  <w:tcW w:w="1953"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lang w:val="mk-MK"/>
                    </w:rPr>
                    <w:t>Елена Думиќ</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en-GB"/>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II</w:t>
                  </w:r>
                  <w:r w:rsidRPr="00D3532A">
                    <w:rPr>
                      <w:rFonts w:ascii="Arial" w:eastAsia="Times New Roman" w:hAnsi="Arial" w:cs="Arial"/>
                      <w:lang w:val="mk-MK"/>
                    </w:rPr>
                    <w:t xml:space="preserve"> 1</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6</w:t>
                  </w:r>
                </w:p>
              </w:tc>
              <w:tc>
                <w:tcPr>
                  <w:tcW w:w="1953" w:type="pct"/>
                  <w:tcBorders>
                    <w:top w:val="single" w:sz="4" w:space="0" w:color="auto"/>
                    <w:left w:val="single" w:sz="2" w:space="0" w:color="auto"/>
                    <w:bottom w:val="single" w:sz="4" w:space="0" w:color="auto"/>
                    <w:right w:val="single" w:sz="4" w:space="0" w:color="auto"/>
                  </w:tcBorders>
                  <w:shd w:val="clear" w:color="auto" w:fill="DBE5F1" w:themeFill="accent1" w:themeFillTint="33"/>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rPr>
                    <w:t xml:space="preserve"> Викторија Даниловска</w:t>
                  </w:r>
                </w:p>
              </w:tc>
              <w:tc>
                <w:tcPr>
                  <w:tcW w:w="12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III</w:t>
                  </w:r>
                  <w:r w:rsidRPr="00D3532A">
                    <w:rPr>
                      <w:rFonts w:ascii="Arial" w:eastAsia="Times New Roman" w:hAnsi="Arial" w:cs="Arial"/>
                      <w:lang w:val="mk-MK"/>
                    </w:rPr>
                    <w:t xml:space="preserve"> 1</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7</w:t>
                  </w:r>
                </w:p>
              </w:tc>
              <w:tc>
                <w:tcPr>
                  <w:tcW w:w="1953"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mk-MK"/>
                    </w:rPr>
                  </w:pPr>
                  <w:r w:rsidRPr="00D3532A">
                    <w:rPr>
                      <w:rFonts w:ascii="Arial" w:eastAsia="Times New Roman" w:hAnsi="Arial" w:cs="Arial"/>
                      <w:lang w:val="mk-MK"/>
                    </w:rPr>
                    <w:t>Виолета Стојанова</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ВШС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III</w:t>
                  </w:r>
                  <w:r w:rsidRPr="00D3532A">
                    <w:rPr>
                      <w:rFonts w:ascii="Arial" w:eastAsia="Times New Roman" w:hAnsi="Arial" w:cs="Arial"/>
                      <w:lang w:val="mk-MK"/>
                    </w:rPr>
                    <w:t xml:space="preserve"> 1</w:t>
                  </w:r>
                </w:p>
              </w:tc>
            </w:tr>
            <w:tr w:rsidR="00D3532A" w:rsidRPr="007F5338" w:rsidTr="00D3532A">
              <w:trPr>
                <w:trHeight w:val="588"/>
              </w:trPr>
              <w:tc>
                <w:tcPr>
                  <w:tcW w:w="348" w:type="pct"/>
                  <w:tcBorders>
                    <w:top w:val="single" w:sz="4" w:space="0" w:color="auto"/>
                    <w:left w:val="single" w:sz="12" w:space="0" w:color="auto"/>
                    <w:bottom w:val="single" w:sz="4"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8</w:t>
                  </w:r>
                </w:p>
              </w:tc>
              <w:tc>
                <w:tcPr>
                  <w:tcW w:w="1953" w:type="pct"/>
                  <w:tcBorders>
                    <w:top w:val="single" w:sz="4" w:space="0" w:color="auto"/>
                    <w:left w:val="single" w:sz="2" w:space="0" w:color="auto"/>
                    <w:bottom w:val="single" w:sz="4" w:space="0" w:color="auto"/>
                    <w:right w:val="single" w:sz="4" w:space="0" w:color="auto"/>
                  </w:tcBorders>
                  <w:shd w:val="clear" w:color="auto" w:fill="DBE5F1" w:themeFill="accent1" w:themeFillTint="33"/>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mk-MK"/>
                    </w:rPr>
                  </w:pPr>
                  <w:r w:rsidRPr="00D3532A">
                    <w:rPr>
                      <w:rFonts w:ascii="Arial" w:eastAsia="Times New Roman" w:hAnsi="Arial" w:cs="Arial"/>
                      <w:lang w:val="mk-MK"/>
                    </w:rPr>
                    <w:t>Стојка Спировска</w:t>
                  </w:r>
                </w:p>
              </w:tc>
              <w:tc>
                <w:tcPr>
                  <w:tcW w:w="12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III</w:t>
                  </w:r>
                  <w:r w:rsidRPr="00D3532A">
                    <w:rPr>
                      <w:rFonts w:ascii="Arial" w:eastAsia="Times New Roman" w:hAnsi="Arial" w:cs="Arial"/>
                      <w:lang w:val="mk-MK"/>
                    </w:rPr>
                    <w:t xml:space="preserve"> 2</w:t>
                  </w:r>
                </w:p>
              </w:tc>
            </w:tr>
            <w:tr w:rsidR="00D3532A" w:rsidRPr="007F5338" w:rsidTr="00D3532A">
              <w:trPr>
                <w:trHeight w:val="534"/>
              </w:trPr>
              <w:tc>
                <w:tcPr>
                  <w:tcW w:w="348" w:type="pct"/>
                  <w:tcBorders>
                    <w:top w:val="single" w:sz="4" w:space="0" w:color="auto"/>
                    <w:left w:val="single" w:sz="12" w:space="0" w:color="auto"/>
                    <w:bottom w:val="single" w:sz="4" w:space="0" w:color="auto"/>
                    <w:right w:val="single" w:sz="2" w:space="0" w:color="auto"/>
                  </w:tcBorders>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9</w:t>
                  </w:r>
                </w:p>
              </w:tc>
              <w:tc>
                <w:tcPr>
                  <w:tcW w:w="1953" w:type="pct"/>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lang w:val="mk-MK"/>
                    </w:rPr>
                    <w:t>Христина Бојковска</w:t>
                  </w:r>
                </w:p>
              </w:tc>
              <w:tc>
                <w:tcPr>
                  <w:tcW w:w="1296" w:type="pct"/>
                  <w:tcBorders>
                    <w:top w:val="single" w:sz="4" w:space="0" w:color="auto"/>
                    <w:left w:val="single" w:sz="4" w:space="0" w:color="auto"/>
                    <w:bottom w:val="single" w:sz="2"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 xml:space="preserve"> III </w:t>
                  </w:r>
                  <w:r w:rsidRPr="00D3532A">
                    <w:rPr>
                      <w:rFonts w:ascii="Arial" w:eastAsia="Times New Roman" w:hAnsi="Arial" w:cs="Arial"/>
                      <w:lang w:val="mk-MK"/>
                    </w:rPr>
                    <w:t>2</w:t>
                  </w:r>
                </w:p>
              </w:tc>
            </w:tr>
            <w:tr w:rsidR="00D3532A" w:rsidRPr="007F5338" w:rsidTr="00D3532A">
              <w:trPr>
                <w:trHeight w:val="534"/>
              </w:trPr>
              <w:tc>
                <w:tcPr>
                  <w:tcW w:w="348" w:type="pct"/>
                  <w:tcBorders>
                    <w:top w:val="single" w:sz="4" w:space="0" w:color="auto"/>
                    <w:left w:val="single" w:sz="12" w:space="0" w:color="auto"/>
                    <w:bottom w:val="single" w:sz="4"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10</w:t>
                  </w:r>
                </w:p>
              </w:tc>
              <w:tc>
                <w:tcPr>
                  <w:tcW w:w="1953" w:type="pct"/>
                  <w:tcBorders>
                    <w:top w:val="single" w:sz="4" w:space="0" w:color="auto"/>
                    <w:left w:val="single" w:sz="2" w:space="0" w:color="auto"/>
                    <w:bottom w:val="single" w:sz="4" w:space="0" w:color="auto"/>
                    <w:right w:val="single" w:sz="4" w:space="0" w:color="auto"/>
                  </w:tcBorders>
                  <w:shd w:val="clear" w:color="auto" w:fill="DBE5F1" w:themeFill="accent1" w:themeFillTint="33"/>
                  <w:vAlign w:val="center"/>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rPr>
                    <w:t xml:space="preserve"> Весна Скилеска</w:t>
                  </w:r>
                </w:p>
              </w:tc>
              <w:tc>
                <w:tcPr>
                  <w:tcW w:w="1296" w:type="pct"/>
                  <w:tcBorders>
                    <w:top w:val="single" w:sz="2" w:space="0" w:color="auto"/>
                    <w:left w:val="single" w:sz="4" w:space="0" w:color="auto"/>
                    <w:bottom w:val="single" w:sz="4" w:space="0" w:color="auto"/>
                    <w:right w:val="single" w:sz="4" w:space="0" w:color="auto"/>
                  </w:tcBorders>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en-GB"/>
                    </w:rPr>
                  </w:pPr>
                  <w:r w:rsidRPr="00D3532A">
                    <w:rPr>
                      <w:rFonts w:ascii="Arial" w:eastAsia="Times New Roman" w:hAnsi="Arial" w:cs="Arial"/>
                    </w:rPr>
                    <w:t>В</w:t>
                  </w:r>
                  <w:r w:rsidRPr="00D3532A">
                    <w:rPr>
                      <w:rFonts w:ascii="Arial" w:eastAsia="Times New Roman" w:hAnsi="Arial" w:cs="Arial"/>
                      <w:lang w:val="mk-MK"/>
                    </w:rPr>
                    <w:t>Ш</w:t>
                  </w:r>
                  <w:r w:rsidRPr="00D3532A">
                    <w:rPr>
                      <w:rFonts w:ascii="Arial" w:eastAsia="Times New Roman" w:hAnsi="Arial" w:cs="Arial"/>
                    </w:rPr>
                    <w:t>С</w:t>
                  </w:r>
                </w:p>
              </w:tc>
              <w:tc>
                <w:tcPr>
                  <w:tcW w:w="1403" w:type="pct"/>
                  <w:tcBorders>
                    <w:top w:val="single" w:sz="4" w:space="0" w:color="auto"/>
                    <w:left w:val="single" w:sz="4" w:space="0" w:color="auto"/>
                    <w:bottom w:val="single" w:sz="4" w:space="0" w:color="auto"/>
                    <w:right w:val="single" w:sz="12" w:space="0" w:color="auto"/>
                  </w:tcBorders>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IV</w:t>
                  </w:r>
                  <w:r w:rsidRPr="00D3532A">
                    <w:rPr>
                      <w:rFonts w:ascii="Arial" w:eastAsia="Times New Roman" w:hAnsi="Arial" w:cs="Arial"/>
                      <w:lang w:val="mk-MK"/>
                    </w:rPr>
                    <w:t xml:space="preserve"> 1</w:t>
                  </w:r>
                </w:p>
              </w:tc>
            </w:tr>
            <w:tr w:rsidR="00D3532A" w:rsidRPr="007F5338" w:rsidTr="00D3532A">
              <w:trPr>
                <w:trHeight w:val="548"/>
              </w:trPr>
              <w:tc>
                <w:tcPr>
                  <w:tcW w:w="348"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rPr>
                  </w:pPr>
                  <w:r w:rsidRPr="00D3532A">
                    <w:rPr>
                      <w:rFonts w:ascii="Arial" w:eastAsia="Times New Roman" w:hAnsi="Arial" w:cs="Arial"/>
                    </w:rPr>
                    <w:t>11</w:t>
                  </w:r>
                </w:p>
              </w:tc>
              <w:tc>
                <w:tcPr>
                  <w:tcW w:w="1953"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rPr>
                    <w:t>Биљана Лукешевиќ</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en-GB"/>
                    </w:rPr>
                  </w:pPr>
                  <w:r w:rsidRPr="00D3532A">
                    <w:rPr>
                      <w:rFonts w:ascii="Arial" w:eastAsia="Times New Roman" w:hAnsi="Arial" w:cs="Arial"/>
                    </w:rPr>
                    <w:t>ВСС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IV</w:t>
                  </w:r>
                  <w:r w:rsidRPr="00D3532A">
                    <w:rPr>
                      <w:rFonts w:ascii="Arial" w:eastAsia="Times New Roman" w:hAnsi="Arial" w:cs="Arial"/>
                      <w:lang w:val="mk-MK"/>
                    </w:rPr>
                    <w:t xml:space="preserve"> 2</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rPr>
                  </w:pPr>
                  <w:r w:rsidRPr="00D3532A">
                    <w:rPr>
                      <w:rFonts w:ascii="Arial" w:eastAsia="Times New Roman" w:hAnsi="Arial" w:cs="Arial"/>
                    </w:rPr>
                    <w:t>12</w:t>
                  </w:r>
                </w:p>
              </w:tc>
              <w:tc>
                <w:tcPr>
                  <w:tcW w:w="1953" w:type="pct"/>
                  <w:tcBorders>
                    <w:top w:val="single" w:sz="4" w:space="0" w:color="auto"/>
                    <w:left w:val="single" w:sz="2" w:space="0" w:color="auto"/>
                    <w:bottom w:val="single" w:sz="2"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mk-MK"/>
                    </w:rPr>
                  </w:pPr>
                  <w:r w:rsidRPr="00D3532A">
                    <w:rPr>
                      <w:rFonts w:ascii="Arial" w:eastAsia="Times New Roman" w:hAnsi="Arial" w:cs="Arial"/>
                      <w:lang w:val="mk-MK"/>
                    </w:rPr>
                    <w:t>Маре Андонова</w:t>
                  </w:r>
                </w:p>
              </w:tc>
              <w:tc>
                <w:tcPr>
                  <w:tcW w:w="12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ВС</w:t>
                  </w:r>
                  <w:r w:rsidRPr="00D3532A">
                    <w:rPr>
                      <w:rFonts w:ascii="Arial" w:eastAsia="Times New Roman" w:hAnsi="Arial" w:cs="Arial"/>
                      <w:lang w:val="mk-MK"/>
                    </w:rPr>
                    <w:t>С</w:t>
                  </w:r>
                </w:p>
              </w:tc>
              <w:tc>
                <w:tcPr>
                  <w:tcW w:w="1403" w:type="pc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V</w:t>
                  </w:r>
                  <w:r w:rsidRPr="00D3532A">
                    <w:rPr>
                      <w:rFonts w:ascii="Arial" w:eastAsia="Times New Roman" w:hAnsi="Arial" w:cs="Arial"/>
                      <w:lang w:val="mk-MK"/>
                    </w:rPr>
                    <w:t xml:space="preserve"> 1</w:t>
                  </w:r>
                </w:p>
              </w:tc>
            </w:tr>
            <w:tr w:rsidR="00D3532A" w:rsidRPr="007F5338" w:rsidTr="00D3532A">
              <w:tc>
                <w:tcPr>
                  <w:tcW w:w="348"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rPr>
                  </w:pPr>
                  <w:r w:rsidRPr="00D3532A">
                    <w:rPr>
                      <w:rFonts w:ascii="Arial" w:eastAsia="Times New Roman" w:hAnsi="Arial" w:cs="Arial"/>
                    </w:rPr>
                    <w:t>13</w:t>
                  </w:r>
                </w:p>
              </w:tc>
              <w:tc>
                <w:tcPr>
                  <w:tcW w:w="1953" w:type="pct"/>
                  <w:tcBorders>
                    <w:top w:val="single" w:sz="2" w:space="0" w:color="auto"/>
                    <w:left w:val="single" w:sz="2" w:space="0" w:color="auto"/>
                    <w:bottom w:val="single" w:sz="4" w:space="0" w:color="auto"/>
                    <w:right w:val="single" w:sz="4" w:space="0" w:color="auto"/>
                  </w:tcBorders>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color w:val="FF0000"/>
                      <w:lang w:val="mk-MK"/>
                    </w:rPr>
                  </w:pPr>
                  <w:r w:rsidRPr="00D3532A">
                    <w:rPr>
                      <w:rFonts w:ascii="Arial" w:eastAsia="Times New Roman" w:hAnsi="Arial" w:cs="Arial"/>
                      <w:lang w:val="mk-MK"/>
                    </w:rPr>
                    <w:t xml:space="preserve">Ирена Влајиќ  </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lang w:val="mk-MK"/>
                    </w:rPr>
                    <w:t>ВСС</w:t>
                  </w:r>
                </w:p>
              </w:tc>
              <w:tc>
                <w:tcPr>
                  <w:tcW w:w="1403"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lang w:val="mk-MK"/>
                    </w:rPr>
                  </w:pPr>
                  <w:r w:rsidRPr="00D3532A">
                    <w:rPr>
                      <w:rFonts w:ascii="Arial" w:eastAsia="Times New Roman" w:hAnsi="Arial" w:cs="Arial"/>
                    </w:rPr>
                    <w:t>V</w:t>
                  </w:r>
                  <w:r w:rsidRPr="00D3532A">
                    <w:rPr>
                      <w:rFonts w:ascii="Arial" w:eastAsia="Times New Roman" w:hAnsi="Arial" w:cs="Arial"/>
                      <w:lang w:val="mk-MK"/>
                    </w:rPr>
                    <w:t xml:space="preserve"> 2</w:t>
                  </w:r>
                </w:p>
              </w:tc>
            </w:tr>
            <w:tr w:rsidR="00D3532A" w:rsidRPr="007F5338" w:rsidTr="00D3532A">
              <w:tc>
                <w:tcPr>
                  <w:tcW w:w="348" w:type="pct"/>
                  <w:tcBorders>
                    <w:top w:val="single" w:sz="4" w:space="0" w:color="auto"/>
                    <w:left w:val="single" w:sz="12" w:space="0" w:color="auto"/>
                    <w:bottom w:val="single" w:sz="12" w:space="0" w:color="auto"/>
                    <w:right w:val="single" w:sz="2" w:space="0" w:color="auto"/>
                  </w:tcBorders>
                  <w:shd w:val="clear" w:color="auto" w:fill="DBE5F1" w:themeFill="accent1" w:themeFillTint="33"/>
                  <w:vAlign w:val="center"/>
                  <w:hideMark/>
                </w:tcPr>
                <w:p w:rsidR="00D3532A" w:rsidRPr="00D3532A" w:rsidRDefault="00D3532A" w:rsidP="00DE4638">
                  <w:pPr>
                    <w:framePr w:hSpace="180" w:wrap="around" w:vAnchor="text" w:hAnchor="text" w:xAlign="right" w:y="1"/>
                    <w:tabs>
                      <w:tab w:val="left" w:pos="426"/>
                    </w:tabs>
                    <w:spacing w:after="0" w:line="312" w:lineRule="auto"/>
                    <w:suppressOverlap/>
                    <w:rPr>
                      <w:rFonts w:ascii="Arial" w:eastAsia="Times New Roman" w:hAnsi="Arial" w:cs="Arial"/>
                      <w:lang w:val="mk-MK"/>
                    </w:rPr>
                  </w:pPr>
                  <w:r w:rsidRPr="00D3532A">
                    <w:rPr>
                      <w:rFonts w:ascii="Arial" w:eastAsia="Times New Roman" w:hAnsi="Arial" w:cs="Arial"/>
                      <w:lang w:val="mk-MK"/>
                    </w:rPr>
                    <w:t>14</w:t>
                  </w:r>
                </w:p>
              </w:tc>
              <w:tc>
                <w:tcPr>
                  <w:tcW w:w="1953" w:type="pct"/>
                  <w:tcBorders>
                    <w:top w:val="single" w:sz="4" w:space="0" w:color="auto"/>
                    <w:left w:val="single" w:sz="2" w:space="0" w:color="auto"/>
                    <w:bottom w:val="single" w:sz="12"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rPr>
                      <w:rFonts w:ascii="Arial" w:eastAsia="Times New Roman" w:hAnsi="Arial" w:cs="Arial"/>
                      <w:lang w:val="en-GB"/>
                    </w:rPr>
                  </w:pPr>
                  <w:r w:rsidRPr="00D3532A">
                    <w:rPr>
                      <w:rFonts w:ascii="Arial" w:eastAsia="Times New Roman" w:hAnsi="Arial" w:cs="Arial"/>
                    </w:rPr>
                    <w:t xml:space="preserve"> Злата</w:t>
                  </w:r>
                  <w:r w:rsidR="00427814">
                    <w:rPr>
                      <w:rFonts w:ascii="Arial" w:eastAsia="Times New Roman" w:hAnsi="Arial" w:cs="Arial"/>
                      <w:lang w:val="mk-MK"/>
                    </w:rPr>
                    <w:t xml:space="preserve"> </w:t>
                  </w:r>
                  <w:r w:rsidRPr="00D3532A">
                    <w:rPr>
                      <w:rFonts w:ascii="Arial" w:eastAsia="Times New Roman" w:hAnsi="Arial" w:cs="Arial"/>
                    </w:rPr>
                    <w:t>Павлова</w:t>
                  </w:r>
                </w:p>
              </w:tc>
              <w:tc>
                <w:tcPr>
                  <w:tcW w:w="1296" w:type="pct"/>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ВСС</w:t>
                  </w:r>
                </w:p>
              </w:tc>
              <w:tc>
                <w:tcPr>
                  <w:tcW w:w="1403" w:type="pc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rsidR="00D3532A" w:rsidRPr="00D3532A" w:rsidRDefault="00D3532A" w:rsidP="00DE4638">
                  <w:pPr>
                    <w:framePr w:hSpace="180" w:wrap="around" w:vAnchor="text" w:hAnchor="text" w:xAlign="right" w:y="1"/>
                    <w:tabs>
                      <w:tab w:val="left" w:pos="426"/>
                    </w:tabs>
                    <w:spacing w:after="0" w:line="360" w:lineRule="auto"/>
                    <w:suppressOverlap/>
                    <w:jc w:val="center"/>
                    <w:rPr>
                      <w:rFonts w:ascii="Arial" w:eastAsia="Times New Roman" w:hAnsi="Arial" w:cs="Arial"/>
                    </w:rPr>
                  </w:pPr>
                  <w:r w:rsidRPr="00D3532A">
                    <w:rPr>
                      <w:rFonts w:ascii="Arial" w:eastAsia="Times New Roman" w:hAnsi="Arial" w:cs="Arial"/>
                    </w:rPr>
                    <w:t>Продолжен</w:t>
                  </w:r>
                  <w:r w:rsidR="00427814">
                    <w:rPr>
                      <w:rFonts w:ascii="Arial" w:eastAsia="Times New Roman" w:hAnsi="Arial" w:cs="Arial"/>
                      <w:lang w:val="mk-MK"/>
                    </w:rPr>
                    <w:t xml:space="preserve"> </w:t>
                  </w:r>
                  <w:r w:rsidRPr="00D3532A">
                    <w:rPr>
                      <w:rFonts w:ascii="Arial" w:eastAsia="Times New Roman" w:hAnsi="Arial" w:cs="Arial"/>
                    </w:rPr>
                    <w:t>престој</w:t>
                  </w:r>
                </w:p>
              </w:tc>
            </w:tr>
          </w:tbl>
          <w:p w:rsidR="00D3532A" w:rsidRPr="007F5338" w:rsidRDefault="00D3532A" w:rsidP="00DE4638">
            <w:pPr>
              <w:pStyle w:val="Heading2"/>
              <w:numPr>
                <w:ilvl w:val="0"/>
                <w:numId w:val="0"/>
              </w:numPr>
              <w:suppressAutoHyphens w:val="0"/>
              <w:overflowPunct/>
              <w:autoSpaceDE/>
              <w:spacing w:before="240" w:after="60" w:line="276" w:lineRule="auto"/>
              <w:ind w:left="1440"/>
              <w:rPr>
                <w:rFonts w:ascii="Arial" w:hAnsi="Arial" w:cs="Arial"/>
                <w:i w:val="0"/>
                <w:sz w:val="22"/>
                <w:szCs w:val="22"/>
                <w:lang w:eastAsia="en-US"/>
              </w:rPr>
            </w:pPr>
            <w:bookmarkStart w:id="8" w:name="_Toc536600903"/>
            <w:bookmarkStart w:id="9" w:name="_Toc536565688"/>
          </w:p>
          <w:p w:rsidR="00D3532A" w:rsidRDefault="00D3532A" w:rsidP="00DE4638">
            <w:pPr>
              <w:rPr>
                <w:rFonts w:ascii="Arial" w:hAnsi="Arial" w:cs="Arial"/>
                <w:lang w:val="mk-MK"/>
              </w:rPr>
            </w:pPr>
          </w:p>
          <w:p w:rsidR="00741DC7" w:rsidRDefault="00741DC7" w:rsidP="00DE4638">
            <w:pPr>
              <w:rPr>
                <w:rFonts w:ascii="Arial" w:hAnsi="Arial" w:cs="Arial"/>
                <w:lang w:val="mk-MK"/>
              </w:rPr>
            </w:pPr>
          </w:p>
          <w:p w:rsidR="00741DC7" w:rsidRDefault="00741DC7" w:rsidP="00DE4638">
            <w:pPr>
              <w:rPr>
                <w:rFonts w:ascii="Arial" w:hAnsi="Arial" w:cs="Arial"/>
                <w:lang w:val="mk-MK"/>
              </w:rPr>
            </w:pPr>
          </w:p>
          <w:p w:rsidR="00D3532A" w:rsidRPr="00741DC7" w:rsidRDefault="00D3532A" w:rsidP="00741DC7">
            <w:pPr>
              <w:pStyle w:val="Heading2"/>
              <w:numPr>
                <w:ilvl w:val="0"/>
                <w:numId w:val="0"/>
              </w:numPr>
              <w:suppressAutoHyphens w:val="0"/>
              <w:overflowPunct/>
              <w:autoSpaceDE/>
              <w:spacing w:before="240" w:line="276" w:lineRule="auto"/>
              <w:ind w:left="1440"/>
              <w:jc w:val="center"/>
              <w:rPr>
                <w:rFonts w:ascii="Arial" w:hAnsi="Arial" w:cs="Arial"/>
                <w:b/>
                <w:i w:val="0"/>
                <w:sz w:val="22"/>
                <w:szCs w:val="22"/>
                <w:lang w:eastAsia="en-US"/>
              </w:rPr>
            </w:pPr>
            <w:r w:rsidRPr="007F5338">
              <w:rPr>
                <w:rFonts w:ascii="Arial" w:hAnsi="Arial" w:cs="Arial"/>
                <w:b/>
                <w:i w:val="0"/>
                <w:sz w:val="22"/>
                <w:szCs w:val="22"/>
              </w:rPr>
              <w:lastRenderedPageBreak/>
              <w:t xml:space="preserve">Наставници кои реализират </w:t>
            </w:r>
            <w:r w:rsidRPr="007F5338">
              <w:rPr>
                <w:rFonts w:ascii="Arial" w:hAnsi="Arial" w:cs="Arial"/>
                <w:b/>
                <w:i w:val="0"/>
                <w:sz w:val="22"/>
                <w:szCs w:val="22"/>
                <w:lang w:val="mk-MK"/>
              </w:rPr>
              <w:t>предметна настава</w:t>
            </w:r>
            <w:bookmarkEnd w:id="8"/>
            <w:bookmarkEnd w:id="9"/>
          </w:p>
          <w:tbl>
            <w:tblPr>
              <w:tblW w:w="140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475"/>
              <w:gridCol w:w="2520"/>
              <w:gridCol w:w="3240"/>
              <w:gridCol w:w="5791"/>
            </w:tblGrid>
            <w:tr w:rsidR="00D3532A" w:rsidRPr="007F5338" w:rsidTr="00D3532A">
              <w:trPr>
                <w:jc w:val="center"/>
              </w:trPr>
              <w:tc>
                <w:tcPr>
                  <w:tcW w:w="2475" w:type="dxa"/>
                  <w:tcBorders>
                    <w:top w:val="single" w:sz="12" w:space="0" w:color="auto"/>
                    <w:left w:val="single" w:sz="12" w:space="0" w:color="auto"/>
                    <w:bottom w:val="single" w:sz="4" w:space="0" w:color="auto"/>
                    <w:right w:val="single" w:sz="2"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right"/>
                    <w:rPr>
                      <w:rFonts w:ascii="Arial" w:hAnsi="Arial" w:cs="Arial"/>
                      <w:b/>
                      <w:lang w:val="mk-MK"/>
                    </w:rPr>
                  </w:pPr>
                  <w:r w:rsidRPr="007F5338">
                    <w:rPr>
                      <w:rFonts w:ascii="Arial" w:hAnsi="Arial" w:cs="Arial"/>
                      <w:b/>
                      <w:lang w:val="mk-MK"/>
                    </w:rPr>
                    <w:t>Ред бр.</w:t>
                  </w:r>
                </w:p>
              </w:tc>
              <w:tc>
                <w:tcPr>
                  <w:tcW w:w="2520" w:type="dxa"/>
                  <w:tcBorders>
                    <w:top w:val="single" w:sz="12"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b/>
                      <w:lang w:val="en-GB"/>
                    </w:rPr>
                  </w:pPr>
                  <w:r w:rsidRPr="007F5338">
                    <w:rPr>
                      <w:rFonts w:ascii="Arial" w:hAnsi="Arial" w:cs="Arial"/>
                      <w:b/>
                    </w:rPr>
                    <w:t>Име и презиме</w:t>
                  </w:r>
                </w:p>
              </w:tc>
              <w:tc>
                <w:tcPr>
                  <w:tcW w:w="3240" w:type="dxa"/>
                  <w:tcBorders>
                    <w:top w:val="single" w:sz="12" w:space="0" w:color="auto"/>
                    <w:left w:val="single" w:sz="2" w:space="0" w:color="auto"/>
                    <w:bottom w:val="single" w:sz="4" w:space="0" w:color="auto"/>
                    <w:right w:val="single" w:sz="2" w:space="0" w:color="auto"/>
                  </w:tcBorders>
                  <w:shd w:val="clear" w:color="auto" w:fill="D9D9D9" w:themeFill="background1" w:themeFillShade="D9"/>
                  <w:vAlign w:val="center"/>
                  <w:hideMark/>
                </w:tcPr>
                <w:p w:rsidR="00D3532A" w:rsidRPr="00DE4638" w:rsidRDefault="00D3532A" w:rsidP="00DE4638">
                  <w:pPr>
                    <w:framePr w:hSpace="180" w:wrap="around" w:vAnchor="text" w:hAnchor="text" w:xAlign="right" w:y="1"/>
                    <w:tabs>
                      <w:tab w:val="left" w:pos="426"/>
                    </w:tabs>
                    <w:spacing w:after="0" w:line="360" w:lineRule="auto"/>
                    <w:suppressOverlap/>
                    <w:jc w:val="center"/>
                    <w:rPr>
                      <w:rFonts w:ascii="Arial" w:hAnsi="Arial" w:cs="Arial"/>
                      <w:b/>
                      <w:lang w:val="mk-MK"/>
                    </w:rPr>
                  </w:pPr>
                  <w:r w:rsidRPr="007F5338">
                    <w:rPr>
                      <w:rFonts w:ascii="Arial" w:hAnsi="Arial" w:cs="Arial"/>
                      <w:b/>
                    </w:rPr>
                    <w:t>Ст</w:t>
                  </w:r>
                  <w:r w:rsidR="00DE4638">
                    <w:rPr>
                      <w:rFonts w:ascii="Arial" w:hAnsi="Arial" w:cs="Arial"/>
                      <w:b/>
                      <w:lang w:val="mk-MK"/>
                    </w:rPr>
                    <w:t>епен</w:t>
                  </w:r>
                  <w:r w:rsidRPr="007F5338">
                    <w:rPr>
                      <w:rFonts w:ascii="Arial" w:hAnsi="Arial" w:cs="Arial"/>
                      <w:b/>
                    </w:rPr>
                    <w:t xml:space="preserve"> на стручна подг</w:t>
                  </w:r>
                  <w:r w:rsidR="00DE4638">
                    <w:rPr>
                      <w:rFonts w:ascii="Arial" w:hAnsi="Arial" w:cs="Arial"/>
                      <w:b/>
                      <w:lang w:val="mk-MK"/>
                    </w:rPr>
                    <w:t>отовка</w:t>
                  </w:r>
                </w:p>
              </w:tc>
              <w:tc>
                <w:tcPr>
                  <w:tcW w:w="5791" w:type="dxa"/>
                  <w:tcBorders>
                    <w:top w:val="single" w:sz="12" w:space="0" w:color="auto"/>
                    <w:left w:val="single" w:sz="2" w:space="0" w:color="auto"/>
                    <w:bottom w:val="single" w:sz="4" w:space="0" w:color="auto"/>
                    <w:right w:val="single" w:sz="12"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b/>
                    </w:rPr>
                  </w:pPr>
                  <w:r w:rsidRPr="007F5338">
                    <w:rPr>
                      <w:rFonts w:ascii="Arial" w:hAnsi="Arial" w:cs="Arial"/>
                      <w:b/>
                    </w:rPr>
                    <w:t>Предмет</w:t>
                  </w:r>
                </w:p>
              </w:tc>
            </w:tr>
            <w:tr w:rsidR="00D3532A" w:rsidRPr="007F5338" w:rsidTr="00D3532A">
              <w:trPr>
                <w:jc w:val="center"/>
              </w:trPr>
              <w:tc>
                <w:tcPr>
                  <w:tcW w:w="2475" w:type="dxa"/>
                  <w:tcBorders>
                    <w:top w:val="single" w:sz="4"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1</w:t>
                  </w:r>
                </w:p>
              </w:tc>
              <w:tc>
                <w:tcPr>
                  <w:tcW w:w="2520" w:type="dxa"/>
                  <w:tcBorders>
                    <w:top w:val="single" w:sz="4" w:space="0" w:color="auto"/>
                    <w:left w:val="single" w:sz="2" w:space="0" w:color="auto"/>
                    <w:bottom w:val="single" w:sz="12" w:space="0" w:color="auto"/>
                    <w:right w:val="single" w:sz="2" w:space="0" w:color="auto"/>
                  </w:tcBorders>
                  <w:shd w:val="clear" w:color="auto" w:fill="DBE5F1" w:themeFill="accent1"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Иванка Мишевска</w:t>
                  </w:r>
                </w:p>
              </w:tc>
              <w:tc>
                <w:tcPr>
                  <w:tcW w:w="3240" w:type="dxa"/>
                  <w:tcBorders>
                    <w:top w:val="single" w:sz="4" w:space="0" w:color="auto"/>
                    <w:left w:val="single" w:sz="2" w:space="0" w:color="auto"/>
                    <w:bottom w:val="single" w:sz="12" w:space="0" w:color="auto"/>
                    <w:right w:val="single" w:sz="2" w:space="0" w:color="auto"/>
                  </w:tcBorders>
                  <w:shd w:val="clear" w:color="auto" w:fill="DBE5F1" w:themeFill="accent1"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ВШС</w:t>
                  </w:r>
                </w:p>
              </w:tc>
              <w:tc>
                <w:tcPr>
                  <w:tcW w:w="5791" w:type="dxa"/>
                  <w:tcBorders>
                    <w:top w:val="single" w:sz="4" w:space="0" w:color="auto"/>
                    <w:left w:val="single" w:sz="2" w:space="0" w:color="auto"/>
                    <w:bottom w:val="single" w:sz="12" w:space="0" w:color="auto"/>
                    <w:right w:val="single" w:sz="12" w:space="0" w:color="auto"/>
                  </w:tcBorders>
                  <w:shd w:val="clear" w:color="auto" w:fill="DBE5F1" w:themeFill="accent1"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rPr>
                    <w:t>македонски ј</w:t>
                  </w:r>
                  <w:r w:rsidRPr="007F5338">
                    <w:rPr>
                      <w:rFonts w:ascii="Arial" w:hAnsi="Arial" w:cs="Arial"/>
                      <w:lang w:val="mk-MK"/>
                    </w:rPr>
                    <w:t>азик</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2</w:t>
                  </w:r>
                </w:p>
              </w:tc>
              <w:tc>
                <w:tcPr>
                  <w:tcW w:w="2520" w:type="dxa"/>
                  <w:tcBorders>
                    <w:top w:val="single" w:sz="4"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Зоран Бошковски</w:t>
                  </w:r>
                </w:p>
              </w:tc>
              <w:tc>
                <w:tcPr>
                  <w:tcW w:w="3240" w:type="dxa"/>
                  <w:tcBorders>
                    <w:top w:val="single" w:sz="4"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ВСС</w:t>
                  </w:r>
                </w:p>
              </w:tc>
              <w:tc>
                <w:tcPr>
                  <w:tcW w:w="5791" w:type="dxa"/>
                  <w:tcBorders>
                    <w:top w:val="single" w:sz="4" w:space="0" w:color="auto"/>
                    <w:left w:val="single" w:sz="2" w:space="0" w:color="auto"/>
                    <w:bottom w:val="single" w:sz="12" w:space="0" w:color="auto"/>
                    <w:right w:val="single" w:sz="1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македонски ј</w:t>
                  </w:r>
                  <w:r w:rsidRPr="007F5338">
                    <w:rPr>
                      <w:rFonts w:ascii="Arial" w:hAnsi="Arial" w:cs="Arial"/>
                      <w:lang w:val="mk-MK"/>
                    </w:rPr>
                    <w:t>азик</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3</w:t>
                  </w:r>
                </w:p>
              </w:tc>
              <w:tc>
                <w:tcPr>
                  <w:tcW w:w="252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Васка Трајановска</w:t>
                  </w:r>
                </w:p>
              </w:tc>
              <w:tc>
                <w:tcPr>
                  <w:tcW w:w="324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ВШС</w:t>
                  </w:r>
                </w:p>
              </w:tc>
              <w:tc>
                <w:tcPr>
                  <w:tcW w:w="5791"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rPr>
                    <w:t>англиски ј</w:t>
                  </w:r>
                  <w:r w:rsidRPr="007F5338">
                    <w:rPr>
                      <w:rFonts w:ascii="Arial" w:hAnsi="Arial" w:cs="Arial"/>
                      <w:lang w:val="mk-MK"/>
                    </w:rPr>
                    <w:t>азик</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4</w:t>
                  </w:r>
                </w:p>
              </w:tc>
              <w:tc>
                <w:tcPr>
                  <w:tcW w:w="252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Дивна Мицкова</w:t>
                  </w:r>
                </w:p>
              </w:tc>
              <w:tc>
                <w:tcPr>
                  <w:tcW w:w="324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англиски ј</w:t>
                  </w:r>
                  <w:r w:rsidRPr="007F5338">
                    <w:rPr>
                      <w:rFonts w:ascii="Arial" w:hAnsi="Arial" w:cs="Arial"/>
                      <w:lang w:val="mk-MK"/>
                    </w:rPr>
                    <w:t>азик</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5</w:t>
                  </w:r>
                </w:p>
              </w:tc>
              <w:tc>
                <w:tcPr>
                  <w:tcW w:w="252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Милорад Васиќ</w:t>
                  </w:r>
                </w:p>
              </w:tc>
              <w:tc>
                <w:tcPr>
                  <w:tcW w:w="324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rPr>
                    <w:t>француски ј</w:t>
                  </w:r>
                  <w:r w:rsidRPr="007F5338">
                    <w:rPr>
                      <w:rFonts w:ascii="Arial" w:hAnsi="Arial" w:cs="Arial"/>
                      <w:lang w:val="mk-MK"/>
                    </w:rPr>
                    <w:t>азик</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6</w:t>
                  </w:r>
                </w:p>
              </w:tc>
              <w:tc>
                <w:tcPr>
                  <w:tcW w:w="252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Љиљана Милевска</w:t>
                  </w:r>
                </w:p>
              </w:tc>
              <w:tc>
                <w:tcPr>
                  <w:tcW w:w="324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математика</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7</w:t>
                  </w:r>
                </w:p>
              </w:tc>
              <w:tc>
                <w:tcPr>
                  <w:tcW w:w="252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Иво Скилески</w:t>
                  </w:r>
                </w:p>
              </w:tc>
              <w:tc>
                <w:tcPr>
                  <w:tcW w:w="324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ВШС</w:t>
                  </w:r>
                </w:p>
              </w:tc>
              <w:tc>
                <w:tcPr>
                  <w:tcW w:w="5791"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hideMark/>
                </w:tcPr>
                <w:p w:rsidR="00DE46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ф</w:t>
                  </w:r>
                  <w:r w:rsidRPr="007F5338">
                    <w:rPr>
                      <w:rFonts w:ascii="Arial" w:hAnsi="Arial" w:cs="Arial"/>
                      <w:lang w:val="ru-RU"/>
                    </w:rPr>
                    <w:t>изика, хемија</w:t>
                  </w:r>
                  <w:r w:rsidRPr="007F5338">
                    <w:rPr>
                      <w:rFonts w:ascii="Arial" w:hAnsi="Arial" w:cs="Arial"/>
                      <w:lang w:val="mk-MK"/>
                    </w:rPr>
                    <w:t xml:space="preserve">, </w:t>
                  </w:r>
                  <w:r w:rsidRPr="007F5338">
                    <w:rPr>
                      <w:rFonts w:ascii="Arial" w:hAnsi="Arial" w:cs="Arial"/>
                    </w:rPr>
                    <w:t>природни науки</w:t>
                  </w:r>
                  <w:r w:rsidRPr="007F5338">
                    <w:rPr>
                      <w:rFonts w:ascii="Arial" w:hAnsi="Arial" w:cs="Arial"/>
                      <w:lang w:val="mk-MK"/>
                    </w:rPr>
                    <w:t>,</w:t>
                  </w:r>
                </w:p>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воспитание за околината</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8</w:t>
                  </w:r>
                </w:p>
              </w:tc>
              <w:tc>
                <w:tcPr>
                  <w:tcW w:w="252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Марија Ризова</w:t>
                  </w:r>
                </w:p>
              </w:tc>
              <w:tc>
                <w:tcPr>
                  <w:tcW w:w="324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ru-RU"/>
                    </w:rPr>
                    <w:t>биологија, природни науки</w:t>
                  </w:r>
                </w:p>
              </w:tc>
            </w:tr>
            <w:tr w:rsidR="00D3532A" w:rsidRPr="007F5338" w:rsidTr="00D3532A">
              <w:trPr>
                <w:trHeight w:val="507"/>
                <w:jc w:val="center"/>
              </w:trPr>
              <w:tc>
                <w:tcPr>
                  <w:tcW w:w="2475" w:type="dxa"/>
                  <w:tcBorders>
                    <w:top w:val="single" w:sz="12"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9</w:t>
                  </w:r>
                </w:p>
              </w:tc>
              <w:tc>
                <w:tcPr>
                  <w:tcW w:w="252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rPr>
                    <w:t>Ружица Трпевска</w:t>
                  </w:r>
                </w:p>
              </w:tc>
              <w:tc>
                <w:tcPr>
                  <w:tcW w:w="324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hideMark/>
                </w:tcPr>
                <w:p w:rsidR="00DE46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ru-RU"/>
                    </w:rPr>
                  </w:pPr>
                  <w:r w:rsidRPr="007F5338">
                    <w:rPr>
                      <w:rFonts w:ascii="Arial" w:hAnsi="Arial" w:cs="Arial"/>
                      <w:lang w:val="ru-RU"/>
                    </w:rPr>
                    <w:t xml:space="preserve">историја, граѓанско образование, </w:t>
                  </w:r>
                </w:p>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ru-RU"/>
                    </w:rPr>
                    <w:t>иновации, етика</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10</w:t>
                  </w:r>
                </w:p>
              </w:tc>
              <w:tc>
                <w:tcPr>
                  <w:tcW w:w="252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Вида Спасовска</w:t>
                  </w:r>
                </w:p>
              </w:tc>
              <w:tc>
                <w:tcPr>
                  <w:tcW w:w="324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г</w:t>
                  </w:r>
                  <w:r w:rsidRPr="007F5338">
                    <w:rPr>
                      <w:rFonts w:ascii="Arial" w:hAnsi="Arial" w:cs="Arial"/>
                    </w:rPr>
                    <w:t>еографија</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11</w:t>
                  </w:r>
                </w:p>
              </w:tc>
              <w:tc>
                <w:tcPr>
                  <w:tcW w:w="252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Емилија Дамјановиќ</w:t>
                  </w:r>
                </w:p>
              </w:tc>
              <w:tc>
                <w:tcPr>
                  <w:tcW w:w="324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hideMark/>
                </w:tcPr>
                <w:p w:rsidR="00DE46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ru-RU"/>
                    </w:rPr>
                  </w:pPr>
                  <w:r w:rsidRPr="007F5338">
                    <w:rPr>
                      <w:rFonts w:ascii="Arial" w:hAnsi="Arial" w:cs="Arial"/>
                      <w:lang w:val="ru-RU"/>
                    </w:rPr>
                    <w:t xml:space="preserve">музичко образование, проекти од </w:t>
                  </w:r>
                </w:p>
                <w:p w:rsidR="00D3532A" w:rsidRPr="00DE4638" w:rsidRDefault="00DE4638" w:rsidP="00DE4638">
                  <w:pPr>
                    <w:framePr w:hSpace="180" w:wrap="around" w:vAnchor="text" w:hAnchor="text" w:xAlign="right" w:y="1"/>
                    <w:tabs>
                      <w:tab w:val="left" w:pos="426"/>
                    </w:tabs>
                    <w:spacing w:after="0" w:line="360" w:lineRule="auto"/>
                    <w:suppressOverlap/>
                    <w:rPr>
                      <w:rFonts w:ascii="Arial" w:hAnsi="Arial" w:cs="Arial"/>
                      <w:lang w:val="ru-RU"/>
                    </w:rPr>
                  </w:pPr>
                  <w:r>
                    <w:rPr>
                      <w:rFonts w:ascii="Arial" w:hAnsi="Arial" w:cs="Arial"/>
                      <w:lang w:val="ru-RU"/>
                    </w:rPr>
                    <w:t xml:space="preserve">                  музич</w:t>
                  </w:r>
                  <w:r w:rsidR="00D3532A" w:rsidRPr="007F5338">
                    <w:rPr>
                      <w:rFonts w:ascii="Arial" w:hAnsi="Arial" w:cs="Arial"/>
                      <w:lang w:val="ru-RU"/>
                    </w:rPr>
                    <w:t>ка писменост, танци и ора</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12</w:t>
                  </w:r>
                </w:p>
              </w:tc>
              <w:tc>
                <w:tcPr>
                  <w:tcW w:w="252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rPr>
                    <w:t>Симе Симовски</w:t>
                  </w:r>
                </w:p>
              </w:tc>
              <w:tc>
                <w:tcPr>
                  <w:tcW w:w="3240" w:type="dxa"/>
                  <w:tcBorders>
                    <w:top w:val="single" w:sz="12" w:space="0" w:color="auto"/>
                    <w:left w:val="single" w:sz="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ru-RU"/>
                    </w:rPr>
                    <w:t>физичко образование</w:t>
                  </w:r>
                </w:p>
              </w:tc>
            </w:tr>
            <w:tr w:rsidR="00D3532A" w:rsidRPr="007F5338" w:rsidTr="00D3532A">
              <w:trPr>
                <w:jc w:val="center"/>
              </w:trPr>
              <w:tc>
                <w:tcPr>
                  <w:tcW w:w="2475" w:type="dxa"/>
                  <w:tcBorders>
                    <w:top w:val="single" w:sz="12" w:space="0" w:color="auto"/>
                    <w:left w:val="single" w:sz="12" w:space="0" w:color="auto"/>
                    <w:bottom w:val="single" w:sz="12" w:space="0" w:color="auto"/>
                    <w:right w:val="single" w:sz="2" w:space="0" w:color="auto"/>
                  </w:tcBorders>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13</w:t>
                  </w:r>
                </w:p>
              </w:tc>
              <w:tc>
                <w:tcPr>
                  <w:tcW w:w="252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Петре Миленков</w:t>
                  </w:r>
                </w:p>
              </w:tc>
              <w:tc>
                <w:tcPr>
                  <w:tcW w:w="3240" w:type="dxa"/>
                  <w:tcBorders>
                    <w:top w:val="single" w:sz="12" w:space="0" w:color="auto"/>
                    <w:left w:val="single" w:sz="2"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en-GB"/>
                    </w:rPr>
                  </w:pPr>
                  <w:r w:rsidRPr="007F5338">
                    <w:rPr>
                      <w:rFonts w:ascii="Arial" w:hAnsi="Arial" w:cs="Arial"/>
                      <w:lang w:val="mk-MK"/>
                    </w:rPr>
                    <w:t>ВСС</w:t>
                  </w:r>
                </w:p>
              </w:tc>
              <w:tc>
                <w:tcPr>
                  <w:tcW w:w="5791"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tabs>
                      <w:tab w:val="left" w:pos="426"/>
                    </w:tabs>
                    <w:spacing w:after="0" w:line="360" w:lineRule="auto"/>
                    <w:suppressOverlap/>
                    <w:jc w:val="center"/>
                    <w:rPr>
                      <w:rFonts w:ascii="Arial" w:hAnsi="Arial" w:cs="Arial"/>
                      <w:lang w:val="mk-MK"/>
                    </w:rPr>
                  </w:pPr>
                  <w:r w:rsidRPr="007F5338">
                    <w:rPr>
                      <w:rFonts w:ascii="Arial" w:hAnsi="Arial" w:cs="Arial"/>
                      <w:lang w:val="mk-MK"/>
                    </w:rPr>
                    <w:t>етика во религиите</w:t>
                  </w:r>
                </w:p>
              </w:tc>
            </w:tr>
          </w:tbl>
          <w:p w:rsidR="00D3532A" w:rsidRDefault="00D3532A" w:rsidP="00DE4638">
            <w:pPr>
              <w:rPr>
                <w:rFonts w:ascii="Arial" w:eastAsia="Times New Roman" w:hAnsi="Arial" w:cs="Arial"/>
                <w:b/>
                <w:bCs/>
                <w:iCs/>
                <w:lang w:val="mk-MK"/>
              </w:rPr>
            </w:pPr>
          </w:p>
          <w:p w:rsidR="00DE4638" w:rsidRDefault="00DE4638" w:rsidP="00DE4638">
            <w:pPr>
              <w:rPr>
                <w:rFonts w:ascii="Arial" w:eastAsia="Times New Roman" w:hAnsi="Arial" w:cs="Arial"/>
                <w:b/>
                <w:bCs/>
                <w:iCs/>
                <w:lang w:val="mk-MK"/>
              </w:rPr>
            </w:pPr>
          </w:p>
          <w:p w:rsidR="00DE4638" w:rsidRPr="007F5338" w:rsidRDefault="00DE4638" w:rsidP="00DE4638">
            <w:pPr>
              <w:rPr>
                <w:rFonts w:ascii="Arial" w:eastAsia="Times New Roman" w:hAnsi="Arial" w:cs="Arial"/>
                <w:b/>
                <w:bCs/>
                <w:iCs/>
                <w:lang w:val="mk-MK"/>
              </w:rPr>
            </w:pPr>
          </w:p>
          <w:p w:rsidR="00DE4638" w:rsidRPr="00DE4638" w:rsidRDefault="00DE4638" w:rsidP="006230D6">
            <w:pPr>
              <w:pStyle w:val="Heading2"/>
              <w:numPr>
                <w:ilvl w:val="1"/>
                <w:numId w:val="54"/>
              </w:numPr>
              <w:suppressAutoHyphens w:val="0"/>
              <w:overflowPunct/>
              <w:autoSpaceDE/>
              <w:spacing w:after="60" w:line="276" w:lineRule="auto"/>
              <w:jc w:val="center"/>
              <w:rPr>
                <w:rFonts w:ascii="Arial" w:hAnsi="Arial" w:cs="Arial"/>
                <w:b/>
                <w:bCs/>
                <w:i w:val="0"/>
                <w:iCs/>
                <w:sz w:val="22"/>
                <w:szCs w:val="22"/>
                <w:lang w:eastAsia="en-US"/>
              </w:rPr>
            </w:pPr>
            <w:bookmarkStart w:id="10" w:name="_Toc536600904"/>
            <w:bookmarkStart w:id="11" w:name="_Toc536565689"/>
          </w:p>
          <w:p w:rsidR="00D3532A" w:rsidRPr="00DE4638" w:rsidRDefault="00D3532A" w:rsidP="006230D6">
            <w:pPr>
              <w:pStyle w:val="Heading2"/>
              <w:numPr>
                <w:ilvl w:val="1"/>
                <w:numId w:val="54"/>
              </w:numPr>
              <w:suppressAutoHyphens w:val="0"/>
              <w:overflowPunct/>
              <w:autoSpaceDE/>
              <w:spacing w:after="60" w:line="276" w:lineRule="auto"/>
              <w:jc w:val="center"/>
              <w:rPr>
                <w:rFonts w:ascii="Arial" w:hAnsi="Arial" w:cs="Arial"/>
                <w:b/>
                <w:bCs/>
                <w:i w:val="0"/>
                <w:iCs/>
                <w:sz w:val="22"/>
                <w:szCs w:val="22"/>
                <w:lang w:eastAsia="en-US"/>
              </w:rPr>
            </w:pPr>
            <w:r w:rsidRPr="007F5338">
              <w:rPr>
                <w:rFonts w:ascii="Arial" w:hAnsi="Arial" w:cs="Arial"/>
                <w:b/>
                <w:i w:val="0"/>
                <w:sz w:val="22"/>
                <w:szCs w:val="22"/>
              </w:rPr>
              <w:lastRenderedPageBreak/>
              <w:t>Наставници кои дополнуваат во друго училиште</w:t>
            </w:r>
            <w:bookmarkEnd w:id="10"/>
            <w:bookmarkEnd w:id="11"/>
          </w:p>
          <w:tbl>
            <w:tblPr>
              <w:tblW w:w="479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91"/>
              <w:gridCol w:w="2500"/>
              <w:gridCol w:w="3335"/>
              <w:gridCol w:w="2355"/>
              <w:gridCol w:w="1942"/>
            </w:tblGrid>
            <w:tr w:rsidR="00D3532A" w:rsidRPr="00DE4638" w:rsidTr="00D3532A">
              <w:trPr>
                <w:trHeight w:val="435"/>
              </w:trPr>
              <w:tc>
                <w:tcPr>
                  <w:tcW w:w="486" w:type="pct"/>
                  <w:tcBorders>
                    <w:top w:val="single" w:sz="12" w:space="0" w:color="auto"/>
                    <w:left w:val="single" w:sz="12" w:space="0" w:color="auto"/>
                    <w:bottom w:val="single" w:sz="4" w:space="0" w:color="auto"/>
                    <w:right w:val="single" w:sz="2" w:space="0" w:color="auto"/>
                  </w:tcBorders>
                  <w:shd w:val="clear" w:color="auto" w:fill="D9D9D9" w:themeFill="background1" w:themeFillShade="D9"/>
                  <w:vAlign w:val="center"/>
                  <w:hideMark/>
                </w:tcPr>
                <w:p w:rsidR="00D3532A" w:rsidRPr="00DE4638" w:rsidRDefault="00D3532A" w:rsidP="00DE4638">
                  <w:pPr>
                    <w:framePr w:hSpace="180" w:wrap="around" w:vAnchor="text" w:hAnchor="text" w:xAlign="right" w:y="1"/>
                    <w:snapToGrid w:val="0"/>
                    <w:spacing w:after="0"/>
                    <w:suppressOverlap/>
                    <w:rPr>
                      <w:rFonts w:ascii="Arial" w:hAnsi="Arial" w:cs="Arial"/>
                      <w:b/>
                      <w:lang w:val="mk-MK" w:eastAsia="en-GB"/>
                    </w:rPr>
                  </w:pPr>
                  <w:r w:rsidRPr="00DE4638">
                    <w:rPr>
                      <w:rFonts w:ascii="Arial" w:hAnsi="Arial" w:cs="Arial"/>
                      <w:b/>
                      <w:lang w:val="mk-MK"/>
                    </w:rPr>
                    <w:t>Ред.бр.</w:t>
                  </w:r>
                </w:p>
              </w:tc>
              <w:tc>
                <w:tcPr>
                  <w:tcW w:w="1114" w:type="pct"/>
                  <w:tcBorders>
                    <w:top w:val="single" w:sz="12" w:space="0" w:color="auto"/>
                    <w:left w:val="single" w:sz="2" w:space="0" w:color="auto"/>
                    <w:bottom w:val="single" w:sz="4" w:space="0" w:color="auto"/>
                    <w:right w:val="single" w:sz="4" w:space="0" w:color="auto"/>
                  </w:tcBorders>
                  <w:shd w:val="clear" w:color="auto" w:fill="D9D9D9" w:themeFill="background1" w:themeFillShade="D9"/>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b/>
                      <w:lang w:val="en-GB"/>
                    </w:rPr>
                  </w:pPr>
                  <w:r w:rsidRPr="00DE4638">
                    <w:rPr>
                      <w:rFonts w:ascii="Arial" w:hAnsi="Arial" w:cs="Arial"/>
                      <w:b/>
                    </w:rPr>
                    <w:t>Име и презиме</w:t>
                  </w:r>
                </w:p>
              </w:tc>
              <w:tc>
                <w:tcPr>
                  <w:tcW w:w="1486" w:type="pct"/>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b/>
                      <w:lang w:val="mk-MK"/>
                    </w:rPr>
                  </w:pPr>
                  <w:r w:rsidRPr="00DE4638">
                    <w:rPr>
                      <w:rFonts w:ascii="Arial" w:hAnsi="Arial" w:cs="Arial"/>
                      <w:b/>
                      <w:lang w:val="mk-MK"/>
                    </w:rPr>
                    <w:t>Училиште</w:t>
                  </w:r>
                </w:p>
              </w:tc>
              <w:tc>
                <w:tcPr>
                  <w:tcW w:w="1049" w:type="pct"/>
                  <w:tcBorders>
                    <w:top w:val="single" w:sz="12" w:space="0" w:color="auto"/>
                    <w:left w:val="single" w:sz="4" w:space="0" w:color="auto"/>
                    <w:bottom w:val="single" w:sz="4" w:space="0" w:color="auto"/>
                    <w:right w:val="single" w:sz="2" w:space="0" w:color="auto"/>
                  </w:tcBorders>
                  <w:shd w:val="clear" w:color="auto" w:fill="D9D9D9" w:themeFill="background1" w:themeFillShade="D9"/>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b/>
                      <w:lang w:val="en-GB"/>
                    </w:rPr>
                  </w:pPr>
                  <w:r w:rsidRPr="00DE4638">
                    <w:rPr>
                      <w:rFonts w:ascii="Arial" w:hAnsi="Arial" w:cs="Arial"/>
                      <w:b/>
                    </w:rPr>
                    <w:t>Предмет</w:t>
                  </w:r>
                </w:p>
              </w:tc>
              <w:tc>
                <w:tcPr>
                  <w:tcW w:w="865" w:type="pct"/>
                  <w:tcBorders>
                    <w:top w:val="single" w:sz="12" w:space="0" w:color="auto"/>
                    <w:left w:val="single" w:sz="2" w:space="0" w:color="auto"/>
                    <w:bottom w:val="single" w:sz="4" w:space="0" w:color="auto"/>
                    <w:right w:val="single" w:sz="12" w:space="0" w:color="auto"/>
                  </w:tcBorders>
                  <w:shd w:val="clear" w:color="auto" w:fill="D9D9D9" w:themeFill="background1" w:themeFillShade="D9"/>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b/>
                    </w:rPr>
                  </w:pPr>
                  <w:r w:rsidRPr="00DE4638">
                    <w:rPr>
                      <w:rFonts w:ascii="Arial" w:hAnsi="Arial" w:cs="Arial"/>
                      <w:b/>
                      <w:bCs/>
                    </w:rPr>
                    <w:t>Неделно часови</w:t>
                  </w:r>
                </w:p>
              </w:tc>
            </w:tr>
            <w:tr w:rsidR="00D3532A" w:rsidRPr="00DE4638" w:rsidTr="00D3532A">
              <w:tc>
                <w:tcPr>
                  <w:tcW w:w="486"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rPr>
                  </w:pPr>
                  <w:r w:rsidRPr="00DE4638">
                    <w:rPr>
                      <w:rFonts w:ascii="Arial" w:hAnsi="Arial" w:cs="Arial"/>
                    </w:rPr>
                    <w:t>1.</w:t>
                  </w:r>
                </w:p>
              </w:tc>
              <w:tc>
                <w:tcPr>
                  <w:tcW w:w="1114"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rPr>
                  </w:pPr>
                  <w:r w:rsidRPr="00DE4638">
                    <w:rPr>
                      <w:rFonts w:ascii="Arial" w:hAnsi="Arial" w:cs="Arial"/>
                      <w:bCs/>
                      <w:lang w:val="mk-MK"/>
                    </w:rPr>
                    <w:t>Марија  Ризова</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rPr>
                  </w:pPr>
                  <w:r w:rsidRPr="00DE4638">
                    <w:rPr>
                      <w:rFonts w:ascii="Arial" w:hAnsi="Arial" w:cs="Arial"/>
                      <w:bCs/>
                      <w:lang w:val="mk-MK"/>
                    </w:rPr>
                    <w:t>Мирче Ацев</w:t>
                  </w:r>
                </w:p>
              </w:tc>
              <w:tc>
                <w:tcPr>
                  <w:tcW w:w="1049" w:type="pct"/>
                  <w:tcBorders>
                    <w:top w:val="single" w:sz="4" w:space="0" w:color="auto"/>
                    <w:left w:val="single" w:sz="4" w:space="0" w:color="auto"/>
                    <w:bottom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rPr>
                  </w:pPr>
                  <w:r w:rsidRPr="00DE4638">
                    <w:rPr>
                      <w:rFonts w:ascii="Arial" w:hAnsi="Arial" w:cs="Arial"/>
                      <w:bCs/>
                      <w:lang w:val="mk-MK"/>
                    </w:rPr>
                    <w:t>Биологија</w:t>
                  </w:r>
                </w:p>
              </w:tc>
              <w:tc>
                <w:tcPr>
                  <w:tcW w:w="865" w:type="pct"/>
                  <w:tcBorders>
                    <w:top w:val="single" w:sz="4" w:space="0" w:color="auto"/>
                    <w:left w:val="single" w:sz="2" w:space="0" w:color="auto"/>
                    <w:bottom w:val="single" w:sz="4" w:space="0" w:color="auto"/>
                    <w:right w:val="single" w:sz="1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6</w:t>
                  </w:r>
                </w:p>
              </w:tc>
            </w:tr>
            <w:tr w:rsidR="00D3532A" w:rsidRPr="00DE4638" w:rsidTr="00D3532A">
              <w:tc>
                <w:tcPr>
                  <w:tcW w:w="486" w:type="pct"/>
                  <w:tcBorders>
                    <w:top w:val="single" w:sz="4" w:space="0" w:color="auto"/>
                    <w:left w:val="single" w:sz="12" w:space="0" w:color="auto"/>
                    <w:bottom w:val="single" w:sz="4" w:space="0" w:color="auto"/>
                    <w:right w:val="single" w:sz="2" w:space="0" w:color="auto"/>
                  </w:tcBorders>
                  <w:shd w:val="clear" w:color="auto" w:fill="C6D9F1" w:themeFill="text2" w:themeFillTint="33"/>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lang w:val="en-GB"/>
                    </w:rPr>
                  </w:pPr>
                  <w:r w:rsidRPr="00DE4638">
                    <w:rPr>
                      <w:rFonts w:ascii="Arial" w:hAnsi="Arial" w:cs="Arial"/>
                    </w:rPr>
                    <w:t>2.</w:t>
                  </w:r>
                </w:p>
              </w:tc>
              <w:tc>
                <w:tcPr>
                  <w:tcW w:w="1114"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rPr>
                  </w:pPr>
                  <w:r w:rsidRPr="00DE4638">
                    <w:rPr>
                      <w:rFonts w:ascii="Arial" w:hAnsi="Arial" w:cs="Arial"/>
                      <w:bCs/>
                      <w:lang w:val="mk-MK"/>
                    </w:rPr>
                    <w:t>Милорад Васиќ</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Мирче Ацев</w:t>
                  </w:r>
                </w:p>
              </w:tc>
              <w:tc>
                <w:tcPr>
                  <w:tcW w:w="1049" w:type="pct"/>
                  <w:tcBorders>
                    <w:top w:val="single" w:sz="4" w:space="0" w:color="auto"/>
                    <w:left w:val="single" w:sz="4" w:space="0" w:color="auto"/>
                    <w:bottom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француски јазик</w:t>
                  </w:r>
                </w:p>
              </w:tc>
              <w:tc>
                <w:tcPr>
                  <w:tcW w:w="865" w:type="pct"/>
                  <w:tcBorders>
                    <w:top w:val="single" w:sz="4" w:space="0" w:color="auto"/>
                    <w:left w:val="single" w:sz="2" w:space="0" w:color="auto"/>
                    <w:bottom w:val="single" w:sz="4" w:space="0" w:color="auto"/>
                    <w:right w:val="single" w:sz="12" w:space="0" w:color="auto"/>
                  </w:tcBorders>
                  <w:shd w:val="clear" w:color="auto" w:fill="C6D9F1" w:themeFill="text2" w:themeFillTint="33"/>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8</w:t>
                  </w:r>
                </w:p>
              </w:tc>
            </w:tr>
            <w:tr w:rsidR="00D3532A" w:rsidRPr="00DE4638" w:rsidTr="00D3532A">
              <w:tc>
                <w:tcPr>
                  <w:tcW w:w="486"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lang w:val="mk-MK"/>
                    </w:rPr>
                  </w:pPr>
                  <w:r w:rsidRPr="00DE4638">
                    <w:rPr>
                      <w:rFonts w:ascii="Arial" w:hAnsi="Arial" w:cs="Arial"/>
                      <w:lang w:val="mk-MK"/>
                    </w:rPr>
                    <w:t>3</w:t>
                  </w:r>
                </w:p>
              </w:tc>
              <w:tc>
                <w:tcPr>
                  <w:tcW w:w="1114"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Зоран Бошковски</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Д.П.Г.Беровски</w:t>
                  </w:r>
                </w:p>
              </w:tc>
              <w:tc>
                <w:tcPr>
                  <w:tcW w:w="1049" w:type="pct"/>
                  <w:tcBorders>
                    <w:top w:val="single" w:sz="4" w:space="0" w:color="auto"/>
                    <w:left w:val="single" w:sz="4" w:space="0" w:color="auto"/>
                    <w:bottom w:val="single" w:sz="2"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Македонски јазик</w:t>
                  </w:r>
                </w:p>
              </w:tc>
              <w:tc>
                <w:tcPr>
                  <w:tcW w:w="865" w:type="pct"/>
                  <w:tcBorders>
                    <w:top w:val="single" w:sz="4" w:space="0" w:color="auto"/>
                    <w:left w:val="single" w:sz="2" w:space="0" w:color="auto"/>
                    <w:bottom w:val="single" w:sz="2" w:space="0" w:color="auto"/>
                    <w:right w:val="single" w:sz="1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12</w:t>
                  </w:r>
                </w:p>
              </w:tc>
            </w:tr>
            <w:tr w:rsidR="00D3532A" w:rsidRPr="00DE4638" w:rsidTr="00D3532A">
              <w:tc>
                <w:tcPr>
                  <w:tcW w:w="486" w:type="pct"/>
                  <w:tcBorders>
                    <w:top w:val="single" w:sz="4" w:space="0" w:color="auto"/>
                    <w:left w:val="single" w:sz="12" w:space="0" w:color="auto"/>
                    <w:bottom w:val="single" w:sz="4" w:space="0" w:color="auto"/>
                    <w:right w:val="single" w:sz="2" w:space="0" w:color="auto"/>
                  </w:tcBorders>
                  <w:shd w:val="clear" w:color="auto" w:fill="C6D9F1" w:themeFill="text2" w:themeFillTint="33"/>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lang w:val="mk-MK"/>
                    </w:rPr>
                  </w:pPr>
                  <w:r w:rsidRPr="00DE4638">
                    <w:rPr>
                      <w:rFonts w:ascii="Arial" w:hAnsi="Arial" w:cs="Arial"/>
                      <w:lang w:val="mk-MK"/>
                    </w:rPr>
                    <w:t>4</w:t>
                  </w:r>
                </w:p>
              </w:tc>
              <w:tc>
                <w:tcPr>
                  <w:tcW w:w="1114"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Емилија Дамјановиќ</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Д.П.Г.Беровски</w:t>
                  </w:r>
                </w:p>
              </w:tc>
              <w:tc>
                <w:tcPr>
                  <w:tcW w:w="1049" w:type="pct"/>
                  <w:tcBorders>
                    <w:top w:val="single" w:sz="4" w:space="0" w:color="auto"/>
                    <w:left w:val="single" w:sz="4" w:space="0" w:color="auto"/>
                    <w:bottom w:val="single" w:sz="2"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Музичко образование</w:t>
                  </w:r>
                </w:p>
              </w:tc>
              <w:tc>
                <w:tcPr>
                  <w:tcW w:w="865" w:type="pct"/>
                  <w:tcBorders>
                    <w:top w:val="single" w:sz="4" w:space="0" w:color="auto"/>
                    <w:left w:val="single" w:sz="2" w:space="0" w:color="auto"/>
                    <w:bottom w:val="single" w:sz="2" w:space="0" w:color="auto"/>
                    <w:right w:val="single" w:sz="12" w:space="0" w:color="auto"/>
                  </w:tcBorders>
                  <w:shd w:val="clear" w:color="auto" w:fill="B8CCE4" w:themeFill="accent1" w:themeFillTint="66"/>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2</w:t>
                  </w:r>
                </w:p>
              </w:tc>
            </w:tr>
            <w:tr w:rsidR="00D3532A" w:rsidRPr="00DE4638" w:rsidTr="00D3532A">
              <w:tc>
                <w:tcPr>
                  <w:tcW w:w="486" w:type="pct"/>
                  <w:vMerge w:val="restar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lang w:val="mk-MK"/>
                    </w:rPr>
                  </w:pPr>
                  <w:r w:rsidRPr="00DE4638">
                    <w:rPr>
                      <w:rFonts w:ascii="Arial" w:hAnsi="Arial" w:cs="Arial"/>
                      <w:lang w:val="mk-MK"/>
                    </w:rPr>
                    <w:t>5</w:t>
                  </w:r>
                </w:p>
              </w:tc>
              <w:tc>
                <w:tcPr>
                  <w:tcW w:w="1114" w:type="pct"/>
                  <w:vMerge w:val="restart"/>
                  <w:tcBorders>
                    <w:top w:val="single" w:sz="4" w:space="0" w:color="auto"/>
                    <w:left w:val="single" w:sz="2"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Вида Спасевска</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Д.П.Г.Беровски</w:t>
                  </w:r>
                </w:p>
              </w:tc>
              <w:tc>
                <w:tcPr>
                  <w:tcW w:w="1049" w:type="pct"/>
                  <w:vMerge w:val="restart"/>
                  <w:tcBorders>
                    <w:top w:val="single" w:sz="4" w:space="0" w:color="auto"/>
                    <w:left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географија</w:t>
                  </w:r>
                </w:p>
              </w:tc>
              <w:tc>
                <w:tcPr>
                  <w:tcW w:w="865" w:type="pct"/>
                  <w:tcBorders>
                    <w:top w:val="single" w:sz="4" w:space="0" w:color="auto"/>
                    <w:left w:val="single" w:sz="2" w:space="0" w:color="auto"/>
                    <w:bottom w:val="single" w:sz="2" w:space="0" w:color="auto"/>
                    <w:right w:val="single" w:sz="1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6</w:t>
                  </w:r>
                </w:p>
              </w:tc>
            </w:tr>
            <w:tr w:rsidR="00D3532A" w:rsidRPr="00DE4638" w:rsidTr="00D3532A">
              <w:tc>
                <w:tcPr>
                  <w:tcW w:w="486" w:type="pct"/>
                  <w:vMerge/>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rPr>
                      <w:rFonts w:ascii="Arial" w:eastAsia="Times New Roman" w:hAnsi="Arial" w:cs="Arial"/>
                      <w:lang w:val="mk-MK" w:eastAsia="en-GB"/>
                    </w:rPr>
                  </w:pPr>
                </w:p>
              </w:tc>
              <w:tc>
                <w:tcPr>
                  <w:tcW w:w="1114" w:type="pct"/>
                  <w:vMerge/>
                  <w:tcBorders>
                    <w:left w:val="single" w:sz="2"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rPr>
                      <w:rFonts w:ascii="Arial" w:eastAsia="Times New Roman" w:hAnsi="Arial" w:cs="Arial"/>
                      <w:bCs/>
                      <w:lang w:val="mk-MK" w:eastAsia="en-GB"/>
                    </w:rPr>
                  </w:pP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lang w:val="mk-MK" w:eastAsia="en-GB"/>
                    </w:rPr>
                  </w:pPr>
                  <w:r w:rsidRPr="00DE4638">
                    <w:rPr>
                      <w:rFonts w:ascii="Arial" w:hAnsi="Arial" w:cs="Arial"/>
                      <w:bCs/>
                      <w:lang w:val="mk-MK"/>
                    </w:rPr>
                    <w:t>С</w:t>
                  </w:r>
                  <w:r w:rsidRPr="00DE4638">
                    <w:rPr>
                      <w:rFonts w:ascii="Arial" w:hAnsi="Arial" w:cs="Arial"/>
                      <w:bCs/>
                      <w:lang w:val="ru-RU"/>
                    </w:rPr>
                    <w:t>.</w:t>
                  </w:r>
                  <w:r w:rsidRPr="00DE4638">
                    <w:rPr>
                      <w:rFonts w:ascii="Arial" w:hAnsi="Arial" w:cs="Arial"/>
                      <w:bCs/>
                      <w:lang w:val="mk-MK"/>
                    </w:rPr>
                    <w:t xml:space="preserve"> Пинџур</w:t>
                  </w:r>
                </w:p>
              </w:tc>
              <w:tc>
                <w:tcPr>
                  <w:tcW w:w="1049" w:type="pct"/>
                  <w:vMerge/>
                  <w:tcBorders>
                    <w:left w:val="single" w:sz="4" w:space="0" w:color="auto"/>
                    <w:bottom w:val="single" w:sz="2"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p>
              </w:tc>
              <w:tc>
                <w:tcPr>
                  <w:tcW w:w="865" w:type="pct"/>
                  <w:tcBorders>
                    <w:top w:val="single" w:sz="4" w:space="0" w:color="auto"/>
                    <w:left w:val="single" w:sz="2" w:space="0" w:color="auto"/>
                    <w:bottom w:val="single" w:sz="2" w:space="0" w:color="auto"/>
                    <w:right w:val="single" w:sz="12" w:space="0" w:color="auto"/>
                  </w:tcBorders>
                  <w:shd w:val="clear" w:color="auto" w:fill="B8CCE4" w:themeFill="accent1" w:themeFillTint="66"/>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4</w:t>
                  </w:r>
                </w:p>
              </w:tc>
            </w:tr>
            <w:tr w:rsidR="00D3532A" w:rsidRPr="00DE4638" w:rsidTr="00D3532A">
              <w:tc>
                <w:tcPr>
                  <w:tcW w:w="486" w:type="pct"/>
                  <w:vMerge w:val="restart"/>
                  <w:tcBorders>
                    <w:top w:val="single" w:sz="4" w:space="0" w:color="auto"/>
                    <w:left w:val="single" w:sz="12" w:space="0" w:color="auto"/>
                    <w:bottom w:val="single" w:sz="12" w:space="0" w:color="auto"/>
                    <w:right w:val="single" w:sz="2" w:space="0" w:color="auto"/>
                  </w:tcBorders>
                  <w:shd w:val="clear" w:color="auto" w:fill="B8CCE4" w:themeFill="accent1" w:themeFillTint="66"/>
                  <w:vAlign w:val="center"/>
                  <w:hideMark/>
                </w:tcPr>
                <w:p w:rsidR="00D3532A" w:rsidRPr="00DE4638" w:rsidRDefault="00D3532A" w:rsidP="00DE4638">
                  <w:pPr>
                    <w:framePr w:hSpace="180" w:wrap="around" w:vAnchor="text" w:hAnchor="text" w:xAlign="right" w:y="1"/>
                    <w:snapToGrid w:val="0"/>
                    <w:spacing w:after="0"/>
                    <w:suppressOverlap/>
                    <w:jc w:val="center"/>
                    <w:rPr>
                      <w:rFonts w:ascii="Arial" w:hAnsi="Arial" w:cs="Arial"/>
                      <w:lang w:val="mk-MK"/>
                    </w:rPr>
                  </w:pPr>
                  <w:r w:rsidRPr="00DE4638">
                    <w:rPr>
                      <w:rFonts w:ascii="Arial" w:hAnsi="Arial" w:cs="Arial"/>
                      <w:lang w:val="mk-MK"/>
                    </w:rPr>
                    <w:t>6</w:t>
                  </w:r>
                </w:p>
              </w:tc>
              <w:tc>
                <w:tcPr>
                  <w:tcW w:w="1114" w:type="pct"/>
                  <w:vMerge w:val="restart"/>
                  <w:tcBorders>
                    <w:top w:val="single" w:sz="4" w:space="0" w:color="auto"/>
                    <w:left w:val="single" w:sz="2" w:space="0" w:color="auto"/>
                    <w:bottom w:val="single" w:sz="12"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Петре Миленков</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Д.П.Г.Беровски</w:t>
                  </w:r>
                </w:p>
              </w:tc>
              <w:tc>
                <w:tcPr>
                  <w:tcW w:w="1049" w:type="pct"/>
                  <w:vMerge w:val="restart"/>
                  <w:tcBorders>
                    <w:top w:val="single" w:sz="4" w:space="0" w:color="auto"/>
                    <w:left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Етика во религии</w:t>
                  </w:r>
                </w:p>
              </w:tc>
              <w:tc>
                <w:tcPr>
                  <w:tcW w:w="865" w:type="pct"/>
                  <w:tcBorders>
                    <w:top w:val="single" w:sz="4" w:space="0" w:color="auto"/>
                    <w:left w:val="single" w:sz="2" w:space="0" w:color="auto"/>
                    <w:bottom w:val="single" w:sz="2" w:space="0" w:color="auto"/>
                    <w:right w:val="single" w:sz="1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6</w:t>
                  </w:r>
                </w:p>
              </w:tc>
            </w:tr>
            <w:tr w:rsidR="00D3532A" w:rsidRPr="00DE4638" w:rsidTr="00D3532A">
              <w:tc>
                <w:tcPr>
                  <w:tcW w:w="486" w:type="pct"/>
                  <w:vMerge/>
                  <w:tcBorders>
                    <w:top w:val="single" w:sz="4" w:space="0" w:color="auto"/>
                    <w:left w:val="single" w:sz="12" w:space="0" w:color="auto"/>
                    <w:bottom w:val="single" w:sz="12"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rPr>
                      <w:rFonts w:ascii="Arial" w:eastAsia="Times New Roman" w:hAnsi="Arial" w:cs="Arial"/>
                      <w:lang w:val="mk-MK" w:eastAsia="en-GB"/>
                    </w:rPr>
                  </w:pPr>
                </w:p>
              </w:tc>
              <w:tc>
                <w:tcPr>
                  <w:tcW w:w="1114" w:type="pct"/>
                  <w:vMerge/>
                  <w:tcBorders>
                    <w:top w:val="single" w:sz="4" w:space="0" w:color="auto"/>
                    <w:left w:val="single" w:sz="2" w:space="0" w:color="auto"/>
                    <w:bottom w:val="single" w:sz="12"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rPr>
                      <w:rFonts w:ascii="Arial" w:eastAsia="Times New Roman" w:hAnsi="Arial" w:cs="Arial"/>
                      <w:bCs/>
                      <w:lang w:val="mk-MK" w:eastAsia="en-GB"/>
                    </w:rPr>
                  </w:pP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lang w:val="mk-MK" w:eastAsia="en-GB"/>
                    </w:rPr>
                  </w:pPr>
                  <w:r w:rsidRPr="00DE4638">
                    <w:rPr>
                      <w:rFonts w:ascii="Arial" w:hAnsi="Arial" w:cs="Arial"/>
                      <w:bCs/>
                      <w:lang w:val="mk-MK"/>
                    </w:rPr>
                    <w:t>Т</w:t>
                  </w:r>
                  <w:r w:rsidRPr="00DE4638">
                    <w:rPr>
                      <w:rFonts w:ascii="Arial" w:hAnsi="Arial" w:cs="Arial"/>
                      <w:bCs/>
                      <w:lang w:val="ru-RU"/>
                    </w:rPr>
                    <w:t>.</w:t>
                  </w:r>
                  <w:r w:rsidRPr="00DE4638">
                    <w:rPr>
                      <w:rFonts w:ascii="Arial" w:hAnsi="Arial" w:cs="Arial"/>
                      <w:bCs/>
                      <w:lang w:val="mk-MK"/>
                    </w:rPr>
                    <w:t>Милошевски</w:t>
                  </w:r>
                </w:p>
              </w:tc>
              <w:tc>
                <w:tcPr>
                  <w:tcW w:w="1049" w:type="pct"/>
                  <w:vMerge/>
                  <w:tcBorders>
                    <w:left w:val="single" w:sz="4"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p>
              </w:tc>
              <w:tc>
                <w:tcPr>
                  <w:tcW w:w="865" w:type="pct"/>
                  <w:tcBorders>
                    <w:top w:val="single" w:sz="2" w:space="0" w:color="auto"/>
                    <w:left w:val="single" w:sz="2" w:space="0" w:color="auto"/>
                    <w:bottom w:val="single" w:sz="2" w:space="0" w:color="auto"/>
                    <w:right w:val="single" w:sz="12" w:space="0" w:color="auto"/>
                  </w:tcBorders>
                  <w:shd w:val="clear" w:color="auto" w:fill="B8CCE4" w:themeFill="accent1" w:themeFillTint="66"/>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4</w:t>
                  </w:r>
                </w:p>
              </w:tc>
            </w:tr>
            <w:tr w:rsidR="00D3532A" w:rsidRPr="00DE4638" w:rsidTr="00D3532A">
              <w:tc>
                <w:tcPr>
                  <w:tcW w:w="486" w:type="pct"/>
                  <w:vMerge/>
                  <w:tcBorders>
                    <w:top w:val="single" w:sz="4" w:space="0" w:color="auto"/>
                    <w:left w:val="single" w:sz="12" w:space="0" w:color="auto"/>
                    <w:bottom w:val="single" w:sz="12"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rPr>
                      <w:rFonts w:ascii="Arial" w:eastAsia="Times New Roman" w:hAnsi="Arial" w:cs="Arial"/>
                      <w:lang w:val="mk-MK" w:eastAsia="en-GB"/>
                    </w:rPr>
                  </w:pPr>
                </w:p>
              </w:tc>
              <w:tc>
                <w:tcPr>
                  <w:tcW w:w="1114" w:type="pct"/>
                  <w:vMerge/>
                  <w:tcBorders>
                    <w:top w:val="single" w:sz="4" w:space="0" w:color="auto"/>
                    <w:left w:val="single" w:sz="2" w:space="0" w:color="auto"/>
                    <w:bottom w:val="single" w:sz="12"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rPr>
                      <w:rFonts w:ascii="Arial" w:eastAsia="Times New Roman" w:hAnsi="Arial" w:cs="Arial"/>
                      <w:bCs/>
                      <w:lang w:val="mk-MK" w:eastAsia="en-GB"/>
                    </w:rPr>
                  </w:pPr>
                </w:p>
              </w:tc>
              <w:tc>
                <w:tcPr>
                  <w:tcW w:w="1486" w:type="pct"/>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lang w:val="mk-MK" w:eastAsia="en-GB"/>
                    </w:rPr>
                  </w:pPr>
                  <w:r w:rsidRPr="00DE4638">
                    <w:rPr>
                      <w:rFonts w:ascii="Arial" w:hAnsi="Arial" w:cs="Arial"/>
                      <w:bCs/>
                      <w:lang w:val="mk-MK"/>
                    </w:rPr>
                    <w:t>С</w:t>
                  </w:r>
                  <w:r w:rsidRPr="00DE4638">
                    <w:rPr>
                      <w:rFonts w:ascii="Arial" w:hAnsi="Arial" w:cs="Arial"/>
                      <w:bCs/>
                      <w:lang w:val="ru-RU"/>
                    </w:rPr>
                    <w:t>.</w:t>
                  </w:r>
                  <w:r w:rsidRPr="00DE4638">
                    <w:rPr>
                      <w:rFonts w:ascii="Arial" w:hAnsi="Arial" w:cs="Arial"/>
                      <w:bCs/>
                      <w:lang w:val="mk-MK"/>
                    </w:rPr>
                    <w:t xml:space="preserve"> Пинџур</w:t>
                  </w:r>
                </w:p>
              </w:tc>
              <w:tc>
                <w:tcPr>
                  <w:tcW w:w="1049" w:type="pct"/>
                  <w:vMerge/>
                  <w:tcBorders>
                    <w:left w:val="single" w:sz="4" w:space="0" w:color="auto"/>
                    <w:bottom w:val="single" w:sz="12" w:space="0" w:color="auto"/>
                    <w:right w:val="single" w:sz="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p>
              </w:tc>
              <w:tc>
                <w:tcPr>
                  <w:tcW w:w="865" w:type="pct"/>
                  <w:tcBorders>
                    <w:top w:val="single" w:sz="2" w:space="0" w:color="auto"/>
                    <w:left w:val="single" w:sz="2" w:space="0" w:color="auto"/>
                    <w:bottom w:val="single" w:sz="12" w:space="0" w:color="auto"/>
                    <w:right w:val="single" w:sz="12" w:space="0" w:color="auto"/>
                  </w:tcBorders>
                  <w:shd w:val="clear" w:color="auto" w:fill="FFFFFF" w:themeFill="background1"/>
                  <w:vAlign w:val="center"/>
                  <w:hideMark/>
                </w:tcPr>
                <w:p w:rsidR="00D3532A" w:rsidRPr="00DE4638" w:rsidRDefault="00D3532A" w:rsidP="00DE4638">
                  <w:pPr>
                    <w:framePr w:hSpace="180" w:wrap="around" w:vAnchor="text" w:hAnchor="text" w:xAlign="right" w:y="1"/>
                    <w:spacing w:after="0"/>
                    <w:suppressOverlap/>
                    <w:jc w:val="center"/>
                    <w:rPr>
                      <w:rFonts w:ascii="Arial" w:hAnsi="Arial" w:cs="Arial"/>
                      <w:bCs/>
                      <w:lang w:val="mk-MK"/>
                    </w:rPr>
                  </w:pPr>
                  <w:r w:rsidRPr="00DE4638">
                    <w:rPr>
                      <w:rFonts w:ascii="Arial" w:hAnsi="Arial" w:cs="Arial"/>
                      <w:bCs/>
                      <w:lang w:val="mk-MK"/>
                    </w:rPr>
                    <w:t>6</w:t>
                  </w:r>
                </w:p>
              </w:tc>
            </w:tr>
          </w:tbl>
          <w:p w:rsidR="00D3532A" w:rsidRDefault="00D3532A" w:rsidP="00DE4638">
            <w:pPr>
              <w:pStyle w:val="Tabela"/>
              <w:rPr>
                <w:rFonts w:ascii="Arial" w:hAnsi="Arial" w:cs="Arial"/>
                <w:sz w:val="22"/>
                <w:szCs w:val="22"/>
                <w:lang w:val="mk-MK" w:eastAsia="ar-SA"/>
              </w:rPr>
            </w:pPr>
          </w:p>
          <w:p w:rsidR="00DE4638" w:rsidRPr="00DE4638" w:rsidRDefault="00DE4638" w:rsidP="00DE4638">
            <w:pPr>
              <w:pStyle w:val="Tabela"/>
              <w:rPr>
                <w:rFonts w:ascii="Arial" w:hAnsi="Arial" w:cs="Arial"/>
                <w:sz w:val="22"/>
                <w:szCs w:val="22"/>
                <w:lang w:val="mk-MK" w:eastAsia="ar-SA"/>
              </w:rPr>
            </w:pPr>
          </w:p>
          <w:p w:rsidR="00D3532A" w:rsidRPr="007F5338" w:rsidRDefault="00D3532A" w:rsidP="006230D6">
            <w:pPr>
              <w:pStyle w:val="Heading2"/>
              <w:numPr>
                <w:ilvl w:val="1"/>
                <w:numId w:val="54"/>
              </w:numPr>
              <w:suppressAutoHyphens w:val="0"/>
              <w:overflowPunct/>
              <w:autoSpaceDE/>
              <w:spacing w:before="240" w:after="60" w:line="276" w:lineRule="auto"/>
              <w:jc w:val="center"/>
              <w:rPr>
                <w:rFonts w:ascii="Arial" w:hAnsi="Arial" w:cs="Arial"/>
                <w:b/>
                <w:i w:val="0"/>
                <w:sz w:val="22"/>
                <w:szCs w:val="22"/>
                <w:lang w:val="mk-MK"/>
              </w:rPr>
            </w:pPr>
            <w:bookmarkStart w:id="12" w:name="_Toc536600905"/>
            <w:bookmarkStart w:id="13" w:name="_Toc536565690"/>
            <w:r w:rsidRPr="007F5338">
              <w:rPr>
                <w:rFonts w:ascii="Arial" w:hAnsi="Arial" w:cs="Arial"/>
                <w:b/>
                <w:i w:val="0"/>
                <w:sz w:val="22"/>
                <w:szCs w:val="22"/>
                <w:lang w:val="mk-MK"/>
              </w:rPr>
              <w:t>Наставници кои дополнуваат во нашето училиште</w:t>
            </w:r>
            <w:bookmarkEnd w:id="12"/>
            <w:bookmarkEnd w:id="13"/>
          </w:p>
          <w:tbl>
            <w:tblPr>
              <w:tblW w:w="479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45"/>
              <w:gridCol w:w="2559"/>
              <w:gridCol w:w="3315"/>
              <w:gridCol w:w="2526"/>
              <w:gridCol w:w="1783"/>
            </w:tblGrid>
            <w:tr w:rsidR="00D3532A" w:rsidRPr="007F5338" w:rsidTr="00D3532A">
              <w:trPr>
                <w:trHeight w:val="435"/>
              </w:trPr>
              <w:tc>
                <w:tcPr>
                  <w:tcW w:w="465" w:type="pct"/>
                  <w:tcBorders>
                    <w:top w:val="single" w:sz="12" w:space="0" w:color="auto"/>
                    <w:left w:val="single" w:sz="12" w:space="0" w:color="auto"/>
                    <w:bottom w:val="single" w:sz="4" w:space="0" w:color="auto"/>
                    <w:right w:val="single" w:sz="2"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b/>
                      <w:lang w:val="mk-MK"/>
                    </w:rPr>
                  </w:pPr>
                  <w:r w:rsidRPr="007F5338">
                    <w:rPr>
                      <w:rFonts w:ascii="Arial" w:hAnsi="Arial" w:cs="Arial"/>
                      <w:b/>
                      <w:lang w:val="mk-MK"/>
                    </w:rPr>
                    <w:t>Ред.бр.</w:t>
                  </w:r>
                </w:p>
              </w:tc>
              <w:tc>
                <w:tcPr>
                  <w:tcW w:w="1139" w:type="pct"/>
                  <w:tcBorders>
                    <w:top w:val="single" w:sz="12" w:space="0" w:color="auto"/>
                    <w:left w:val="single" w:sz="2" w:space="0" w:color="auto"/>
                    <w:bottom w:val="single" w:sz="4" w:space="0" w:color="auto"/>
                    <w:right w:val="single" w:sz="4"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b/>
                      <w:lang w:val="en-GB"/>
                    </w:rPr>
                  </w:pPr>
                  <w:r w:rsidRPr="007F5338">
                    <w:rPr>
                      <w:rFonts w:ascii="Arial" w:hAnsi="Arial" w:cs="Arial"/>
                      <w:b/>
                    </w:rPr>
                    <w:t>Име и презиме</w:t>
                  </w:r>
                </w:p>
              </w:tc>
              <w:tc>
                <w:tcPr>
                  <w:tcW w:w="1476" w:type="pct"/>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b/>
                      <w:lang w:val="mk-MK"/>
                    </w:rPr>
                  </w:pPr>
                  <w:r w:rsidRPr="007F5338">
                    <w:rPr>
                      <w:rFonts w:ascii="Arial" w:hAnsi="Arial" w:cs="Arial"/>
                      <w:b/>
                      <w:lang w:val="mk-MK"/>
                    </w:rPr>
                    <w:t>Училиште</w:t>
                  </w:r>
                </w:p>
              </w:tc>
              <w:tc>
                <w:tcPr>
                  <w:tcW w:w="1125" w:type="pct"/>
                  <w:tcBorders>
                    <w:top w:val="single" w:sz="12" w:space="0" w:color="auto"/>
                    <w:left w:val="single" w:sz="4" w:space="0" w:color="auto"/>
                    <w:bottom w:val="single" w:sz="4" w:space="0" w:color="auto"/>
                    <w:right w:val="single" w:sz="2" w:space="0" w:color="auto"/>
                  </w:tcBorders>
                  <w:shd w:val="clear" w:color="auto" w:fill="D9D9D9" w:themeFill="background1" w:themeFillShade="D9"/>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b/>
                      <w:lang w:val="en-GB"/>
                    </w:rPr>
                  </w:pPr>
                  <w:r w:rsidRPr="007F5338">
                    <w:rPr>
                      <w:rFonts w:ascii="Arial" w:hAnsi="Arial" w:cs="Arial"/>
                      <w:b/>
                    </w:rPr>
                    <w:t>Предмет</w:t>
                  </w:r>
                </w:p>
              </w:tc>
              <w:tc>
                <w:tcPr>
                  <w:tcW w:w="794" w:type="pct"/>
                  <w:tcBorders>
                    <w:top w:val="single" w:sz="12" w:space="0" w:color="auto"/>
                    <w:left w:val="single" w:sz="2" w:space="0" w:color="auto"/>
                    <w:bottom w:val="single" w:sz="4" w:space="0" w:color="auto"/>
                    <w:right w:val="single" w:sz="12" w:space="0" w:color="auto"/>
                  </w:tcBorders>
                  <w:shd w:val="clear" w:color="auto" w:fill="D9D9D9" w:themeFill="background1" w:themeFillShade="D9"/>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b/>
                    </w:rPr>
                  </w:pPr>
                  <w:r w:rsidRPr="007F5338">
                    <w:rPr>
                      <w:rFonts w:ascii="Arial" w:hAnsi="Arial" w:cs="Arial"/>
                      <w:b/>
                      <w:bCs/>
                    </w:rPr>
                    <w:t>Неделно часови</w:t>
                  </w:r>
                </w:p>
              </w:tc>
            </w:tr>
            <w:tr w:rsidR="00D3532A" w:rsidRPr="007F5338" w:rsidTr="00D3532A">
              <w:tc>
                <w:tcPr>
                  <w:tcW w:w="465"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rPr>
                  </w:pPr>
                  <w:r w:rsidRPr="007F5338">
                    <w:rPr>
                      <w:rFonts w:ascii="Arial" w:hAnsi="Arial" w:cs="Arial"/>
                    </w:rPr>
                    <w:t>1.</w:t>
                  </w:r>
                </w:p>
              </w:tc>
              <w:tc>
                <w:tcPr>
                  <w:tcW w:w="1139" w:type="pct"/>
                  <w:tcBorders>
                    <w:top w:val="single" w:sz="4" w:space="0" w:color="auto"/>
                    <w:left w:val="single" w:sz="2" w:space="0" w:color="auto"/>
                    <w:bottom w:val="single" w:sz="4" w:space="0" w:color="auto"/>
                    <w:right w:val="single" w:sz="4"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Елица Трајковска</w:t>
                  </w:r>
                </w:p>
              </w:tc>
              <w:tc>
                <w:tcPr>
                  <w:tcW w:w="14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С</w:t>
                  </w:r>
                  <w:r w:rsidRPr="007F5338">
                    <w:rPr>
                      <w:rFonts w:ascii="Arial" w:hAnsi="Arial" w:cs="Arial"/>
                      <w:bCs/>
                      <w:lang w:val="ru-RU"/>
                    </w:rPr>
                    <w:t>трашо</w:t>
                  </w:r>
                  <w:r w:rsidRPr="007F5338">
                    <w:rPr>
                      <w:rFonts w:ascii="Arial" w:hAnsi="Arial" w:cs="Arial"/>
                      <w:bCs/>
                      <w:lang w:val="mk-MK"/>
                    </w:rPr>
                    <w:t xml:space="preserve"> Пинџур </w:t>
                  </w:r>
                </w:p>
              </w:tc>
              <w:tc>
                <w:tcPr>
                  <w:tcW w:w="1125" w:type="pct"/>
                  <w:tcBorders>
                    <w:top w:val="single" w:sz="4" w:space="0" w:color="auto"/>
                    <w:left w:val="single" w:sz="4" w:space="0" w:color="auto"/>
                    <w:bottom w:val="single" w:sz="4"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ТО</w:t>
                  </w:r>
                </w:p>
              </w:tc>
              <w:tc>
                <w:tcPr>
                  <w:tcW w:w="794" w:type="pct"/>
                  <w:tcBorders>
                    <w:top w:val="single" w:sz="4" w:space="0" w:color="auto"/>
                    <w:left w:val="single" w:sz="2" w:space="0" w:color="auto"/>
                    <w:bottom w:val="single" w:sz="4" w:space="0" w:color="auto"/>
                    <w:right w:val="single" w:sz="1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6</w:t>
                  </w:r>
                </w:p>
              </w:tc>
            </w:tr>
            <w:tr w:rsidR="00D3532A" w:rsidRPr="007F5338" w:rsidTr="00D3532A">
              <w:tc>
                <w:tcPr>
                  <w:tcW w:w="465" w:type="pct"/>
                  <w:tcBorders>
                    <w:top w:val="single" w:sz="4" w:space="0" w:color="auto"/>
                    <w:left w:val="single" w:sz="12" w:space="0" w:color="auto"/>
                    <w:bottom w:val="single" w:sz="4"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lang w:val="en-GB"/>
                    </w:rPr>
                  </w:pPr>
                  <w:r w:rsidRPr="007F5338">
                    <w:rPr>
                      <w:rFonts w:ascii="Arial" w:hAnsi="Arial" w:cs="Arial"/>
                    </w:rPr>
                    <w:t>2.</w:t>
                  </w:r>
                </w:p>
              </w:tc>
              <w:tc>
                <w:tcPr>
                  <w:tcW w:w="1139"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Гордана Костовска</w:t>
                  </w:r>
                </w:p>
              </w:tc>
              <w:tc>
                <w:tcPr>
                  <w:tcW w:w="1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 xml:space="preserve">Јоаким  Крчовски </w:t>
                  </w:r>
                </w:p>
              </w:tc>
              <w:tc>
                <w:tcPr>
                  <w:tcW w:w="1125" w:type="pct"/>
                  <w:tcBorders>
                    <w:top w:val="single" w:sz="4" w:space="0" w:color="auto"/>
                    <w:left w:val="single" w:sz="4" w:space="0" w:color="auto"/>
                    <w:bottom w:val="single" w:sz="4" w:space="0" w:color="auto"/>
                    <w:right w:val="single" w:sz="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информатика</w:t>
                  </w:r>
                </w:p>
              </w:tc>
              <w:tc>
                <w:tcPr>
                  <w:tcW w:w="794" w:type="pct"/>
                  <w:tcBorders>
                    <w:top w:val="single" w:sz="4" w:space="0" w:color="auto"/>
                    <w:left w:val="single" w:sz="2" w:space="0" w:color="auto"/>
                    <w:bottom w:val="single" w:sz="4" w:space="0" w:color="auto"/>
                    <w:right w:val="single" w:sz="1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6</w:t>
                  </w:r>
                </w:p>
              </w:tc>
            </w:tr>
            <w:tr w:rsidR="00D3532A" w:rsidRPr="007F5338" w:rsidTr="00D3532A">
              <w:tc>
                <w:tcPr>
                  <w:tcW w:w="465" w:type="pct"/>
                  <w:tcBorders>
                    <w:top w:val="single" w:sz="4" w:space="0" w:color="auto"/>
                    <w:left w:val="single" w:sz="12" w:space="0" w:color="auto"/>
                    <w:bottom w:val="single" w:sz="4" w:space="0" w:color="auto"/>
                    <w:right w:val="single" w:sz="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3.</w:t>
                  </w:r>
                </w:p>
              </w:tc>
              <w:tc>
                <w:tcPr>
                  <w:tcW w:w="1139" w:type="pct"/>
                  <w:tcBorders>
                    <w:top w:val="single" w:sz="4" w:space="0" w:color="auto"/>
                    <w:left w:val="single" w:sz="2" w:space="0" w:color="auto"/>
                    <w:bottom w:val="single" w:sz="4" w:space="0" w:color="auto"/>
                    <w:right w:val="single" w:sz="4"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Виолета Ристовска</w:t>
                  </w:r>
                </w:p>
              </w:tc>
              <w:tc>
                <w:tcPr>
                  <w:tcW w:w="14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en-GB"/>
                    </w:rPr>
                  </w:pPr>
                  <w:r w:rsidRPr="007F5338">
                    <w:rPr>
                      <w:rFonts w:ascii="Arial" w:hAnsi="Arial" w:cs="Arial"/>
                      <w:lang w:val="mk-MK"/>
                    </w:rPr>
                    <w:t>Тихомир Милошевски</w:t>
                  </w:r>
                </w:p>
              </w:tc>
              <w:tc>
                <w:tcPr>
                  <w:tcW w:w="1125" w:type="pct"/>
                  <w:tcBorders>
                    <w:top w:val="single" w:sz="4" w:space="0" w:color="auto"/>
                    <w:left w:val="single" w:sz="4" w:space="0" w:color="auto"/>
                    <w:bottom w:val="single" w:sz="4"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rPr>
                    <w:t>ликовно образование</w:t>
                  </w:r>
                </w:p>
              </w:tc>
              <w:tc>
                <w:tcPr>
                  <w:tcW w:w="794" w:type="pct"/>
                  <w:tcBorders>
                    <w:top w:val="single" w:sz="4" w:space="0" w:color="auto"/>
                    <w:left w:val="single" w:sz="2" w:space="0" w:color="auto"/>
                    <w:bottom w:val="single" w:sz="4" w:space="0" w:color="auto"/>
                    <w:right w:val="single" w:sz="1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bCs/>
                      <w:lang w:val="mk-MK"/>
                    </w:rPr>
                  </w:pPr>
                  <w:r w:rsidRPr="007F5338">
                    <w:rPr>
                      <w:rFonts w:ascii="Arial" w:hAnsi="Arial" w:cs="Arial"/>
                      <w:bCs/>
                      <w:lang w:val="mk-MK"/>
                    </w:rPr>
                    <w:t>7</w:t>
                  </w:r>
                </w:p>
              </w:tc>
            </w:tr>
            <w:tr w:rsidR="00D3532A" w:rsidRPr="007F5338" w:rsidTr="00D3532A">
              <w:tc>
                <w:tcPr>
                  <w:tcW w:w="465" w:type="pct"/>
                  <w:tcBorders>
                    <w:top w:val="single" w:sz="4" w:space="0" w:color="auto"/>
                    <w:left w:val="single" w:sz="12" w:space="0" w:color="auto"/>
                    <w:bottom w:val="single" w:sz="4"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lang w:val="en-GB"/>
                    </w:rPr>
                  </w:pPr>
                  <w:r w:rsidRPr="007F5338">
                    <w:rPr>
                      <w:rFonts w:ascii="Arial" w:hAnsi="Arial" w:cs="Arial"/>
                    </w:rPr>
                    <w:t>4.</w:t>
                  </w:r>
                </w:p>
              </w:tc>
              <w:tc>
                <w:tcPr>
                  <w:tcW w:w="1139" w:type="pct"/>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Виолета Ризова - Блажевска</w:t>
                  </w:r>
                </w:p>
              </w:tc>
              <w:tc>
                <w:tcPr>
                  <w:tcW w:w="1476" w:type="pct"/>
                  <w:tcBorders>
                    <w:top w:val="single" w:sz="2" w:space="0" w:color="auto"/>
                    <w:left w:val="single" w:sz="4" w:space="0" w:color="auto"/>
                    <w:bottom w:val="single" w:sz="2" w:space="0" w:color="auto"/>
                    <w:right w:val="single" w:sz="4"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Страшо Пинџур</w:t>
                  </w:r>
                </w:p>
              </w:tc>
              <w:tc>
                <w:tcPr>
                  <w:tcW w:w="1125" w:type="pct"/>
                  <w:tcBorders>
                    <w:top w:val="single" w:sz="2" w:space="0" w:color="auto"/>
                    <w:left w:val="single" w:sz="4" w:space="0" w:color="auto"/>
                    <w:bottom w:val="single" w:sz="2" w:space="0" w:color="auto"/>
                    <w:right w:val="single" w:sz="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 xml:space="preserve">математика </w:t>
                  </w:r>
                </w:p>
              </w:tc>
              <w:tc>
                <w:tcPr>
                  <w:tcW w:w="794" w:type="pct"/>
                  <w:tcBorders>
                    <w:top w:val="single" w:sz="2" w:space="0" w:color="auto"/>
                    <w:left w:val="single" w:sz="2" w:space="0" w:color="auto"/>
                    <w:bottom w:val="single" w:sz="2" w:space="0" w:color="auto"/>
                    <w:right w:val="single" w:sz="1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10</w:t>
                  </w:r>
                </w:p>
              </w:tc>
            </w:tr>
            <w:tr w:rsidR="00D3532A" w:rsidRPr="007F5338" w:rsidTr="00D3532A">
              <w:tc>
                <w:tcPr>
                  <w:tcW w:w="465" w:type="pct"/>
                  <w:tcBorders>
                    <w:top w:val="single" w:sz="4" w:space="0" w:color="auto"/>
                    <w:left w:val="single" w:sz="12" w:space="0" w:color="auto"/>
                    <w:bottom w:val="single" w:sz="12" w:space="0" w:color="auto"/>
                    <w:right w:val="single" w:sz="2" w:space="0" w:color="auto"/>
                  </w:tcBorders>
                  <w:shd w:val="clear" w:color="auto" w:fill="FFFFFF" w:themeFill="background1"/>
                  <w:vAlign w:val="center"/>
                  <w:hideMark/>
                </w:tcPr>
                <w:p w:rsidR="00D3532A" w:rsidRPr="007F5338" w:rsidRDefault="00D3532A" w:rsidP="00DE4638">
                  <w:pPr>
                    <w:framePr w:hSpace="180" w:wrap="around" w:vAnchor="text" w:hAnchor="text" w:xAlign="right" w:y="1"/>
                    <w:snapToGrid w:val="0"/>
                    <w:spacing w:after="0"/>
                    <w:suppressOverlap/>
                    <w:jc w:val="center"/>
                    <w:rPr>
                      <w:rFonts w:ascii="Arial" w:hAnsi="Arial" w:cs="Arial"/>
                      <w:lang w:val="mk-MK"/>
                    </w:rPr>
                  </w:pPr>
                  <w:r w:rsidRPr="007F5338">
                    <w:rPr>
                      <w:rFonts w:ascii="Arial" w:hAnsi="Arial" w:cs="Arial"/>
                      <w:lang w:val="mk-MK"/>
                    </w:rPr>
                    <w:t>5.</w:t>
                  </w:r>
                </w:p>
              </w:tc>
              <w:tc>
                <w:tcPr>
                  <w:tcW w:w="1139" w:type="pct"/>
                  <w:tcBorders>
                    <w:top w:val="single" w:sz="2" w:space="0" w:color="auto"/>
                    <w:left w:val="single" w:sz="2" w:space="0" w:color="auto"/>
                    <w:bottom w:val="single" w:sz="12" w:space="0" w:color="auto"/>
                    <w:right w:val="single" w:sz="4"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Јасмина Стојановска</w:t>
                  </w:r>
                </w:p>
              </w:tc>
              <w:tc>
                <w:tcPr>
                  <w:tcW w:w="1476" w:type="pct"/>
                  <w:tcBorders>
                    <w:top w:val="single" w:sz="2" w:space="0" w:color="auto"/>
                    <w:left w:val="single" w:sz="4" w:space="0" w:color="auto"/>
                    <w:bottom w:val="single" w:sz="12" w:space="0" w:color="auto"/>
                    <w:right w:val="single" w:sz="4"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bCs/>
                      <w:lang w:val="mk-MK"/>
                    </w:rPr>
                    <w:t>Јоаким  Крчовски</w:t>
                  </w:r>
                </w:p>
              </w:tc>
              <w:tc>
                <w:tcPr>
                  <w:tcW w:w="1125" w:type="pct"/>
                  <w:tcBorders>
                    <w:top w:val="single" w:sz="2" w:space="0" w:color="auto"/>
                    <w:left w:val="single" w:sz="4" w:space="0" w:color="auto"/>
                    <w:bottom w:val="single" w:sz="12" w:space="0" w:color="auto"/>
                    <w:right w:val="single" w:sz="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Англиски јазик</w:t>
                  </w:r>
                </w:p>
              </w:tc>
              <w:tc>
                <w:tcPr>
                  <w:tcW w:w="794" w:type="pct"/>
                  <w:tcBorders>
                    <w:top w:val="single" w:sz="2" w:space="0" w:color="auto"/>
                    <w:left w:val="single" w:sz="2" w:space="0" w:color="auto"/>
                    <w:bottom w:val="single" w:sz="12" w:space="0" w:color="auto"/>
                    <w:right w:val="single" w:sz="12" w:space="0" w:color="auto"/>
                  </w:tcBorders>
                  <w:shd w:val="clear" w:color="auto" w:fill="C6D9F1" w:themeFill="text2" w:themeFillTint="33"/>
                  <w:vAlign w:val="center"/>
                  <w:hideMark/>
                </w:tcPr>
                <w:p w:rsidR="00D3532A" w:rsidRPr="007F5338" w:rsidRDefault="00D3532A" w:rsidP="00DE4638">
                  <w:pPr>
                    <w:framePr w:hSpace="180" w:wrap="around" w:vAnchor="text" w:hAnchor="text" w:xAlign="right" w:y="1"/>
                    <w:spacing w:after="0"/>
                    <w:suppressOverlap/>
                    <w:jc w:val="center"/>
                    <w:rPr>
                      <w:rFonts w:ascii="Arial" w:hAnsi="Arial" w:cs="Arial"/>
                      <w:lang w:val="mk-MK"/>
                    </w:rPr>
                  </w:pPr>
                  <w:r w:rsidRPr="007F5338">
                    <w:rPr>
                      <w:rFonts w:ascii="Arial" w:hAnsi="Arial" w:cs="Arial"/>
                      <w:lang w:val="mk-MK"/>
                    </w:rPr>
                    <w:t>4</w:t>
                  </w:r>
                </w:p>
              </w:tc>
            </w:tr>
          </w:tbl>
          <w:p w:rsidR="00DE4638" w:rsidRDefault="00DE4638" w:rsidP="00DE4638">
            <w:pPr>
              <w:jc w:val="both"/>
              <w:rPr>
                <w:rFonts w:ascii="Arial" w:hAnsi="Arial" w:cs="Arial"/>
                <w:lang w:val="mk-MK"/>
              </w:rPr>
            </w:pPr>
          </w:p>
          <w:p w:rsidR="00DE4638" w:rsidRDefault="00DE4638" w:rsidP="00DE4638">
            <w:pPr>
              <w:jc w:val="both"/>
              <w:rPr>
                <w:rFonts w:ascii="Arial" w:hAnsi="Arial" w:cs="Arial"/>
                <w:lang w:val="mk-MK"/>
              </w:rPr>
            </w:pPr>
          </w:p>
          <w:p w:rsidR="00DE4638" w:rsidRDefault="00DE4638" w:rsidP="00DE4638">
            <w:pPr>
              <w:jc w:val="both"/>
              <w:rPr>
                <w:rFonts w:ascii="Arial" w:hAnsi="Arial" w:cs="Arial"/>
                <w:lang w:val="mk-MK"/>
              </w:rPr>
            </w:pPr>
          </w:p>
          <w:p w:rsidR="00741DC7" w:rsidRDefault="00741DC7" w:rsidP="00DE4638">
            <w:pPr>
              <w:jc w:val="both"/>
              <w:rPr>
                <w:rFonts w:ascii="Arial" w:hAnsi="Arial" w:cs="Arial"/>
                <w:lang w:val="mk-MK"/>
              </w:rPr>
            </w:pPr>
          </w:p>
          <w:p w:rsidR="00D3532A" w:rsidRPr="007F5338" w:rsidRDefault="00D3532A" w:rsidP="00DE4638">
            <w:pPr>
              <w:jc w:val="both"/>
              <w:rPr>
                <w:rFonts w:ascii="Arial" w:hAnsi="Arial" w:cs="Arial"/>
                <w:lang w:val="mk-MK"/>
              </w:rPr>
            </w:pPr>
            <w:r w:rsidRPr="007F5338">
              <w:rPr>
                <w:rFonts w:ascii="Arial" w:hAnsi="Arial" w:cs="Arial"/>
                <w:lang w:val="mk-MK"/>
              </w:rPr>
              <w:lastRenderedPageBreak/>
              <w:t xml:space="preserve">Наставата се одржува во училишните простории, кабинети, фискултурната сала и училишниот двор. </w:t>
            </w:r>
          </w:p>
          <w:p w:rsidR="00D3532A" w:rsidRPr="007F5338" w:rsidRDefault="00D3532A" w:rsidP="00DE4638">
            <w:pPr>
              <w:jc w:val="both"/>
              <w:rPr>
                <w:rFonts w:ascii="Arial" w:hAnsi="Arial" w:cs="Arial"/>
                <w:lang w:val="mk-MK"/>
              </w:rPr>
            </w:pPr>
            <w:r w:rsidRPr="007F5338">
              <w:rPr>
                <w:rFonts w:ascii="Arial" w:hAnsi="Arial" w:cs="Arial"/>
                <w:lang w:val="mk-MK"/>
              </w:rPr>
              <w:t xml:space="preserve">Од стручна служба во нашето училиште има само педагог и дефектолог. Во моментов има </w:t>
            </w:r>
            <w:r w:rsidRPr="007F5338">
              <w:rPr>
                <w:rFonts w:ascii="Arial" w:hAnsi="Arial" w:cs="Arial"/>
              </w:rPr>
              <w:t>1</w:t>
            </w:r>
            <w:r w:rsidRPr="007F5338">
              <w:rPr>
                <w:rFonts w:ascii="Arial" w:hAnsi="Arial" w:cs="Arial"/>
                <w:lang w:val="mk-MK"/>
              </w:rPr>
              <w:t xml:space="preserve">5 </w:t>
            </w:r>
            <w:r w:rsidRPr="007F5338">
              <w:rPr>
                <w:rFonts w:ascii="Arial" w:hAnsi="Arial" w:cs="Arial"/>
              </w:rPr>
              <w:t>учени</w:t>
            </w:r>
            <w:r w:rsidRPr="007F5338">
              <w:rPr>
                <w:rFonts w:ascii="Arial" w:hAnsi="Arial" w:cs="Arial"/>
                <w:lang w:val="mk-MK"/>
              </w:rPr>
              <w:t xml:space="preserve">ци со посебни потреби. Во училиштето нема училишен психолог. </w:t>
            </w:r>
          </w:p>
          <w:p w:rsidR="00D3532A" w:rsidRPr="007F5338" w:rsidRDefault="00D3532A" w:rsidP="00DE4638">
            <w:pPr>
              <w:jc w:val="both"/>
              <w:rPr>
                <w:rFonts w:ascii="Arial" w:hAnsi="Arial" w:cs="Arial"/>
                <w:lang w:val="ru-RU"/>
              </w:rPr>
            </w:pPr>
            <w:r w:rsidRPr="007F5338">
              <w:rPr>
                <w:rFonts w:ascii="Arial" w:hAnsi="Arial" w:cs="Arial"/>
                <w:lang w:val="mk-MK"/>
              </w:rPr>
              <w:t>Педагог во нашето училиште е Софка Димитриевска со соодветно високо образование,</w:t>
            </w:r>
            <w:r w:rsidRPr="007F5338">
              <w:rPr>
                <w:rFonts w:ascii="Arial" w:hAnsi="Arial" w:cs="Arial"/>
                <w:lang w:val="ru-RU"/>
              </w:rPr>
              <w:t xml:space="preserve"> која им помага на наставниците во организација на наставата, следење на напредокот на учениците, справување со индивидуални или групни проблеми во училиштето, како и давање соодветна помош на наставници, ученици и родители.</w:t>
            </w:r>
          </w:p>
          <w:p w:rsidR="00D3532A" w:rsidRPr="007F5338" w:rsidRDefault="00D3532A" w:rsidP="00C20DEB">
            <w:pPr>
              <w:spacing w:after="0"/>
              <w:jc w:val="both"/>
              <w:rPr>
                <w:rFonts w:ascii="Arial" w:hAnsi="Arial" w:cs="Arial"/>
                <w:lang w:val="mk-MK"/>
              </w:rPr>
            </w:pPr>
            <w:r w:rsidRPr="007F5338">
              <w:rPr>
                <w:rFonts w:ascii="Arial" w:hAnsi="Arial" w:cs="Arial"/>
                <w:lang w:val="mk-MK"/>
              </w:rPr>
              <w:t xml:space="preserve"> Дефектологво нашето училиште е  Тања Станкова која исто така е со соодветно високо образование, работи со деца со посебни потреби ,ученици во нашето училиште. Педагогот и дефектологот се </w:t>
            </w:r>
            <w:r w:rsidRPr="007F5338">
              <w:rPr>
                <w:rFonts w:ascii="Arial" w:hAnsi="Arial" w:cs="Arial"/>
              </w:rPr>
              <w:t>секогаш отворе</w:t>
            </w:r>
            <w:r w:rsidRPr="007F5338">
              <w:rPr>
                <w:rFonts w:ascii="Arial" w:hAnsi="Arial" w:cs="Arial"/>
                <w:lang w:val="mk-MK"/>
              </w:rPr>
              <w:t>ни</w:t>
            </w:r>
            <w:r w:rsidRPr="007F5338">
              <w:rPr>
                <w:rFonts w:ascii="Arial" w:hAnsi="Arial" w:cs="Arial"/>
              </w:rPr>
              <w:t xml:space="preserve"> за сораб</w:t>
            </w:r>
            <w:r w:rsidR="00DE4638">
              <w:rPr>
                <w:rFonts w:ascii="Arial" w:hAnsi="Arial" w:cs="Arial"/>
                <w:lang w:val="mk-MK"/>
              </w:rPr>
              <w:t>отка.</w:t>
            </w:r>
          </w:p>
        </w:tc>
      </w:tr>
      <w:tr w:rsidR="00D3532A" w:rsidRPr="007F5338" w:rsidTr="00DE4638">
        <w:tc>
          <w:tcPr>
            <w:tcW w:w="3263" w:type="dxa"/>
            <w:tcBorders>
              <w:top w:val="single" w:sz="4" w:space="0" w:color="000000"/>
              <w:left w:val="single" w:sz="4" w:space="0" w:color="000000"/>
              <w:bottom w:val="single" w:sz="4" w:space="0" w:color="000000"/>
            </w:tcBorders>
            <w:shd w:val="clear" w:color="auto" w:fill="auto"/>
          </w:tcPr>
          <w:p w:rsidR="00D3532A" w:rsidRPr="007F5338" w:rsidRDefault="00D3532A" w:rsidP="00DE4638">
            <w:pPr>
              <w:spacing w:before="120"/>
              <w:rPr>
                <w:rFonts w:ascii="Arial" w:hAnsi="Arial" w:cs="Arial"/>
                <w:b/>
                <w:bCs/>
                <w:position w:val="1"/>
                <w:lang w:val="mk-MK"/>
              </w:rPr>
            </w:pPr>
            <w:r w:rsidRPr="007F5338">
              <w:rPr>
                <w:rFonts w:ascii="Arial" w:hAnsi="Arial" w:cs="Arial"/>
                <w:b/>
                <w:bCs/>
                <w:lang w:val="mk-MK"/>
              </w:rPr>
              <w:lastRenderedPageBreak/>
              <w:t>3.3</w:t>
            </w:r>
            <w:r w:rsidR="00741DC7">
              <w:rPr>
                <w:rFonts w:ascii="Arial" w:hAnsi="Arial" w:cs="Arial"/>
                <w:b/>
                <w:bCs/>
                <w:lang w:val="mk-MK"/>
              </w:rPr>
              <w:t xml:space="preserve"> </w:t>
            </w:r>
            <w:r w:rsidRPr="007F5338">
              <w:rPr>
                <w:rFonts w:ascii="Arial" w:hAnsi="Arial" w:cs="Arial"/>
                <w:b/>
                <w:bCs/>
                <w:position w:val="1"/>
                <w:lang w:val="mk-MK"/>
              </w:rPr>
              <w:t>Следење на развојните потреби на наставниот кадар</w:t>
            </w:r>
          </w:p>
          <w:p w:rsidR="00D3532A" w:rsidRPr="007F5338" w:rsidRDefault="00D3532A" w:rsidP="006230D6">
            <w:pPr>
              <w:numPr>
                <w:ilvl w:val="0"/>
                <w:numId w:val="56"/>
              </w:numPr>
              <w:suppressAutoHyphens/>
              <w:autoSpaceDE w:val="0"/>
              <w:spacing w:after="0" w:line="240" w:lineRule="auto"/>
              <w:jc w:val="both"/>
              <w:rPr>
                <w:rFonts w:ascii="Arial" w:hAnsi="Arial" w:cs="Arial"/>
                <w:lang w:val="mk-MK"/>
              </w:rPr>
            </w:pPr>
            <w:r w:rsidRPr="007F5338">
              <w:rPr>
                <w:rFonts w:ascii="Arial" w:hAnsi="Arial" w:cs="Arial"/>
                <w:spacing w:val="1"/>
              </w:rPr>
              <w:t>П</w:t>
            </w:r>
            <w:r w:rsidRPr="007F5338">
              <w:rPr>
                <w:rFonts w:ascii="Arial" w:hAnsi="Arial" w:cs="Arial"/>
              </w:rPr>
              <w:t>ро</w:t>
            </w:r>
            <w:r w:rsidRPr="007F5338">
              <w:rPr>
                <w:rFonts w:ascii="Arial" w:hAnsi="Arial" w:cs="Arial"/>
                <w:spacing w:val="1"/>
              </w:rPr>
              <w:t>ф</w:t>
            </w:r>
            <w:r w:rsidRPr="007F5338">
              <w:rPr>
                <w:rFonts w:ascii="Arial" w:hAnsi="Arial" w:cs="Arial"/>
              </w:rPr>
              <w:t>е</w:t>
            </w:r>
            <w:r w:rsidRPr="007F5338">
              <w:rPr>
                <w:rFonts w:ascii="Arial" w:hAnsi="Arial" w:cs="Arial"/>
                <w:spacing w:val="1"/>
              </w:rPr>
              <w:t>с</w:t>
            </w:r>
            <w:r w:rsidRPr="007F5338">
              <w:rPr>
                <w:rFonts w:ascii="Arial" w:hAnsi="Arial" w:cs="Arial"/>
              </w:rPr>
              <w:t>ион</w:t>
            </w:r>
            <w:r w:rsidRPr="007F5338">
              <w:rPr>
                <w:rFonts w:ascii="Arial" w:hAnsi="Arial" w:cs="Arial"/>
                <w:spacing w:val="2"/>
              </w:rPr>
              <w:t>а</w:t>
            </w:r>
            <w:r w:rsidRPr="007F5338">
              <w:rPr>
                <w:rFonts w:ascii="Arial" w:hAnsi="Arial" w:cs="Arial"/>
              </w:rPr>
              <w:t>лен</w:t>
            </w:r>
            <w:r>
              <w:rPr>
                <w:rFonts w:ascii="Arial" w:hAnsi="Arial" w:cs="Arial"/>
              </w:rPr>
              <w:t xml:space="preserve"> </w:t>
            </w:r>
            <w:r w:rsidRPr="007F5338">
              <w:rPr>
                <w:rFonts w:ascii="Arial" w:hAnsi="Arial" w:cs="Arial"/>
              </w:rPr>
              <w:t>р</w:t>
            </w:r>
            <w:r w:rsidRPr="007F5338">
              <w:rPr>
                <w:rFonts w:ascii="Arial" w:hAnsi="Arial" w:cs="Arial"/>
                <w:spacing w:val="1"/>
              </w:rPr>
              <w:t>а</w:t>
            </w:r>
            <w:r w:rsidRPr="007F5338">
              <w:rPr>
                <w:rFonts w:ascii="Arial" w:hAnsi="Arial" w:cs="Arial"/>
              </w:rPr>
              <w:t>звој</w:t>
            </w:r>
            <w:r>
              <w:rPr>
                <w:rFonts w:ascii="Arial" w:hAnsi="Arial" w:cs="Arial"/>
              </w:rPr>
              <w:t xml:space="preserve"> </w:t>
            </w:r>
            <w:r w:rsidRPr="007F5338">
              <w:rPr>
                <w:rFonts w:ascii="Arial" w:hAnsi="Arial" w:cs="Arial"/>
              </w:rPr>
              <w:t>на на</w:t>
            </w:r>
            <w:r w:rsidRPr="007F5338">
              <w:rPr>
                <w:rFonts w:ascii="Arial" w:hAnsi="Arial" w:cs="Arial"/>
                <w:spacing w:val="1"/>
              </w:rPr>
              <w:t>с</w:t>
            </w:r>
            <w:r w:rsidRPr="007F5338">
              <w:rPr>
                <w:rFonts w:ascii="Arial" w:hAnsi="Arial" w:cs="Arial"/>
              </w:rPr>
              <w:t>тав</w:t>
            </w:r>
            <w:r w:rsidRPr="007F5338">
              <w:rPr>
                <w:rFonts w:ascii="Arial" w:hAnsi="Arial" w:cs="Arial"/>
                <w:spacing w:val="2"/>
              </w:rPr>
              <w:t>н</w:t>
            </w:r>
            <w:r w:rsidRPr="007F5338">
              <w:rPr>
                <w:rFonts w:ascii="Arial" w:hAnsi="Arial" w:cs="Arial"/>
              </w:rPr>
              <w:t>и</w:t>
            </w:r>
            <w:r w:rsidRPr="007F5338">
              <w:rPr>
                <w:rFonts w:ascii="Arial" w:hAnsi="Arial" w:cs="Arial"/>
                <w:spacing w:val="1"/>
              </w:rPr>
              <w:t>ц</w:t>
            </w:r>
            <w:r w:rsidRPr="007F5338">
              <w:rPr>
                <w:rFonts w:ascii="Arial" w:hAnsi="Arial" w:cs="Arial"/>
              </w:rPr>
              <w:t>ите</w:t>
            </w:r>
          </w:p>
          <w:p w:rsidR="00D3532A" w:rsidRPr="007F5338" w:rsidRDefault="00D3532A" w:rsidP="00DE4638">
            <w:pPr>
              <w:jc w:val="both"/>
              <w:rPr>
                <w:rFonts w:ascii="Arial" w:hAnsi="Arial" w:cs="Arial"/>
                <w:lang w:val="mk-MK"/>
              </w:rPr>
            </w:pPr>
          </w:p>
          <w:p w:rsidR="00D3532A" w:rsidRPr="007F5338" w:rsidRDefault="00D3532A" w:rsidP="006230D6">
            <w:pPr>
              <w:numPr>
                <w:ilvl w:val="0"/>
                <w:numId w:val="56"/>
              </w:numPr>
              <w:suppressAutoHyphens/>
              <w:autoSpaceDE w:val="0"/>
              <w:spacing w:after="0" w:line="240" w:lineRule="auto"/>
              <w:jc w:val="both"/>
              <w:rPr>
                <w:rFonts w:ascii="Arial" w:hAnsi="Arial" w:cs="Arial"/>
                <w:lang w:val="mk-MK"/>
              </w:rPr>
            </w:pPr>
            <w:r w:rsidRPr="007F5338">
              <w:rPr>
                <w:rFonts w:ascii="Arial" w:hAnsi="Arial" w:cs="Arial"/>
                <w:lang w:val="mk-MK"/>
              </w:rPr>
              <w:t>Записници</w:t>
            </w:r>
            <w:r>
              <w:rPr>
                <w:rFonts w:ascii="Arial" w:hAnsi="Arial" w:cs="Arial"/>
              </w:rPr>
              <w:t xml:space="preserve"> </w:t>
            </w:r>
            <w:r w:rsidRPr="007F5338">
              <w:rPr>
                <w:rFonts w:ascii="Arial" w:hAnsi="Arial" w:cs="Arial"/>
                <w:lang w:val="mk-MK"/>
              </w:rPr>
              <w:t>од стручни активи</w:t>
            </w:r>
          </w:p>
          <w:p w:rsidR="00D3532A" w:rsidRPr="007F5338" w:rsidRDefault="00D3532A" w:rsidP="00DE4638">
            <w:pPr>
              <w:pStyle w:val="ListParagraph"/>
              <w:rPr>
                <w:rFonts w:ascii="Arial" w:hAnsi="Arial" w:cs="Arial"/>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Default="00D3532A" w:rsidP="00DE4638">
            <w:pPr>
              <w:suppressAutoHyphens/>
              <w:autoSpaceDE w:val="0"/>
              <w:spacing w:after="0" w:line="240" w:lineRule="auto"/>
              <w:ind w:left="450"/>
              <w:jc w:val="both"/>
              <w:rPr>
                <w:rFonts w:ascii="Arial" w:hAnsi="Arial" w:cs="Arial"/>
                <w:lang w:val="mk-MK"/>
              </w:rPr>
            </w:pPr>
          </w:p>
          <w:p w:rsidR="00D3532A" w:rsidRPr="007F5338" w:rsidRDefault="00D3532A" w:rsidP="00DE4638">
            <w:pPr>
              <w:suppressAutoHyphens/>
              <w:autoSpaceDE w:val="0"/>
              <w:spacing w:after="0" w:line="240" w:lineRule="auto"/>
              <w:ind w:left="450"/>
              <w:jc w:val="both"/>
              <w:rPr>
                <w:rFonts w:ascii="Arial" w:hAnsi="Arial" w:cs="Arial"/>
                <w:lang w:val="mk-MK"/>
              </w:rPr>
            </w:pPr>
          </w:p>
          <w:p w:rsidR="00D3532A" w:rsidRPr="007F5338" w:rsidRDefault="00D3532A" w:rsidP="00DE4638">
            <w:pPr>
              <w:jc w:val="both"/>
              <w:rPr>
                <w:rFonts w:ascii="Arial" w:hAnsi="Arial" w:cs="Arial"/>
                <w:lang w:val="mk-MK"/>
              </w:rPr>
            </w:pPr>
            <w:r w:rsidRPr="007F5338">
              <w:rPr>
                <w:rFonts w:ascii="Arial" w:hAnsi="Arial" w:cs="Arial"/>
                <w:lang w:val="mk-MK"/>
              </w:rPr>
              <w:t>Увид во професионално досие на наставници</w:t>
            </w:r>
          </w:p>
          <w:p w:rsidR="00D3532A" w:rsidRPr="007F5338" w:rsidRDefault="00D3532A" w:rsidP="006230D6">
            <w:pPr>
              <w:numPr>
                <w:ilvl w:val="0"/>
                <w:numId w:val="56"/>
              </w:numPr>
              <w:tabs>
                <w:tab w:val="left" w:pos="0"/>
              </w:tabs>
              <w:suppressAutoHyphens/>
              <w:autoSpaceDE w:val="0"/>
              <w:spacing w:before="20" w:after="0" w:line="240" w:lineRule="auto"/>
              <w:rPr>
                <w:rFonts w:ascii="Arial" w:hAnsi="Arial" w:cs="Arial"/>
                <w:spacing w:val="1"/>
                <w:lang w:val="mk-MK"/>
              </w:rPr>
            </w:pPr>
            <w:r w:rsidRPr="007F5338">
              <w:rPr>
                <w:rFonts w:ascii="Arial" w:hAnsi="Arial" w:cs="Arial"/>
                <w:spacing w:val="1"/>
              </w:rPr>
              <w:t>У</w:t>
            </w:r>
            <w:r w:rsidRPr="007F5338">
              <w:rPr>
                <w:rFonts w:ascii="Arial" w:hAnsi="Arial" w:cs="Arial"/>
              </w:rPr>
              <w:t>вид</w:t>
            </w:r>
            <w:r>
              <w:rPr>
                <w:rFonts w:ascii="Arial" w:hAnsi="Arial" w:cs="Arial"/>
              </w:rPr>
              <w:t xml:space="preserve"> </w:t>
            </w:r>
            <w:r w:rsidRPr="007F5338">
              <w:rPr>
                <w:rFonts w:ascii="Arial" w:hAnsi="Arial" w:cs="Arial"/>
              </w:rPr>
              <w:t>во</w:t>
            </w:r>
            <w:r>
              <w:rPr>
                <w:rFonts w:ascii="Arial" w:hAnsi="Arial" w:cs="Arial"/>
              </w:rPr>
              <w:t xml:space="preserve"> </w:t>
            </w:r>
            <w:r w:rsidRPr="007F5338">
              <w:rPr>
                <w:rFonts w:ascii="Arial" w:hAnsi="Arial" w:cs="Arial"/>
              </w:rPr>
              <w:t>д</w:t>
            </w:r>
            <w:r w:rsidRPr="007F5338">
              <w:rPr>
                <w:rFonts w:ascii="Arial" w:hAnsi="Arial" w:cs="Arial"/>
                <w:spacing w:val="1"/>
              </w:rPr>
              <w:t>о</w:t>
            </w:r>
            <w:r w:rsidRPr="007F5338">
              <w:rPr>
                <w:rFonts w:ascii="Arial" w:hAnsi="Arial" w:cs="Arial"/>
              </w:rPr>
              <w:t>си</w:t>
            </w:r>
            <w:r w:rsidRPr="007F5338">
              <w:rPr>
                <w:rFonts w:ascii="Arial" w:hAnsi="Arial" w:cs="Arial"/>
                <w:spacing w:val="1"/>
              </w:rPr>
              <w:t>е</w:t>
            </w:r>
            <w:r w:rsidRPr="007F5338">
              <w:rPr>
                <w:rFonts w:ascii="Arial" w:hAnsi="Arial" w:cs="Arial"/>
              </w:rPr>
              <w:t>ј</w:t>
            </w:r>
            <w:r w:rsidRPr="007F5338">
              <w:rPr>
                <w:rFonts w:ascii="Arial" w:hAnsi="Arial" w:cs="Arial"/>
                <w:spacing w:val="2"/>
              </w:rPr>
              <w:t>а</w:t>
            </w:r>
            <w:r w:rsidRPr="007F5338">
              <w:rPr>
                <w:rFonts w:ascii="Arial" w:hAnsi="Arial" w:cs="Arial"/>
                <w:spacing w:val="-2"/>
              </w:rPr>
              <w:t>т</w:t>
            </w:r>
            <w:r w:rsidRPr="007F5338">
              <w:rPr>
                <w:rFonts w:ascii="Arial" w:hAnsi="Arial" w:cs="Arial"/>
              </w:rPr>
              <w:t>а</w:t>
            </w:r>
            <w:r>
              <w:rPr>
                <w:rFonts w:ascii="Arial" w:hAnsi="Arial" w:cs="Arial"/>
              </w:rPr>
              <w:t xml:space="preserve"> </w:t>
            </w:r>
            <w:r w:rsidRPr="007F5338">
              <w:rPr>
                <w:rFonts w:ascii="Arial" w:hAnsi="Arial" w:cs="Arial"/>
              </w:rPr>
              <w:t>на враб</w:t>
            </w:r>
            <w:r w:rsidRPr="007F5338">
              <w:rPr>
                <w:rFonts w:ascii="Arial" w:hAnsi="Arial" w:cs="Arial"/>
                <w:spacing w:val="2"/>
              </w:rPr>
              <w:t>о</w:t>
            </w:r>
            <w:r w:rsidRPr="007F5338">
              <w:rPr>
                <w:rFonts w:ascii="Arial" w:hAnsi="Arial" w:cs="Arial"/>
                <w:spacing w:val="-2"/>
              </w:rPr>
              <w:t>т</w:t>
            </w:r>
            <w:r w:rsidRPr="007F5338">
              <w:rPr>
                <w:rFonts w:ascii="Arial" w:hAnsi="Arial" w:cs="Arial"/>
              </w:rPr>
              <w:t>е</w:t>
            </w:r>
            <w:r w:rsidRPr="007F5338">
              <w:rPr>
                <w:rFonts w:ascii="Arial" w:hAnsi="Arial" w:cs="Arial"/>
                <w:spacing w:val="2"/>
              </w:rPr>
              <w:t>н</w:t>
            </w:r>
            <w:r w:rsidRPr="007F5338">
              <w:rPr>
                <w:rFonts w:ascii="Arial" w:hAnsi="Arial" w:cs="Arial"/>
              </w:rPr>
              <w:t>ите</w:t>
            </w:r>
            <w:r w:rsidRPr="007F5338">
              <w:rPr>
                <w:rFonts w:ascii="Arial" w:hAnsi="Arial" w:cs="Arial"/>
                <w:lang w:val="mk-MK"/>
              </w:rPr>
              <w:t>.</w:t>
            </w:r>
          </w:p>
          <w:p w:rsidR="00D3532A" w:rsidRPr="007F5338" w:rsidRDefault="00D3532A" w:rsidP="006230D6">
            <w:pPr>
              <w:numPr>
                <w:ilvl w:val="0"/>
                <w:numId w:val="56"/>
              </w:numPr>
              <w:tabs>
                <w:tab w:val="left" w:pos="0"/>
              </w:tabs>
              <w:suppressAutoHyphens/>
              <w:autoSpaceDE w:val="0"/>
              <w:spacing w:before="16" w:after="0" w:line="240" w:lineRule="auto"/>
              <w:rPr>
                <w:rFonts w:ascii="Arial" w:hAnsi="Arial" w:cs="Arial"/>
                <w:lang w:val="mk-MK"/>
              </w:rPr>
            </w:pPr>
            <w:r w:rsidRPr="007F5338">
              <w:rPr>
                <w:rFonts w:ascii="Arial" w:hAnsi="Arial" w:cs="Arial"/>
                <w:spacing w:val="1"/>
              </w:rPr>
              <w:t>У</w:t>
            </w:r>
            <w:r w:rsidRPr="007F5338">
              <w:rPr>
                <w:rFonts w:ascii="Arial" w:hAnsi="Arial" w:cs="Arial"/>
              </w:rPr>
              <w:t>вид</w:t>
            </w:r>
            <w:r>
              <w:rPr>
                <w:rFonts w:ascii="Arial" w:hAnsi="Arial" w:cs="Arial"/>
              </w:rPr>
              <w:t xml:space="preserve"> </w:t>
            </w:r>
            <w:r w:rsidRPr="007F5338">
              <w:rPr>
                <w:rFonts w:ascii="Arial" w:hAnsi="Arial" w:cs="Arial"/>
              </w:rPr>
              <w:t>во правил</w:t>
            </w:r>
            <w:r w:rsidRPr="007F5338">
              <w:rPr>
                <w:rFonts w:ascii="Arial" w:hAnsi="Arial" w:cs="Arial"/>
                <w:spacing w:val="2"/>
              </w:rPr>
              <w:t>н</w:t>
            </w:r>
            <w:r w:rsidRPr="007F5338">
              <w:rPr>
                <w:rFonts w:ascii="Arial" w:hAnsi="Arial" w:cs="Arial"/>
              </w:rPr>
              <w:t>и</w:t>
            </w:r>
            <w:r w:rsidRPr="007F5338">
              <w:rPr>
                <w:rFonts w:ascii="Arial" w:hAnsi="Arial" w:cs="Arial"/>
                <w:spacing w:val="1"/>
              </w:rPr>
              <w:t>к</w:t>
            </w:r>
            <w:r w:rsidRPr="007F5338">
              <w:rPr>
                <w:rFonts w:ascii="Arial" w:hAnsi="Arial" w:cs="Arial"/>
              </w:rPr>
              <w:t>отза си</w:t>
            </w:r>
            <w:r w:rsidRPr="007F5338">
              <w:rPr>
                <w:rFonts w:ascii="Arial" w:hAnsi="Arial" w:cs="Arial"/>
                <w:spacing w:val="1"/>
              </w:rPr>
              <w:t>с</w:t>
            </w:r>
            <w:r w:rsidRPr="007F5338">
              <w:rPr>
                <w:rFonts w:ascii="Arial" w:hAnsi="Arial" w:cs="Arial"/>
                <w:spacing w:val="-2"/>
              </w:rPr>
              <w:t>т</w:t>
            </w:r>
            <w:r w:rsidRPr="007F5338">
              <w:rPr>
                <w:rFonts w:ascii="Arial" w:hAnsi="Arial" w:cs="Arial"/>
                <w:spacing w:val="2"/>
              </w:rPr>
              <w:t>е</w:t>
            </w:r>
            <w:r w:rsidRPr="007F5338">
              <w:rPr>
                <w:rFonts w:ascii="Arial" w:hAnsi="Arial" w:cs="Arial"/>
              </w:rPr>
              <w:t>м</w:t>
            </w:r>
            <w:r w:rsidRPr="007F5338">
              <w:rPr>
                <w:rFonts w:ascii="Arial" w:hAnsi="Arial" w:cs="Arial"/>
                <w:spacing w:val="2"/>
              </w:rPr>
              <w:t>а</w:t>
            </w:r>
            <w:r w:rsidRPr="007F5338">
              <w:rPr>
                <w:rFonts w:ascii="Arial" w:hAnsi="Arial" w:cs="Arial"/>
                <w:spacing w:val="-2"/>
              </w:rPr>
              <w:t>т</w:t>
            </w:r>
            <w:r w:rsidRPr="007F5338">
              <w:rPr>
                <w:rFonts w:ascii="Arial" w:hAnsi="Arial" w:cs="Arial"/>
                <w:spacing w:val="2"/>
              </w:rPr>
              <w:t>и</w:t>
            </w:r>
            <w:r w:rsidRPr="007F5338">
              <w:rPr>
                <w:rFonts w:ascii="Arial" w:hAnsi="Arial" w:cs="Arial"/>
              </w:rPr>
              <w:t>зац</w:t>
            </w:r>
            <w:r w:rsidRPr="007F5338">
              <w:rPr>
                <w:rFonts w:ascii="Arial" w:hAnsi="Arial" w:cs="Arial"/>
                <w:spacing w:val="2"/>
              </w:rPr>
              <w:t>и</w:t>
            </w:r>
            <w:r w:rsidRPr="007F5338">
              <w:rPr>
                <w:rFonts w:ascii="Arial" w:hAnsi="Arial" w:cs="Arial"/>
              </w:rPr>
              <w:t>ја</w:t>
            </w:r>
          </w:p>
          <w:p w:rsidR="00D3532A" w:rsidRPr="007F5338" w:rsidRDefault="00D3532A" w:rsidP="00DE4638">
            <w:pPr>
              <w:tabs>
                <w:tab w:val="left" w:pos="0"/>
              </w:tabs>
              <w:suppressAutoHyphens/>
              <w:autoSpaceDE w:val="0"/>
              <w:spacing w:before="16" w:after="0" w:line="240" w:lineRule="auto"/>
              <w:ind w:left="450"/>
              <w:rPr>
                <w:rFonts w:ascii="Arial" w:hAnsi="Arial" w:cs="Arial"/>
                <w:lang w:val="mk-MK"/>
              </w:rPr>
            </w:pPr>
          </w:p>
          <w:p w:rsidR="00D3532A" w:rsidRPr="007F5338" w:rsidRDefault="00D3532A" w:rsidP="006230D6">
            <w:pPr>
              <w:numPr>
                <w:ilvl w:val="0"/>
                <w:numId w:val="56"/>
              </w:numPr>
              <w:tabs>
                <w:tab w:val="left" w:pos="0"/>
              </w:tabs>
              <w:suppressAutoHyphens/>
              <w:autoSpaceDE w:val="0"/>
              <w:spacing w:before="2" w:after="0" w:line="240" w:lineRule="auto"/>
              <w:rPr>
                <w:rFonts w:ascii="Arial" w:hAnsi="Arial" w:cs="Arial"/>
                <w:lang w:val="mk-MK"/>
              </w:rPr>
            </w:pPr>
            <w:r w:rsidRPr="007F5338">
              <w:rPr>
                <w:rFonts w:ascii="Arial" w:hAnsi="Arial" w:cs="Arial"/>
              </w:rPr>
              <w:t>Раз</w:t>
            </w:r>
            <w:r w:rsidRPr="007F5338">
              <w:rPr>
                <w:rFonts w:ascii="Arial" w:hAnsi="Arial" w:cs="Arial"/>
                <w:spacing w:val="1"/>
              </w:rPr>
              <w:t>г</w:t>
            </w:r>
            <w:r w:rsidRPr="007F5338">
              <w:rPr>
                <w:rFonts w:ascii="Arial" w:hAnsi="Arial" w:cs="Arial"/>
              </w:rPr>
              <w:t>овор</w:t>
            </w:r>
            <w:r>
              <w:rPr>
                <w:rFonts w:ascii="Arial" w:hAnsi="Arial" w:cs="Arial"/>
              </w:rPr>
              <w:t xml:space="preserve"> </w:t>
            </w:r>
            <w:r w:rsidRPr="007F5338">
              <w:rPr>
                <w:rFonts w:ascii="Arial" w:hAnsi="Arial" w:cs="Arial"/>
              </w:rPr>
              <w:t xml:space="preserve">со </w:t>
            </w:r>
            <w:r w:rsidRPr="007F5338">
              <w:rPr>
                <w:rFonts w:ascii="Arial" w:hAnsi="Arial" w:cs="Arial"/>
                <w:spacing w:val="1"/>
                <w:lang w:val="mk-MK"/>
              </w:rPr>
              <w:t>Д</w:t>
            </w:r>
            <w:r w:rsidRPr="007F5338">
              <w:rPr>
                <w:rFonts w:ascii="Arial" w:hAnsi="Arial" w:cs="Arial"/>
              </w:rPr>
              <w:t>ире</w:t>
            </w:r>
            <w:r w:rsidRPr="007F5338">
              <w:rPr>
                <w:rFonts w:ascii="Arial" w:hAnsi="Arial" w:cs="Arial"/>
                <w:spacing w:val="1"/>
              </w:rPr>
              <w:t>к</w:t>
            </w:r>
            <w:r w:rsidRPr="007F5338">
              <w:rPr>
                <w:rFonts w:ascii="Arial" w:hAnsi="Arial" w:cs="Arial"/>
                <w:spacing w:val="-2"/>
              </w:rPr>
              <w:t>т</w:t>
            </w:r>
            <w:r w:rsidRPr="007F5338">
              <w:rPr>
                <w:rFonts w:ascii="Arial" w:hAnsi="Arial" w:cs="Arial"/>
              </w:rPr>
              <w:t>ор</w:t>
            </w:r>
            <w:r w:rsidRPr="007F5338">
              <w:rPr>
                <w:rFonts w:ascii="Arial" w:hAnsi="Arial" w:cs="Arial"/>
                <w:lang w:val="mk-MK"/>
              </w:rPr>
              <w:t xml:space="preserve">от и </w:t>
            </w:r>
            <w:r w:rsidRPr="007F5338">
              <w:rPr>
                <w:rFonts w:ascii="Arial" w:hAnsi="Arial" w:cs="Arial"/>
              </w:rPr>
              <w:t xml:space="preserve"> со на</w:t>
            </w:r>
            <w:r w:rsidRPr="007F5338">
              <w:rPr>
                <w:rFonts w:ascii="Arial" w:hAnsi="Arial" w:cs="Arial"/>
                <w:spacing w:val="2"/>
              </w:rPr>
              <w:t>с</w:t>
            </w:r>
            <w:r w:rsidRPr="007F5338">
              <w:rPr>
                <w:rFonts w:ascii="Arial" w:hAnsi="Arial" w:cs="Arial"/>
                <w:spacing w:val="-2"/>
              </w:rPr>
              <w:t>т</w:t>
            </w:r>
            <w:r w:rsidRPr="007F5338">
              <w:rPr>
                <w:rFonts w:ascii="Arial" w:hAnsi="Arial" w:cs="Arial"/>
              </w:rPr>
              <w:t>а</w:t>
            </w:r>
            <w:r w:rsidRPr="007F5338">
              <w:rPr>
                <w:rFonts w:ascii="Arial" w:hAnsi="Arial" w:cs="Arial"/>
                <w:spacing w:val="2"/>
              </w:rPr>
              <w:t>в</w:t>
            </w:r>
            <w:r w:rsidRPr="007F5338">
              <w:rPr>
                <w:rFonts w:ascii="Arial" w:hAnsi="Arial" w:cs="Arial"/>
              </w:rPr>
              <w:t>ниц</w:t>
            </w:r>
            <w:r w:rsidRPr="007F5338">
              <w:rPr>
                <w:rFonts w:ascii="Arial" w:hAnsi="Arial" w:cs="Arial"/>
                <w:spacing w:val="2"/>
              </w:rPr>
              <w:t>и</w:t>
            </w:r>
            <w:r w:rsidRPr="007F5338">
              <w:rPr>
                <w:rFonts w:ascii="Arial" w:hAnsi="Arial" w:cs="Arial"/>
                <w:spacing w:val="1"/>
              </w:rPr>
              <w:t>т</w:t>
            </w:r>
            <w:r w:rsidRPr="007F5338">
              <w:rPr>
                <w:rFonts w:ascii="Arial" w:hAnsi="Arial" w:cs="Arial"/>
              </w:rPr>
              <w:t>е</w:t>
            </w:r>
            <w:r w:rsidRPr="007F5338">
              <w:rPr>
                <w:rFonts w:ascii="Arial" w:hAnsi="Arial" w:cs="Arial"/>
                <w:lang w:val="mk-MK"/>
              </w:rPr>
              <w:t>.</w:t>
            </w:r>
          </w:p>
          <w:p w:rsidR="00D3532A" w:rsidRPr="007F5338" w:rsidRDefault="00D3532A" w:rsidP="006230D6">
            <w:pPr>
              <w:numPr>
                <w:ilvl w:val="0"/>
                <w:numId w:val="56"/>
              </w:numPr>
              <w:tabs>
                <w:tab w:val="left" w:pos="0"/>
              </w:tabs>
              <w:suppressAutoHyphens/>
              <w:autoSpaceDE w:val="0"/>
              <w:spacing w:before="3" w:after="0" w:line="240" w:lineRule="auto"/>
              <w:rPr>
                <w:rFonts w:ascii="Arial" w:hAnsi="Arial" w:cs="Arial"/>
                <w:spacing w:val="1"/>
                <w:lang w:val="mk-MK"/>
              </w:rPr>
            </w:pPr>
            <w:r w:rsidRPr="007F5338">
              <w:rPr>
                <w:rFonts w:ascii="Arial" w:hAnsi="Arial" w:cs="Arial"/>
              </w:rPr>
              <w:t>Го</w:t>
            </w:r>
            <w:r w:rsidRPr="007F5338">
              <w:rPr>
                <w:rFonts w:ascii="Arial" w:hAnsi="Arial" w:cs="Arial"/>
                <w:spacing w:val="1"/>
              </w:rPr>
              <w:t>д</w:t>
            </w:r>
            <w:r w:rsidRPr="007F5338">
              <w:rPr>
                <w:rFonts w:ascii="Arial" w:hAnsi="Arial" w:cs="Arial"/>
                <w:spacing w:val="2"/>
              </w:rPr>
              <w:t>и</w:t>
            </w:r>
            <w:r w:rsidRPr="007F5338">
              <w:rPr>
                <w:rFonts w:ascii="Arial" w:hAnsi="Arial" w:cs="Arial"/>
                <w:spacing w:val="-3"/>
              </w:rPr>
              <w:t>ш</w:t>
            </w:r>
            <w:r w:rsidRPr="007F5338">
              <w:rPr>
                <w:rFonts w:ascii="Arial" w:hAnsi="Arial" w:cs="Arial"/>
              </w:rPr>
              <w:t>на пр</w:t>
            </w:r>
            <w:r w:rsidRPr="007F5338">
              <w:rPr>
                <w:rFonts w:ascii="Arial" w:hAnsi="Arial" w:cs="Arial"/>
                <w:spacing w:val="1"/>
              </w:rPr>
              <w:t>ог</w:t>
            </w:r>
            <w:r w:rsidRPr="007F5338">
              <w:rPr>
                <w:rFonts w:ascii="Arial" w:hAnsi="Arial" w:cs="Arial"/>
              </w:rPr>
              <w:t>ра</w:t>
            </w:r>
            <w:r w:rsidRPr="007F5338">
              <w:rPr>
                <w:rFonts w:ascii="Arial" w:hAnsi="Arial" w:cs="Arial"/>
                <w:spacing w:val="1"/>
              </w:rPr>
              <w:t>м</w:t>
            </w:r>
            <w:r w:rsidRPr="007F5338">
              <w:rPr>
                <w:rFonts w:ascii="Arial" w:hAnsi="Arial" w:cs="Arial"/>
              </w:rPr>
              <w:t>а за р</w:t>
            </w:r>
            <w:r w:rsidRPr="007F5338">
              <w:rPr>
                <w:rFonts w:ascii="Arial" w:hAnsi="Arial" w:cs="Arial"/>
                <w:spacing w:val="2"/>
              </w:rPr>
              <w:t>а</w:t>
            </w:r>
            <w:r w:rsidRPr="007F5338">
              <w:rPr>
                <w:rFonts w:ascii="Arial" w:hAnsi="Arial" w:cs="Arial"/>
              </w:rPr>
              <w:t>бо</w:t>
            </w:r>
            <w:r w:rsidRPr="007F5338">
              <w:rPr>
                <w:rFonts w:ascii="Arial" w:hAnsi="Arial" w:cs="Arial"/>
                <w:spacing w:val="1"/>
              </w:rPr>
              <w:t>т</w:t>
            </w:r>
            <w:r w:rsidRPr="007F5338">
              <w:rPr>
                <w:rFonts w:ascii="Arial" w:hAnsi="Arial" w:cs="Arial"/>
              </w:rPr>
              <w:t xml:space="preserve">а </w:t>
            </w:r>
            <w:r w:rsidRPr="007F5338">
              <w:rPr>
                <w:rFonts w:ascii="Arial" w:hAnsi="Arial" w:cs="Arial"/>
                <w:spacing w:val="1"/>
              </w:rPr>
              <w:t>н</w:t>
            </w:r>
            <w:r w:rsidRPr="007F5338">
              <w:rPr>
                <w:rFonts w:ascii="Arial" w:hAnsi="Arial" w:cs="Arial"/>
              </w:rPr>
              <w:t>а учил</w:t>
            </w:r>
            <w:r w:rsidRPr="007F5338">
              <w:rPr>
                <w:rFonts w:ascii="Arial" w:hAnsi="Arial" w:cs="Arial"/>
                <w:spacing w:val="2"/>
              </w:rPr>
              <w:t>и</w:t>
            </w:r>
            <w:r w:rsidRPr="007F5338">
              <w:rPr>
                <w:rFonts w:ascii="Arial" w:hAnsi="Arial" w:cs="Arial"/>
              </w:rPr>
              <w:t>шт</w:t>
            </w:r>
            <w:r w:rsidRPr="007F5338">
              <w:rPr>
                <w:rFonts w:ascii="Arial" w:hAnsi="Arial" w:cs="Arial"/>
                <w:spacing w:val="2"/>
              </w:rPr>
              <w:t>е</w:t>
            </w:r>
            <w:r w:rsidRPr="007F5338">
              <w:rPr>
                <w:rFonts w:ascii="Arial" w:hAnsi="Arial" w:cs="Arial"/>
                <w:spacing w:val="-2"/>
              </w:rPr>
              <w:t>т</w:t>
            </w:r>
            <w:r w:rsidRPr="007F5338">
              <w:rPr>
                <w:rFonts w:ascii="Arial" w:hAnsi="Arial" w:cs="Arial"/>
              </w:rPr>
              <w:t>о.</w:t>
            </w:r>
          </w:p>
          <w:p w:rsidR="00D3532A" w:rsidRPr="007F5338" w:rsidRDefault="00D3532A" w:rsidP="006230D6">
            <w:pPr>
              <w:numPr>
                <w:ilvl w:val="0"/>
                <w:numId w:val="56"/>
              </w:numPr>
              <w:tabs>
                <w:tab w:val="left" w:pos="0"/>
              </w:tabs>
              <w:suppressAutoHyphens/>
              <w:autoSpaceDE w:val="0"/>
              <w:spacing w:before="18" w:after="0" w:line="240" w:lineRule="auto"/>
              <w:rPr>
                <w:rFonts w:ascii="Arial" w:hAnsi="Arial" w:cs="Arial"/>
                <w:spacing w:val="1"/>
                <w:lang w:val="mk-MK"/>
              </w:rPr>
            </w:pPr>
            <w:r w:rsidRPr="007F5338">
              <w:rPr>
                <w:rFonts w:ascii="Arial" w:hAnsi="Arial" w:cs="Arial"/>
                <w:spacing w:val="1"/>
              </w:rPr>
              <w:t>П</w:t>
            </w:r>
            <w:r w:rsidRPr="007F5338">
              <w:rPr>
                <w:rFonts w:ascii="Arial" w:hAnsi="Arial" w:cs="Arial"/>
              </w:rPr>
              <w:t>ро</w:t>
            </w:r>
            <w:r w:rsidRPr="007F5338">
              <w:rPr>
                <w:rFonts w:ascii="Arial" w:hAnsi="Arial" w:cs="Arial"/>
                <w:spacing w:val="1"/>
              </w:rPr>
              <w:t>г</w:t>
            </w:r>
            <w:r w:rsidRPr="007F5338">
              <w:rPr>
                <w:rFonts w:ascii="Arial" w:hAnsi="Arial" w:cs="Arial"/>
              </w:rPr>
              <w:t>рам</w:t>
            </w:r>
            <w:r w:rsidRPr="007F5338">
              <w:rPr>
                <w:rFonts w:ascii="Arial" w:hAnsi="Arial" w:cs="Arial"/>
                <w:lang w:val="mk-MK"/>
              </w:rPr>
              <w:t>а</w:t>
            </w:r>
            <w:r w:rsidRPr="007F5338">
              <w:rPr>
                <w:rFonts w:ascii="Arial" w:hAnsi="Arial" w:cs="Arial"/>
              </w:rPr>
              <w:t xml:space="preserve"> за </w:t>
            </w:r>
            <w:r w:rsidRPr="007F5338">
              <w:rPr>
                <w:rFonts w:ascii="Arial" w:hAnsi="Arial" w:cs="Arial"/>
                <w:spacing w:val="2"/>
              </w:rPr>
              <w:t>р</w:t>
            </w:r>
            <w:r w:rsidRPr="007F5338">
              <w:rPr>
                <w:rFonts w:ascii="Arial" w:hAnsi="Arial" w:cs="Arial"/>
              </w:rPr>
              <w:t>аб</w:t>
            </w:r>
            <w:r w:rsidRPr="007F5338">
              <w:rPr>
                <w:rFonts w:ascii="Arial" w:hAnsi="Arial" w:cs="Arial"/>
                <w:spacing w:val="3"/>
              </w:rPr>
              <w:t>о</w:t>
            </w:r>
            <w:r w:rsidRPr="007F5338">
              <w:rPr>
                <w:rFonts w:ascii="Arial" w:hAnsi="Arial" w:cs="Arial"/>
                <w:spacing w:val="-2"/>
              </w:rPr>
              <w:t>т</w:t>
            </w:r>
            <w:r w:rsidRPr="007F5338">
              <w:rPr>
                <w:rFonts w:ascii="Arial" w:hAnsi="Arial" w:cs="Arial"/>
              </w:rPr>
              <w:t xml:space="preserve">а на </w:t>
            </w:r>
            <w:r w:rsidRPr="007F5338">
              <w:rPr>
                <w:rFonts w:ascii="Arial" w:hAnsi="Arial" w:cs="Arial"/>
                <w:spacing w:val="2"/>
              </w:rPr>
              <w:t>с</w:t>
            </w:r>
            <w:r w:rsidRPr="007F5338">
              <w:rPr>
                <w:rFonts w:ascii="Arial" w:hAnsi="Arial" w:cs="Arial"/>
                <w:spacing w:val="-2"/>
              </w:rPr>
              <w:t>т</w:t>
            </w:r>
            <w:r w:rsidRPr="007F5338">
              <w:rPr>
                <w:rFonts w:ascii="Arial" w:hAnsi="Arial" w:cs="Arial"/>
                <w:spacing w:val="3"/>
              </w:rPr>
              <w:t>р</w:t>
            </w:r>
            <w:r w:rsidRPr="007F5338">
              <w:rPr>
                <w:rFonts w:ascii="Arial" w:hAnsi="Arial" w:cs="Arial"/>
              </w:rPr>
              <w:t>учн</w:t>
            </w:r>
            <w:r w:rsidRPr="007F5338">
              <w:rPr>
                <w:rFonts w:ascii="Arial" w:hAnsi="Arial" w:cs="Arial"/>
                <w:spacing w:val="2"/>
              </w:rPr>
              <w:t>а</w:t>
            </w:r>
            <w:r w:rsidRPr="007F5338">
              <w:rPr>
                <w:rFonts w:ascii="Arial" w:hAnsi="Arial" w:cs="Arial"/>
                <w:spacing w:val="1"/>
              </w:rPr>
              <w:t>т</w:t>
            </w:r>
            <w:r w:rsidRPr="007F5338">
              <w:rPr>
                <w:rFonts w:ascii="Arial" w:hAnsi="Arial" w:cs="Arial"/>
              </w:rPr>
              <w:t>а с</w:t>
            </w:r>
            <w:r w:rsidRPr="007F5338">
              <w:rPr>
                <w:rFonts w:ascii="Arial" w:hAnsi="Arial" w:cs="Arial"/>
                <w:spacing w:val="3"/>
              </w:rPr>
              <w:t>л</w:t>
            </w:r>
            <w:r w:rsidRPr="007F5338">
              <w:rPr>
                <w:rFonts w:ascii="Arial" w:hAnsi="Arial" w:cs="Arial"/>
                <w:spacing w:val="-3"/>
              </w:rPr>
              <w:t>у</w:t>
            </w:r>
            <w:r w:rsidRPr="007F5338">
              <w:rPr>
                <w:rFonts w:ascii="Arial" w:hAnsi="Arial" w:cs="Arial"/>
                <w:spacing w:val="3"/>
              </w:rPr>
              <w:t>ж</w:t>
            </w:r>
            <w:r w:rsidRPr="007F5338">
              <w:rPr>
                <w:rFonts w:ascii="Arial" w:hAnsi="Arial" w:cs="Arial"/>
              </w:rPr>
              <w:t>ба.</w:t>
            </w:r>
          </w:p>
          <w:p w:rsidR="00D3532A" w:rsidRPr="007F5338" w:rsidRDefault="00D3532A" w:rsidP="006230D6">
            <w:pPr>
              <w:numPr>
                <w:ilvl w:val="0"/>
                <w:numId w:val="56"/>
              </w:numPr>
              <w:tabs>
                <w:tab w:val="left" w:pos="0"/>
              </w:tabs>
              <w:suppressAutoHyphens/>
              <w:autoSpaceDE w:val="0"/>
              <w:spacing w:before="16" w:after="0" w:line="240" w:lineRule="auto"/>
              <w:ind w:right="89"/>
              <w:rPr>
                <w:rFonts w:ascii="Arial" w:eastAsia="Arial" w:hAnsi="Arial" w:cs="Arial"/>
                <w:lang w:val="mk-MK"/>
              </w:rPr>
            </w:pPr>
            <w:r w:rsidRPr="007F5338">
              <w:rPr>
                <w:rFonts w:ascii="Arial" w:eastAsia="Arial" w:hAnsi="Arial" w:cs="Arial"/>
                <w:spacing w:val="1"/>
              </w:rPr>
              <w:t>П</w:t>
            </w:r>
            <w:r w:rsidRPr="007F5338">
              <w:rPr>
                <w:rFonts w:ascii="Arial" w:eastAsia="Arial" w:hAnsi="Arial" w:cs="Arial"/>
              </w:rPr>
              <w:t>ро</w:t>
            </w:r>
            <w:r w:rsidRPr="007F5338">
              <w:rPr>
                <w:rFonts w:ascii="Arial" w:eastAsia="Arial" w:hAnsi="Arial" w:cs="Arial"/>
                <w:spacing w:val="1"/>
              </w:rPr>
              <w:t>г</w:t>
            </w:r>
            <w:r w:rsidRPr="007F5338">
              <w:rPr>
                <w:rFonts w:ascii="Arial" w:eastAsia="Arial" w:hAnsi="Arial" w:cs="Arial"/>
              </w:rPr>
              <w:t xml:space="preserve">рама </w:t>
            </w:r>
            <w:r w:rsidRPr="007F5338">
              <w:rPr>
                <w:rFonts w:ascii="Arial" w:eastAsia="Arial" w:hAnsi="Arial" w:cs="Arial"/>
                <w:spacing w:val="1"/>
              </w:rPr>
              <w:t>з</w:t>
            </w:r>
            <w:r w:rsidRPr="007F5338">
              <w:rPr>
                <w:rFonts w:ascii="Arial" w:eastAsia="Arial" w:hAnsi="Arial" w:cs="Arial"/>
              </w:rPr>
              <w:t>а р</w:t>
            </w:r>
            <w:r w:rsidRPr="007F5338">
              <w:rPr>
                <w:rFonts w:ascii="Arial" w:eastAsia="Arial" w:hAnsi="Arial" w:cs="Arial"/>
                <w:spacing w:val="2"/>
              </w:rPr>
              <w:t>а</w:t>
            </w:r>
            <w:r w:rsidRPr="007F5338">
              <w:rPr>
                <w:rFonts w:ascii="Arial" w:eastAsia="Arial" w:hAnsi="Arial" w:cs="Arial"/>
              </w:rPr>
              <w:t>бо</w:t>
            </w:r>
            <w:r w:rsidRPr="007F5338">
              <w:rPr>
                <w:rFonts w:ascii="Arial" w:eastAsia="Arial" w:hAnsi="Arial" w:cs="Arial"/>
                <w:spacing w:val="1"/>
              </w:rPr>
              <w:t>т</w:t>
            </w:r>
            <w:r w:rsidRPr="007F5338">
              <w:rPr>
                <w:rFonts w:ascii="Arial" w:eastAsia="Arial" w:hAnsi="Arial" w:cs="Arial"/>
              </w:rPr>
              <w:t xml:space="preserve">а на </w:t>
            </w:r>
            <w:r w:rsidRPr="007F5338">
              <w:rPr>
                <w:rFonts w:ascii="Arial" w:eastAsia="Arial" w:hAnsi="Arial" w:cs="Arial"/>
                <w:spacing w:val="1"/>
              </w:rPr>
              <w:t>м</w:t>
            </w:r>
            <w:r w:rsidRPr="007F5338">
              <w:rPr>
                <w:rFonts w:ascii="Arial" w:eastAsia="Arial" w:hAnsi="Arial" w:cs="Arial"/>
              </w:rPr>
              <w:t>е</w:t>
            </w:r>
            <w:r w:rsidRPr="007F5338">
              <w:rPr>
                <w:rFonts w:ascii="Arial" w:eastAsia="Arial" w:hAnsi="Arial" w:cs="Arial"/>
                <w:spacing w:val="2"/>
              </w:rPr>
              <w:t>н</w:t>
            </w:r>
            <w:r w:rsidRPr="007F5338">
              <w:rPr>
                <w:rFonts w:ascii="Arial" w:eastAsia="Arial" w:hAnsi="Arial" w:cs="Arial"/>
                <w:spacing w:val="-2"/>
              </w:rPr>
              <w:t>т</w:t>
            </w:r>
            <w:r w:rsidRPr="007F5338">
              <w:rPr>
                <w:rFonts w:ascii="Arial" w:eastAsia="Arial" w:hAnsi="Arial" w:cs="Arial"/>
              </w:rPr>
              <w:t>ор</w:t>
            </w:r>
            <w:r w:rsidRPr="007F5338">
              <w:rPr>
                <w:rFonts w:ascii="Arial" w:eastAsia="Arial" w:hAnsi="Arial" w:cs="Arial"/>
                <w:spacing w:val="3"/>
                <w:lang w:val="mk-MK"/>
              </w:rPr>
              <w:t>и на но</w:t>
            </w:r>
            <w:r w:rsidRPr="007F5338">
              <w:rPr>
                <w:rFonts w:ascii="Arial" w:eastAsia="Arial" w:hAnsi="Arial" w:cs="Arial"/>
              </w:rPr>
              <w:t>в</w:t>
            </w:r>
            <w:r w:rsidRPr="007F5338">
              <w:rPr>
                <w:rFonts w:ascii="Arial" w:eastAsia="Arial" w:hAnsi="Arial" w:cs="Arial"/>
                <w:spacing w:val="1"/>
              </w:rPr>
              <w:t>о</w:t>
            </w:r>
            <w:r w:rsidRPr="007F5338">
              <w:rPr>
                <w:rFonts w:ascii="Arial" w:eastAsia="Arial" w:hAnsi="Arial" w:cs="Arial"/>
              </w:rPr>
              <w:t>враб</w:t>
            </w:r>
            <w:r w:rsidRPr="007F5338">
              <w:rPr>
                <w:rFonts w:ascii="Arial" w:eastAsia="Arial" w:hAnsi="Arial" w:cs="Arial"/>
                <w:spacing w:val="2"/>
              </w:rPr>
              <w:t>о</w:t>
            </w:r>
            <w:r w:rsidRPr="007F5338">
              <w:rPr>
                <w:rFonts w:ascii="Arial" w:eastAsia="Arial" w:hAnsi="Arial" w:cs="Arial"/>
                <w:spacing w:val="-2"/>
              </w:rPr>
              <w:t>т</w:t>
            </w:r>
            <w:r w:rsidRPr="007F5338">
              <w:rPr>
                <w:rFonts w:ascii="Arial" w:eastAsia="Arial" w:hAnsi="Arial" w:cs="Arial"/>
                <w:spacing w:val="2"/>
              </w:rPr>
              <w:t>е</w:t>
            </w:r>
            <w:r w:rsidRPr="007F5338">
              <w:rPr>
                <w:rFonts w:ascii="Arial" w:eastAsia="Arial" w:hAnsi="Arial" w:cs="Arial"/>
              </w:rPr>
              <w:t>ни</w:t>
            </w:r>
            <w:r w:rsidRPr="007F5338">
              <w:rPr>
                <w:rFonts w:ascii="Arial" w:eastAsia="Arial" w:hAnsi="Arial" w:cs="Arial"/>
                <w:spacing w:val="2"/>
                <w:lang w:val="mk-MK"/>
              </w:rPr>
              <w:t xml:space="preserve"> во </w:t>
            </w:r>
            <w:r w:rsidRPr="007F5338">
              <w:rPr>
                <w:rFonts w:ascii="Arial" w:eastAsia="Arial" w:hAnsi="Arial" w:cs="Arial"/>
                <w:spacing w:val="-2"/>
              </w:rPr>
              <w:t>т</w:t>
            </w:r>
            <w:r w:rsidRPr="007F5338">
              <w:rPr>
                <w:rFonts w:ascii="Arial" w:eastAsia="Arial" w:hAnsi="Arial" w:cs="Arial"/>
              </w:rPr>
              <w:t>е</w:t>
            </w:r>
            <w:r w:rsidRPr="007F5338">
              <w:rPr>
                <w:rFonts w:ascii="Arial" w:eastAsia="Arial" w:hAnsi="Arial" w:cs="Arial"/>
                <w:spacing w:val="1"/>
              </w:rPr>
              <w:t>к</w:t>
            </w:r>
            <w:r w:rsidRPr="007F5338">
              <w:rPr>
                <w:rFonts w:ascii="Arial" w:eastAsia="Arial" w:hAnsi="Arial" w:cs="Arial"/>
                <w:spacing w:val="3"/>
              </w:rPr>
              <w:t>о</w:t>
            </w:r>
            <w:r w:rsidRPr="007F5338">
              <w:rPr>
                <w:rFonts w:ascii="Arial" w:eastAsia="Arial" w:hAnsi="Arial" w:cs="Arial"/>
              </w:rPr>
              <w:t>тна</w:t>
            </w:r>
            <w:r w:rsidRPr="007F5338">
              <w:rPr>
                <w:rFonts w:ascii="Arial" w:eastAsia="Arial" w:hAnsi="Arial" w:cs="Arial"/>
                <w:spacing w:val="-3"/>
              </w:rPr>
              <w:t>у</w:t>
            </w:r>
            <w:r w:rsidRPr="007F5338">
              <w:rPr>
                <w:rFonts w:ascii="Arial" w:eastAsia="Arial" w:hAnsi="Arial" w:cs="Arial"/>
                <w:spacing w:val="2"/>
              </w:rPr>
              <w:t>ч</w:t>
            </w:r>
            <w:r w:rsidRPr="007F5338">
              <w:rPr>
                <w:rFonts w:ascii="Arial" w:eastAsia="Arial" w:hAnsi="Arial" w:cs="Arial"/>
              </w:rPr>
              <w:t>еб</w:t>
            </w:r>
            <w:r w:rsidRPr="007F5338">
              <w:rPr>
                <w:rFonts w:ascii="Arial" w:eastAsia="Arial" w:hAnsi="Arial" w:cs="Arial"/>
                <w:spacing w:val="2"/>
              </w:rPr>
              <w:t>на</w:t>
            </w:r>
            <w:r w:rsidRPr="007F5338">
              <w:rPr>
                <w:rFonts w:ascii="Arial" w:eastAsia="Arial" w:hAnsi="Arial" w:cs="Arial"/>
                <w:spacing w:val="-2"/>
              </w:rPr>
              <w:t>т</w:t>
            </w:r>
            <w:r w:rsidRPr="007F5338">
              <w:rPr>
                <w:rFonts w:ascii="Arial" w:eastAsia="Arial" w:hAnsi="Arial" w:cs="Arial"/>
              </w:rPr>
              <w:t xml:space="preserve">а </w:t>
            </w:r>
            <w:r w:rsidRPr="007F5338">
              <w:rPr>
                <w:rFonts w:ascii="Arial" w:eastAsia="Arial" w:hAnsi="Arial" w:cs="Arial"/>
                <w:spacing w:val="1"/>
              </w:rPr>
              <w:t>г</w:t>
            </w:r>
            <w:r w:rsidRPr="007F5338">
              <w:rPr>
                <w:rFonts w:ascii="Arial" w:eastAsia="Arial" w:hAnsi="Arial" w:cs="Arial"/>
              </w:rPr>
              <w:t>о</w:t>
            </w:r>
            <w:r w:rsidRPr="007F5338">
              <w:rPr>
                <w:rFonts w:ascii="Arial" w:eastAsia="Arial" w:hAnsi="Arial" w:cs="Arial"/>
                <w:spacing w:val="1"/>
              </w:rPr>
              <w:t>д</w:t>
            </w:r>
            <w:r w:rsidRPr="007F5338">
              <w:rPr>
                <w:rFonts w:ascii="Arial" w:eastAsia="Arial" w:hAnsi="Arial" w:cs="Arial"/>
              </w:rPr>
              <w:t>ина</w:t>
            </w:r>
            <w:r w:rsidRPr="007F5338">
              <w:rPr>
                <w:rFonts w:ascii="Arial" w:eastAsia="Arial" w:hAnsi="Arial" w:cs="Arial"/>
                <w:lang w:val="mk-MK"/>
              </w:rPr>
              <w:t>.</w:t>
            </w:r>
          </w:p>
          <w:p w:rsidR="00D3532A" w:rsidRPr="007F5338" w:rsidRDefault="00D3532A" w:rsidP="006230D6">
            <w:pPr>
              <w:numPr>
                <w:ilvl w:val="0"/>
                <w:numId w:val="56"/>
              </w:numPr>
              <w:suppressAutoHyphens/>
              <w:autoSpaceDE w:val="0"/>
              <w:spacing w:before="120" w:after="0" w:line="240" w:lineRule="auto"/>
              <w:rPr>
                <w:rFonts w:ascii="Arial" w:hAnsi="Arial" w:cs="Arial"/>
                <w:b/>
                <w:bCs/>
                <w:position w:val="1"/>
                <w:lang w:val="mk-MK"/>
              </w:rPr>
            </w:pPr>
            <w:r w:rsidRPr="007F5338">
              <w:rPr>
                <w:rFonts w:ascii="Arial" w:hAnsi="Arial" w:cs="Arial"/>
                <w:lang w:val="mk-MK"/>
              </w:rPr>
              <w:t>Ра</w:t>
            </w:r>
            <w:r w:rsidRPr="007F5338">
              <w:rPr>
                <w:rFonts w:ascii="Arial" w:hAnsi="Arial" w:cs="Arial"/>
                <w:spacing w:val="1"/>
                <w:lang w:val="mk-MK"/>
              </w:rPr>
              <w:t>з</w:t>
            </w:r>
            <w:r w:rsidRPr="007F5338">
              <w:rPr>
                <w:rFonts w:ascii="Arial" w:hAnsi="Arial" w:cs="Arial"/>
                <w:lang w:val="mk-MK"/>
              </w:rPr>
              <w:t>воен план на учил</w:t>
            </w:r>
            <w:r w:rsidRPr="007F5338">
              <w:rPr>
                <w:rFonts w:ascii="Arial" w:hAnsi="Arial" w:cs="Arial"/>
                <w:spacing w:val="2"/>
                <w:lang w:val="mk-MK"/>
              </w:rPr>
              <w:t>и</w:t>
            </w:r>
            <w:r w:rsidRPr="007F5338">
              <w:rPr>
                <w:rFonts w:ascii="Arial" w:hAnsi="Arial" w:cs="Arial"/>
                <w:lang w:val="mk-MK"/>
              </w:rPr>
              <w:t>шт</w:t>
            </w:r>
            <w:r w:rsidRPr="007F5338">
              <w:rPr>
                <w:rFonts w:ascii="Arial" w:hAnsi="Arial" w:cs="Arial"/>
                <w:spacing w:val="2"/>
                <w:lang w:val="mk-MK"/>
              </w:rPr>
              <w:t>е</w:t>
            </w:r>
            <w:r w:rsidRPr="007F5338">
              <w:rPr>
                <w:rFonts w:ascii="Arial" w:hAnsi="Arial" w:cs="Arial"/>
                <w:spacing w:val="-2"/>
                <w:lang w:val="mk-MK"/>
              </w:rPr>
              <w:t>то.</w:t>
            </w:r>
          </w:p>
          <w:p w:rsidR="00D3532A" w:rsidRPr="007F5338" w:rsidRDefault="00D3532A" w:rsidP="00DE4638">
            <w:pPr>
              <w:pStyle w:val="BodyText2"/>
              <w:tabs>
                <w:tab w:val="clear" w:pos="374"/>
                <w:tab w:val="clear" w:pos="426"/>
              </w:tabs>
              <w:snapToGrid w:val="0"/>
              <w:spacing w:before="120"/>
              <w:jc w:val="left"/>
              <w:rPr>
                <w:rFonts w:cs="Arial"/>
                <w:sz w:val="22"/>
                <w:szCs w:val="22"/>
                <w:lang w:val="mk-MK"/>
              </w:rPr>
            </w:pPr>
          </w:p>
        </w:tc>
        <w:tc>
          <w:tcPr>
            <w:tcW w:w="11956" w:type="dxa"/>
            <w:tcBorders>
              <w:top w:val="single" w:sz="4" w:space="0" w:color="000000"/>
              <w:left w:val="single" w:sz="4" w:space="0" w:color="000000"/>
              <w:bottom w:val="single" w:sz="4" w:space="0" w:color="000000"/>
              <w:right w:val="single" w:sz="4" w:space="0" w:color="000000"/>
            </w:tcBorders>
            <w:shd w:val="clear" w:color="auto" w:fill="auto"/>
          </w:tcPr>
          <w:p w:rsidR="00D3532A" w:rsidRPr="00B97907" w:rsidRDefault="00D3532A" w:rsidP="00C20DEB">
            <w:pPr>
              <w:spacing w:after="0"/>
              <w:jc w:val="both"/>
              <w:rPr>
                <w:rFonts w:ascii="Arial" w:hAnsi="Arial" w:cs="Arial"/>
                <w:lang w:val="mk-MK"/>
              </w:rPr>
            </w:pPr>
            <w:r w:rsidRPr="007F5338">
              <w:rPr>
                <w:rFonts w:ascii="Arial" w:hAnsi="Arial" w:cs="Arial"/>
                <w:lang w:val="mk-MK"/>
              </w:rPr>
              <w:lastRenderedPageBreak/>
              <w:t>Сите наставници редовно ги посетуваат обуките што ги организираат</w:t>
            </w:r>
            <w:r w:rsidRPr="007F5338">
              <w:rPr>
                <w:rFonts w:ascii="Arial" w:hAnsi="Arial" w:cs="Arial"/>
              </w:rPr>
              <w:t>:</w:t>
            </w:r>
            <w:r w:rsidRPr="007F5338">
              <w:rPr>
                <w:rFonts w:ascii="Arial" w:hAnsi="Arial" w:cs="Arial"/>
                <w:lang w:val="mk-MK"/>
              </w:rPr>
              <w:t xml:space="preserve"> МОН, БРО и УСАИД при што се стекнуваат со сертификати кои се приложени во нивните професионални досиеа. </w:t>
            </w:r>
            <w:r w:rsidRPr="00B97907">
              <w:rPr>
                <w:rFonts w:ascii="Arial" w:hAnsi="Arial" w:cs="Arial"/>
                <w:lang w:val="mk-MK"/>
              </w:rPr>
              <w:t>Во последните две години има помалку организирање на семинари и обуки , поради што наставниците немаат можност за стручно усовршување кое им е потребно. Помладите наставници кои ја пратат ИКТ технологијата се повеќе се вклучуваат по сопствена иницијатива на „онлајн вебинари“ и на тој начин стручно се надоградуваат и се стекнуваат со сертификати.</w:t>
            </w:r>
            <w:r>
              <w:rPr>
                <w:rFonts w:ascii="Arial" w:hAnsi="Arial" w:cs="Arial"/>
                <w:lang w:val="mk-MK"/>
              </w:rPr>
              <w:t>Истите сертификати не се вреднувани од страна на МОН И БРО при интегрални евалуации.</w:t>
            </w:r>
          </w:p>
          <w:p w:rsidR="00D3532A" w:rsidRPr="007F5338" w:rsidRDefault="00D3532A" w:rsidP="00C20DEB">
            <w:pPr>
              <w:spacing w:after="0"/>
              <w:jc w:val="both"/>
              <w:rPr>
                <w:rFonts w:ascii="Arial" w:hAnsi="Arial" w:cs="Arial"/>
                <w:lang w:val="mk-MK"/>
              </w:rPr>
            </w:pPr>
            <w:r w:rsidRPr="007F5338">
              <w:rPr>
                <w:rFonts w:ascii="Arial" w:hAnsi="Arial" w:cs="Arial"/>
                <w:lang w:val="mk-MK"/>
              </w:rPr>
              <w:t>Истите не поседуваат лиценци. Поголемиот дел од наставниците не познаваат странски јазици.</w:t>
            </w:r>
          </w:p>
          <w:p w:rsidR="00D3532A" w:rsidRPr="007F5338" w:rsidRDefault="00D3532A" w:rsidP="00C20DEB">
            <w:pPr>
              <w:spacing w:before="120" w:after="0"/>
              <w:jc w:val="both"/>
              <w:rPr>
                <w:rFonts w:ascii="Arial" w:hAnsi="Arial" w:cs="Arial"/>
                <w:lang w:val="mk-MK"/>
              </w:rPr>
            </w:pPr>
            <w:r w:rsidRPr="007F5338">
              <w:rPr>
                <w:rFonts w:ascii="Arial" w:hAnsi="Arial" w:cs="Arial"/>
                <w:lang w:val="mk-MK"/>
              </w:rPr>
              <w:t>Постои добра соработка и споделување на искуства со наставници од други училишта. Наставниците користат интеренет и стручна литература според нивните потреби.</w:t>
            </w:r>
          </w:p>
          <w:p w:rsidR="00D3532A" w:rsidRDefault="00D3532A" w:rsidP="00DE4638">
            <w:pPr>
              <w:spacing w:before="120"/>
              <w:jc w:val="both"/>
              <w:rPr>
                <w:rFonts w:ascii="Arial" w:hAnsi="Arial" w:cs="Arial"/>
                <w:lang w:val="mk-MK"/>
              </w:rPr>
            </w:pPr>
            <w:r w:rsidRPr="007F5338">
              <w:rPr>
                <w:rFonts w:ascii="Arial" w:hAnsi="Arial" w:cs="Arial"/>
                <w:lang w:val="mk-MK"/>
              </w:rPr>
              <w:t>Во изминатата учебна година нашите наставници ги посетија следниве обуки:</w:t>
            </w:r>
          </w:p>
          <w:p w:rsidR="00D3532A" w:rsidRDefault="00D3532A" w:rsidP="00DE4638">
            <w:pPr>
              <w:spacing w:before="120"/>
              <w:jc w:val="both"/>
              <w:rPr>
                <w:rFonts w:ascii="Arial" w:hAnsi="Arial" w:cs="Arial"/>
                <w:lang w:val="mk-MK"/>
              </w:rPr>
            </w:pPr>
          </w:p>
          <w:p w:rsidR="00DE4638" w:rsidRDefault="00DE4638" w:rsidP="00DE4638">
            <w:pPr>
              <w:pStyle w:val="Heading1"/>
              <w:numPr>
                <w:ilvl w:val="0"/>
                <w:numId w:val="0"/>
              </w:numPr>
              <w:shd w:val="clear" w:color="auto" w:fill="FFFFFF" w:themeFill="background1"/>
              <w:ind w:left="432"/>
              <w:jc w:val="center"/>
              <w:rPr>
                <w:rFonts w:eastAsia="Calibri" w:cs="Arial"/>
                <w:b w:val="0"/>
                <w:bCs w:val="0"/>
                <w:lang w:val="mk-MK" w:eastAsia="en-US"/>
              </w:rPr>
            </w:pPr>
          </w:p>
          <w:p w:rsidR="00FD714D" w:rsidRPr="00FD714D" w:rsidRDefault="00FD714D" w:rsidP="00FD714D">
            <w:pPr>
              <w:rPr>
                <w:lang w:val="mk-MK"/>
              </w:rPr>
            </w:pPr>
          </w:p>
          <w:p w:rsidR="00DE4638" w:rsidRDefault="00D3532A" w:rsidP="00DE4638">
            <w:pPr>
              <w:pStyle w:val="Heading1"/>
              <w:numPr>
                <w:ilvl w:val="0"/>
                <w:numId w:val="0"/>
              </w:numPr>
              <w:shd w:val="clear" w:color="auto" w:fill="FFFFFF" w:themeFill="background1"/>
              <w:ind w:left="432"/>
              <w:jc w:val="center"/>
              <w:rPr>
                <w:rFonts w:cs="Arial"/>
                <w:sz w:val="24"/>
                <w:szCs w:val="24"/>
                <w:lang w:val="mk-MK"/>
              </w:rPr>
            </w:pPr>
            <w:r w:rsidRPr="00DE4638">
              <w:rPr>
                <w:rFonts w:cs="Arial"/>
                <w:sz w:val="24"/>
                <w:szCs w:val="24"/>
                <w:lang w:val="mk-MK"/>
              </w:rPr>
              <w:t>ПРОФЕСИОНАЛЕН РАЗВОЈ И СТРУЧНО УСОВРШУВАЊЕ НА НАСТАВНИЦИТЕ</w:t>
            </w:r>
          </w:p>
          <w:p w:rsidR="00DE4638" w:rsidRPr="00DE4638" w:rsidRDefault="00DE4638" w:rsidP="00DE4638">
            <w:pPr>
              <w:spacing w:after="0"/>
              <w:rPr>
                <w:lang w:val="mk-MK"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8"/>
              <w:gridCol w:w="2309"/>
              <w:gridCol w:w="3629"/>
              <w:gridCol w:w="2583"/>
            </w:tblGrid>
            <w:tr w:rsidR="00D3532A" w:rsidRPr="00DE4638" w:rsidTr="00DE4638">
              <w:trPr>
                <w:jc w:val="center"/>
              </w:trPr>
              <w:tc>
                <w:tcPr>
                  <w:tcW w:w="3418" w:type="dxa"/>
                  <w:tcBorders>
                    <w:top w:val="double" w:sz="4" w:space="0" w:color="auto"/>
                    <w:left w:val="double" w:sz="4" w:space="0" w:color="auto"/>
                    <w:bottom w:val="double" w:sz="4" w:space="0" w:color="auto"/>
                    <w:right w:val="double" w:sz="4" w:space="0" w:color="auto"/>
                  </w:tcBorders>
                  <w:shd w:val="clear" w:color="auto" w:fill="DAEEF3" w:themeFill="accent5" w:themeFillTint="33"/>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
                      <w:bCs/>
                      <w:lang w:val="mk-MK"/>
                    </w:rPr>
                  </w:pPr>
                  <w:r w:rsidRPr="00DE4638">
                    <w:rPr>
                      <w:rFonts w:ascii="Arial" w:eastAsia="Times New Roman" w:hAnsi="Arial" w:cs="Arial"/>
                      <w:b/>
                      <w:bCs/>
                      <w:lang w:val="mk-MK"/>
                    </w:rPr>
                    <w:t>Реализирана програмска активност</w:t>
                  </w:r>
                </w:p>
              </w:tc>
              <w:tc>
                <w:tcPr>
                  <w:tcW w:w="2309" w:type="dxa"/>
                  <w:tcBorders>
                    <w:top w:val="double" w:sz="4" w:space="0" w:color="auto"/>
                    <w:left w:val="double" w:sz="4" w:space="0" w:color="auto"/>
                    <w:bottom w:val="double" w:sz="4" w:space="0" w:color="auto"/>
                    <w:right w:val="double" w:sz="4" w:space="0" w:color="auto"/>
                  </w:tcBorders>
                  <w:shd w:val="clear" w:color="auto" w:fill="DAEEF3" w:themeFill="accent5" w:themeFillTint="33"/>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
                      <w:bCs/>
                      <w:lang w:val="mk-MK"/>
                    </w:rPr>
                  </w:pPr>
                  <w:r w:rsidRPr="00DE4638">
                    <w:rPr>
                      <w:rFonts w:ascii="Arial" w:eastAsia="Times New Roman" w:hAnsi="Arial" w:cs="Arial"/>
                      <w:b/>
                      <w:bCs/>
                      <w:lang w:val="mk-MK"/>
                    </w:rPr>
                    <w:t>Време на реализација</w:t>
                  </w:r>
                </w:p>
              </w:tc>
              <w:tc>
                <w:tcPr>
                  <w:tcW w:w="3629" w:type="dxa"/>
                  <w:tcBorders>
                    <w:top w:val="double" w:sz="4" w:space="0" w:color="auto"/>
                    <w:left w:val="double" w:sz="4" w:space="0" w:color="auto"/>
                    <w:bottom w:val="double" w:sz="4" w:space="0" w:color="auto"/>
                    <w:right w:val="double" w:sz="4" w:space="0" w:color="auto"/>
                  </w:tcBorders>
                  <w:shd w:val="clear" w:color="auto" w:fill="DAEEF3" w:themeFill="accent5" w:themeFillTint="33"/>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
                      <w:bCs/>
                      <w:lang w:val="mk-MK"/>
                    </w:rPr>
                  </w:pPr>
                  <w:r w:rsidRPr="00DE4638">
                    <w:rPr>
                      <w:rFonts w:ascii="Arial" w:eastAsia="Times New Roman" w:hAnsi="Arial" w:cs="Arial"/>
                      <w:b/>
                      <w:bCs/>
                      <w:lang w:val="mk-MK"/>
                    </w:rPr>
                    <w:t>Реализатор</w:t>
                  </w:r>
                </w:p>
              </w:tc>
              <w:tc>
                <w:tcPr>
                  <w:tcW w:w="2583" w:type="dxa"/>
                  <w:tcBorders>
                    <w:top w:val="double" w:sz="4" w:space="0" w:color="auto"/>
                    <w:left w:val="double" w:sz="4" w:space="0" w:color="auto"/>
                    <w:bottom w:val="double" w:sz="4" w:space="0" w:color="auto"/>
                    <w:right w:val="double" w:sz="4" w:space="0" w:color="auto"/>
                  </w:tcBorders>
                  <w:shd w:val="clear" w:color="auto" w:fill="DAEEF3" w:themeFill="accent5" w:themeFillTint="33"/>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
                      <w:bCs/>
                      <w:lang w:val="mk-MK"/>
                    </w:rPr>
                  </w:pPr>
                  <w:r w:rsidRPr="00DE4638">
                    <w:rPr>
                      <w:rFonts w:ascii="Arial" w:eastAsia="Times New Roman" w:hAnsi="Arial" w:cs="Arial"/>
                      <w:b/>
                      <w:bCs/>
                      <w:lang w:val="mk-MK"/>
                    </w:rPr>
                    <w:t>Учесник</w:t>
                  </w:r>
                </w:p>
              </w:tc>
            </w:tr>
            <w:tr w:rsidR="00D3532A" w:rsidRPr="00DE4638" w:rsidTr="00D3532A">
              <w:trPr>
                <w:jc w:val="center"/>
              </w:trPr>
              <w:tc>
                <w:tcPr>
                  <w:tcW w:w="3418" w:type="dxa"/>
                  <w:tcBorders>
                    <w:top w:val="double" w:sz="4" w:space="0" w:color="auto"/>
                    <w:left w:val="double" w:sz="4" w:space="0" w:color="auto"/>
                    <w:bottom w:val="single" w:sz="4" w:space="0" w:color="auto"/>
                    <w:right w:val="sing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Обука</w:t>
                  </w:r>
                </w:p>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„Тандем партнер наставници“</w:t>
                  </w:r>
                </w:p>
              </w:tc>
              <w:tc>
                <w:tcPr>
                  <w:tcW w:w="2309" w:type="dxa"/>
                  <w:tcBorders>
                    <w:top w:val="double" w:sz="4" w:space="0" w:color="auto"/>
                    <w:left w:val="single" w:sz="4" w:space="0" w:color="auto"/>
                    <w:bottom w:val="single" w:sz="4" w:space="0" w:color="auto"/>
                    <w:right w:val="sing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rPr>
                  </w:pPr>
                  <w:r w:rsidRPr="00DE4638">
                    <w:rPr>
                      <w:rFonts w:ascii="Arial" w:eastAsia="Times New Roman" w:hAnsi="Arial" w:cs="Arial"/>
                      <w:lang w:val="mk-MK"/>
                    </w:rPr>
                    <w:t>Септември,201</w:t>
                  </w:r>
                  <w:r w:rsidRPr="00DE4638">
                    <w:rPr>
                      <w:rFonts w:ascii="Arial" w:eastAsia="Times New Roman" w:hAnsi="Arial" w:cs="Arial"/>
                    </w:rPr>
                    <w:t>9</w:t>
                  </w:r>
                </w:p>
              </w:tc>
              <w:tc>
                <w:tcPr>
                  <w:tcW w:w="3629" w:type="dxa"/>
                  <w:tcBorders>
                    <w:top w:val="double" w:sz="4" w:space="0" w:color="auto"/>
                    <w:left w:val="single" w:sz="4" w:space="0" w:color="auto"/>
                    <w:bottom w:val="single" w:sz="4" w:space="0" w:color="auto"/>
                    <w:right w:val="sing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Факултет за физичка култура</w:t>
                  </w:r>
                </w:p>
              </w:tc>
              <w:tc>
                <w:tcPr>
                  <w:tcW w:w="2583" w:type="dxa"/>
                  <w:tcBorders>
                    <w:top w:val="double" w:sz="4" w:space="0" w:color="auto"/>
                    <w:left w:val="single" w:sz="4" w:space="0" w:color="auto"/>
                    <w:bottom w:val="single" w:sz="4" w:space="0" w:color="auto"/>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Борка Србова</w:t>
                  </w:r>
                </w:p>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Елена Думиќ</w:t>
                  </w:r>
                </w:p>
              </w:tc>
            </w:tr>
            <w:tr w:rsidR="00D3532A" w:rsidRPr="00DE4638" w:rsidTr="00D3532A">
              <w:trPr>
                <w:jc w:val="center"/>
              </w:trPr>
              <w:tc>
                <w:tcPr>
                  <w:tcW w:w="3418" w:type="dxa"/>
                  <w:tcBorders>
                    <w:top w:val="single" w:sz="4" w:space="0" w:color="auto"/>
                    <w:left w:val="double" w:sz="4" w:space="0" w:color="auto"/>
                    <w:bottom w:val="single" w:sz="4" w:space="0" w:color="auto"/>
                    <w:right w:val="sing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Информативно предавање</w:t>
                  </w:r>
                </w:p>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Сензорна интеграција</w:t>
                  </w:r>
                </w:p>
              </w:tc>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Декември, 2019</w:t>
                  </w:r>
                </w:p>
              </w:tc>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Пертини</w:t>
                  </w:r>
                </w:p>
              </w:tc>
              <w:tc>
                <w:tcPr>
                  <w:tcW w:w="2583" w:type="dxa"/>
                  <w:tcBorders>
                    <w:top w:val="single" w:sz="4" w:space="0" w:color="auto"/>
                    <w:left w:val="single" w:sz="4" w:space="0" w:color="auto"/>
                    <w:bottom w:val="single" w:sz="4" w:space="0" w:color="auto"/>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Тања Станкова</w:t>
                  </w:r>
                </w:p>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Александра Чадиноска</w:t>
                  </w:r>
                </w:p>
              </w:tc>
            </w:tr>
            <w:tr w:rsidR="00D3532A" w:rsidRPr="00DE4638" w:rsidTr="00D3532A">
              <w:trPr>
                <w:trHeight w:val="274"/>
                <w:jc w:val="center"/>
              </w:trPr>
              <w:tc>
                <w:tcPr>
                  <w:tcW w:w="3418" w:type="dxa"/>
                  <w:tcBorders>
                    <w:top w:val="single" w:sz="4" w:space="0" w:color="auto"/>
                    <w:lef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rPr>
                      <w:rFonts w:ascii="Arial" w:eastAsia="Times New Roman" w:hAnsi="Arial" w:cs="Arial"/>
                      <w:lang w:val="mk-MK"/>
                    </w:rPr>
                  </w:pPr>
                  <w:r w:rsidRPr="00DE4638">
                    <w:rPr>
                      <w:rFonts w:ascii="Arial" w:eastAsia="Times New Roman" w:hAnsi="Arial" w:cs="Arial"/>
                      <w:lang w:val="mk-MK"/>
                    </w:rPr>
                    <w:t xml:space="preserve">Небесни тела </w:t>
                  </w:r>
                </w:p>
              </w:tc>
              <w:tc>
                <w:tcPr>
                  <w:tcW w:w="2309" w:type="dxa"/>
                  <w:tcBorders>
                    <w:top w:val="sing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Октомври, 2019</w:t>
                  </w:r>
                </w:p>
              </w:tc>
              <w:tc>
                <w:tcPr>
                  <w:tcW w:w="3629" w:type="dxa"/>
                  <w:tcBorders>
                    <w:top w:val="sing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МКЦ</w:t>
                  </w:r>
                </w:p>
              </w:tc>
              <w:tc>
                <w:tcPr>
                  <w:tcW w:w="2583" w:type="dxa"/>
                  <w:tcBorders>
                    <w:top w:val="single" w:sz="4" w:space="0" w:color="auto"/>
                    <w:righ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Иво Скилевски</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Работилница</w:t>
                  </w:r>
                </w:p>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eastAsia="hi-IN" w:bidi="hi-IN"/>
                    </w:rPr>
                  </w:pPr>
                  <w:r w:rsidRPr="00DE4638">
                    <w:rPr>
                      <w:rFonts w:ascii="Arial" w:eastAsia="DejaVu Sans" w:hAnsi="Arial" w:cs="Arial"/>
                      <w:bCs/>
                      <w:kern w:val="1"/>
                      <w:lang w:val="mk-MK" w:eastAsia="hi-IN" w:bidi="hi-IN"/>
                    </w:rPr>
                    <w:t>„</w:t>
                  </w:r>
                  <w:r w:rsidRPr="00DE4638">
                    <w:rPr>
                      <w:rFonts w:ascii="Arial" w:eastAsia="DejaVu Sans" w:hAnsi="Arial" w:cs="Arial"/>
                      <w:bCs/>
                      <w:kern w:val="1"/>
                      <w:lang w:eastAsia="hi-IN" w:bidi="hi-IN"/>
                    </w:rPr>
                    <w:t>Tool for change</w:t>
                  </w:r>
                  <w:r w:rsidRPr="00DE4638">
                    <w:rPr>
                      <w:rFonts w:ascii="Arial" w:eastAsia="DejaVu Sans" w:hAnsi="Arial" w:cs="Arial"/>
                      <w:bCs/>
                      <w:kern w:val="1"/>
                      <w:lang w:val="mk-MK" w:eastAsia="hi-IN" w:bidi="hi-IN"/>
                    </w:rPr>
                    <w:t>“</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Ноември, 2019</w:t>
                  </w:r>
                </w:p>
              </w:tc>
              <w:tc>
                <w:tcPr>
                  <w:tcW w:w="362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ООУ„Јоаким Крчоски“</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Тања Станкова</w:t>
                  </w:r>
                </w:p>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Виолета Стојанова</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Обука</w:t>
                  </w:r>
                </w:p>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Менаџирање на европски проекти</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Септември, 2019</w:t>
                  </w:r>
                </w:p>
              </w:tc>
              <w:tc>
                <w:tcPr>
                  <w:tcW w:w="362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Здружение за креативност, колаборација, комуникација и критичко размислување</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Викторија Даниловска</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eastAsia="hi-IN" w:bidi="hi-IN"/>
                    </w:rPr>
                  </w:pPr>
                  <w:r w:rsidRPr="00DE4638">
                    <w:rPr>
                      <w:rFonts w:ascii="Arial" w:eastAsia="DejaVu Sans" w:hAnsi="Arial" w:cs="Arial"/>
                      <w:bCs/>
                      <w:kern w:val="1"/>
                      <w:lang w:val="mk-MK" w:eastAsia="hi-IN" w:bidi="hi-IN"/>
                    </w:rPr>
                    <w:t xml:space="preserve">Критичко размислување и употреба на </w:t>
                  </w:r>
                  <w:r w:rsidRPr="00DE4638">
                    <w:rPr>
                      <w:rFonts w:ascii="Arial" w:eastAsia="DejaVu Sans" w:hAnsi="Arial" w:cs="Arial"/>
                      <w:bCs/>
                      <w:kern w:val="1"/>
                      <w:lang w:eastAsia="hi-IN" w:bidi="hi-IN"/>
                    </w:rPr>
                    <w:t>MicroBit</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Јануари, 2020</w:t>
                  </w:r>
                </w:p>
              </w:tc>
              <w:tc>
                <w:tcPr>
                  <w:tcW w:w="362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r w:rsidRPr="00DE4638">
                    <w:rPr>
                      <w:rFonts w:ascii="Arial" w:eastAsia="Times New Roman" w:hAnsi="Arial" w:cs="Arial"/>
                      <w:lang w:val="mk-MK"/>
                    </w:rPr>
                    <w:t>Британски совет</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Дивна Мицкова-Гаврилова</w:t>
                  </w:r>
                </w:p>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Ружица Димовска</w:t>
                  </w:r>
                </w:p>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Зоран Бошковски</w:t>
                  </w:r>
                </w:p>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Марија Ризова</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Times New Roman" w:hAnsi="Arial" w:cs="Arial"/>
                      <w:color w:val="222222"/>
                      <w:shd w:val="clear" w:color="auto" w:fill="FFFFFF"/>
                      <w:lang w:val="mk-MK"/>
                    </w:rPr>
                  </w:pPr>
                  <w:r w:rsidRPr="00DE4638">
                    <w:rPr>
                      <w:rFonts w:ascii="Arial" w:eastAsia="Times New Roman" w:hAnsi="Arial" w:cs="Arial"/>
                      <w:color w:val="222222"/>
                      <w:shd w:val="clear" w:color="auto" w:fill="FFFFFF"/>
                      <w:lang w:val="mk-MK"/>
                    </w:rPr>
                    <w:t>Инкузивно образование</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iCs/>
                      <w:color w:val="000000"/>
                      <w:shd w:val="clear" w:color="auto" w:fill="FFFFFF"/>
                      <w:lang w:val="mk-MK"/>
                    </w:rPr>
                  </w:pPr>
                  <w:r w:rsidRPr="00DE4638">
                    <w:rPr>
                      <w:rFonts w:ascii="Arial" w:eastAsia="Times New Roman" w:hAnsi="Arial" w:cs="Arial"/>
                      <w:bCs/>
                      <w:iCs/>
                      <w:color w:val="000000"/>
                      <w:shd w:val="clear" w:color="auto" w:fill="FFFFFF"/>
                      <w:lang w:val="mk-MK"/>
                    </w:rPr>
                    <w:t>8.12.2019</w:t>
                  </w:r>
                </w:p>
              </w:tc>
              <w:tc>
                <w:tcPr>
                  <w:tcW w:w="3629" w:type="dxa"/>
                  <w:shd w:val="clear" w:color="auto" w:fill="FFFFFF" w:themeFill="background1"/>
                </w:tcPr>
                <w:p w:rsidR="00D3532A" w:rsidRPr="00DE4638" w:rsidRDefault="009508EB" w:rsidP="00DE4638">
                  <w:pPr>
                    <w:framePr w:hSpace="180" w:wrap="around" w:vAnchor="text" w:hAnchor="text" w:xAlign="right" w:y="1"/>
                    <w:shd w:val="clear" w:color="auto" w:fill="FFFFFF"/>
                    <w:spacing w:after="0"/>
                    <w:suppressOverlap/>
                    <w:jc w:val="center"/>
                    <w:rPr>
                      <w:rFonts w:ascii="Arial" w:eastAsia="Times New Roman" w:hAnsi="Arial" w:cs="Arial"/>
                      <w:bCs/>
                      <w:iCs/>
                      <w:color w:val="000000"/>
                      <w:lang w:val="mk-MK"/>
                    </w:rPr>
                  </w:pPr>
                  <w:r>
                    <w:rPr>
                      <w:rFonts w:ascii="Arial" w:eastAsia="Times New Roman" w:hAnsi="Arial" w:cs="Arial"/>
                      <w:bCs/>
                      <w:iCs/>
                      <w:color w:val="000000"/>
                      <w:lang w:val="mk-MK"/>
                    </w:rPr>
                    <w:t>МОН</w:t>
                  </w:r>
                  <w:r w:rsidR="00D3532A" w:rsidRPr="00DE4638">
                    <w:rPr>
                      <w:rFonts w:ascii="Arial" w:eastAsia="Times New Roman" w:hAnsi="Arial" w:cs="Arial"/>
                      <w:bCs/>
                      <w:iCs/>
                      <w:color w:val="000000"/>
                      <w:lang w:val="mk-MK"/>
                    </w:rPr>
                    <w:t xml:space="preserve"> - Биро за развој на образованието</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Љиљана Милеска</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DejaVu Sans" w:hAnsi="Arial" w:cs="Arial"/>
                      <w:bCs/>
                      <w:kern w:val="1"/>
                      <w:lang w:val="mk-MK" w:eastAsia="hi-IN" w:bidi="hi-IN"/>
                    </w:rPr>
                  </w:pPr>
                  <w:r w:rsidRPr="00DE4638">
                    <w:rPr>
                      <w:rFonts w:ascii="Arial" w:eastAsia="Times New Roman" w:hAnsi="Arial" w:cs="Arial"/>
                      <w:bCs/>
                      <w:iCs/>
                      <w:shd w:val="clear" w:color="auto" w:fill="FFFFFF"/>
                    </w:rPr>
                    <w:t>Oбуки за наставниците по англиски јазик од основните училишта за новите наставни програми кои ќе се имплементираат почнувајќи од септември 2020 година.</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rPr>
                  </w:pPr>
                  <w:r w:rsidRPr="00DE4638">
                    <w:rPr>
                      <w:rFonts w:ascii="Arial" w:eastAsia="Times New Roman" w:hAnsi="Arial" w:cs="Arial"/>
                      <w:bCs/>
                      <w:iCs/>
                      <w:color w:val="000000"/>
                      <w:shd w:val="clear" w:color="auto" w:fill="FFFFFF"/>
                    </w:rPr>
                    <w:t>23.06.2020 </w:t>
                  </w:r>
                </w:p>
              </w:tc>
              <w:tc>
                <w:tcPr>
                  <w:tcW w:w="3629" w:type="dxa"/>
                  <w:shd w:val="clear" w:color="auto" w:fill="FFFFFF" w:themeFill="background1"/>
                </w:tcPr>
                <w:p w:rsidR="00D3532A" w:rsidRPr="00DE4638" w:rsidRDefault="00D3532A" w:rsidP="00DE4638">
                  <w:pPr>
                    <w:framePr w:hSpace="180" w:wrap="around" w:vAnchor="text" w:hAnchor="text" w:xAlign="right" w:y="1"/>
                    <w:shd w:val="clear" w:color="auto" w:fill="FFFFFF"/>
                    <w:spacing w:after="0"/>
                    <w:suppressOverlap/>
                    <w:jc w:val="center"/>
                    <w:rPr>
                      <w:rFonts w:ascii="Arial" w:eastAsia="Times New Roman" w:hAnsi="Arial" w:cs="Arial"/>
                      <w:color w:val="222222"/>
                    </w:rPr>
                  </w:pPr>
                  <w:r w:rsidRPr="00DE4638">
                    <w:rPr>
                      <w:rFonts w:ascii="Arial" w:eastAsia="Times New Roman" w:hAnsi="Arial" w:cs="Arial"/>
                      <w:bCs/>
                      <w:iCs/>
                      <w:color w:val="000000"/>
                    </w:rPr>
                    <w:t>Бирото за развој на образованието </w:t>
                  </w:r>
                  <w:r w:rsidRPr="00DE4638">
                    <w:rPr>
                      <w:rFonts w:ascii="Arial" w:eastAsia="Times New Roman" w:hAnsi="Arial" w:cs="Arial"/>
                      <w:bCs/>
                      <w:iCs/>
                      <w:color w:val="000000"/>
                      <w:lang w:val="mk-MK"/>
                    </w:rPr>
                    <w:t>м-р Афродита Давко</w:t>
                  </w:r>
                </w:p>
                <w:p w:rsidR="00D3532A" w:rsidRPr="00DE4638" w:rsidRDefault="00D3532A" w:rsidP="00DE4638">
                  <w:pPr>
                    <w:framePr w:hSpace="180" w:wrap="around" w:vAnchor="text" w:hAnchor="text" w:xAlign="right" w:y="1"/>
                    <w:shd w:val="clear" w:color="auto" w:fill="FFFFFF"/>
                    <w:spacing w:after="0"/>
                    <w:suppressOverlap/>
                    <w:jc w:val="center"/>
                    <w:rPr>
                      <w:rFonts w:ascii="Arial" w:eastAsia="Times New Roman" w:hAnsi="Arial" w:cs="Arial"/>
                      <w:color w:val="000000"/>
                    </w:rPr>
                  </w:pPr>
                  <w:r w:rsidRPr="00DE4638">
                    <w:rPr>
                      <w:rFonts w:ascii="Arial" w:eastAsia="Times New Roman" w:hAnsi="Arial" w:cs="Arial"/>
                      <w:bCs/>
                      <w:iCs/>
                      <w:color w:val="000000"/>
                      <w:lang w:val="mk-MK"/>
                    </w:rPr>
                    <w:t>С</w:t>
                  </w:r>
                  <w:r w:rsidRPr="00DE4638">
                    <w:rPr>
                      <w:rFonts w:ascii="Arial" w:eastAsia="Times New Roman" w:hAnsi="Arial" w:cs="Arial"/>
                      <w:bCs/>
                      <w:iCs/>
                      <w:color w:val="000000"/>
                    </w:rPr>
                    <w:t>оветник за наставата по англиски јазик</w:t>
                  </w:r>
                </w:p>
                <w:p w:rsidR="00D3532A" w:rsidRPr="00DE4638" w:rsidRDefault="00D3532A" w:rsidP="00DE4638">
                  <w:pPr>
                    <w:framePr w:hSpace="180" w:wrap="around" w:vAnchor="text" w:hAnchor="text" w:xAlign="right" w:y="1"/>
                    <w:spacing w:after="0"/>
                    <w:suppressOverlap/>
                    <w:jc w:val="center"/>
                    <w:rPr>
                      <w:rFonts w:ascii="Arial" w:eastAsia="Times New Roman" w:hAnsi="Arial" w:cs="Arial"/>
                      <w:lang w:val="mk-MK"/>
                    </w:rPr>
                  </w:pP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Васка Трајановска</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Times New Roman" w:hAnsi="Arial" w:cs="Arial"/>
                      <w:bCs/>
                      <w:iCs/>
                      <w:shd w:val="clear" w:color="auto" w:fill="FFFFFF"/>
                      <w:lang w:val="mk-MK"/>
                    </w:rPr>
                  </w:pPr>
                  <w:r w:rsidRPr="00DE4638">
                    <w:rPr>
                      <w:rFonts w:ascii="Arial" w:eastAsia="Times New Roman" w:hAnsi="Arial" w:cs="Arial"/>
                      <w:color w:val="222222"/>
                      <w:shd w:val="clear" w:color="auto" w:fill="FFFFFF"/>
                      <w:lang w:val="mk-MK"/>
                    </w:rPr>
                    <w:t xml:space="preserve">Национала платформа за </w:t>
                  </w:r>
                  <w:r w:rsidRPr="00DE4638">
                    <w:rPr>
                      <w:rFonts w:ascii="Arial" w:eastAsia="Times New Roman" w:hAnsi="Arial" w:cs="Arial"/>
                      <w:color w:val="222222"/>
                      <w:shd w:val="clear" w:color="auto" w:fill="FFFFFF"/>
                      <w:lang w:val="mk-MK"/>
                    </w:rPr>
                    <w:lastRenderedPageBreak/>
                    <w:t>настава од далечина Е-училница (видео лекции)</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iCs/>
                      <w:color w:val="000000"/>
                      <w:shd w:val="clear" w:color="auto" w:fill="FFFFFF"/>
                      <w:lang w:val="mk-MK"/>
                    </w:rPr>
                  </w:pPr>
                  <w:r w:rsidRPr="00DE4638">
                    <w:rPr>
                      <w:rFonts w:ascii="Arial" w:eastAsia="Times New Roman" w:hAnsi="Arial" w:cs="Arial"/>
                      <w:bCs/>
                      <w:iCs/>
                      <w:color w:val="000000"/>
                      <w:shd w:val="clear" w:color="auto" w:fill="FFFFFF"/>
                      <w:lang w:val="mk-MK"/>
                    </w:rPr>
                    <w:lastRenderedPageBreak/>
                    <w:t>Март, 2020</w:t>
                  </w:r>
                </w:p>
              </w:tc>
              <w:tc>
                <w:tcPr>
                  <w:tcW w:w="3629" w:type="dxa"/>
                  <w:shd w:val="clear" w:color="auto" w:fill="FFFFFF" w:themeFill="background1"/>
                </w:tcPr>
                <w:p w:rsidR="00D3532A" w:rsidRPr="00DE4638" w:rsidRDefault="00D3532A" w:rsidP="00DE4638">
                  <w:pPr>
                    <w:framePr w:hSpace="180" w:wrap="around" w:vAnchor="text" w:hAnchor="text" w:xAlign="right" w:y="1"/>
                    <w:shd w:val="clear" w:color="auto" w:fill="FFFFFF"/>
                    <w:spacing w:after="0"/>
                    <w:suppressOverlap/>
                    <w:jc w:val="center"/>
                    <w:rPr>
                      <w:rFonts w:ascii="Arial" w:eastAsia="Times New Roman" w:hAnsi="Arial" w:cs="Arial"/>
                      <w:bCs/>
                      <w:iCs/>
                      <w:color w:val="000000"/>
                    </w:rPr>
                  </w:pPr>
                  <w:r w:rsidRPr="00DE4638">
                    <w:rPr>
                      <w:rFonts w:ascii="Arial" w:eastAsia="Times New Roman" w:hAnsi="Arial" w:cs="Arial"/>
                      <w:bCs/>
                      <w:iCs/>
                      <w:color w:val="000000"/>
                      <w:lang w:val="mk-MK"/>
                    </w:rPr>
                    <w:t xml:space="preserve">Министерство за образование и </w:t>
                  </w:r>
                  <w:r w:rsidRPr="00DE4638">
                    <w:rPr>
                      <w:rFonts w:ascii="Arial" w:eastAsia="Times New Roman" w:hAnsi="Arial" w:cs="Arial"/>
                      <w:bCs/>
                      <w:iCs/>
                      <w:color w:val="000000"/>
                      <w:lang w:val="mk-MK"/>
                    </w:rPr>
                    <w:lastRenderedPageBreak/>
                    <w:t xml:space="preserve">наука и </w:t>
                  </w:r>
                  <w:r w:rsidRPr="00DE4638">
                    <w:rPr>
                      <w:rFonts w:ascii="Arial" w:eastAsia="Times New Roman" w:hAnsi="Arial" w:cs="Arial"/>
                      <w:bCs/>
                      <w:iCs/>
                      <w:color w:val="000000"/>
                    </w:rPr>
                    <w:t>UNICEF</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lastRenderedPageBreak/>
                    <w:t>Елена Думиќ</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Times New Roman" w:hAnsi="Arial" w:cs="Arial"/>
                      <w:color w:val="222222"/>
                      <w:shd w:val="clear" w:color="auto" w:fill="FFFFFF"/>
                      <w:lang w:val="mk-MK"/>
                    </w:rPr>
                  </w:pPr>
                  <w:r w:rsidRPr="00DE4638">
                    <w:rPr>
                      <w:rFonts w:ascii="Arial" w:eastAsia="Times New Roman" w:hAnsi="Arial" w:cs="Arial"/>
                      <w:color w:val="222222"/>
                      <w:shd w:val="clear" w:color="auto" w:fill="FFFFFF"/>
                      <w:lang w:val="mk-MK"/>
                    </w:rPr>
                    <w:lastRenderedPageBreak/>
                    <w:t>Учество во реализација на едикативна емисија ТВ-училница</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iCs/>
                      <w:color w:val="000000"/>
                      <w:shd w:val="clear" w:color="auto" w:fill="FFFFFF"/>
                      <w:lang w:val="mk-MK"/>
                    </w:rPr>
                  </w:pPr>
                  <w:r w:rsidRPr="00DE4638">
                    <w:rPr>
                      <w:rFonts w:ascii="Arial" w:eastAsia="Times New Roman" w:hAnsi="Arial" w:cs="Arial"/>
                      <w:bCs/>
                      <w:iCs/>
                      <w:color w:val="000000"/>
                      <w:shd w:val="clear" w:color="auto" w:fill="FFFFFF"/>
                      <w:lang w:val="mk-MK"/>
                    </w:rPr>
                    <w:t>26.05.2020</w:t>
                  </w:r>
                </w:p>
              </w:tc>
              <w:tc>
                <w:tcPr>
                  <w:tcW w:w="3629" w:type="dxa"/>
                  <w:shd w:val="clear" w:color="auto" w:fill="FFFFFF" w:themeFill="background1"/>
                </w:tcPr>
                <w:p w:rsidR="00D3532A" w:rsidRPr="00DE4638" w:rsidRDefault="00D3532A" w:rsidP="00DE4638">
                  <w:pPr>
                    <w:framePr w:hSpace="180" w:wrap="around" w:vAnchor="text" w:hAnchor="text" w:xAlign="right" w:y="1"/>
                    <w:shd w:val="clear" w:color="auto" w:fill="FFFFFF"/>
                    <w:spacing w:after="0"/>
                    <w:suppressOverlap/>
                    <w:jc w:val="center"/>
                    <w:rPr>
                      <w:rFonts w:ascii="Arial" w:eastAsia="Times New Roman" w:hAnsi="Arial" w:cs="Arial"/>
                      <w:bCs/>
                      <w:iCs/>
                      <w:color w:val="000000"/>
                      <w:lang w:val="mk-MK"/>
                    </w:rPr>
                  </w:pPr>
                  <w:r w:rsidRPr="00DE4638">
                    <w:rPr>
                      <w:rFonts w:ascii="Arial" w:eastAsia="Times New Roman" w:hAnsi="Arial" w:cs="Arial"/>
                      <w:bCs/>
                      <w:iCs/>
                      <w:color w:val="000000"/>
                      <w:lang w:val="mk-MK"/>
                    </w:rPr>
                    <w:t>Министерство за образование и наука</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Елена Думиќ</w:t>
                  </w:r>
                </w:p>
              </w:tc>
            </w:tr>
            <w:tr w:rsidR="00D3532A" w:rsidRPr="00DE4638" w:rsidTr="00D3532A">
              <w:trPr>
                <w:jc w:val="center"/>
              </w:trPr>
              <w:tc>
                <w:tcPr>
                  <w:tcW w:w="3418" w:type="dxa"/>
                  <w:tcBorders>
                    <w:left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Times New Roman" w:hAnsi="Arial" w:cs="Arial"/>
                      <w:color w:val="222222"/>
                      <w:shd w:val="clear" w:color="auto" w:fill="FFFFFF"/>
                      <w:lang w:val="mk-MK"/>
                    </w:rPr>
                  </w:pPr>
                  <w:r w:rsidRPr="00DE4638">
                    <w:rPr>
                      <w:rFonts w:ascii="Arial" w:eastAsia="Times New Roman" w:hAnsi="Arial" w:cs="Arial"/>
                      <w:color w:val="222222"/>
                      <w:shd w:val="clear" w:color="auto" w:fill="FFFFFF"/>
                      <w:lang w:val="mk-MK"/>
                    </w:rPr>
                    <w:t>Нови наставни програми по Француски јазик од 6-9 оддление</w:t>
                  </w:r>
                </w:p>
              </w:tc>
              <w:tc>
                <w:tcPr>
                  <w:tcW w:w="2309" w:type="dxa"/>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iCs/>
                      <w:color w:val="000000"/>
                      <w:shd w:val="clear" w:color="auto" w:fill="FFFFFF"/>
                      <w:lang w:val="mk-MK"/>
                    </w:rPr>
                  </w:pPr>
                  <w:r w:rsidRPr="00DE4638">
                    <w:rPr>
                      <w:rFonts w:ascii="Arial" w:eastAsia="Times New Roman" w:hAnsi="Arial" w:cs="Arial"/>
                      <w:bCs/>
                      <w:iCs/>
                      <w:color w:val="000000"/>
                      <w:shd w:val="clear" w:color="auto" w:fill="FFFFFF"/>
                      <w:lang w:val="mk-MK"/>
                    </w:rPr>
                    <w:t>23.06.2020</w:t>
                  </w:r>
                </w:p>
              </w:tc>
              <w:tc>
                <w:tcPr>
                  <w:tcW w:w="3629" w:type="dxa"/>
                  <w:shd w:val="clear" w:color="auto" w:fill="FFFFFF" w:themeFill="background1"/>
                </w:tcPr>
                <w:p w:rsidR="00D3532A" w:rsidRPr="00DE4638" w:rsidRDefault="00D3532A" w:rsidP="00DE4638">
                  <w:pPr>
                    <w:framePr w:hSpace="180" w:wrap="around" w:vAnchor="text" w:hAnchor="text" w:xAlign="right" w:y="1"/>
                    <w:shd w:val="clear" w:color="auto" w:fill="FFFFFF"/>
                    <w:spacing w:after="0"/>
                    <w:suppressOverlap/>
                    <w:jc w:val="center"/>
                    <w:rPr>
                      <w:rFonts w:ascii="Arial" w:eastAsia="Times New Roman" w:hAnsi="Arial" w:cs="Arial"/>
                      <w:bCs/>
                      <w:iCs/>
                      <w:color w:val="000000"/>
                      <w:lang w:val="mk-MK"/>
                    </w:rPr>
                  </w:pPr>
                  <w:r w:rsidRPr="00DE4638">
                    <w:rPr>
                      <w:rFonts w:ascii="Arial" w:eastAsia="Times New Roman" w:hAnsi="Arial" w:cs="Arial"/>
                      <w:bCs/>
                      <w:iCs/>
                      <w:color w:val="000000"/>
                      <w:lang w:val="mk-MK"/>
                    </w:rPr>
                    <w:t>Биро за развој на образованието</w:t>
                  </w:r>
                </w:p>
              </w:tc>
              <w:tc>
                <w:tcPr>
                  <w:tcW w:w="2583" w:type="dxa"/>
                  <w:tcBorders>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Милорад Васиќ</w:t>
                  </w:r>
                </w:p>
              </w:tc>
            </w:tr>
            <w:tr w:rsidR="00D3532A" w:rsidRPr="00DE4638" w:rsidTr="00D3532A">
              <w:trPr>
                <w:jc w:val="center"/>
              </w:trPr>
              <w:tc>
                <w:tcPr>
                  <w:tcW w:w="3418" w:type="dxa"/>
                  <w:tcBorders>
                    <w:left w:val="double" w:sz="4" w:space="0" w:color="auto"/>
                    <w:bottom w:val="double" w:sz="4" w:space="0" w:color="auto"/>
                  </w:tcBorders>
                  <w:shd w:val="clear" w:color="auto" w:fill="FFFFFF" w:themeFill="background1"/>
                </w:tcPr>
                <w:p w:rsidR="00D3532A" w:rsidRPr="00DE4638" w:rsidRDefault="00D3532A" w:rsidP="00DE4638">
                  <w:pPr>
                    <w:framePr w:hSpace="180" w:wrap="around" w:vAnchor="text" w:hAnchor="text" w:xAlign="right" w:y="1"/>
                    <w:suppressAutoHyphens/>
                    <w:spacing w:after="0"/>
                    <w:suppressOverlap/>
                    <w:rPr>
                      <w:rFonts w:ascii="Arial" w:eastAsia="Times New Roman" w:hAnsi="Arial" w:cs="Arial"/>
                      <w:color w:val="222222"/>
                      <w:shd w:val="clear" w:color="auto" w:fill="FFFFFF"/>
                      <w:lang w:val="mk-MK"/>
                    </w:rPr>
                  </w:pPr>
                  <w:r w:rsidRPr="00DE4638">
                    <w:rPr>
                      <w:rFonts w:ascii="Arial" w:eastAsia="Times New Roman" w:hAnsi="Arial" w:cs="Arial"/>
                      <w:color w:val="222222"/>
                      <w:shd w:val="clear" w:color="auto" w:fill="FFFFFF"/>
                      <w:lang w:val="mk-MK"/>
                    </w:rPr>
                    <w:t xml:space="preserve">Онлајн курс Инклузивно образование </w:t>
                  </w:r>
                </w:p>
              </w:tc>
              <w:tc>
                <w:tcPr>
                  <w:tcW w:w="2309" w:type="dxa"/>
                  <w:tcBorders>
                    <w:bottom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Times New Roman" w:hAnsi="Arial" w:cs="Arial"/>
                      <w:bCs/>
                      <w:iCs/>
                      <w:color w:val="000000"/>
                      <w:shd w:val="clear" w:color="auto" w:fill="FFFFFF"/>
                      <w:lang w:val="mk-MK"/>
                    </w:rPr>
                  </w:pPr>
                  <w:r w:rsidRPr="00DE4638">
                    <w:rPr>
                      <w:rFonts w:ascii="Arial" w:eastAsia="Times New Roman" w:hAnsi="Arial" w:cs="Arial"/>
                      <w:bCs/>
                      <w:iCs/>
                      <w:color w:val="000000"/>
                      <w:shd w:val="clear" w:color="auto" w:fill="FFFFFF"/>
                      <w:lang w:val="mk-MK"/>
                    </w:rPr>
                    <w:t>13.02.2020</w:t>
                  </w:r>
                </w:p>
              </w:tc>
              <w:tc>
                <w:tcPr>
                  <w:tcW w:w="3629" w:type="dxa"/>
                  <w:tcBorders>
                    <w:bottom w:val="double" w:sz="4" w:space="0" w:color="auto"/>
                  </w:tcBorders>
                  <w:shd w:val="clear" w:color="auto" w:fill="FFFFFF" w:themeFill="background1"/>
                </w:tcPr>
                <w:p w:rsidR="00D3532A" w:rsidRPr="00DE4638" w:rsidRDefault="00D3532A" w:rsidP="00DE4638">
                  <w:pPr>
                    <w:framePr w:hSpace="180" w:wrap="around" w:vAnchor="text" w:hAnchor="text" w:xAlign="right" w:y="1"/>
                    <w:shd w:val="clear" w:color="auto" w:fill="FFFFFF"/>
                    <w:spacing w:after="0"/>
                    <w:suppressOverlap/>
                    <w:jc w:val="center"/>
                    <w:rPr>
                      <w:rFonts w:ascii="Arial" w:eastAsia="Times New Roman" w:hAnsi="Arial" w:cs="Arial"/>
                      <w:bCs/>
                      <w:iCs/>
                      <w:color w:val="000000"/>
                      <w:lang w:val="mk-MK"/>
                    </w:rPr>
                  </w:pPr>
                  <w:r w:rsidRPr="00DE4638">
                    <w:rPr>
                      <w:rFonts w:ascii="Arial" w:eastAsia="Times New Roman" w:hAnsi="Arial" w:cs="Arial"/>
                      <w:bCs/>
                      <w:iCs/>
                      <w:color w:val="000000"/>
                      <w:lang w:val="mk-MK"/>
                    </w:rPr>
                    <w:t>Министерство за образование и наука – Биро за развој на образованието</w:t>
                  </w:r>
                </w:p>
              </w:tc>
              <w:tc>
                <w:tcPr>
                  <w:tcW w:w="2583" w:type="dxa"/>
                  <w:tcBorders>
                    <w:bottom w:val="double" w:sz="4" w:space="0" w:color="auto"/>
                    <w:right w:val="double" w:sz="4" w:space="0" w:color="auto"/>
                  </w:tcBorders>
                  <w:shd w:val="clear" w:color="auto" w:fill="FFFFFF" w:themeFill="background1"/>
                </w:tcPr>
                <w:p w:rsidR="00D3532A" w:rsidRPr="00DE4638" w:rsidRDefault="00D3532A" w:rsidP="00DE4638">
                  <w:pPr>
                    <w:framePr w:hSpace="180" w:wrap="around" w:vAnchor="text" w:hAnchor="text" w:xAlign="right" w:y="1"/>
                    <w:spacing w:after="0"/>
                    <w:suppressOverlap/>
                    <w:jc w:val="center"/>
                    <w:rPr>
                      <w:rFonts w:ascii="Arial" w:eastAsia="DejaVu Sans" w:hAnsi="Arial" w:cs="Arial"/>
                      <w:bCs/>
                      <w:kern w:val="1"/>
                      <w:lang w:val="mk-MK" w:eastAsia="hi-IN" w:bidi="hi-IN"/>
                    </w:rPr>
                  </w:pPr>
                  <w:r w:rsidRPr="00DE4638">
                    <w:rPr>
                      <w:rFonts w:ascii="Arial" w:eastAsia="DejaVu Sans" w:hAnsi="Arial" w:cs="Arial"/>
                      <w:bCs/>
                      <w:kern w:val="1"/>
                      <w:lang w:val="mk-MK" w:eastAsia="hi-IN" w:bidi="hi-IN"/>
                    </w:rPr>
                    <w:t>Тања Станкова</w:t>
                  </w:r>
                </w:p>
              </w:tc>
            </w:tr>
          </w:tbl>
          <w:p w:rsidR="00D3532A" w:rsidRPr="007F5338" w:rsidRDefault="00D3532A" w:rsidP="00DE4638">
            <w:pPr>
              <w:rPr>
                <w:rFonts w:ascii="Arial" w:hAnsi="Arial" w:cs="Arial"/>
                <w:lang w:val="mk-MK"/>
              </w:rPr>
            </w:pPr>
          </w:p>
          <w:p w:rsidR="00D3532A" w:rsidRPr="007F5338" w:rsidRDefault="00D3532A" w:rsidP="00DE4638">
            <w:pPr>
              <w:suppressAutoHyphens/>
              <w:autoSpaceDE w:val="0"/>
              <w:spacing w:before="120" w:after="0" w:line="240" w:lineRule="auto"/>
              <w:jc w:val="both"/>
              <w:rPr>
                <w:rFonts w:ascii="Arial" w:hAnsi="Arial" w:cs="Arial"/>
                <w:lang w:val="mk-MK"/>
              </w:rPr>
            </w:pPr>
          </w:p>
        </w:tc>
      </w:tr>
    </w:tbl>
    <w:p w:rsidR="00D3532A" w:rsidRPr="007F5338" w:rsidRDefault="00D3532A" w:rsidP="00D3532A">
      <w:pPr>
        <w:jc w:val="center"/>
        <w:rPr>
          <w:rFonts w:ascii="Arial" w:hAnsi="Arial" w:cs="Arial"/>
          <w:b/>
          <w:bCs/>
          <w:lang w:val="mk-MK"/>
        </w:rPr>
      </w:pPr>
    </w:p>
    <w:tbl>
      <w:tblPr>
        <w:tblpPr w:leftFromText="180" w:rightFromText="180" w:vertAnchor="text" w:horzAnchor="margin" w:tblpX="-774" w:tblpY="-3291"/>
        <w:tblW w:w="15840" w:type="dxa"/>
        <w:tblLayout w:type="fixed"/>
        <w:tblLook w:val="04A0"/>
      </w:tblPr>
      <w:tblGrid>
        <w:gridCol w:w="3365"/>
        <w:gridCol w:w="2485"/>
        <w:gridCol w:w="9990"/>
      </w:tblGrid>
      <w:tr w:rsidR="00D3532A" w:rsidRPr="00DE4638" w:rsidTr="00FF12B5">
        <w:trPr>
          <w:trHeight w:val="710"/>
        </w:trPr>
        <w:tc>
          <w:tcPr>
            <w:tcW w:w="15840" w:type="dxa"/>
            <w:gridSpan w:val="3"/>
            <w:tcBorders>
              <w:top w:val="single" w:sz="4" w:space="0" w:color="000000"/>
              <w:left w:val="single" w:sz="4" w:space="0" w:color="000000"/>
              <w:bottom w:val="single" w:sz="4" w:space="0" w:color="000000"/>
              <w:right w:val="single" w:sz="4" w:space="0" w:color="000000"/>
            </w:tcBorders>
            <w:vAlign w:val="center"/>
          </w:tcPr>
          <w:p w:rsidR="00D3532A" w:rsidRPr="00DE4638" w:rsidRDefault="00D3532A" w:rsidP="00FF12B5">
            <w:pPr>
              <w:tabs>
                <w:tab w:val="left" w:pos="720"/>
              </w:tabs>
              <w:autoSpaceDE w:val="0"/>
              <w:autoSpaceDN w:val="0"/>
              <w:snapToGrid w:val="0"/>
              <w:spacing w:after="0" w:line="240" w:lineRule="auto"/>
              <w:jc w:val="center"/>
              <w:rPr>
                <w:rFonts w:ascii="Arial" w:eastAsia="Times New Roman" w:hAnsi="Arial" w:cs="Arial"/>
                <w:b/>
                <w:bCs/>
                <w:lang w:val="mk-MK"/>
              </w:rPr>
            </w:pPr>
            <w:r w:rsidRPr="00DE4638">
              <w:rPr>
                <w:rFonts w:ascii="Arial" w:eastAsia="Times New Roman" w:hAnsi="Arial" w:cs="Arial"/>
                <w:b/>
                <w:bCs/>
                <w:lang w:val="mk-MK"/>
              </w:rPr>
              <w:lastRenderedPageBreak/>
              <w:t>Собирање на податоци</w:t>
            </w:r>
            <w:r w:rsidRPr="00DE4638">
              <w:rPr>
                <w:rFonts w:ascii="Arial" w:eastAsia="Times New Roman" w:hAnsi="Arial" w:cs="Arial"/>
                <w:b/>
                <w:bCs/>
                <w:lang w:val="ru-RU"/>
              </w:rPr>
              <w:t xml:space="preserve"> (</w:t>
            </w:r>
            <w:r w:rsidRPr="00DE4638">
              <w:rPr>
                <w:rFonts w:ascii="Arial" w:eastAsia="Times New Roman" w:hAnsi="Arial" w:cs="Arial"/>
                <w:b/>
                <w:bCs/>
              </w:rPr>
              <w:t>II</w:t>
            </w:r>
            <w:r w:rsidRPr="00DE4638">
              <w:rPr>
                <w:rFonts w:ascii="Arial" w:eastAsia="Times New Roman" w:hAnsi="Arial" w:cs="Arial"/>
                <w:b/>
                <w:bCs/>
                <w:lang w:val="ru-RU"/>
              </w:rPr>
              <w:t xml:space="preserve">) </w:t>
            </w:r>
            <w:r w:rsidRPr="00DE4638">
              <w:rPr>
                <w:rFonts w:ascii="Arial" w:eastAsia="Times New Roman" w:hAnsi="Arial" w:cs="Arial"/>
                <w:b/>
                <w:bCs/>
                <w:lang w:val="mk-MK"/>
              </w:rPr>
              <w:t>кои други методи се користени за собирање на податоци</w:t>
            </w:r>
            <w:r w:rsidRPr="00DE4638">
              <w:rPr>
                <w:rFonts w:ascii="Arial" w:eastAsia="Times New Roman" w:hAnsi="Arial" w:cs="Arial"/>
                <w:b/>
                <w:bCs/>
                <w:lang w:val="ru-RU"/>
              </w:rPr>
              <w:t>?</w:t>
            </w:r>
            <w:r w:rsidRPr="00DE4638">
              <w:rPr>
                <w:rFonts w:ascii="Arial" w:eastAsia="Times New Roman" w:hAnsi="Arial" w:cs="Arial"/>
                <w:b/>
                <w:bCs/>
                <w:lang w:val="mk-MK"/>
              </w:rPr>
              <w:t xml:space="preserve"> (пр. прашалници, анкети, набљудувања...)</w:t>
            </w:r>
          </w:p>
        </w:tc>
      </w:tr>
      <w:tr w:rsidR="00D3532A" w:rsidRPr="00DE4638" w:rsidTr="00FF12B5">
        <w:trPr>
          <w:trHeight w:val="144"/>
        </w:trPr>
        <w:tc>
          <w:tcPr>
            <w:tcW w:w="3365" w:type="dxa"/>
            <w:tcBorders>
              <w:top w:val="single" w:sz="4" w:space="0" w:color="000000"/>
              <w:left w:val="single" w:sz="4" w:space="0" w:color="000000"/>
              <w:bottom w:val="single" w:sz="4" w:space="0" w:color="000000"/>
              <w:right w:val="nil"/>
            </w:tcBorders>
            <w:hideMark/>
          </w:tcPr>
          <w:p w:rsidR="00D3532A" w:rsidRPr="00DE4638" w:rsidRDefault="00D3532A" w:rsidP="00FF12B5">
            <w:pPr>
              <w:tabs>
                <w:tab w:val="left" w:pos="720"/>
              </w:tabs>
              <w:autoSpaceDE w:val="0"/>
              <w:autoSpaceDN w:val="0"/>
              <w:snapToGrid w:val="0"/>
              <w:spacing w:after="0" w:line="240" w:lineRule="auto"/>
              <w:rPr>
                <w:rFonts w:ascii="Arial" w:eastAsia="Times New Roman" w:hAnsi="Arial" w:cs="Arial"/>
                <w:b/>
                <w:bCs/>
                <w:lang w:val="mk-MK"/>
              </w:rPr>
            </w:pPr>
            <w:r w:rsidRPr="00DE4638">
              <w:rPr>
                <w:rFonts w:ascii="Arial" w:eastAsia="Times New Roman" w:hAnsi="Arial" w:cs="Arial"/>
                <w:b/>
                <w:bCs/>
                <w:lang w:val="mk-MK"/>
              </w:rPr>
              <w:t>Наведете ги другите методи кои се користени за собирање на податоци</w:t>
            </w:r>
          </w:p>
        </w:tc>
        <w:tc>
          <w:tcPr>
            <w:tcW w:w="2485" w:type="dxa"/>
            <w:tcBorders>
              <w:top w:val="single" w:sz="4" w:space="0" w:color="000000"/>
              <w:left w:val="single" w:sz="4" w:space="0" w:color="000000"/>
              <w:bottom w:val="single" w:sz="4" w:space="0" w:color="000000"/>
              <w:right w:val="nil"/>
            </w:tcBorders>
            <w:vAlign w:val="center"/>
            <w:hideMark/>
          </w:tcPr>
          <w:p w:rsidR="00D3532A" w:rsidRPr="00DE4638" w:rsidRDefault="00D3532A" w:rsidP="00FF12B5">
            <w:pPr>
              <w:snapToGrid w:val="0"/>
              <w:spacing w:after="0"/>
              <w:jc w:val="center"/>
              <w:rPr>
                <w:rFonts w:ascii="Arial" w:hAnsi="Arial" w:cs="Arial"/>
                <w:b/>
                <w:bCs/>
                <w:lang w:val="mk-MK"/>
              </w:rPr>
            </w:pPr>
            <w:r w:rsidRPr="00DE4638">
              <w:rPr>
                <w:rFonts w:ascii="Arial" w:hAnsi="Arial" w:cs="Arial"/>
                <w:b/>
                <w:bCs/>
                <w:spacing w:val="3"/>
              </w:rPr>
              <w:t>Т</w:t>
            </w:r>
            <w:r w:rsidRPr="00DE4638">
              <w:rPr>
                <w:rFonts w:ascii="Arial" w:hAnsi="Arial" w:cs="Arial"/>
                <w:b/>
                <w:bCs/>
              </w:rPr>
              <w:t>еми:</w:t>
            </w:r>
          </w:p>
        </w:tc>
        <w:tc>
          <w:tcPr>
            <w:tcW w:w="9990" w:type="dxa"/>
            <w:tcBorders>
              <w:top w:val="single" w:sz="4" w:space="0" w:color="000000"/>
              <w:left w:val="single" w:sz="4" w:space="0" w:color="000000"/>
              <w:bottom w:val="single" w:sz="4" w:space="0" w:color="000000"/>
              <w:right w:val="single" w:sz="4" w:space="0" w:color="000000"/>
            </w:tcBorders>
            <w:vAlign w:val="center"/>
          </w:tcPr>
          <w:p w:rsidR="00D3532A" w:rsidRPr="00DE4638" w:rsidRDefault="00D3532A" w:rsidP="00FF12B5">
            <w:pPr>
              <w:tabs>
                <w:tab w:val="left" w:pos="720"/>
              </w:tabs>
              <w:autoSpaceDE w:val="0"/>
              <w:autoSpaceDN w:val="0"/>
              <w:snapToGrid w:val="0"/>
              <w:spacing w:after="0" w:line="240" w:lineRule="auto"/>
              <w:jc w:val="center"/>
              <w:rPr>
                <w:rFonts w:ascii="Arial" w:eastAsia="Times New Roman" w:hAnsi="Arial" w:cs="Arial"/>
                <w:b/>
                <w:bCs/>
                <w:lang w:val="en-GB"/>
              </w:rPr>
            </w:pPr>
            <w:r w:rsidRPr="00DE4638">
              <w:rPr>
                <w:rFonts w:ascii="Arial" w:eastAsia="Times New Roman" w:hAnsi="Arial" w:cs="Arial"/>
                <w:b/>
                <w:bCs/>
                <w:lang w:val="mk-MK"/>
              </w:rPr>
              <w:t>Кои информации се собрани</w:t>
            </w:r>
            <w:r w:rsidRPr="00DE4638">
              <w:rPr>
                <w:rFonts w:ascii="Arial" w:eastAsia="Times New Roman" w:hAnsi="Arial" w:cs="Arial"/>
                <w:b/>
                <w:bCs/>
                <w:lang w:val="en-GB"/>
              </w:rPr>
              <w:t>?</w:t>
            </w:r>
          </w:p>
        </w:tc>
      </w:tr>
      <w:tr w:rsidR="00D3532A" w:rsidRPr="00DE4638" w:rsidTr="00FF12B5">
        <w:trPr>
          <w:trHeight w:val="4487"/>
        </w:trPr>
        <w:tc>
          <w:tcPr>
            <w:tcW w:w="336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rPr>
                <w:rFonts w:ascii="Arial" w:hAnsi="Arial" w:cs="Arial"/>
                <w:b/>
                <w:bCs/>
                <w:lang w:val="mk-MK"/>
              </w:rPr>
            </w:pPr>
          </w:p>
          <w:p w:rsidR="00D3532A" w:rsidRPr="00DE4638" w:rsidRDefault="00D3532A" w:rsidP="00FF12B5">
            <w:pPr>
              <w:spacing w:after="0"/>
              <w:rPr>
                <w:rFonts w:ascii="Arial" w:hAnsi="Arial" w:cs="Arial"/>
                <w:b/>
                <w:bCs/>
                <w:lang w:val="pl-PL"/>
              </w:rPr>
            </w:pPr>
            <w:r w:rsidRPr="00DE4638">
              <w:rPr>
                <w:rFonts w:ascii="Arial" w:hAnsi="Arial" w:cs="Arial"/>
                <w:b/>
                <w:bCs/>
                <w:lang w:val="pl-PL"/>
              </w:rPr>
              <w:t>Прашалник за наставници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(анкетирани вкупно </w:t>
            </w:r>
            <w:r w:rsidRPr="00DE4638">
              <w:rPr>
                <w:rFonts w:ascii="Arial" w:hAnsi="Arial" w:cs="Arial"/>
                <w:b/>
                <w:bCs/>
                <w:lang w:val="mk-MK"/>
              </w:rPr>
              <w:t xml:space="preserve">25 </w:t>
            </w:r>
            <w:r w:rsidRPr="00DE4638">
              <w:rPr>
                <w:rFonts w:ascii="Arial" w:hAnsi="Arial" w:cs="Arial"/>
                <w:b/>
                <w:bCs/>
                <w:lang w:val="pl-PL"/>
              </w:rPr>
              <w:t>наставници)</w:t>
            </w: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Cs/>
                <w:lang w:val="pl-PL"/>
              </w:rPr>
            </w:pPr>
          </w:p>
        </w:tc>
        <w:tc>
          <w:tcPr>
            <w:tcW w:w="248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rPr>
                <w:rFonts w:ascii="Arial" w:hAnsi="Arial" w:cs="Arial"/>
                <w:bCs/>
                <w:lang w:val="mk-MK"/>
              </w:rPr>
            </w:pPr>
          </w:p>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spacing w:val="1"/>
                <w:kern w:val="1"/>
                <w:lang w:eastAsia="ar-SA"/>
              </w:rPr>
            </w:pPr>
            <w:r w:rsidRPr="00DE4638">
              <w:rPr>
                <w:rFonts w:ascii="Arial" w:eastAsia="Andale Sans UI" w:hAnsi="Arial" w:cs="Arial"/>
                <w:b/>
                <w:spacing w:val="1"/>
                <w:kern w:val="1"/>
                <w:lang w:eastAsia="ar-SA"/>
              </w:rPr>
              <w:t>О</w:t>
            </w:r>
            <w:r w:rsidRPr="00DE4638">
              <w:rPr>
                <w:rFonts w:ascii="Arial" w:eastAsia="Andale Sans UI" w:hAnsi="Arial" w:cs="Arial"/>
                <w:b/>
                <w:kern w:val="1"/>
                <w:lang w:eastAsia="ar-SA"/>
              </w:rPr>
              <w:t>преме</w:t>
            </w:r>
            <w:r w:rsidRPr="00DE4638">
              <w:rPr>
                <w:rFonts w:ascii="Arial" w:eastAsia="Andale Sans UI" w:hAnsi="Arial" w:cs="Arial"/>
                <w:b/>
                <w:spacing w:val="3"/>
                <w:kern w:val="1"/>
                <w:lang w:eastAsia="ar-SA"/>
              </w:rPr>
              <w:t>н</w:t>
            </w:r>
            <w:r w:rsidRPr="00DE4638">
              <w:rPr>
                <w:rFonts w:ascii="Arial" w:eastAsia="Andale Sans UI" w:hAnsi="Arial" w:cs="Arial"/>
                <w:b/>
                <w:kern w:val="1"/>
                <w:lang w:eastAsia="ar-SA"/>
              </w:rPr>
              <w:t>о</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о</w:t>
            </w:r>
            <w:r w:rsidRPr="00DE4638">
              <w:rPr>
                <w:rFonts w:ascii="Arial" w:eastAsia="Andale Sans UI" w:hAnsi="Arial" w:cs="Arial"/>
                <w:b/>
                <w:kern w:val="1"/>
                <w:lang w:val="mk-MK" w:eastAsia="ar-SA"/>
              </w:rPr>
              <w:t xml:space="preserve"> </w:t>
            </w:r>
            <w:r w:rsidRPr="00DE4638">
              <w:rPr>
                <w:rFonts w:ascii="Arial" w:eastAsia="Andale Sans UI" w:hAnsi="Arial" w:cs="Arial"/>
                <w:b/>
                <w:kern w:val="1"/>
                <w:lang w:eastAsia="ar-SA"/>
              </w:rPr>
              <w:t>ст</w:t>
            </w:r>
            <w:r w:rsidRPr="00DE4638">
              <w:rPr>
                <w:rFonts w:ascii="Arial" w:eastAsia="Andale Sans UI" w:hAnsi="Arial" w:cs="Arial"/>
                <w:b/>
                <w:spacing w:val="4"/>
                <w:kern w:val="1"/>
                <w:lang w:eastAsia="ar-SA"/>
              </w:rPr>
              <w:t>р</w:t>
            </w:r>
            <w:r w:rsidRPr="00DE4638">
              <w:rPr>
                <w:rFonts w:ascii="Arial" w:eastAsia="Andale Sans UI" w:hAnsi="Arial" w:cs="Arial"/>
                <w:b/>
                <w:spacing w:val="-4"/>
                <w:kern w:val="1"/>
                <w:lang w:eastAsia="ar-SA"/>
              </w:rPr>
              <w:t>у</w:t>
            </w:r>
            <w:r w:rsidRPr="00DE4638">
              <w:rPr>
                <w:rFonts w:ascii="Arial" w:eastAsia="Andale Sans UI" w:hAnsi="Arial" w:cs="Arial"/>
                <w:b/>
                <w:kern w:val="1"/>
                <w:lang w:eastAsia="ar-SA"/>
              </w:rPr>
              <w:t>чна</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л</w:t>
            </w:r>
            <w:r w:rsidRPr="00DE4638">
              <w:rPr>
                <w:rFonts w:ascii="Arial" w:eastAsia="Andale Sans UI" w:hAnsi="Arial" w:cs="Arial"/>
                <w:b/>
                <w:kern w:val="1"/>
                <w:lang w:eastAsia="ar-SA"/>
              </w:rPr>
              <w:t>ите</w:t>
            </w:r>
            <w:r w:rsidRPr="00DE4638">
              <w:rPr>
                <w:rFonts w:ascii="Arial" w:eastAsia="Andale Sans UI" w:hAnsi="Arial" w:cs="Arial"/>
                <w:b/>
                <w:spacing w:val="1"/>
                <w:kern w:val="1"/>
                <w:lang w:eastAsia="ar-SA"/>
              </w:rPr>
              <w:t>р</w:t>
            </w:r>
            <w:r w:rsidRPr="00DE4638">
              <w:rPr>
                <w:rFonts w:ascii="Arial" w:eastAsia="Andale Sans UI" w:hAnsi="Arial" w:cs="Arial"/>
                <w:b/>
                <w:kern w:val="1"/>
                <w:lang w:eastAsia="ar-SA"/>
              </w:rPr>
              <w:t>а</w:t>
            </w:r>
            <w:r w:rsidRPr="00DE4638">
              <w:rPr>
                <w:rFonts w:ascii="Arial" w:eastAsia="Andale Sans UI" w:hAnsi="Arial" w:cs="Arial"/>
                <w:b/>
                <w:spacing w:val="4"/>
                <w:kern w:val="1"/>
                <w:lang w:eastAsia="ar-SA"/>
              </w:rPr>
              <w:t>т</w:t>
            </w:r>
            <w:r w:rsidRPr="00DE4638">
              <w:rPr>
                <w:rFonts w:ascii="Arial" w:eastAsia="Andale Sans UI" w:hAnsi="Arial" w:cs="Arial"/>
                <w:b/>
                <w:spacing w:val="-4"/>
                <w:kern w:val="1"/>
                <w:lang w:eastAsia="ar-SA"/>
              </w:rPr>
              <w:t>у</w:t>
            </w:r>
            <w:r w:rsidRPr="00DE4638">
              <w:rPr>
                <w:rFonts w:ascii="Arial" w:eastAsia="Andale Sans UI" w:hAnsi="Arial" w:cs="Arial"/>
                <w:b/>
                <w:kern w:val="1"/>
                <w:lang w:eastAsia="ar-SA"/>
              </w:rPr>
              <w:t>ра</w:t>
            </w:r>
            <w:r w:rsidRPr="00DE4638">
              <w:rPr>
                <w:rFonts w:ascii="Arial" w:eastAsia="Andale Sans UI" w:hAnsi="Arial" w:cs="Arial"/>
                <w:b/>
                <w:kern w:val="1"/>
                <w:lang w:val="mk-MK" w:eastAsia="ar-SA"/>
              </w:rPr>
              <w:t xml:space="preserve"> </w:t>
            </w:r>
            <w:r w:rsidRPr="00DE4638">
              <w:rPr>
                <w:rFonts w:ascii="Arial" w:eastAsia="Andale Sans UI" w:hAnsi="Arial" w:cs="Arial"/>
                <w:b/>
                <w:kern w:val="1"/>
                <w:lang w:eastAsia="ar-SA"/>
              </w:rPr>
              <w:t>и</w:t>
            </w:r>
            <w:r w:rsidRPr="00DE4638">
              <w:rPr>
                <w:rFonts w:ascii="Arial" w:eastAsia="Andale Sans UI" w:hAnsi="Arial" w:cs="Arial"/>
                <w:b/>
                <w:kern w:val="1"/>
                <w:lang w:val="mk-MK" w:eastAsia="ar-SA"/>
              </w:rPr>
              <w:t xml:space="preserve"> </w:t>
            </w:r>
            <w:r w:rsidRPr="00DE4638">
              <w:rPr>
                <w:rFonts w:ascii="Arial" w:eastAsia="Andale Sans UI" w:hAnsi="Arial" w:cs="Arial"/>
                <w:b/>
                <w:spacing w:val="2"/>
                <w:kern w:val="1"/>
                <w:lang w:eastAsia="ar-SA"/>
              </w:rPr>
              <w:t>н</w:t>
            </w:r>
            <w:r w:rsidRPr="00DE4638">
              <w:rPr>
                <w:rFonts w:ascii="Arial" w:eastAsia="Andale Sans UI" w:hAnsi="Arial" w:cs="Arial"/>
                <w:b/>
                <w:kern w:val="1"/>
                <w:lang w:eastAsia="ar-SA"/>
              </w:rPr>
              <w:t>а</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тав</w:t>
            </w:r>
            <w:r w:rsidRPr="00DE4638">
              <w:rPr>
                <w:rFonts w:ascii="Arial" w:eastAsia="Andale Sans UI" w:hAnsi="Arial" w:cs="Arial"/>
                <w:b/>
                <w:spacing w:val="2"/>
                <w:kern w:val="1"/>
                <w:lang w:eastAsia="ar-SA"/>
              </w:rPr>
              <w:t>н</w:t>
            </w:r>
            <w:r w:rsidRPr="00DE4638">
              <w:rPr>
                <w:rFonts w:ascii="Arial" w:eastAsia="Andale Sans UI" w:hAnsi="Arial" w:cs="Arial"/>
                <w:b/>
                <w:kern w:val="1"/>
                <w:lang w:eastAsia="ar-SA"/>
              </w:rPr>
              <w:t>и</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р</w:t>
            </w:r>
            <w:r w:rsidRPr="00DE4638">
              <w:rPr>
                <w:rFonts w:ascii="Arial" w:eastAsia="Andale Sans UI" w:hAnsi="Arial" w:cs="Arial"/>
                <w:b/>
                <w:spacing w:val="1"/>
                <w:kern w:val="1"/>
                <w:lang w:eastAsia="ar-SA"/>
              </w:rPr>
              <w:t>е</w:t>
            </w:r>
            <w:r w:rsidRPr="00DE4638">
              <w:rPr>
                <w:rFonts w:ascii="Arial" w:eastAsia="Andale Sans UI" w:hAnsi="Arial" w:cs="Arial"/>
                <w:b/>
                <w:kern w:val="1"/>
                <w:lang w:eastAsia="ar-SA"/>
              </w:rPr>
              <w:t>д</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тва</w:t>
            </w:r>
            <w:r w:rsidRPr="00DE4638">
              <w:rPr>
                <w:rFonts w:ascii="Arial" w:eastAsia="Andale Sans UI" w:hAnsi="Arial" w:cs="Arial"/>
                <w:b/>
                <w:kern w:val="1"/>
                <w:lang w:val="mk-MK" w:eastAsia="ar-SA"/>
              </w:rPr>
              <w:t xml:space="preserve"> </w:t>
            </w:r>
            <w:r w:rsidRPr="00DE4638">
              <w:rPr>
                <w:rFonts w:ascii="Arial" w:eastAsia="Andale Sans UI" w:hAnsi="Arial" w:cs="Arial"/>
                <w:b/>
                <w:spacing w:val="-7"/>
                <w:kern w:val="1"/>
                <w:lang w:val="mk-MK" w:eastAsia="ar-SA"/>
              </w:rPr>
              <w:t xml:space="preserve">и </w:t>
            </w:r>
            <w:r w:rsidRPr="00DE4638">
              <w:rPr>
                <w:rFonts w:ascii="Arial" w:eastAsia="Andale Sans UI" w:hAnsi="Arial" w:cs="Arial"/>
                <w:b/>
                <w:kern w:val="1"/>
                <w:lang w:eastAsia="ar-SA"/>
              </w:rPr>
              <w:t>п</w:t>
            </w:r>
            <w:r w:rsidRPr="00DE4638">
              <w:rPr>
                <w:rFonts w:ascii="Arial" w:eastAsia="Andale Sans UI" w:hAnsi="Arial" w:cs="Arial"/>
                <w:b/>
                <w:spacing w:val="2"/>
                <w:kern w:val="1"/>
                <w:lang w:eastAsia="ar-SA"/>
              </w:rPr>
              <w:t>о</w:t>
            </w:r>
            <w:r w:rsidRPr="00DE4638">
              <w:rPr>
                <w:rFonts w:ascii="Arial" w:eastAsia="Andale Sans UI" w:hAnsi="Arial" w:cs="Arial"/>
                <w:b/>
                <w:kern w:val="1"/>
                <w:lang w:eastAsia="ar-SA"/>
              </w:rPr>
              <w:t>ма</w:t>
            </w:r>
            <w:r w:rsidRPr="00DE4638">
              <w:rPr>
                <w:rFonts w:ascii="Arial" w:eastAsia="Andale Sans UI" w:hAnsi="Arial" w:cs="Arial"/>
                <w:b/>
                <w:spacing w:val="1"/>
                <w:kern w:val="1"/>
                <w:lang w:eastAsia="ar-SA"/>
              </w:rPr>
              <w:t>г</w:t>
            </w:r>
            <w:r w:rsidRPr="00DE4638">
              <w:rPr>
                <w:rFonts w:ascii="Arial" w:eastAsia="Andale Sans UI" w:hAnsi="Arial" w:cs="Arial"/>
                <w:b/>
                <w:kern w:val="1"/>
                <w:lang w:eastAsia="ar-SA"/>
              </w:rPr>
              <w:t>а</w:t>
            </w:r>
            <w:r w:rsidRPr="00DE4638">
              <w:rPr>
                <w:rFonts w:ascii="Arial" w:eastAsia="Andale Sans UI" w:hAnsi="Arial" w:cs="Arial"/>
                <w:b/>
                <w:spacing w:val="1"/>
                <w:kern w:val="1"/>
                <w:lang w:eastAsia="ar-SA"/>
              </w:rPr>
              <w:t>л</w:t>
            </w:r>
            <w:r w:rsidRPr="00DE4638">
              <w:rPr>
                <w:rFonts w:ascii="Arial" w:eastAsia="Andale Sans UI" w:hAnsi="Arial" w:cs="Arial"/>
                <w:b/>
                <w:kern w:val="1"/>
                <w:lang w:eastAsia="ar-SA"/>
              </w:rPr>
              <w:t>а</w:t>
            </w:r>
          </w:p>
          <w:p w:rsidR="00D3532A" w:rsidRPr="00DE4638" w:rsidRDefault="00D3532A" w:rsidP="00FF12B5">
            <w:pPr>
              <w:spacing w:after="0"/>
              <w:ind w:left="271" w:hanging="271"/>
              <w:rPr>
                <w:rFonts w:ascii="Arial" w:hAnsi="Arial" w:cs="Arial"/>
                <w:bCs/>
                <w:lang w:val="mk-MK"/>
              </w:rPr>
            </w:pPr>
          </w:p>
        </w:tc>
        <w:tc>
          <w:tcPr>
            <w:tcW w:w="9990" w:type="dxa"/>
            <w:tcBorders>
              <w:top w:val="single" w:sz="4" w:space="0" w:color="000000"/>
              <w:left w:val="single" w:sz="4" w:space="0" w:color="000000"/>
              <w:bottom w:val="single" w:sz="4" w:space="0" w:color="000000"/>
              <w:right w:val="single" w:sz="4" w:space="0" w:color="000000"/>
            </w:tcBorders>
            <w:shd w:val="clear" w:color="auto" w:fill="FFFFFF"/>
          </w:tcPr>
          <w:p w:rsidR="00D3532A" w:rsidRPr="00DE4638" w:rsidRDefault="00D3532A" w:rsidP="00FF12B5">
            <w:pPr>
              <w:snapToGrid w:val="0"/>
              <w:spacing w:after="0"/>
              <w:jc w:val="both"/>
              <w:rPr>
                <w:rFonts w:ascii="Arial" w:hAnsi="Arial" w:cs="Arial"/>
                <w:bCs/>
                <w:lang w:val="pt-BR"/>
              </w:rPr>
            </w:pPr>
            <w:r w:rsidRPr="00DE4638">
              <w:rPr>
                <w:rFonts w:ascii="Arial" w:hAnsi="Arial" w:cs="Arial"/>
                <w:bCs/>
                <w:lang w:val="pt-BR"/>
              </w:rPr>
              <w:t>На прашањето</w:t>
            </w:r>
            <w:r w:rsidRPr="00DE4638">
              <w:rPr>
                <w:rFonts w:ascii="Arial" w:eastAsia="Arial" w:hAnsi="Arial" w:cs="Arial"/>
                <w:lang w:val="mk-MK"/>
              </w:rPr>
              <w:t xml:space="preserve"> училиштето ги утврдува и континуирано  ги обновува потребите за стручна литература, наставни средства и помагала ИКТ опрема</w:t>
            </w:r>
            <w:r w:rsidRPr="00DE4638">
              <w:rPr>
                <w:rFonts w:ascii="Arial" w:hAnsi="Arial" w:cs="Arial"/>
                <w:bCs/>
                <w:lang w:val="mk-MK"/>
              </w:rPr>
              <w:t xml:space="preserve">,11 наставници или 44 % од испитаните наставници одговориле со </w:t>
            </w:r>
            <w:r w:rsidRPr="00DE4638">
              <w:rPr>
                <w:rFonts w:ascii="Arial" w:hAnsi="Arial" w:cs="Arial"/>
                <w:b/>
                <w:bCs/>
                <w:i/>
                <w:u w:val="single"/>
                <w:lang w:val="mk-MK"/>
              </w:rPr>
              <w:t>да</w:t>
            </w:r>
            <w:r w:rsidRPr="00DE4638">
              <w:rPr>
                <w:rFonts w:ascii="Arial" w:hAnsi="Arial" w:cs="Arial"/>
                <w:bCs/>
                <w:lang w:val="mk-MK"/>
              </w:rPr>
              <w:t xml:space="preserve">, 13 наставника или  </w:t>
            </w:r>
            <w:r w:rsidRPr="00DE4638">
              <w:rPr>
                <w:rFonts w:ascii="Arial" w:hAnsi="Arial" w:cs="Arial"/>
                <w:lang w:val="mk-MK"/>
              </w:rPr>
              <w:t xml:space="preserve">52 </w:t>
            </w:r>
            <w:r w:rsidRPr="00DE4638">
              <w:rPr>
                <w:rFonts w:ascii="Arial" w:hAnsi="Arial" w:cs="Arial"/>
                <w:bCs/>
                <w:lang w:val="pt-BR"/>
              </w:rPr>
              <w:t>%  од испитаните наставници одговориле со</w:t>
            </w:r>
            <w:r w:rsidRPr="00DE4638">
              <w:rPr>
                <w:rFonts w:ascii="Arial" w:hAnsi="Arial" w:cs="Arial"/>
                <w:b/>
                <w:bCs/>
                <w:i/>
                <w:u w:val="single"/>
                <w:lang w:val="mk-MK"/>
              </w:rPr>
              <w:t>да понекогаш</w:t>
            </w:r>
            <w:r w:rsidRPr="00DE4638">
              <w:rPr>
                <w:rFonts w:ascii="Arial" w:hAnsi="Arial" w:cs="Arial"/>
                <w:bCs/>
                <w:lang w:val="mk-MK"/>
              </w:rPr>
              <w:t xml:space="preserve">, и само 1 наставник или 4% одговориле со </w:t>
            </w:r>
            <w:r w:rsidRPr="00DE4638">
              <w:rPr>
                <w:rFonts w:ascii="Arial" w:hAnsi="Arial" w:cs="Arial"/>
                <w:b/>
                <w:bCs/>
                <w:i/>
                <w:u w:val="single"/>
                <w:lang w:val="mk-MK"/>
              </w:rPr>
              <w:t>никогаш</w:t>
            </w:r>
            <w:r w:rsidRPr="00DE4638">
              <w:rPr>
                <w:rFonts w:ascii="Arial" w:hAnsi="Arial" w:cs="Arial"/>
                <w:bCs/>
                <w:lang w:val="pt-BR"/>
              </w:rPr>
              <w:t xml:space="preserve">. </w:t>
            </w:r>
          </w:p>
          <w:p w:rsidR="00D3532A" w:rsidRDefault="002E6435" w:rsidP="00FF12B5">
            <w:pPr>
              <w:spacing w:after="0"/>
              <w:contextualSpacing/>
              <w:jc w:val="both"/>
              <w:rPr>
                <w:rFonts w:ascii="Arial" w:hAnsi="Arial" w:cs="Arial"/>
                <w:bCs/>
                <w:lang w:val="mk-MK"/>
              </w:rPr>
            </w:pPr>
            <w:r>
              <w:rPr>
                <w:rFonts w:ascii="Arial" w:hAnsi="Arial" w:cs="Arial"/>
                <w:b/>
                <w:noProof/>
                <w:shd w:val="clear" w:color="auto" w:fill="FFFFFF"/>
              </w:rPr>
              <w:drawing>
                <wp:inline distT="0" distB="0" distL="0" distR="0">
                  <wp:extent cx="5695950" cy="1371600"/>
                  <wp:effectExtent l="0" t="0" r="0" b="0"/>
                  <wp:docPr id="2"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08EB" w:rsidRDefault="009508EB" w:rsidP="00FF12B5">
            <w:pPr>
              <w:spacing w:after="0"/>
              <w:contextualSpacing/>
              <w:jc w:val="both"/>
              <w:rPr>
                <w:rFonts w:ascii="Arial" w:hAnsi="Arial" w:cs="Arial"/>
                <w:bCs/>
                <w:lang w:val="mk-MK"/>
              </w:rPr>
            </w:pPr>
          </w:p>
          <w:p w:rsidR="009508EB" w:rsidRDefault="009508EB" w:rsidP="00FF12B5">
            <w:pPr>
              <w:spacing w:after="0"/>
              <w:contextualSpacing/>
              <w:jc w:val="both"/>
              <w:rPr>
                <w:rFonts w:ascii="Arial" w:hAnsi="Arial" w:cs="Arial"/>
                <w:bCs/>
                <w:lang w:val="mk-MK"/>
              </w:rPr>
            </w:pPr>
          </w:p>
          <w:p w:rsidR="009508EB" w:rsidRPr="00DE4638" w:rsidRDefault="009508EB" w:rsidP="00FF12B5">
            <w:pPr>
              <w:spacing w:after="0"/>
              <w:contextualSpacing/>
              <w:jc w:val="both"/>
              <w:rPr>
                <w:rFonts w:ascii="Arial" w:hAnsi="Arial" w:cs="Arial"/>
                <w:bCs/>
                <w:lang w:val="mk-MK"/>
              </w:rPr>
            </w:pPr>
          </w:p>
          <w:p w:rsidR="00D3532A" w:rsidRDefault="00D3532A" w:rsidP="00FF12B5">
            <w:pPr>
              <w:spacing w:after="0"/>
              <w:contextualSpacing/>
              <w:jc w:val="both"/>
              <w:rPr>
                <w:rFonts w:ascii="Arial" w:eastAsia="Arial" w:hAnsi="Arial" w:cs="Arial"/>
                <w:lang w:val="mk-MK"/>
              </w:rPr>
            </w:pPr>
            <w:r w:rsidRPr="00DE4638">
              <w:rPr>
                <w:rFonts w:ascii="Arial" w:hAnsi="Arial" w:cs="Arial"/>
                <w:bCs/>
                <w:lang w:val="mk-MK"/>
              </w:rPr>
              <w:t>На прашањето</w:t>
            </w:r>
            <w:r w:rsidRPr="00DE4638">
              <w:rPr>
                <w:rFonts w:ascii="Arial" w:hAnsi="Arial" w:cs="Arial"/>
                <w:bCs/>
              </w:rPr>
              <w:t xml:space="preserve"> </w:t>
            </w:r>
            <w:r w:rsidRPr="00DE4638">
              <w:rPr>
                <w:rFonts w:ascii="Arial" w:eastAsia="Arial" w:hAnsi="Arial" w:cs="Arial"/>
                <w:lang w:val="mk-MK"/>
              </w:rPr>
              <w:t xml:space="preserve">наставниците и учениците знаат кои наставни средства и помагала им се на располагање и ефективно ги користат во наставата и учењето со </w:t>
            </w:r>
            <w:r w:rsidRPr="00DE4638">
              <w:rPr>
                <w:rFonts w:ascii="Arial" w:eastAsia="Arial" w:hAnsi="Arial" w:cs="Arial"/>
                <w:b/>
                <w:i/>
                <w:u w:val="single"/>
                <w:lang w:val="mk-MK"/>
              </w:rPr>
              <w:t xml:space="preserve">ДА секогаш </w:t>
            </w:r>
            <w:r w:rsidRPr="00DE4638">
              <w:rPr>
                <w:rFonts w:ascii="Arial" w:eastAsia="Arial" w:hAnsi="Arial" w:cs="Arial"/>
                <w:lang w:val="mk-MK"/>
              </w:rPr>
              <w:t xml:space="preserve">  одговориле</w:t>
            </w:r>
            <w:r w:rsidRPr="00DE4638">
              <w:rPr>
                <w:rFonts w:ascii="Arial" w:hAnsi="Arial" w:cs="Arial"/>
                <w:bCs/>
                <w:lang w:val="mk-MK"/>
              </w:rPr>
              <w:t>18 наставници или 72 %,</w:t>
            </w:r>
            <w:r w:rsidRPr="00DE4638">
              <w:rPr>
                <w:rFonts w:ascii="Arial" w:eastAsia="Arial" w:hAnsi="Arial" w:cs="Arial"/>
                <w:b/>
                <w:i/>
                <w:u w:val="single"/>
                <w:lang w:val="mk-MK"/>
              </w:rPr>
              <w:t xml:space="preserve">понекогаш  </w:t>
            </w:r>
            <w:r w:rsidRPr="00DE4638">
              <w:rPr>
                <w:rFonts w:ascii="Arial" w:eastAsia="Arial" w:hAnsi="Arial" w:cs="Arial"/>
                <w:lang w:val="mk-MK"/>
              </w:rPr>
              <w:t>одговориле 7 наставници или 18%.</w:t>
            </w:r>
          </w:p>
          <w:p w:rsidR="009508EB" w:rsidRDefault="009508EB" w:rsidP="00FF12B5">
            <w:pPr>
              <w:spacing w:after="0"/>
              <w:contextualSpacing/>
              <w:jc w:val="both"/>
              <w:rPr>
                <w:rFonts w:ascii="Arial" w:eastAsia="Arial" w:hAnsi="Arial" w:cs="Arial"/>
                <w:lang w:val="mk-MK"/>
              </w:rPr>
            </w:pPr>
          </w:p>
          <w:p w:rsidR="009508EB" w:rsidRDefault="009508EB" w:rsidP="00FF12B5">
            <w:pPr>
              <w:spacing w:after="0"/>
              <w:contextualSpacing/>
              <w:jc w:val="both"/>
              <w:rPr>
                <w:rFonts w:ascii="Arial" w:eastAsia="Arial" w:hAnsi="Arial" w:cs="Arial"/>
                <w:lang w:val="mk-MK"/>
              </w:rPr>
            </w:pPr>
          </w:p>
          <w:p w:rsidR="009508EB" w:rsidRPr="00DE4638" w:rsidRDefault="009508EB" w:rsidP="00FF12B5">
            <w:pPr>
              <w:spacing w:after="0"/>
              <w:contextualSpacing/>
              <w:jc w:val="both"/>
              <w:rPr>
                <w:rFonts w:ascii="Arial" w:eastAsia="Arial" w:hAnsi="Arial" w:cs="Arial"/>
                <w:lang w:val="mk-MK"/>
              </w:rPr>
            </w:pPr>
          </w:p>
          <w:p w:rsidR="00D3532A" w:rsidRPr="00DE4638" w:rsidRDefault="002E6435" w:rsidP="00FF12B5">
            <w:pPr>
              <w:spacing w:after="0"/>
              <w:jc w:val="center"/>
              <w:rPr>
                <w:rFonts w:ascii="Arial" w:hAnsi="Arial" w:cs="Arial"/>
                <w:bCs/>
                <w:lang w:val="mk-MK"/>
              </w:rPr>
            </w:pPr>
            <w:r>
              <w:rPr>
                <w:rFonts w:ascii="Arial" w:hAnsi="Arial" w:cs="Arial"/>
                <w:b/>
                <w:noProof/>
                <w:shd w:val="clear" w:color="auto" w:fill="FFFFFF"/>
              </w:rPr>
              <w:drawing>
                <wp:inline distT="0" distB="0" distL="0" distR="0">
                  <wp:extent cx="5695950" cy="1371600"/>
                  <wp:effectExtent l="0" t="0" r="0" b="0"/>
                  <wp:docPr id="3"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532A" w:rsidRPr="00DE4638" w:rsidRDefault="00D3532A" w:rsidP="00FF12B5">
            <w:pPr>
              <w:spacing w:after="0" w:line="240" w:lineRule="auto"/>
              <w:jc w:val="center"/>
              <w:rPr>
                <w:rFonts w:ascii="Arial" w:hAnsi="Arial" w:cs="Arial"/>
                <w:bCs/>
                <w:lang w:val="mk-MK"/>
              </w:rPr>
            </w:pPr>
          </w:p>
          <w:p w:rsidR="005E0460" w:rsidRDefault="005E0460" w:rsidP="00FF12B5">
            <w:pPr>
              <w:snapToGrid w:val="0"/>
              <w:spacing w:after="0" w:line="240" w:lineRule="auto"/>
              <w:jc w:val="both"/>
              <w:rPr>
                <w:rFonts w:ascii="Arial" w:hAnsi="Arial" w:cs="Arial"/>
                <w:bCs/>
                <w:lang w:val="mk-MK"/>
              </w:rPr>
            </w:pPr>
          </w:p>
          <w:p w:rsidR="005E0460" w:rsidRDefault="005E0460" w:rsidP="00FF12B5">
            <w:pPr>
              <w:snapToGrid w:val="0"/>
              <w:spacing w:after="0" w:line="240" w:lineRule="auto"/>
              <w:jc w:val="both"/>
              <w:rPr>
                <w:rFonts w:ascii="Arial" w:hAnsi="Arial" w:cs="Arial"/>
                <w:bCs/>
                <w:lang w:val="mk-MK"/>
              </w:rPr>
            </w:pPr>
          </w:p>
          <w:p w:rsidR="005E0460" w:rsidRDefault="005E0460" w:rsidP="00FF12B5">
            <w:pPr>
              <w:snapToGrid w:val="0"/>
              <w:spacing w:after="0" w:line="240" w:lineRule="auto"/>
              <w:jc w:val="both"/>
              <w:rPr>
                <w:rFonts w:ascii="Arial" w:hAnsi="Arial" w:cs="Arial"/>
                <w:bCs/>
                <w:lang w:val="mk-MK"/>
              </w:rPr>
            </w:pPr>
          </w:p>
          <w:p w:rsidR="00D3532A" w:rsidRPr="00DE4638" w:rsidRDefault="00D3532A" w:rsidP="00FF12B5">
            <w:pPr>
              <w:snapToGrid w:val="0"/>
              <w:spacing w:after="0" w:line="240" w:lineRule="auto"/>
              <w:jc w:val="both"/>
              <w:rPr>
                <w:rFonts w:ascii="Arial" w:eastAsia="Arial" w:hAnsi="Arial" w:cs="Arial"/>
                <w:lang w:val="mk-MK"/>
              </w:rPr>
            </w:pPr>
            <w:r w:rsidRPr="00DE4638">
              <w:rPr>
                <w:rFonts w:ascii="Arial" w:hAnsi="Arial" w:cs="Arial"/>
                <w:bCs/>
                <w:lang w:val="mk-MK"/>
              </w:rPr>
              <w:lastRenderedPageBreak/>
              <w:t>На прашањето</w:t>
            </w:r>
            <w:r w:rsidRPr="00DE4638">
              <w:rPr>
                <w:rFonts w:ascii="Arial" w:eastAsia="Arial" w:hAnsi="Arial" w:cs="Arial"/>
                <w:b/>
                <w:bCs/>
                <w:lang w:val="mk-MK"/>
              </w:rPr>
              <w:t xml:space="preserve"> у</w:t>
            </w:r>
            <w:r w:rsidRPr="00DE4638">
              <w:rPr>
                <w:rFonts w:ascii="Arial" w:eastAsia="Arial" w:hAnsi="Arial" w:cs="Arial"/>
                <w:lang w:val="mk-MK"/>
              </w:rPr>
              <w:t>ч</w:t>
            </w:r>
            <w:r w:rsidRPr="00DE4638">
              <w:rPr>
                <w:rFonts w:ascii="Arial" w:eastAsia="Arial" w:hAnsi="Arial" w:cs="Arial"/>
                <w:spacing w:val="2"/>
                <w:lang w:val="mk-MK"/>
              </w:rPr>
              <w:t>е</w:t>
            </w:r>
            <w:r w:rsidRPr="00DE4638">
              <w:rPr>
                <w:rFonts w:ascii="Arial" w:eastAsia="Arial" w:hAnsi="Arial" w:cs="Arial"/>
                <w:lang w:val="mk-MK"/>
              </w:rPr>
              <w:t>њ</w:t>
            </w:r>
            <w:r w:rsidRPr="00DE4638">
              <w:rPr>
                <w:rFonts w:ascii="Arial" w:eastAsia="Arial" w:hAnsi="Arial" w:cs="Arial"/>
                <w:spacing w:val="2"/>
                <w:lang w:val="mk-MK"/>
              </w:rPr>
              <w:t>е</w:t>
            </w:r>
            <w:r w:rsidRPr="00DE4638">
              <w:rPr>
                <w:rFonts w:ascii="Arial" w:eastAsia="Arial" w:hAnsi="Arial" w:cs="Arial"/>
                <w:lang w:val="mk-MK"/>
              </w:rPr>
              <w:t>то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вн</w:t>
            </w:r>
            <w:r w:rsidRPr="00DE4638">
              <w:rPr>
                <w:rFonts w:ascii="Arial" w:eastAsia="Arial" w:hAnsi="Arial" w:cs="Arial"/>
                <w:spacing w:val="2"/>
                <w:lang w:val="mk-MK"/>
              </w:rPr>
              <w:t>и</w:t>
            </w:r>
            <w:r w:rsidRPr="00DE4638">
              <w:rPr>
                <w:rFonts w:ascii="Arial" w:eastAsia="Arial" w:hAnsi="Arial" w:cs="Arial"/>
                <w:lang w:val="mk-MK"/>
              </w:rPr>
              <w:t>от</w:t>
            </w:r>
            <w:r w:rsidRPr="00DE4638">
              <w:rPr>
                <w:rFonts w:ascii="Arial" w:eastAsia="Arial" w:hAnsi="Arial" w:cs="Arial"/>
              </w:rPr>
              <w:t xml:space="preserve"> </w:t>
            </w:r>
            <w:r w:rsidRPr="00DE4638">
              <w:rPr>
                <w:rFonts w:ascii="Arial" w:eastAsia="Arial" w:hAnsi="Arial" w:cs="Arial"/>
                <w:spacing w:val="2"/>
                <w:lang w:val="mk-MK"/>
              </w:rPr>
              <w:t>п</w:t>
            </w:r>
            <w:r w:rsidRPr="00DE4638">
              <w:rPr>
                <w:rFonts w:ascii="Arial" w:eastAsia="Arial" w:hAnsi="Arial" w:cs="Arial"/>
                <w:lang w:val="mk-MK"/>
              </w:rPr>
              <w:t>ро</w:t>
            </w:r>
            <w:r w:rsidRPr="00DE4638">
              <w:rPr>
                <w:rFonts w:ascii="Arial" w:eastAsia="Arial" w:hAnsi="Arial" w:cs="Arial"/>
                <w:spacing w:val="1"/>
                <w:lang w:val="mk-MK"/>
              </w:rPr>
              <w:t>ц</w:t>
            </w:r>
            <w:r w:rsidRPr="00DE4638">
              <w:rPr>
                <w:rFonts w:ascii="Arial" w:eastAsia="Arial" w:hAnsi="Arial" w:cs="Arial"/>
                <w:lang w:val="mk-MK"/>
              </w:rPr>
              <w:t>ес</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а</w:t>
            </w:r>
            <w:r w:rsidRPr="00DE4638">
              <w:rPr>
                <w:rFonts w:ascii="Arial" w:eastAsia="Arial" w:hAnsi="Arial" w:cs="Arial"/>
                <w:lang w:val="mk-MK"/>
              </w:rPr>
              <w:t>до</w:t>
            </w:r>
            <w:r w:rsidRPr="00DE4638">
              <w:rPr>
                <w:rFonts w:ascii="Arial" w:eastAsia="Arial" w:hAnsi="Arial" w:cs="Arial"/>
                <w:spacing w:val="2"/>
                <w:lang w:val="mk-MK"/>
              </w:rPr>
              <w:t>п</w:t>
            </w:r>
            <w:r w:rsidRPr="00DE4638">
              <w:rPr>
                <w:rFonts w:ascii="Arial" w:eastAsia="Arial" w:hAnsi="Arial" w:cs="Arial"/>
                <w:lang w:val="mk-MK"/>
              </w:rPr>
              <w:t>ол</w:t>
            </w:r>
            <w:r w:rsidRPr="00DE4638">
              <w:rPr>
                <w:rFonts w:ascii="Arial" w:eastAsia="Arial" w:hAnsi="Arial" w:cs="Arial"/>
                <w:spacing w:val="5"/>
                <w:lang w:val="mk-MK"/>
              </w:rPr>
              <w:t>н</w:t>
            </w:r>
            <w:r w:rsidRPr="00DE4638">
              <w:rPr>
                <w:rFonts w:ascii="Arial" w:eastAsia="Arial" w:hAnsi="Arial" w:cs="Arial"/>
                <w:spacing w:val="-4"/>
                <w:lang w:val="mk-MK"/>
              </w:rPr>
              <w:t>у</w:t>
            </w:r>
            <w:r w:rsidRPr="00DE4638">
              <w:rPr>
                <w:rFonts w:ascii="Arial" w:eastAsia="Arial" w:hAnsi="Arial" w:cs="Arial"/>
                <w:spacing w:val="2"/>
                <w:lang w:val="mk-MK"/>
              </w:rPr>
              <w:t>в</w:t>
            </w:r>
            <w:r w:rsidRPr="00DE4638">
              <w:rPr>
                <w:rFonts w:ascii="Arial" w:eastAsia="Arial" w:hAnsi="Arial" w:cs="Arial"/>
                <w:lang w:val="mk-MK"/>
              </w:rPr>
              <w:t>аат</w:t>
            </w:r>
            <w:r w:rsidRPr="00DE4638">
              <w:rPr>
                <w:rFonts w:ascii="Arial" w:eastAsia="Arial" w:hAnsi="Arial" w:cs="Arial"/>
              </w:rPr>
              <w:t xml:space="preserve"> </w:t>
            </w:r>
            <w:r w:rsidRPr="00DE4638">
              <w:rPr>
                <w:rFonts w:ascii="Arial" w:eastAsia="Arial" w:hAnsi="Arial" w:cs="Arial"/>
                <w:lang w:val="mk-MK"/>
              </w:rPr>
              <w:t xml:space="preserve">и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пла</w:t>
            </w:r>
            <w:r w:rsidRPr="00DE4638">
              <w:rPr>
                <w:rFonts w:ascii="Arial" w:eastAsia="Arial" w:hAnsi="Arial" w:cs="Arial"/>
                <w:spacing w:val="2"/>
                <w:lang w:val="mk-MK"/>
              </w:rPr>
              <w:t>н</w:t>
            </w:r>
            <w:r w:rsidRPr="00DE4638">
              <w:rPr>
                <w:rFonts w:ascii="Arial" w:eastAsia="Arial" w:hAnsi="Arial" w:cs="Arial"/>
                <w:lang w:val="mk-MK"/>
              </w:rPr>
              <w:t>и</w:t>
            </w:r>
            <w:r w:rsidRPr="00DE4638">
              <w:rPr>
                <w:rFonts w:ascii="Arial" w:eastAsia="Arial" w:hAnsi="Arial" w:cs="Arial"/>
                <w:spacing w:val="2"/>
                <w:lang w:val="mk-MK"/>
              </w:rPr>
              <w:t>р</w:t>
            </w:r>
            <w:r w:rsidRPr="00DE4638">
              <w:rPr>
                <w:rFonts w:ascii="Arial" w:eastAsia="Arial" w:hAnsi="Arial" w:cs="Arial"/>
                <w:lang w:val="mk-MK"/>
              </w:rPr>
              <w:t>ано</w:t>
            </w:r>
            <w:r w:rsidRPr="00DE4638">
              <w:rPr>
                <w:rFonts w:ascii="Arial" w:eastAsia="Arial" w:hAnsi="Arial" w:cs="Arial"/>
              </w:rPr>
              <w:t xml:space="preserve"> </w:t>
            </w:r>
            <w:r w:rsidRPr="00DE4638">
              <w:rPr>
                <w:rFonts w:ascii="Arial" w:eastAsia="Arial" w:hAnsi="Arial" w:cs="Arial"/>
                <w:lang w:val="mk-MK"/>
              </w:rPr>
              <w:t>ко</w:t>
            </w:r>
            <w:r w:rsidRPr="00DE4638">
              <w:rPr>
                <w:rFonts w:ascii="Arial" w:eastAsia="Arial" w:hAnsi="Arial" w:cs="Arial"/>
                <w:spacing w:val="1"/>
                <w:lang w:val="mk-MK"/>
              </w:rPr>
              <w:t>р</w:t>
            </w:r>
            <w:r w:rsidRPr="00DE4638">
              <w:rPr>
                <w:rFonts w:ascii="Arial" w:eastAsia="Arial" w:hAnsi="Arial" w:cs="Arial"/>
                <w:lang w:val="mk-MK"/>
              </w:rPr>
              <w:t>и</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е</w:t>
            </w:r>
            <w:r w:rsidRPr="00DE4638">
              <w:rPr>
                <w:rFonts w:ascii="Arial" w:eastAsia="Arial" w:hAnsi="Arial" w:cs="Arial"/>
                <w:lang w:val="mk-MK"/>
              </w:rPr>
              <w:t>ње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ИК</w:t>
            </w:r>
            <w:r w:rsidRPr="00DE4638">
              <w:rPr>
                <w:rFonts w:ascii="Arial" w:eastAsia="Arial" w:hAnsi="Arial" w:cs="Arial"/>
                <w:spacing w:val="3"/>
                <w:lang w:val="mk-MK"/>
              </w:rPr>
              <w:t>Т</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и на на</w:t>
            </w:r>
            <w:r w:rsidRPr="00DE4638">
              <w:rPr>
                <w:rFonts w:ascii="Arial" w:eastAsia="Arial" w:hAnsi="Arial" w:cs="Arial"/>
                <w:spacing w:val="1"/>
                <w:lang w:val="mk-MK"/>
              </w:rPr>
              <w:t>с</w:t>
            </w:r>
            <w:r w:rsidRPr="00DE4638">
              <w:rPr>
                <w:rFonts w:ascii="Arial" w:eastAsia="Arial" w:hAnsi="Arial" w:cs="Arial"/>
                <w:lang w:val="mk-MK"/>
              </w:rPr>
              <w:t>тавни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ов</w:t>
            </w:r>
            <w:r w:rsidRPr="00DE4638">
              <w:rPr>
                <w:rFonts w:ascii="Arial" w:eastAsia="Arial" w:hAnsi="Arial" w:cs="Arial"/>
                <w:spacing w:val="1"/>
                <w:lang w:val="mk-MK"/>
              </w:rPr>
              <w:t>о</w:t>
            </w:r>
            <w:r w:rsidRPr="00DE4638">
              <w:rPr>
                <w:rFonts w:ascii="Arial" w:eastAsia="Arial" w:hAnsi="Arial" w:cs="Arial"/>
                <w:lang w:val="mk-MK"/>
              </w:rPr>
              <w:t>змо</w:t>
            </w:r>
            <w:r w:rsidRPr="00DE4638">
              <w:rPr>
                <w:rFonts w:ascii="Arial" w:eastAsia="Arial" w:hAnsi="Arial" w:cs="Arial"/>
                <w:spacing w:val="1"/>
                <w:lang w:val="mk-MK"/>
              </w:rPr>
              <w:t>ж</w:t>
            </w:r>
            <w:r w:rsidRPr="00DE4638">
              <w:rPr>
                <w:rFonts w:ascii="Arial" w:eastAsia="Arial" w:hAnsi="Arial" w:cs="Arial"/>
                <w:lang w:val="mk-MK"/>
              </w:rPr>
              <w:t>ениме п</w:t>
            </w:r>
            <w:r w:rsidRPr="00DE4638">
              <w:rPr>
                <w:rFonts w:ascii="Arial" w:eastAsia="Arial" w:hAnsi="Arial" w:cs="Arial"/>
                <w:spacing w:val="2"/>
                <w:lang w:val="mk-MK"/>
              </w:rPr>
              <w:t>р</w:t>
            </w:r>
            <w:r w:rsidRPr="00DE4638">
              <w:rPr>
                <w:rFonts w:ascii="Arial" w:eastAsia="Arial" w:hAnsi="Arial" w:cs="Arial"/>
                <w:lang w:val="mk-MK"/>
              </w:rPr>
              <w:t>и</w:t>
            </w:r>
            <w:r w:rsidRPr="00DE4638">
              <w:rPr>
                <w:rFonts w:ascii="Arial" w:eastAsia="Arial" w:hAnsi="Arial" w:cs="Arial"/>
                <w:spacing w:val="1"/>
                <w:lang w:val="mk-MK"/>
              </w:rPr>
              <w:t>с</w:t>
            </w:r>
            <w:r w:rsidRPr="00DE4638">
              <w:rPr>
                <w:rFonts w:ascii="Arial" w:eastAsia="Arial" w:hAnsi="Arial" w:cs="Arial"/>
                <w:lang w:val="mk-MK"/>
              </w:rPr>
              <w:t>тап</w:t>
            </w:r>
            <w:r w:rsidRPr="00DE4638">
              <w:rPr>
                <w:rFonts w:ascii="Arial" w:eastAsia="Arial" w:hAnsi="Arial" w:cs="Arial"/>
              </w:rPr>
              <w:t xml:space="preserve"> </w:t>
            </w:r>
            <w:r w:rsidRPr="00DE4638">
              <w:rPr>
                <w:rFonts w:ascii="Arial" w:eastAsia="Arial" w:hAnsi="Arial" w:cs="Arial"/>
                <w:lang w:val="mk-MK"/>
              </w:rPr>
              <w:t>до инт</w:t>
            </w:r>
            <w:r w:rsidRPr="00DE4638">
              <w:rPr>
                <w:rFonts w:ascii="Arial" w:eastAsia="Arial" w:hAnsi="Arial" w:cs="Arial"/>
                <w:spacing w:val="2"/>
                <w:lang w:val="mk-MK"/>
              </w:rPr>
              <w:t>е</w:t>
            </w:r>
            <w:r w:rsidRPr="00DE4638">
              <w:rPr>
                <w:rFonts w:ascii="Arial" w:eastAsia="Arial" w:hAnsi="Arial" w:cs="Arial"/>
                <w:lang w:val="mk-MK"/>
              </w:rPr>
              <w:t>рне</w:t>
            </w:r>
            <w:r w:rsidRPr="00DE4638">
              <w:rPr>
                <w:rFonts w:ascii="Arial" w:eastAsia="Arial" w:hAnsi="Arial" w:cs="Arial"/>
                <w:spacing w:val="2"/>
                <w:lang w:val="mk-MK"/>
              </w:rPr>
              <w:t>т</w:t>
            </w:r>
            <w:r w:rsidRPr="00DE4638">
              <w:rPr>
                <w:rFonts w:ascii="Arial" w:eastAsia="Arial" w:hAnsi="Arial" w:cs="Arial"/>
                <w:lang w:val="mk-MK"/>
              </w:rPr>
              <w:t xml:space="preserve">.Наставниците и учениците имаат пристап до интернет, </w:t>
            </w:r>
            <w:r w:rsidRPr="00DE4638">
              <w:rPr>
                <w:rFonts w:ascii="Arial" w:hAnsi="Arial" w:cs="Arial"/>
                <w:bCs/>
                <w:lang w:val="mk-MK"/>
              </w:rPr>
              <w:t>13 наставници или 52 % од испитаните наставници одговориле со</w:t>
            </w:r>
            <w:r w:rsidRPr="00DE4638">
              <w:rPr>
                <w:rFonts w:ascii="Arial" w:eastAsia="Arial" w:hAnsi="Arial" w:cs="Arial"/>
                <w:b/>
                <w:i/>
                <w:u w:val="single"/>
                <w:lang w:val="mk-MK"/>
              </w:rPr>
              <w:t xml:space="preserve"> ДА понекогаш</w:t>
            </w:r>
            <w:r w:rsidRPr="00DE4638">
              <w:rPr>
                <w:rFonts w:ascii="Arial" w:hAnsi="Arial" w:cs="Arial"/>
                <w:bCs/>
                <w:lang w:val="mk-MK"/>
              </w:rPr>
              <w:t xml:space="preserve">, 11 наставника или  </w:t>
            </w:r>
            <w:r w:rsidRPr="00DE4638">
              <w:rPr>
                <w:rFonts w:ascii="Arial" w:hAnsi="Arial" w:cs="Arial"/>
                <w:lang w:val="mk-MK"/>
              </w:rPr>
              <w:t xml:space="preserve">44 </w:t>
            </w:r>
            <w:r w:rsidRPr="00DE4638">
              <w:rPr>
                <w:rFonts w:ascii="Arial" w:hAnsi="Arial" w:cs="Arial"/>
                <w:bCs/>
                <w:lang w:val="pt-BR"/>
              </w:rPr>
              <w:t>%  од испитаните наставници одговориле со</w:t>
            </w:r>
            <w:r w:rsidRPr="00DE4638">
              <w:rPr>
                <w:rFonts w:ascii="Arial" w:eastAsia="Arial" w:hAnsi="Arial" w:cs="Arial"/>
                <w:b/>
                <w:i/>
                <w:u w:val="single"/>
                <w:lang w:val="mk-MK"/>
              </w:rPr>
              <w:t xml:space="preserve"> Секогаш</w:t>
            </w:r>
            <w:r w:rsidRPr="00DE4638">
              <w:rPr>
                <w:rFonts w:ascii="Arial" w:hAnsi="Arial" w:cs="Arial"/>
                <w:bCs/>
                <w:lang w:val="mk-MK"/>
              </w:rPr>
              <w:t xml:space="preserve"> и само 1 наставник или 4% одговориле со </w:t>
            </w:r>
            <w:r w:rsidRPr="00DE4638">
              <w:rPr>
                <w:rFonts w:ascii="Arial" w:hAnsi="Arial" w:cs="Arial"/>
                <w:b/>
                <w:bCs/>
                <w:i/>
                <w:u w:val="single"/>
                <w:lang w:val="mk-MK"/>
              </w:rPr>
              <w:t>никогаш</w:t>
            </w:r>
            <w:r w:rsidRPr="00DE4638">
              <w:rPr>
                <w:rFonts w:ascii="Arial" w:hAnsi="Arial" w:cs="Arial"/>
                <w:bCs/>
                <w:lang w:val="pt-BR"/>
              </w:rPr>
              <w:t xml:space="preserve">. </w:t>
            </w:r>
            <w:r w:rsidRPr="00DE4638">
              <w:rPr>
                <w:rFonts w:ascii="Arial" w:eastAsia="Arial" w:hAnsi="Arial" w:cs="Arial"/>
                <w:lang w:val="mk-MK"/>
              </w:rPr>
              <w:tab/>
            </w:r>
            <w:r w:rsidRPr="00DE4638">
              <w:rPr>
                <w:rFonts w:ascii="Arial" w:eastAsia="Arial" w:hAnsi="Arial" w:cs="Arial"/>
                <w:lang w:val="mk-MK"/>
              </w:rPr>
              <w:tab/>
            </w:r>
          </w:p>
          <w:p w:rsidR="00D3532A" w:rsidRPr="00DE4638" w:rsidRDefault="002E6435" w:rsidP="00FF12B5">
            <w:pPr>
              <w:spacing w:after="0"/>
              <w:jc w:val="both"/>
              <w:rPr>
                <w:rFonts w:ascii="Arial" w:hAnsi="Arial" w:cs="Arial"/>
                <w:bCs/>
              </w:rPr>
            </w:pPr>
            <w:r>
              <w:rPr>
                <w:rFonts w:ascii="Arial" w:hAnsi="Arial" w:cs="Arial"/>
                <w:b/>
                <w:noProof/>
                <w:shd w:val="clear" w:color="auto" w:fill="FFFFFF"/>
              </w:rPr>
              <w:drawing>
                <wp:inline distT="0" distB="0" distL="0" distR="0">
                  <wp:extent cx="5695950" cy="1733550"/>
                  <wp:effectExtent l="0" t="0" r="0" b="0"/>
                  <wp:docPr id="4"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532A" w:rsidRPr="00DE4638" w:rsidRDefault="00D3532A" w:rsidP="00FF12B5">
            <w:pPr>
              <w:spacing w:after="0"/>
              <w:rPr>
                <w:rFonts w:ascii="Arial" w:hAnsi="Arial" w:cs="Arial"/>
              </w:rPr>
            </w:pPr>
          </w:p>
          <w:p w:rsidR="00D3532A" w:rsidRPr="00DE4638" w:rsidRDefault="00D3532A" w:rsidP="00FF12B5">
            <w:pPr>
              <w:spacing w:after="0"/>
              <w:ind w:firstLine="720"/>
              <w:rPr>
                <w:rFonts w:ascii="Arial" w:hAnsi="Arial" w:cs="Arial"/>
              </w:rPr>
            </w:pPr>
          </w:p>
        </w:tc>
      </w:tr>
      <w:tr w:rsidR="00D3532A" w:rsidRPr="00DE4638" w:rsidTr="00FF12B5">
        <w:trPr>
          <w:trHeight w:val="1619"/>
        </w:trPr>
        <w:tc>
          <w:tcPr>
            <w:tcW w:w="336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jc w:val="both"/>
              <w:rPr>
                <w:rFonts w:ascii="Arial" w:hAnsi="Arial" w:cs="Arial"/>
                <w:b/>
                <w:bCs/>
                <w:lang w:val="pl-PL"/>
              </w:rPr>
            </w:pPr>
            <w:r w:rsidRPr="00DE4638">
              <w:rPr>
                <w:rFonts w:ascii="Arial" w:hAnsi="Arial" w:cs="Arial"/>
                <w:b/>
                <w:bCs/>
                <w:lang w:val="pl-PL"/>
              </w:rPr>
              <w:lastRenderedPageBreak/>
              <w:t>Прашалник</w:t>
            </w:r>
          </w:p>
          <w:p w:rsidR="00D3532A" w:rsidRPr="00DE4638" w:rsidRDefault="00D3532A" w:rsidP="00FF12B5">
            <w:pPr>
              <w:spacing w:after="0"/>
              <w:jc w:val="both"/>
              <w:rPr>
                <w:rFonts w:ascii="Arial" w:hAnsi="Arial" w:cs="Arial"/>
                <w:b/>
                <w:bCs/>
                <w:lang w:val="pl-PL"/>
              </w:rPr>
            </w:pPr>
            <w:r w:rsidRPr="00DE4638">
              <w:rPr>
                <w:rFonts w:ascii="Arial" w:hAnsi="Arial" w:cs="Arial"/>
                <w:b/>
                <w:bCs/>
                <w:lang w:val="pl-PL"/>
              </w:rPr>
              <w:t>за ученици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(вкупно </w:t>
            </w:r>
            <w:r w:rsidRPr="00DE4638">
              <w:rPr>
                <w:rFonts w:ascii="Arial" w:hAnsi="Arial" w:cs="Arial"/>
                <w:b/>
                <w:bCs/>
                <w:lang w:val="mk-MK"/>
              </w:rPr>
              <w:t>41</w:t>
            </w:r>
            <w:r w:rsidRPr="00DE4638">
              <w:rPr>
                <w:rFonts w:ascii="Arial" w:hAnsi="Arial" w:cs="Arial"/>
                <w:b/>
                <w:bCs/>
                <w:lang w:val="pl-PL"/>
              </w:rPr>
              <w:t xml:space="preserve"> ученици од кои </w:t>
            </w:r>
            <w:r w:rsidRPr="00DE4638">
              <w:rPr>
                <w:rFonts w:ascii="Arial" w:hAnsi="Arial" w:cs="Arial"/>
                <w:b/>
                <w:bCs/>
                <w:lang w:val="mk-MK"/>
              </w:rPr>
              <w:t>20</w:t>
            </w:r>
            <w:r w:rsidRPr="00DE4638">
              <w:rPr>
                <w:rFonts w:ascii="Arial" w:hAnsi="Arial" w:cs="Arial"/>
                <w:b/>
                <w:bCs/>
                <w:lang w:val="pl-PL"/>
              </w:rPr>
              <w:t xml:space="preserve"> машки </w:t>
            </w:r>
            <w:r w:rsidRPr="00DE4638">
              <w:rPr>
                <w:rFonts w:ascii="Arial" w:hAnsi="Arial" w:cs="Arial"/>
                <w:b/>
                <w:bCs/>
                <w:lang w:val="mk-MK"/>
              </w:rPr>
              <w:t xml:space="preserve">21 </w:t>
            </w:r>
            <w:r w:rsidRPr="00DE4638">
              <w:rPr>
                <w:rFonts w:ascii="Arial" w:hAnsi="Arial" w:cs="Arial"/>
                <w:b/>
                <w:bCs/>
                <w:lang w:val="pl-PL"/>
              </w:rPr>
              <w:t>женски</w:t>
            </w:r>
            <w:r w:rsidRPr="00DE4638">
              <w:rPr>
                <w:rFonts w:ascii="Arial" w:hAnsi="Arial" w:cs="Arial"/>
                <w:b/>
                <w:bCs/>
              </w:rPr>
              <w:t>;</w:t>
            </w:r>
            <w:r w:rsidRPr="00DE4638">
              <w:rPr>
                <w:rFonts w:ascii="Arial" w:hAnsi="Arial" w:cs="Arial"/>
                <w:bCs/>
                <w:lang w:val="mk-MK"/>
              </w:rPr>
              <w:t xml:space="preserve"> : </w:t>
            </w:r>
            <w:r w:rsidRPr="00DE4638">
              <w:rPr>
                <w:rFonts w:ascii="Arial" w:hAnsi="Arial" w:cs="Arial"/>
                <w:b/>
                <w:bCs/>
                <w:lang w:val="mk-MK"/>
              </w:rPr>
              <w:t>Македонци 20 Бошњаци 10 , Роми 9 и Турци 2</w:t>
            </w:r>
            <w:r w:rsidRPr="00DE4638">
              <w:rPr>
                <w:rFonts w:ascii="Arial" w:hAnsi="Arial" w:cs="Arial"/>
                <w:b/>
                <w:bCs/>
                <w:lang w:val="pl-PL"/>
              </w:rPr>
              <w:t>)</w:t>
            </w: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
                <w:bCs/>
                <w:lang w:val="pl-PL"/>
              </w:rPr>
            </w:pPr>
          </w:p>
          <w:p w:rsidR="00D3532A" w:rsidRPr="00DE4638" w:rsidRDefault="00D3532A" w:rsidP="00FF12B5">
            <w:pPr>
              <w:spacing w:after="0"/>
              <w:jc w:val="both"/>
              <w:rPr>
                <w:rFonts w:ascii="Arial" w:hAnsi="Arial" w:cs="Arial"/>
                <w:bCs/>
                <w:lang w:val="pl-PL"/>
              </w:rPr>
            </w:pPr>
          </w:p>
        </w:tc>
        <w:tc>
          <w:tcPr>
            <w:tcW w:w="2485" w:type="dxa"/>
            <w:tcBorders>
              <w:top w:val="single" w:sz="4" w:space="0" w:color="000000"/>
              <w:left w:val="single" w:sz="4" w:space="0" w:color="000000"/>
              <w:bottom w:val="single" w:sz="4" w:space="0" w:color="000000"/>
              <w:right w:val="nil"/>
            </w:tcBorders>
            <w:hideMark/>
          </w:tcPr>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spacing w:val="1"/>
                <w:kern w:val="1"/>
                <w:lang w:eastAsia="ar-SA"/>
              </w:rPr>
            </w:pPr>
            <w:r w:rsidRPr="00DE4638">
              <w:rPr>
                <w:rFonts w:ascii="Arial" w:eastAsia="Andale Sans UI" w:hAnsi="Arial" w:cs="Arial"/>
                <w:b/>
                <w:spacing w:val="1"/>
                <w:kern w:val="1"/>
                <w:lang w:eastAsia="ar-SA"/>
              </w:rPr>
              <w:t>О</w:t>
            </w:r>
            <w:r w:rsidRPr="00DE4638">
              <w:rPr>
                <w:rFonts w:ascii="Arial" w:eastAsia="Andale Sans UI" w:hAnsi="Arial" w:cs="Arial"/>
                <w:b/>
                <w:kern w:val="1"/>
                <w:lang w:eastAsia="ar-SA"/>
              </w:rPr>
              <w:t>преме</w:t>
            </w:r>
            <w:r w:rsidRPr="00DE4638">
              <w:rPr>
                <w:rFonts w:ascii="Arial" w:eastAsia="Andale Sans UI" w:hAnsi="Arial" w:cs="Arial"/>
                <w:b/>
                <w:spacing w:val="3"/>
                <w:kern w:val="1"/>
                <w:lang w:eastAsia="ar-SA"/>
              </w:rPr>
              <w:t>н</w:t>
            </w:r>
            <w:r w:rsidRPr="00DE4638">
              <w:rPr>
                <w:rFonts w:ascii="Arial" w:eastAsia="Andale Sans UI" w:hAnsi="Arial" w:cs="Arial"/>
                <w:b/>
                <w:kern w:val="1"/>
                <w:lang w:eastAsia="ar-SA"/>
              </w:rPr>
              <w:t>о</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о</w:t>
            </w:r>
            <w:r w:rsidRPr="00DE4638">
              <w:rPr>
                <w:rFonts w:ascii="Arial" w:eastAsia="Andale Sans UI" w:hAnsi="Arial" w:cs="Arial"/>
                <w:b/>
                <w:kern w:val="1"/>
                <w:lang w:val="mk-MK" w:eastAsia="ar-SA"/>
              </w:rPr>
              <w:t xml:space="preserve"> </w:t>
            </w:r>
            <w:r w:rsidRPr="00DE4638">
              <w:rPr>
                <w:rFonts w:ascii="Arial" w:eastAsia="Andale Sans UI" w:hAnsi="Arial" w:cs="Arial"/>
                <w:b/>
                <w:kern w:val="1"/>
                <w:lang w:eastAsia="ar-SA"/>
              </w:rPr>
              <w:t>ст</w:t>
            </w:r>
            <w:r w:rsidRPr="00DE4638">
              <w:rPr>
                <w:rFonts w:ascii="Arial" w:eastAsia="Andale Sans UI" w:hAnsi="Arial" w:cs="Arial"/>
                <w:b/>
                <w:spacing w:val="4"/>
                <w:kern w:val="1"/>
                <w:lang w:eastAsia="ar-SA"/>
              </w:rPr>
              <w:t>р</w:t>
            </w:r>
            <w:r w:rsidRPr="00DE4638">
              <w:rPr>
                <w:rFonts w:ascii="Arial" w:eastAsia="Andale Sans UI" w:hAnsi="Arial" w:cs="Arial"/>
                <w:b/>
                <w:spacing w:val="-4"/>
                <w:kern w:val="1"/>
                <w:lang w:eastAsia="ar-SA"/>
              </w:rPr>
              <w:t>у</w:t>
            </w:r>
            <w:r w:rsidRPr="00DE4638">
              <w:rPr>
                <w:rFonts w:ascii="Arial" w:eastAsia="Andale Sans UI" w:hAnsi="Arial" w:cs="Arial"/>
                <w:b/>
                <w:kern w:val="1"/>
                <w:lang w:eastAsia="ar-SA"/>
              </w:rPr>
              <w:t>чна</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л</w:t>
            </w:r>
            <w:r w:rsidRPr="00DE4638">
              <w:rPr>
                <w:rFonts w:ascii="Arial" w:eastAsia="Andale Sans UI" w:hAnsi="Arial" w:cs="Arial"/>
                <w:b/>
                <w:kern w:val="1"/>
                <w:lang w:eastAsia="ar-SA"/>
              </w:rPr>
              <w:t>ите</w:t>
            </w:r>
            <w:r w:rsidRPr="00DE4638">
              <w:rPr>
                <w:rFonts w:ascii="Arial" w:eastAsia="Andale Sans UI" w:hAnsi="Arial" w:cs="Arial"/>
                <w:b/>
                <w:spacing w:val="1"/>
                <w:kern w:val="1"/>
                <w:lang w:eastAsia="ar-SA"/>
              </w:rPr>
              <w:t>р</w:t>
            </w:r>
            <w:r w:rsidRPr="00DE4638">
              <w:rPr>
                <w:rFonts w:ascii="Arial" w:eastAsia="Andale Sans UI" w:hAnsi="Arial" w:cs="Arial"/>
                <w:b/>
                <w:kern w:val="1"/>
                <w:lang w:eastAsia="ar-SA"/>
              </w:rPr>
              <w:t>а</w:t>
            </w:r>
            <w:r w:rsidRPr="00DE4638">
              <w:rPr>
                <w:rFonts w:ascii="Arial" w:eastAsia="Andale Sans UI" w:hAnsi="Arial" w:cs="Arial"/>
                <w:b/>
                <w:spacing w:val="4"/>
                <w:kern w:val="1"/>
                <w:lang w:eastAsia="ar-SA"/>
              </w:rPr>
              <w:t>т</w:t>
            </w:r>
            <w:r w:rsidRPr="00DE4638">
              <w:rPr>
                <w:rFonts w:ascii="Arial" w:eastAsia="Andale Sans UI" w:hAnsi="Arial" w:cs="Arial"/>
                <w:b/>
                <w:spacing w:val="-4"/>
                <w:kern w:val="1"/>
                <w:lang w:eastAsia="ar-SA"/>
              </w:rPr>
              <w:t>у</w:t>
            </w:r>
            <w:r w:rsidRPr="00DE4638">
              <w:rPr>
                <w:rFonts w:ascii="Arial" w:eastAsia="Andale Sans UI" w:hAnsi="Arial" w:cs="Arial"/>
                <w:b/>
                <w:kern w:val="1"/>
                <w:lang w:eastAsia="ar-SA"/>
              </w:rPr>
              <w:t>ра</w:t>
            </w:r>
            <w:r w:rsidRPr="00DE4638">
              <w:rPr>
                <w:rFonts w:ascii="Arial" w:eastAsia="Andale Sans UI" w:hAnsi="Arial" w:cs="Arial"/>
                <w:b/>
                <w:kern w:val="1"/>
                <w:lang w:val="mk-MK" w:eastAsia="ar-SA"/>
              </w:rPr>
              <w:t xml:space="preserve"> </w:t>
            </w:r>
            <w:r w:rsidRPr="00DE4638">
              <w:rPr>
                <w:rFonts w:ascii="Arial" w:eastAsia="Andale Sans UI" w:hAnsi="Arial" w:cs="Arial"/>
                <w:b/>
                <w:kern w:val="1"/>
                <w:lang w:eastAsia="ar-SA"/>
              </w:rPr>
              <w:t>и</w:t>
            </w:r>
            <w:r w:rsidRPr="00DE4638">
              <w:rPr>
                <w:rFonts w:ascii="Arial" w:eastAsia="Andale Sans UI" w:hAnsi="Arial" w:cs="Arial"/>
                <w:b/>
                <w:kern w:val="1"/>
                <w:lang w:val="mk-MK" w:eastAsia="ar-SA"/>
              </w:rPr>
              <w:t xml:space="preserve"> </w:t>
            </w:r>
            <w:r w:rsidRPr="00DE4638">
              <w:rPr>
                <w:rFonts w:ascii="Arial" w:eastAsia="Andale Sans UI" w:hAnsi="Arial" w:cs="Arial"/>
                <w:b/>
                <w:spacing w:val="2"/>
                <w:kern w:val="1"/>
                <w:lang w:eastAsia="ar-SA"/>
              </w:rPr>
              <w:t>н</w:t>
            </w:r>
            <w:r w:rsidRPr="00DE4638">
              <w:rPr>
                <w:rFonts w:ascii="Arial" w:eastAsia="Andale Sans UI" w:hAnsi="Arial" w:cs="Arial"/>
                <w:b/>
                <w:kern w:val="1"/>
                <w:lang w:eastAsia="ar-SA"/>
              </w:rPr>
              <w:t>а</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тав</w:t>
            </w:r>
            <w:r w:rsidRPr="00DE4638">
              <w:rPr>
                <w:rFonts w:ascii="Arial" w:eastAsia="Andale Sans UI" w:hAnsi="Arial" w:cs="Arial"/>
                <w:b/>
                <w:spacing w:val="2"/>
                <w:kern w:val="1"/>
                <w:lang w:eastAsia="ar-SA"/>
              </w:rPr>
              <w:t>н</w:t>
            </w:r>
            <w:r w:rsidRPr="00DE4638">
              <w:rPr>
                <w:rFonts w:ascii="Arial" w:eastAsia="Andale Sans UI" w:hAnsi="Arial" w:cs="Arial"/>
                <w:b/>
                <w:kern w:val="1"/>
                <w:lang w:eastAsia="ar-SA"/>
              </w:rPr>
              <w:t>и</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р</w:t>
            </w:r>
            <w:r w:rsidRPr="00DE4638">
              <w:rPr>
                <w:rFonts w:ascii="Arial" w:eastAsia="Andale Sans UI" w:hAnsi="Arial" w:cs="Arial"/>
                <w:b/>
                <w:spacing w:val="1"/>
                <w:kern w:val="1"/>
                <w:lang w:eastAsia="ar-SA"/>
              </w:rPr>
              <w:t>е</w:t>
            </w:r>
            <w:r w:rsidRPr="00DE4638">
              <w:rPr>
                <w:rFonts w:ascii="Arial" w:eastAsia="Andale Sans UI" w:hAnsi="Arial" w:cs="Arial"/>
                <w:b/>
                <w:kern w:val="1"/>
                <w:lang w:eastAsia="ar-SA"/>
              </w:rPr>
              <w:t>д</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тва</w:t>
            </w:r>
            <w:r w:rsidRPr="00DE4638">
              <w:rPr>
                <w:rFonts w:ascii="Arial" w:eastAsia="Andale Sans UI" w:hAnsi="Arial" w:cs="Arial"/>
                <w:b/>
                <w:kern w:val="1"/>
                <w:lang w:val="mk-MK" w:eastAsia="ar-SA"/>
              </w:rPr>
              <w:t xml:space="preserve"> </w:t>
            </w:r>
            <w:r w:rsidRPr="00DE4638">
              <w:rPr>
                <w:rFonts w:ascii="Arial" w:eastAsia="Andale Sans UI" w:hAnsi="Arial" w:cs="Arial"/>
                <w:b/>
                <w:spacing w:val="-7"/>
                <w:kern w:val="1"/>
                <w:lang w:val="mk-MK" w:eastAsia="ar-SA"/>
              </w:rPr>
              <w:t xml:space="preserve">и </w:t>
            </w:r>
            <w:r w:rsidRPr="00DE4638">
              <w:rPr>
                <w:rFonts w:ascii="Arial" w:eastAsia="Andale Sans UI" w:hAnsi="Arial" w:cs="Arial"/>
                <w:b/>
                <w:kern w:val="1"/>
                <w:lang w:eastAsia="ar-SA"/>
              </w:rPr>
              <w:t>п</w:t>
            </w:r>
            <w:r w:rsidRPr="00DE4638">
              <w:rPr>
                <w:rFonts w:ascii="Arial" w:eastAsia="Andale Sans UI" w:hAnsi="Arial" w:cs="Arial"/>
                <w:b/>
                <w:spacing w:val="2"/>
                <w:kern w:val="1"/>
                <w:lang w:eastAsia="ar-SA"/>
              </w:rPr>
              <w:t>о</w:t>
            </w:r>
            <w:r w:rsidRPr="00DE4638">
              <w:rPr>
                <w:rFonts w:ascii="Arial" w:eastAsia="Andale Sans UI" w:hAnsi="Arial" w:cs="Arial"/>
                <w:b/>
                <w:kern w:val="1"/>
                <w:lang w:eastAsia="ar-SA"/>
              </w:rPr>
              <w:t>ма</w:t>
            </w:r>
            <w:r w:rsidRPr="00DE4638">
              <w:rPr>
                <w:rFonts w:ascii="Arial" w:eastAsia="Andale Sans UI" w:hAnsi="Arial" w:cs="Arial"/>
                <w:b/>
                <w:spacing w:val="1"/>
                <w:kern w:val="1"/>
                <w:lang w:eastAsia="ar-SA"/>
              </w:rPr>
              <w:t>г</w:t>
            </w:r>
            <w:r w:rsidRPr="00DE4638">
              <w:rPr>
                <w:rFonts w:ascii="Arial" w:eastAsia="Andale Sans UI" w:hAnsi="Arial" w:cs="Arial"/>
                <w:b/>
                <w:kern w:val="1"/>
                <w:lang w:eastAsia="ar-SA"/>
              </w:rPr>
              <w:t>а</w:t>
            </w:r>
            <w:r w:rsidRPr="00DE4638">
              <w:rPr>
                <w:rFonts w:ascii="Arial" w:eastAsia="Andale Sans UI" w:hAnsi="Arial" w:cs="Arial"/>
                <w:b/>
                <w:spacing w:val="1"/>
                <w:kern w:val="1"/>
                <w:lang w:eastAsia="ar-SA"/>
              </w:rPr>
              <w:t>л</w:t>
            </w:r>
            <w:r w:rsidRPr="00DE4638">
              <w:rPr>
                <w:rFonts w:ascii="Arial" w:eastAsia="Andale Sans UI" w:hAnsi="Arial" w:cs="Arial"/>
                <w:b/>
                <w:kern w:val="1"/>
                <w:lang w:eastAsia="ar-SA"/>
              </w:rPr>
              <w:t>а</w:t>
            </w:r>
          </w:p>
          <w:p w:rsidR="00D3532A" w:rsidRPr="00DE4638" w:rsidRDefault="00D3532A" w:rsidP="00FF12B5">
            <w:pPr>
              <w:spacing w:after="0"/>
              <w:ind w:left="271" w:hanging="271"/>
              <w:rPr>
                <w:rFonts w:ascii="Arial" w:hAnsi="Arial" w:cs="Arial"/>
                <w:bCs/>
                <w:lang w:val="mk-MK"/>
              </w:rPr>
            </w:pPr>
          </w:p>
        </w:tc>
        <w:tc>
          <w:tcPr>
            <w:tcW w:w="9990" w:type="dxa"/>
            <w:tcBorders>
              <w:top w:val="single" w:sz="4" w:space="0" w:color="000000"/>
              <w:left w:val="single" w:sz="4" w:space="0" w:color="000000"/>
              <w:bottom w:val="single" w:sz="4" w:space="0" w:color="000000"/>
              <w:right w:val="single" w:sz="4" w:space="0" w:color="000000"/>
            </w:tcBorders>
          </w:tcPr>
          <w:p w:rsidR="00D3532A" w:rsidRPr="00DE4638" w:rsidRDefault="00D3532A" w:rsidP="00FF12B5">
            <w:pPr>
              <w:spacing w:after="0"/>
              <w:contextualSpacing/>
              <w:jc w:val="both"/>
              <w:rPr>
                <w:rFonts w:ascii="Arial" w:eastAsia="Arial" w:hAnsi="Arial" w:cs="Arial"/>
                <w:lang w:val="mk-MK"/>
              </w:rPr>
            </w:pPr>
            <w:r w:rsidRPr="00DE4638">
              <w:rPr>
                <w:rFonts w:ascii="Arial" w:hAnsi="Arial" w:cs="Arial"/>
                <w:bCs/>
                <w:lang w:val="mk-MK"/>
              </w:rPr>
              <w:t>На прашањето</w:t>
            </w:r>
            <w:r w:rsidRPr="00DE4638">
              <w:rPr>
                <w:rFonts w:ascii="Arial" w:hAnsi="Arial" w:cs="Arial"/>
                <w:bCs/>
              </w:rPr>
              <w:t xml:space="preserve"> </w:t>
            </w:r>
            <w:r w:rsidRPr="00DE4638">
              <w:rPr>
                <w:rFonts w:ascii="Arial" w:eastAsia="Arial" w:hAnsi="Arial" w:cs="Arial"/>
                <w:lang w:val="mk-MK"/>
              </w:rPr>
              <w:t xml:space="preserve">наставниците и учениците знаат кои наставни средства и помагала им се на располагање и ефективно ги користат во наставата и учењето со </w:t>
            </w:r>
            <w:r w:rsidRPr="00DE4638">
              <w:rPr>
                <w:rFonts w:ascii="Arial" w:eastAsia="Arial" w:hAnsi="Arial" w:cs="Arial"/>
                <w:b/>
                <w:i/>
                <w:u w:val="single"/>
                <w:lang w:val="mk-MK"/>
              </w:rPr>
              <w:t xml:space="preserve">ДА секогаш </w:t>
            </w:r>
            <w:r w:rsidRPr="00DE4638">
              <w:rPr>
                <w:rFonts w:ascii="Arial" w:eastAsia="Arial" w:hAnsi="Arial" w:cs="Arial"/>
                <w:lang w:val="mk-MK"/>
              </w:rPr>
              <w:t xml:space="preserve">  одговориле</w:t>
            </w:r>
            <w:r w:rsidRPr="00DE4638">
              <w:rPr>
                <w:rFonts w:ascii="Arial" w:eastAsia="Arial" w:hAnsi="Arial" w:cs="Arial"/>
              </w:rPr>
              <w:t xml:space="preserve"> </w:t>
            </w:r>
            <w:r w:rsidRPr="00DE4638">
              <w:rPr>
                <w:rFonts w:ascii="Arial" w:hAnsi="Arial" w:cs="Arial"/>
                <w:bCs/>
                <w:lang w:val="mk-MK"/>
              </w:rPr>
              <w:t>28 ученици или 68 %,</w:t>
            </w:r>
            <w:r w:rsidRPr="00DE4638">
              <w:rPr>
                <w:rFonts w:ascii="Arial" w:eastAsia="Arial" w:hAnsi="Arial" w:cs="Arial"/>
                <w:b/>
                <w:i/>
                <w:u w:val="single"/>
                <w:lang w:val="mk-MK"/>
              </w:rPr>
              <w:t xml:space="preserve">понекогаш  </w:t>
            </w:r>
            <w:r w:rsidRPr="00DE4638">
              <w:rPr>
                <w:rFonts w:ascii="Arial" w:eastAsia="Arial" w:hAnsi="Arial" w:cs="Arial"/>
                <w:lang w:val="mk-MK"/>
              </w:rPr>
              <w:t>одговориле 13 ученици или 32%.</w:t>
            </w:r>
          </w:p>
          <w:p w:rsidR="00D3532A" w:rsidRPr="00DE4638" w:rsidRDefault="002E6435" w:rsidP="00FF12B5">
            <w:pPr>
              <w:spacing w:after="0"/>
              <w:jc w:val="center"/>
              <w:rPr>
                <w:rFonts w:ascii="Arial" w:hAnsi="Arial" w:cs="Arial"/>
                <w:bCs/>
                <w:lang w:val="mk-MK"/>
              </w:rPr>
            </w:pPr>
            <w:r>
              <w:rPr>
                <w:rFonts w:ascii="Arial" w:hAnsi="Arial" w:cs="Arial"/>
                <w:b/>
                <w:noProof/>
                <w:shd w:val="clear" w:color="auto" w:fill="FFFFFF"/>
              </w:rPr>
              <w:drawing>
                <wp:inline distT="0" distB="0" distL="0" distR="0">
                  <wp:extent cx="5695950" cy="1371600"/>
                  <wp:effectExtent l="0" t="0" r="0" b="0"/>
                  <wp:docPr id="5"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532A" w:rsidRPr="00DE4638" w:rsidRDefault="00D3532A" w:rsidP="00FF12B5">
            <w:pPr>
              <w:spacing w:after="0"/>
              <w:contextualSpacing/>
              <w:jc w:val="both"/>
              <w:rPr>
                <w:rFonts w:ascii="Arial" w:eastAsia="Arial" w:hAnsi="Arial" w:cs="Arial"/>
                <w:lang w:val="mk-MK"/>
              </w:rPr>
            </w:pPr>
          </w:p>
          <w:p w:rsidR="00D3532A" w:rsidRPr="00DE4638" w:rsidRDefault="00D3532A" w:rsidP="00FF12B5">
            <w:pPr>
              <w:spacing w:after="0"/>
              <w:contextualSpacing/>
              <w:jc w:val="both"/>
              <w:rPr>
                <w:rFonts w:ascii="Arial" w:eastAsia="Arial" w:hAnsi="Arial" w:cs="Arial"/>
                <w:lang w:val="mk-MK"/>
              </w:rPr>
            </w:pPr>
          </w:p>
          <w:p w:rsidR="00D3532A" w:rsidRPr="00DE4638" w:rsidRDefault="00D3532A" w:rsidP="00FF12B5">
            <w:pPr>
              <w:spacing w:after="0"/>
              <w:contextualSpacing/>
              <w:jc w:val="both"/>
              <w:rPr>
                <w:rFonts w:ascii="Arial" w:eastAsia="Arial" w:hAnsi="Arial" w:cs="Arial"/>
                <w:lang w:val="mk-MK"/>
              </w:rPr>
            </w:pPr>
          </w:p>
          <w:p w:rsidR="005E0460" w:rsidRDefault="005E0460" w:rsidP="00FF12B5">
            <w:pPr>
              <w:snapToGrid w:val="0"/>
              <w:spacing w:after="0"/>
              <w:jc w:val="both"/>
              <w:rPr>
                <w:rFonts w:ascii="Arial" w:hAnsi="Arial" w:cs="Arial"/>
                <w:bCs/>
                <w:lang w:val="mk-MK"/>
              </w:rPr>
            </w:pPr>
          </w:p>
          <w:p w:rsidR="005E0460" w:rsidRDefault="005E0460" w:rsidP="00FF12B5">
            <w:pPr>
              <w:snapToGrid w:val="0"/>
              <w:spacing w:after="0"/>
              <w:jc w:val="both"/>
              <w:rPr>
                <w:rFonts w:ascii="Arial" w:hAnsi="Arial" w:cs="Arial"/>
                <w:bCs/>
                <w:lang w:val="mk-MK"/>
              </w:rPr>
            </w:pPr>
          </w:p>
          <w:p w:rsidR="00D3532A" w:rsidRPr="00DE4638" w:rsidRDefault="00D3532A" w:rsidP="00FF12B5">
            <w:pPr>
              <w:snapToGrid w:val="0"/>
              <w:spacing w:after="0"/>
              <w:jc w:val="both"/>
              <w:rPr>
                <w:rFonts w:ascii="Arial" w:hAnsi="Arial" w:cs="Arial"/>
                <w:bCs/>
                <w:lang w:val="fr-FR"/>
              </w:rPr>
            </w:pPr>
            <w:r w:rsidRPr="00DE4638">
              <w:rPr>
                <w:rFonts w:ascii="Arial" w:hAnsi="Arial" w:cs="Arial"/>
                <w:bCs/>
                <w:lang w:val="mk-MK"/>
              </w:rPr>
              <w:lastRenderedPageBreak/>
              <w:t>На прашањето</w:t>
            </w:r>
            <w:r w:rsidRPr="00DE4638">
              <w:rPr>
                <w:rFonts w:ascii="Arial" w:eastAsia="Arial" w:hAnsi="Arial" w:cs="Arial"/>
                <w:b/>
                <w:bCs/>
                <w:lang w:val="mk-MK"/>
              </w:rPr>
              <w:t xml:space="preserve"> у</w:t>
            </w:r>
            <w:r w:rsidRPr="00DE4638">
              <w:rPr>
                <w:rFonts w:ascii="Arial" w:eastAsia="Arial" w:hAnsi="Arial" w:cs="Arial"/>
                <w:lang w:val="mk-MK"/>
              </w:rPr>
              <w:t>ч</w:t>
            </w:r>
            <w:r w:rsidRPr="00DE4638">
              <w:rPr>
                <w:rFonts w:ascii="Arial" w:eastAsia="Arial" w:hAnsi="Arial" w:cs="Arial"/>
                <w:spacing w:val="2"/>
                <w:lang w:val="mk-MK"/>
              </w:rPr>
              <w:t>е</w:t>
            </w:r>
            <w:r w:rsidRPr="00DE4638">
              <w:rPr>
                <w:rFonts w:ascii="Arial" w:eastAsia="Arial" w:hAnsi="Arial" w:cs="Arial"/>
                <w:lang w:val="mk-MK"/>
              </w:rPr>
              <w:t>њ</w:t>
            </w:r>
            <w:r w:rsidRPr="00DE4638">
              <w:rPr>
                <w:rFonts w:ascii="Arial" w:eastAsia="Arial" w:hAnsi="Arial" w:cs="Arial"/>
                <w:spacing w:val="2"/>
                <w:lang w:val="mk-MK"/>
              </w:rPr>
              <w:t>е</w:t>
            </w:r>
            <w:r w:rsidRPr="00DE4638">
              <w:rPr>
                <w:rFonts w:ascii="Arial" w:eastAsia="Arial" w:hAnsi="Arial" w:cs="Arial"/>
                <w:lang w:val="mk-MK"/>
              </w:rPr>
              <w:t>то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вн</w:t>
            </w:r>
            <w:r w:rsidRPr="00DE4638">
              <w:rPr>
                <w:rFonts w:ascii="Arial" w:eastAsia="Arial" w:hAnsi="Arial" w:cs="Arial"/>
                <w:spacing w:val="2"/>
                <w:lang w:val="mk-MK"/>
              </w:rPr>
              <w:t>и</w:t>
            </w:r>
            <w:r w:rsidRPr="00DE4638">
              <w:rPr>
                <w:rFonts w:ascii="Arial" w:eastAsia="Arial" w:hAnsi="Arial" w:cs="Arial"/>
                <w:lang w:val="mk-MK"/>
              </w:rPr>
              <w:t>от</w:t>
            </w:r>
            <w:r w:rsidRPr="00DE4638">
              <w:rPr>
                <w:rFonts w:ascii="Arial" w:eastAsia="Arial" w:hAnsi="Arial" w:cs="Arial"/>
              </w:rPr>
              <w:t xml:space="preserve"> </w:t>
            </w:r>
            <w:r w:rsidRPr="00DE4638">
              <w:rPr>
                <w:rFonts w:ascii="Arial" w:eastAsia="Arial" w:hAnsi="Arial" w:cs="Arial"/>
                <w:spacing w:val="2"/>
                <w:lang w:val="mk-MK"/>
              </w:rPr>
              <w:t>п</w:t>
            </w:r>
            <w:r w:rsidRPr="00DE4638">
              <w:rPr>
                <w:rFonts w:ascii="Arial" w:eastAsia="Arial" w:hAnsi="Arial" w:cs="Arial"/>
                <w:lang w:val="mk-MK"/>
              </w:rPr>
              <w:t>ро</w:t>
            </w:r>
            <w:r w:rsidRPr="00DE4638">
              <w:rPr>
                <w:rFonts w:ascii="Arial" w:eastAsia="Arial" w:hAnsi="Arial" w:cs="Arial"/>
                <w:spacing w:val="1"/>
                <w:lang w:val="mk-MK"/>
              </w:rPr>
              <w:t>ц</w:t>
            </w:r>
            <w:r w:rsidRPr="00DE4638">
              <w:rPr>
                <w:rFonts w:ascii="Arial" w:eastAsia="Arial" w:hAnsi="Arial" w:cs="Arial"/>
                <w:lang w:val="mk-MK"/>
              </w:rPr>
              <w:t>ес</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а</w:t>
            </w:r>
            <w:r w:rsidRPr="00DE4638">
              <w:rPr>
                <w:rFonts w:ascii="Arial" w:eastAsia="Arial" w:hAnsi="Arial" w:cs="Arial"/>
                <w:lang w:val="mk-MK"/>
              </w:rPr>
              <w:t>до</w:t>
            </w:r>
            <w:r w:rsidRPr="00DE4638">
              <w:rPr>
                <w:rFonts w:ascii="Arial" w:eastAsia="Arial" w:hAnsi="Arial" w:cs="Arial"/>
                <w:spacing w:val="2"/>
                <w:lang w:val="mk-MK"/>
              </w:rPr>
              <w:t>п</w:t>
            </w:r>
            <w:r w:rsidRPr="00DE4638">
              <w:rPr>
                <w:rFonts w:ascii="Arial" w:eastAsia="Arial" w:hAnsi="Arial" w:cs="Arial"/>
                <w:lang w:val="mk-MK"/>
              </w:rPr>
              <w:t>ол</w:t>
            </w:r>
            <w:r w:rsidRPr="00DE4638">
              <w:rPr>
                <w:rFonts w:ascii="Arial" w:eastAsia="Arial" w:hAnsi="Arial" w:cs="Arial"/>
                <w:spacing w:val="5"/>
                <w:lang w:val="mk-MK"/>
              </w:rPr>
              <w:t>н</w:t>
            </w:r>
            <w:r w:rsidRPr="00DE4638">
              <w:rPr>
                <w:rFonts w:ascii="Arial" w:eastAsia="Arial" w:hAnsi="Arial" w:cs="Arial"/>
                <w:spacing w:val="-4"/>
                <w:lang w:val="mk-MK"/>
              </w:rPr>
              <w:t>у</w:t>
            </w:r>
            <w:r w:rsidRPr="00DE4638">
              <w:rPr>
                <w:rFonts w:ascii="Arial" w:eastAsia="Arial" w:hAnsi="Arial" w:cs="Arial"/>
                <w:spacing w:val="2"/>
                <w:lang w:val="mk-MK"/>
              </w:rPr>
              <w:t>в</w:t>
            </w:r>
            <w:r w:rsidRPr="00DE4638">
              <w:rPr>
                <w:rFonts w:ascii="Arial" w:eastAsia="Arial" w:hAnsi="Arial" w:cs="Arial"/>
                <w:lang w:val="mk-MK"/>
              </w:rPr>
              <w:t>аат</w:t>
            </w:r>
            <w:r w:rsidRPr="00DE4638">
              <w:rPr>
                <w:rFonts w:ascii="Arial" w:eastAsia="Arial" w:hAnsi="Arial" w:cs="Arial"/>
              </w:rPr>
              <w:t xml:space="preserve"> </w:t>
            </w:r>
            <w:r w:rsidRPr="00DE4638">
              <w:rPr>
                <w:rFonts w:ascii="Arial" w:eastAsia="Arial" w:hAnsi="Arial" w:cs="Arial"/>
                <w:lang w:val="mk-MK"/>
              </w:rPr>
              <w:t xml:space="preserve">и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пла</w:t>
            </w:r>
            <w:r w:rsidRPr="00DE4638">
              <w:rPr>
                <w:rFonts w:ascii="Arial" w:eastAsia="Arial" w:hAnsi="Arial" w:cs="Arial"/>
                <w:spacing w:val="2"/>
                <w:lang w:val="mk-MK"/>
              </w:rPr>
              <w:t>н</w:t>
            </w:r>
            <w:r w:rsidRPr="00DE4638">
              <w:rPr>
                <w:rFonts w:ascii="Arial" w:eastAsia="Arial" w:hAnsi="Arial" w:cs="Arial"/>
                <w:lang w:val="mk-MK"/>
              </w:rPr>
              <w:t>и</w:t>
            </w:r>
            <w:r w:rsidRPr="00DE4638">
              <w:rPr>
                <w:rFonts w:ascii="Arial" w:eastAsia="Arial" w:hAnsi="Arial" w:cs="Arial"/>
                <w:spacing w:val="2"/>
                <w:lang w:val="mk-MK"/>
              </w:rPr>
              <w:t>р</w:t>
            </w:r>
            <w:r w:rsidRPr="00DE4638">
              <w:rPr>
                <w:rFonts w:ascii="Arial" w:eastAsia="Arial" w:hAnsi="Arial" w:cs="Arial"/>
                <w:lang w:val="mk-MK"/>
              </w:rPr>
              <w:t>ано</w:t>
            </w:r>
            <w:r w:rsidRPr="00DE4638">
              <w:rPr>
                <w:rFonts w:ascii="Arial" w:eastAsia="Arial" w:hAnsi="Arial" w:cs="Arial"/>
              </w:rPr>
              <w:t xml:space="preserve"> </w:t>
            </w:r>
            <w:r w:rsidRPr="00DE4638">
              <w:rPr>
                <w:rFonts w:ascii="Arial" w:eastAsia="Arial" w:hAnsi="Arial" w:cs="Arial"/>
                <w:lang w:val="mk-MK"/>
              </w:rPr>
              <w:t>ко</w:t>
            </w:r>
            <w:r w:rsidRPr="00DE4638">
              <w:rPr>
                <w:rFonts w:ascii="Arial" w:eastAsia="Arial" w:hAnsi="Arial" w:cs="Arial"/>
                <w:spacing w:val="1"/>
                <w:lang w:val="mk-MK"/>
              </w:rPr>
              <w:t>р</w:t>
            </w:r>
            <w:r w:rsidRPr="00DE4638">
              <w:rPr>
                <w:rFonts w:ascii="Arial" w:eastAsia="Arial" w:hAnsi="Arial" w:cs="Arial"/>
                <w:lang w:val="mk-MK"/>
              </w:rPr>
              <w:t>и</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е</w:t>
            </w:r>
            <w:r w:rsidRPr="00DE4638">
              <w:rPr>
                <w:rFonts w:ascii="Arial" w:eastAsia="Arial" w:hAnsi="Arial" w:cs="Arial"/>
                <w:lang w:val="mk-MK"/>
              </w:rPr>
              <w:t>ње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ИК</w:t>
            </w:r>
            <w:r w:rsidRPr="00DE4638">
              <w:rPr>
                <w:rFonts w:ascii="Arial" w:eastAsia="Arial" w:hAnsi="Arial" w:cs="Arial"/>
                <w:spacing w:val="3"/>
                <w:lang w:val="mk-MK"/>
              </w:rPr>
              <w:t>Т</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и на на</w:t>
            </w:r>
            <w:r w:rsidRPr="00DE4638">
              <w:rPr>
                <w:rFonts w:ascii="Arial" w:eastAsia="Arial" w:hAnsi="Arial" w:cs="Arial"/>
                <w:spacing w:val="1"/>
                <w:lang w:val="mk-MK"/>
              </w:rPr>
              <w:t>с</w:t>
            </w:r>
            <w:r w:rsidRPr="00DE4638">
              <w:rPr>
                <w:rFonts w:ascii="Arial" w:eastAsia="Arial" w:hAnsi="Arial" w:cs="Arial"/>
                <w:lang w:val="mk-MK"/>
              </w:rPr>
              <w:t>тавни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ов</w:t>
            </w:r>
            <w:r w:rsidRPr="00DE4638">
              <w:rPr>
                <w:rFonts w:ascii="Arial" w:eastAsia="Arial" w:hAnsi="Arial" w:cs="Arial"/>
                <w:spacing w:val="1"/>
                <w:lang w:val="mk-MK"/>
              </w:rPr>
              <w:t>о</w:t>
            </w:r>
            <w:r w:rsidRPr="00DE4638">
              <w:rPr>
                <w:rFonts w:ascii="Arial" w:eastAsia="Arial" w:hAnsi="Arial" w:cs="Arial"/>
                <w:lang w:val="mk-MK"/>
              </w:rPr>
              <w:t>змо</w:t>
            </w:r>
            <w:r w:rsidRPr="00DE4638">
              <w:rPr>
                <w:rFonts w:ascii="Arial" w:eastAsia="Arial" w:hAnsi="Arial" w:cs="Arial"/>
                <w:spacing w:val="1"/>
                <w:lang w:val="mk-MK"/>
              </w:rPr>
              <w:t>ж</w:t>
            </w:r>
            <w:r w:rsidRPr="00DE4638">
              <w:rPr>
                <w:rFonts w:ascii="Arial" w:eastAsia="Arial" w:hAnsi="Arial" w:cs="Arial"/>
                <w:lang w:val="mk-MK"/>
              </w:rPr>
              <w:t>ениме п</w:t>
            </w:r>
            <w:r w:rsidRPr="00DE4638">
              <w:rPr>
                <w:rFonts w:ascii="Arial" w:eastAsia="Arial" w:hAnsi="Arial" w:cs="Arial"/>
                <w:spacing w:val="2"/>
                <w:lang w:val="mk-MK"/>
              </w:rPr>
              <w:t>р</w:t>
            </w:r>
            <w:r w:rsidRPr="00DE4638">
              <w:rPr>
                <w:rFonts w:ascii="Arial" w:eastAsia="Arial" w:hAnsi="Arial" w:cs="Arial"/>
                <w:lang w:val="mk-MK"/>
              </w:rPr>
              <w:t>и</w:t>
            </w:r>
            <w:r w:rsidRPr="00DE4638">
              <w:rPr>
                <w:rFonts w:ascii="Arial" w:eastAsia="Arial" w:hAnsi="Arial" w:cs="Arial"/>
                <w:spacing w:val="1"/>
                <w:lang w:val="mk-MK"/>
              </w:rPr>
              <w:t>с</w:t>
            </w:r>
            <w:r w:rsidRPr="00DE4638">
              <w:rPr>
                <w:rFonts w:ascii="Arial" w:eastAsia="Arial" w:hAnsi="Arial" w:cs="Arial"/>
                <w:lang w:val="mk-MK"/>
              </w:rPr>
              <w:t>тап</w:t>
            </w:r>
            <w:r w:rsidRPr="00DE4638">
              <w:rPr>
                <w:rFonts w:ascii="Arial" w:eastAsia="Arial" w:hAnsi="Arial" w:cs="Arial"/>
              </w:rPr>
              <w:t xml:space="preserve"> </w:t>
            </w:r>
            <w:r w:rsidRPr="00DE4638">
              <w:rPr>
                <w:rFonts w:ascii="Arial" w:eastAsia="Arial" w:hAnsi="Arial" w:cs="Arial"/>
                <w:lang w:val="mk-MK"/>
              </w:rPr>
              <w:t>до инт</w:t>
            </w:r>
            <w:r w:rsidRPr="00DE4638">
              <w:rPr>
                <w:rFonts w:ascii="Arial" w:eastAsia="Arial" w:hAnsi="Arial" w:cs="Arial"/>
                <w:spacing w:val="2"/>
                <w:lang w:val="mk-MK"/>
              </w:rPr>
              <w:t>е</w:t>
            </w:r>
            <w:r w:rsidRPr="00DE4638">
              <w:rPr>
                <w:rFonts w:ascii="Arial" w:eastAsia="Arial" w:hAnsi="Arial" w:cs="Arial"/>
                <w:lang w:val="mk-MK"/>
              </w:rPr>
              <w:t>рне</w:t>
            </w:r>
            <w:r w:rsidRPr="00DE4638">
              <w:rPr>
                <w:rFonts w:ascii="Arial" w:eastAsia="Arial" w:hAnsi="Arial" w:cs="Arial"/>
                <w:spacing w:val="2"/>
                <w:lang w:val="mk-MK"/>
              </w:rPr>
              <w:t>т</w:t>
            </w:r>
            <w:r w:rsidRPr="00DE4638">
              <w:rPr>
                <w:rFonts w:ascii="Arial" w:eastAsia="Arial" w:hAnsi="Arial" w:cs="Arial"/>
                <w:lang w:val="mk-MK"/>
              </w:rPr>
              <w:t xml:space="preserve">.Наставниците и учениците имаат пристап до интернет, </w:t>
            </w:r>
            <w:r w:rsidRPr="00DE4638">
              <w:rPr>
                <w:rFonts w:ascii="Arial" w:hAnsi="Arial" w:cs="Arial"/>
                <w:bCs/>
                <w:lang w:val="mk-MK"/>
              </w:rPr>
              <w:t>23 ученици или 56 % од испитаните наставници одговориле со</w:t>
            </w:r>
            <w:r w:rsidRPr="00DE4638">
              <w:rPr>
                <w:rFonts w:ascii="Arial" w:eastAsia="Arial" w:hAnsi="Arial" w:cs="Arial"/>
                <w:b/>
                <w:i/>
                <w:u w:val="single"/>
                <w:lang w:val="mk-MK"/>
              </w:rPr>
              <w:t xml:space="preserve"> ДА понекогаш</w:t>
            </w:r>
            <w:r w:rsidRPr="00DE4638">
              <w:rPr>
                <w:rFonts w:ascii="Arial" w:hAnsi="Arial" w:cs="Arial"/>
                <w:bCs/>
                <w:lang w:val="mk-MK"/>
              </w:rPr>
              <w:t>, 13 ученика или 32</w:t>
            </w:r>
            <w:r w:rsidRPr="00DE4638">
              <w:rPr>
                <w:rFonts w:ascii="Arial" w:hAnsi="Arial" w:cs="Arial"/>
                <w:bCs/>
                <w:lang w:val="pt-BR"/>
              </w:rPr>
              <w:t>%  од испитаните ученици одговориле со</w:t>
            </w:r>
            <w:r w:rsidRPr="00DE4638">
              <w:rPr>
                <w:rFonts w:ascii="Arial" w:eastAsia="Arial" w:hAnsi="Arial" w:cs="Arial"/>
                <w:b/>
                <w:i/>
                <w:u w:val="single"/>
                <w:lang w:val="mk-MK"/>
              </w:rPr>
              <w:t xml:space="preserve"> Секогаш</w:t>
            </w:r>
            <w:r w:rsidRPr="00DE4638">
              <w:rPr>
                <w:rFonts w:ascii="Arial" w:hAnsi="Arial" w:cs="Arial"/>
                <w:bCs/>
                <w:lang w:val="mk-MK"/>
              </w:rPr>
              <w:t xml:space="preserve"> и само 5 ученка или 12% одговориле со </w:t>
            </w:r>
            <w:r w:rsidRPr="00DE4638">
              <w:rPr>
                <w:rFonts w:ascii="Arial" w:hAnsi="Arial" w:cs="Arial"/>
                <w:b/>
                <w:bCs/>
                <w:i/>
                <w:u w:val="single"/>
                <w:lang w:val="mk-MK"/>
              </w:rPr>
              <w:t>никогаш</w:t>
            </w:r>
            <w:r w:rsidRPr="00DE4638">
              <w:rPr>
                <w:rFonts w:ascii="Arial" w:hAnsi="Arial" w:cs="Arial"/>
                <w:bCs/>
                <w:lang w:val="pt-BR"/>
              </w:rPr>
              <w:t xml:space="preserve">. </w:t>
            </w:r>
            <w:r w:rsidRPr="00DE4638">
              <w:rPr>
                <w:rFonts w:ascii="Arial" w:eastAsia="Arial" w:hAnsi="Arial" w:cs="Arial"/>
                <w:lang w:val="mk-MK"/>
              </w:rPr>
              <w:tab/>
            </w:r>
          </w:p>
          <w:p w:rsidR="00D3532A" w:rsidRPr="00DE4638" w:rsidRDefault="002E6435" w:rsidP="00FF12B5">
            <w:pPr>
              <w:tabs>
                <w:tab w:val="left" w:pos="765"/>
                <w:tab w:val="center" w:pos="4468"/>
              </w:tabs>
              <w:spacing w:after="0"/>
              <w:rPr>
                <w:rFonts w:ascii="Arial" w:hAnsi="Arial" w:cs="Arial"/>
                <w:bCs/>
                <w:lang w:val="mk-MK"/>
              </w:rPr>
            </w:pPr>
            <w:r>
              <w:rPr>
                <w:rFonts w:ascii="Arial" w:hAnsi="Arial" w:cs="Arial"/>
                <w:b/>
                <w:noProof/>
                <w:shd w:val="clear" w:color="auto" w:fill="FFFFFF"/>
              </w:rPr>
              <w:drawing>
                <wp:inline distT="0" distB="0" distL="0" distR="0">
                  <wp:extent cx="5695950" cy="1371600"/>
                  <wp:effectExtent l="0" t="0" r="0" b="0"/>
                  <wp:docPr id="6"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532A" w:rsidRPr="00DE4638" w:rsidRDefault="00D3532A" w:rsidP="00FF12B5">
            <w:pPr>
              <w:spacing w:after="0"/>
              <w:jc w:val="both"/>
              <w:rPr>
                <w:rFonts w:ascii="Arial" w:hAnsi="Arial" w:cs="Arial"/>
                <w:bCs/>
                <w:lang w:val="fr-FR"/>
              </w:rPr>
            </w:pPr>
          </w:p>
          <w:p w:rsidR="00D3532A" w:rsidRPr="00DE4638" w:rsidRDefault="00D3532A" w:rsidP="00FF12B5">
            <w:pPr>
              <w:spacing w:after="0"/>
              <w:jc w:val="both"/>
              <w:rPr>
                <w:rFonts w:ascii="Arial" w:hAnsi="Arial" w:cs="Arial"/>
                <w:bCs/>
                <w:lang w:val="fr-FR"/>
              </w:rPr>
            </w:pPr>
          </w:p>
        </w:tc>
      </w:tr>
      <w:tr w:rsidR="00D3532A" w:rsidRPr="00DE4638" w:rsidTr="00FF12B5">
        <w:trPr>
          <w:trHeight w:val="3109"/>
        </w:trPr>
        <w:tc>
          <w:tcPr>
            <w:tcW w:w="336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jc w:val="both"/>
              <w:rPr>
                <w:rFonts w:ascii="Arial" w:hAnsi="Arial" w:cs="Arial"/>
                <w:b/>
                <w:bCs/>
                <w:lang w:val="pl-PL"/>
              </w:rPr>
            </w:pPr>
            <w:r w:rsidRPr="00DE4638">
              <w:rPr>
                <w:rFonts w:ascii="Arial" w:hAnsi="Arial" w:cs="Arial"/>
                <w:b/>
                <w:bCs/>
                <w:lang w:val="pl-PL"/>
              </w:rPr>
              <w:lastRenderedPageBreak/>
              <w:t>Прашалник</w:t>
            </w:r>
          </w:p>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t>за родители</w:t>
            </w:r>
          </w:p>
          <w:p w:rsidR="00D3532A" w:rsidRPr="00DE4638" w:rsidRDefault="00D3532A" w:rsidP="00FF12B5">
            <w:pPr>
              <w:spacing w:after="0"/>
              <w:jc w:val="both"/>
              <w:rPr>
                <w:rFonts w:ascii="Arial" w:hAnsi="Arial" w:cs="Arial"/>
                <w:b/>
                <w:bCs/>
                <w:lang w:val="pl-PL"/>
              </w:rPr>
            </w:pPr>
            <w:r w:rsidRPr="00DE4638">
              <w:rPr>
                <w:rFonts w:ascii="Arial" w:hAnsi="Arial" w:cs="Arial"/>
                <w:b/>
                <w:bCs/>
                <w:lang w:val="pl-PL"/>
              </w:rPr>
              <w:t xml:space="preserve">(вкупно </w:t>
            </w:r>
            <w:r w:rsidRPr="00DE4638">
              <w:rPr>
                <w:rFonts w:ascii="Arial" w:hAnsi="Arial" w:cs="Arial"/>
                <w:b/>
                <w:bCs/>
                <w:lang w:val="mk-MK"/>
              </w:rPr>
              <w:t>39</w:t>
            </w:r>
            <w:r w:rsidRPr="00DE4638">
              <w:rPr>
                <w:rFonts w:ascii="Arial" w:hAnsi="Arial" w:cs="Arial"/>
                <w:b/>
                <w:bCs/>
                <w:lang w:val="pl-PL"/>
              </w:rPr>
              <w:t>)</w:t>
            </w:r>
          </w:p>
          <w:p w:rsidR="00D3532A" w:rsidRPr="00DE4638" w:rsidRDefault="00D3532A" w:rsidP="00FF12B5">
            <w:pPr>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tcPr>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spacing w:val="1"/>
                <w:kern w:val="1"/>
                <w:lang w:eastAsia="ar-SA"/>
              </w:rPr>
            </w:pPr>
            <w:r w:rsidRPr="00DE4638">
              <w:rPr>
                <w:rFonts w:ascii="Arial" w:eastAsia="Andale Sans UI" w:hAnsi="Arial" w:cs="Arial"/>
                <w:b/>
                <w:spacing w:val="1"/>
                <w:kern w:val="1"/>
                <w:lang w:eastAsia="ar-SA"/>
              </w:rPr>
              <w:t>О</w:t>
            </w:r>
            <w:r w:rsidRPr="00DE4638">
              <w:rPr>
                <w:rFonts w:ascii="Arial" w:eastAsia="Andale Sans UI" w:hAnsi="Arial" w:cs="Arial"/>
                <w:b/>
                <w:kern w:val="1"/>
                <w:lang w:eastAsia="ar-SA"/>
              </w:rPr>
              <w:t>преме</w:t>
            </w:r>
            <w:r w:rsidRPr="00DE4638">
              <w:rPr>
                <w:rFonts w:ascii="Arial" w:eastAsia="Andale Sans UI" w:hAnsi="Arial" w:cs="Arial"/>
                <w:b/>
                <w:spacing w:val="3"/>
                <w:kern w:val="1"/>
                <w:lang w:eastAsia="ar-SA"/>
              </w:rPr>
              <w:t>н</w:t>
            </w:r>
            <w:r w:rsidRPr="00DE4638">
              <w:rPr>
                <w:rFonts w:ascii="Arial" w:eastAsia="Andale Sans UI" w:hAnsi="Arial" w:cs="Arial"/>
                <w:b/>
                <w:kern w:val="1"/>
                <w:lang w:eastAsia="ar-SA"/>
              </w:rPr>
              <w:t>о</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о</w:t>
            </w:r>
            <w:r w:rsidRPr="00DE4638">
              <w:rPr>
                <w:rFonts w:ascii="Arial" w:eastAsia="Andale Sans UI" w:hAnsi="Arial" w:cs="Arial"/>
                <w:b/>
                <w:kern w:val="1"/>
                <w:lang w:val="mk-MK" w:eastAsia="ar-SA"/>
              </w:rPr>
              <w:t xml:space="preserve"> </w:t>
            </w:r>
            <w:r w:rsidRPr="00DE4638">
              <w:rPr>
                <w:rFonts w:ascii="Arial" w:eastAsia="Andale Sans UI" w:hAnsi="Arial" w:cs="Arial"/>
                <w:b/>
                <w:kern w:val="1"/>
                <w:lang w:eastAsia="ar-SA"/>
              </w:rPr>
              <w:t>ст</w:t>
            </w:r>
            <w:r w:rsidRPr="00DE4638">
              <w:rPr>
                <w:rFonts w:ascii="Arial" w:eastAsia="Andale Sans UI" w:hAnsi="Arial" w:cs="Arial"/>
                <w:b/>
                <w:spacing w:val="4"/>
                <w:kern w:val="1"/>
                <w:lang w:eastAsia="ar-SA"/>
              </w:rPr>
              <w:t>р</w:t>
            </w:r>
            <w:r w:rsidRPr="00DE4638">
              <w:rPr>
                <w:rFonts w:ascii="Arial" w:eastAsia="Andale Sans UI" w:hAnsi="Arial" w:cs="Arial"/>
                <w:b/>
                <w:spacing w:val="-4"/>
                <w:kern w:val="1"/>
                <w:lang w:eastAsia="ar-SA"/>
              </w:rPr>
              <w:t>у</w:t>
            </w:r>
            <w:r w:rsidRPr="00DE4638">
              <w:rPr>
                <w:rFonts w:ascii="Arial" w:eastAsia="Andale Sans UI" w:hAnsi="Arial" w:cs="Arial"/>
                <w:b/>
                <w:kern w:val="1"/>
                <w:lang w:eastAsia="ar-SA"/>
              </w:rPr>
              <w:t>чна</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л</w:t>
            </w:r>
            <w:r w:rsidRPr="00DE4638">
              <w:rPr>
                <w:rFonts w:ascii="Arial" w:eastAsia="Andale Sans UI" w:hAnsi="Arial" w:cs="Arial"/>
                <w:b/>
                <w:kern w:val="1"/>
                <w:lang w:eastAsia="ar-SA"/>
              </w:rPr>
              <w:t>ите</w:t>
            </w:r>
            <w:r w:rsidRPr="00DE4638">
              <w:rPr>
                <w:rFonts w:ascii="Arial" w:eastAsia="Andale Sans UI" w:hAnsi="Arial" w:cs="Arial"/>
                <w:b/>
                <w:spacing w:val="1"/>
                <w:kern w:val="1"/>
                <w:lang w:eastAsia="ar-SA"/>
              </w:rPr>
              <w:t>р</w:t>
            </w:r>
            <w:r w:rsidRPr="00DE4638">
              <w:rPr>
                <w:rFonts w:ascii="Arial" w:eastAsia="Andale Sans UI" w:hAnsi="Arial" w:cs="Arial"/>
                <w:b/>
                <w:kern w:val="1"/>
                <w:lang w:eastAsia="ar-SA"/>
              </w:rPr>
              <w:t>а</w:t>
            </w:r>
            <w:r w:rsidRPr="00DE4638">
              <w:rPr>
                <w:rFonts w:ascii="Arial" w:eastAsia="Andale Sans UI" w:hAnsi="Arial" w:cs="Arial"/>
                <w:b/>
                <w:spacing w:val="4"/>
                <w:kern w:val="1"/>
                <w:lang w:eastAsia="ar-SA"/>
              </w:rPr>
              <w:t>т</w:t>
            </w:r>
            <w:r w:rsidRPr="00DE4638">
              <w:rPr>
                <w:rFonts w:ascii="Arial" w:eastAsia="Andale Sans UI" w:hAnsi="Arial" w:cs="Arial"/>
                <w:b/>
                <w:spacing w:val="-4"/>
                <w:kern w:val="1"/>
                <w:lang w:eastAsia="ar-SA"/>
              </w:rPr>
              <w:t>у</w:t>
            </w:r>
            <w:r w:rsidRPr="00DE4638">
              <w:rPr>
                <w:rFonts w:ascii="Arial" w:eastAsia="Andale Sans UI" w:hAnsi="Arial" w:cs="Arial"/>
                <w:b/>
                <w:kern w:val="1"/>
                <w:lang w:eastAsia="ar-SA"/>
              </w:rPr>
              <w:t>ра</w:t>
            </w:r>
            <w:r w:rsidRPr="00DE4638">
              <w:rPr>
                <w:rFonts w:ascii="Arial" w:eastAsia="Andale Sans UI" w:hAnsi="Arial" w:cs="Arial"/>
                <w:b/>
                <w:kern w:val="1"/>
                <w:lang w:val="mk-MK" w:eastAsia="ar-SA"/>
              </w:rPr>
              <w:t xml:space="preserve"> </w:t>
            </w:r>
            <w:r w:rsidRPr="00DE4638">
              <w:rPr>
                <w:rFonts w:ascii="Arial" w:eastAsia="Andale Sans UI" w:hAnsi="Arial" w:cs="Arial"/>
                <w:b/>
                <w:kern w:val="1"/>
                <w:lang w:eastAsia="ar-SA"/>
              </w:rPr>
              <w:t>и</w:t>
            </w:r>
            <w:r w:rsidRPr="00DE4638">
              <w:rPr>
                <w:rFonts w:ascii="Arial" w:eastAsia="Andale Sans UI" w:hAnsi="Arial" w:cs="Arial"/>
                <w:b/>
                <w:kern w:val="1"/>
                <w:lang w:val="mk-MK" w:eastAsia="ar-SA"/>
              </w:rPr>
              <w:t xml:space="preserve"> </w:t>
            </w:r>
            <w:r w:rsidRPr="00DE4638">
              <w:rPr>
                <w:rFonts w:ascii="Arial" w:eastAsia="Andale Sans UI" w:hAnsi="Arial" w:cs="Arial"/>
                <w:b/>
                <w:spacing w:val="2"/>
                <w:kern w:val="1"/>
                <w:lang w:eastAsia="ar-SA"/>
              </w:rPr>
              <w:t>н</w:t>
            </w:r>
            <w:r w:rsidRPr="00DE4638">
              <w:rPr>
                <w:rFonts w:ascii="Arial" w:eastAsia="Andale Sans UI" w:hAnsi="Arial" w:cs="Arial"/>
                <w:b/>
                <w:kern w:val="1"/>
                <w:lang w:eastAsia="ar-SA"/>
              </w:rPr>
              <w:t>а</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тав</w:t>
            </w:r>
            <w:r w:rsidRPr="00DE4638">
              <w:rPr>
                <w:rFonts w:ascii="Arial" w:eastAsia="Andale Sans UI" w:hAnsi="Arial" w:cs="Arial"/>
                <w:b/>
                <w:spacing w:val="2"/>
                <w:kern w:val="1"/>
                <w:lang w:eastAsia="ar-SA"/>
              </w:rPr>
              <w:t>н</w:t>
            </w:r>
            <w:r w:rsidRPr="00DE4638">
              <w:rPr>
                <w:rFonts w:ascii="Arial" w:eastAsia="Andale Sans UI" w:hAnsi="Arial" w:cs="Arial"/>
                <w:b/>
                <w:kern w:val="1"/>
                <w:lang w:eastAsia="ar-SA"/>
              </w:rPr>
              <w:t>и</w:t>
            </w:r>
            <w:r w:rsidRPr="00DE4638">
              <w:rPr>
                <w:rFonts w:ascii="Arial" w:eastAsia="Andale Sans UI" w:hAnsi="Arial" w:cs="Arial"/>
                <w:b/>
                <w:kern w:val="1"/>
                <w:lang w:val="mk-MK" w:eastAsia="ar-SA"/>
              </w:rPr>
              <w:t xml:space="preserve"> </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р</w:t>
            </w:r>
            <w:r w:rsidRPr="00DE4638">
              <w:rPr>
                <w:rFonts w:ascii="Arial" w:eastAsia="Andale Sans UI" w:hAnsi="Arial" w:cs="Arial"/>
                <w:b/>
                <w:spacing w:val="1"/>
                <w:kern w:val="1"/>
                <w:lang w:eastAsia="ar-SA"/>
              </w:rPr>
              <w:t>е</w:t>
            </w:r>
            <w:r w:rsidRPr="00DE4638">
              <w:rPr>
                <w:rFonts w:ascii="Arial" w:eastAsia="Andale Sans UI" w:hAnsi="Arial" w:cs="Arial"/>
                <w:b/>
                <w:kern w:val="1"/>
                <w:lang w:eastAsia="ar-SA"/>
              </w:rPr>
              <w:t>д</w:t>
            </w:r>
            <w:r w:rsidRPr="00DE4638">
              <w:rPr>
                <w:rFonts w:ascii="Arial" w:eastAsia="Andale Sans UI" w:hAnsi="Arial" w:cs="Arial"/>
                <w:b/>
                <w:spacing w:val="1"/>
                <w:kern w:val="1"/>
                <w:lang w:eastAsia="ar-SA"/>
              </w:rPr>
              <w:t>с</w:t>
            </w:r>
            <w:r w:rsidRPr="00DE4638">
              <w:rPr>
                <w:rFonts w:ascii="Arial" w:eastAsia="Andale Sans UI" w:hAnsi="Arial" w:cs="Arial"/>
                <w:b/>
                <w:kern w:val="1"/>
                <w:lang w:eastAsia="ar-SA"/>
              </w:rPr>
              <w:t>тва</w:t>
            </w:r>
            <w:r w:rsidRPr="00DE4638">
              <w:rPr>
                <w:rFonts w:ascii="Arial" w:eastAsia="Andale Sans UI" w:hAnsi="Arial" w:cs="Arial"/>
                <w:b/>
                <w:kern w:val="1"/>
                <w:lang w:val="mk-MK" w:eastAsia="ar-SA"/>
              </w:rPr>
              <w:t xml:space="preserve"> </w:t>
            </w:r>
            <w:r w:rsidRPr="00DE4638">
              <w:rPr>
                <w:rFonts w:ascii="Arial" w:eastAsia="Andale Sans UI" w:hAnsi="Arial" w:cs="Arial"/>
                <w:b/>
                <w:spacing w:val="-7"/>
                <w:kern w:val="1"/>
                <w:lang w:val="mk-MK" w:eastAsia="ar-SA"/>
              </w:rPr>
              <w:t xml:space="preserve">и </w:t>
            </w:r>
            <w:r w:rsidRPr="00DE4638">
              <w:rPr>
                <w:rFonts w:ascii="Arial" w:eastAsia="Andale Sans UI" w:hAnsi="Arial" w:cs="Arial"/>
                <w:b/>
                <w:kern w:val="1"/>
                <w:lang w:eastAsia="ar-SA"/>
              </w:rPr>
              <w:t>п</w:t>
            </w:r>
            <w:r w:rsidRPr="00DE4638">
              <w:rPr>
                <w:rFonts w:ascii="Arial" w:eastAsia="Andale Sans UI" w:hAnsi="Arial" w:cs="Arial"/>
                <w:b/>
                <w:spacing w:val="2"/>
                <w:kern w:val="1"/>
                <w:lang w:eastAsia="ar-SA"/>
              </w:rPr>
              <w:t>о</w:t>
            </w:r>
            <w:r w:rsidRPr="00DE4638">
              <w:rPr>
                <w:rFonts w:ascii="Arial" w:eastAsia="Andale Sans UI" w:hAnsi="Arial" w:cs="Arial"/>
                <w:b/>
                <w:kern w:val="1"/>
                <w:lang w:eastAsia="ar-SA"/>
              </w:rPr>
              <w:t>ма</w:t>
            </w:r>
            <w:r w:rsidRPr="00DE4638">
              <w:rPr>
                <w:rFonts w:ascii="Arial" w:eastAsia="Andale Sans UI" w:hAnsi="Arial" w:cs="Arial"/>
                <w:b/>
                <w:spacing w:val="1"/>
                <w:kern w:val="1"/>
                <w:lang w:eastAsia="ar-SA"/>
              </w:rPr>
              <w:t>г</w:t>
            </w:r>
            <w:r w:rsidRPr="00DE4638">
              <w:rPr>
                <w:rFonts w:ascii="Arial" w:eastAsia="Andale Sans UI" w:hAnsi="Arial" w:cs="Arial"/>
                <w:b/>
                <w:kern w:val="1"/>
                <w:lang w:eastAsia="ar-SA"/>
              </w:rPr>
              <w:t>а</w:t>
            </w:r>
            <w:r w:rsidRPr="00DE4638">
              <w:rPr>
                <w:rFonts w:ascii="Arial" w:eastAsia="Andale Sans UI" w:hAnsi="Arial" w:cs="Arial"/>
                <w:b/>
                <w:spacing w:val="1"/>
                <w:kern w:val="1"/>
                <w:lang w:eastAsia="ar-SA"/>
              </w:rPr>
              <w:t>л</w:t>
            </w:r>
            <w:r w:rsidRPr="00DE4638">
              <w:rPr>
                <w:rFonts w:ascii="Arial" w:eastAsia="Andale Sans UI" w:hAnsi="Arial" w:cs="Arial"/>
                <w:b/>
                <w:kern w:val="1"/>
                <w:lang w:eastAsia="ar-SA"/>
              </w:rPr>
              <w:t>а</w:t>
            </w:r>
          </w:p>
          <w:p w:rsidR="00D3532A" w:rsidRPr="00DE4638" w:rsidRDefault="00D3532A" w:rsidP="00FF12B5">
            <w:pPr>
              <w:spacing w:after="0"/>
              <w:ind w:left="271" w:hanging="271"/>
              <w:rPr>
                <w:rFonts w:ascii="Arial" w:hAnsi="Arial" w:cs="Arial"/>
                <w:bCs/>
                <w:lang w:val="mk-MK"/>
              </w:rPr>
            </w:pPr>
          </w:p>
        </w:tc>
        <w:tc>
          <w:tcPr>
            <w:tcW w:w="9990" w:type="dxa"/>
            <w:tcBorders>
              <w:top w:val="single" w:sz="4" w:space="0" w:color="000000"/>
              <w:left w:val="single" w:sz="4" w:space="0" w:color="000000"/>
              <w:bottom w:val="single" w:sz="4" w:space="0" w:color="000000"/>
              <w:right w:val="single" w:sz="4" w:space="0" w:color="000000"/>
            </w:tcBorders>
            <w:hideMark/>
          </w:tcPr>
          <w:p w:rsidR="00D3532A" w:rsidRPr="00DE4638" w:rsidRDefault="00D3532A" w:rsidP="00FF12B5">
            <w:pPr>
              <w:spacing w:after="0"/>
              <w:contextualSpacing/>
              <w:jc w:val="both"/>
              <w:rPr>
                <w:rFonts w:ascii="Arial" w:eastAsia="Arial" w:hAnsi="Arial" w:cs="Arial"/>
                <w:lang w:val="mk-MK"/>
              </w:rPr>
            </w:pPr>
            <w:r w:rsidRPr="00DE4638">
              <w:rPr>
                <w:rFonts w:ascii="Arial" w:hAnsi="Arial" w:cs="Arial"/>
                <w:bCs/>
                <w:lang w:val="mk-MK"/>
              </w:rPr>
              <w:t xml:space="preserve"> На прашањето</w:t>
            </w:r>
            <w:r w:rsidRPr="00DE4638">
              <w:rPr>
                <w:rFonts w:ascii="Arial" w:hAnsi="Arial" w:cs="Arial"/>
                <w:bCs/>
              </w:rPr>
              <w:t xml:space="preserve"> </w:t>
            </w:r>
            <w:r w:rsidRPr="00DE4638">
              <w:rPr>
                <w:rFonts w:ascii="Arial" w:eastAsia="Arial" w:hAnsi="Arial" w:cs="Arial"/>
                <w:lang w:val="mk-MK"/>
              </w:rPr>
              <w:t>наставниците</w:t>
            </w:r>
            <w:r w:rsidRPr="00DE4638">
              <w:rPr>
                <w:rFonts w:ascii="Arial" w:eastAsia="Arial" w:hAnsi="Arial" w:cs="Arial"/>
              </w:rPr>
              <w:t xml:space="preserve"> </w:t>
            </w:r>
            <w:r w:rsidRPr="00DE4638">
              <w:rPr>
                <w:rFonts w:ascii="Arial" w:eastAsia="Arial" w:hAnsi="Arial" w:cs="Arial"/>
                <w:lang w:val="mk-MK"/>
              </w:rPr>
              <w:t xml:space="preserve"> и учениците знаат кои наставни средства и помагала им се на располагање и ефективно ги користат во наставата и учењето со </w:t>
            </w:r>
            <w:r w:rsidRPr="00DE4638">
              <w:rPr>
                <w:rFonts w:ascii="Arial" w:eastAsia="Arial" w:hAnsi="Arial" w:cs="Arial"/>
                <w:b/>
                <w:i/>
                <w:u w:val="single"/>
                <w:lang w:val="mk-MK"/>
              </w:rPr>
              <w:t xml:space="preserve">ДА секогаш </w:t>
            </w:r>
            <w:r w:rsidRPr="00DE4638">
              <w:rPr>
                <w:rFonts w:ascii="Arial" w:eastAsia="Arial" w:hAnsi="Arial" w:cs="Arial"/>
                <w:lang w:val="mk-MK"/>
              </w:rPr>
              <w:t xml:space="preserve">  одговориле </w:t>
            </w:r>
            <w:r w:rsidRPr="00DE4638">
              <w:rPr>
                <w:rFonts w:ascii="Arial" w:hAnsi="Arial" w:cs="Arial"/>
                <w:bCs/>
                <w:lang w:val="mk-MK"/>
              </w:rPr>
              <w:t>31родител или 80 %,</w:t>
            </w:r>
            <w:r w:rsidRPr="00DE4638">
              <w:rPr>
                <w:rFonts w:ascii="Arial" w:eastAsia="Arial" w:hAnsi="Arial" w:cs="Arial"/>
                <w:b/>
                <w:i/>
                <w:u w:val="single"/>
                <w:lang w:val="mk-MK"/>
              </w:rPr>
              <w:t xml:space="preserve">понекогаш  </w:t>
            </w:r>
            <w:r w:rsidRPr="00DE4638">
              <w:rPr>
                <w:rFonts w:ascii="Arial" w:eastAsia="Arial" w:hAnsi="Arial" w:cs="Arial"/>
                <w:lang w:val="mk-MK"/>
              </w:rPr>
              <w:t xml:space="preserve">одговориле 7 родители или 18%  </w:t>
            </w:r>
            <w:r w:rsidRPr="00DE4638">
              <w:rPr>
                <w:rFonts w:ascii="Arial" w:eastAsia="Arial" w:hAnsi="Arial" w:cs="Arial"/>
                <w:b/>
                <w:i/>
                <w:u w:val="single"/>
                <w:lang w:val="mk-MK"/>
              </w:rPr>
              <w:t>никогаш</w:t>
            </w:r>
            <w:r w:rsidRPr="00DE4638">
              <w:rPr>
                <w:rFonts w:ascii="Arial" w:eastAsia="Arial" w:hAnsi="Arial" w:cs="Arial"/>
                <w:lang w:val="mk-MK"/>
              </w:rPr>
              <w:t xml:space="preserve"> само 1 родител или 2%.</w:t>
            </w:r>
          </w:p>
          <w:p w:rsidR="00D3532A" w:rsidRPr="00DE4638" w:rsidRDefault="00D3532A" w:rsidP="00FF12B5">
            <w:pPr>
              <w:spacing w:after="0"/>
              <w:jc w:val="center"/>
              <w:rPr>
                <w:rFonts w:ascii="Arial" w:hAnsi="Arial" w:cs="Arial"/>
                <w:bCs/>
                <w:lang w:val="mk-MK"/>
              </w:rPr>
            </w:pPr>
          </w:p>
          <w:p w:rsidR="00D3532A" w:rsidRPr="00DE4638" w:rsidRDefault="002E6435" w:rsidP="00FF12B5">
            <w:pPr>
              <w:spacing w:after="0"/>
              <w:jc w:val="center"/>
              <w:rPr>
                <w:rFonts w:ascii="Arial" w:hAnsi="Arial" w:cs="Arial"/>
                <w:bCs/>
                <w:lang w:val="mk-MK"/>
              </w:rPr>
            </w:pPr>
            <w:r>
              <w:rPr>
                <w:rFonts w:ascii="Arial" w:hAnsi="Arial" w:cs="Arial"/>
                <w:b/>
                <w:noProof/>
                <w:shd w:val="clear" w:color="auto" w:fill="FFFFFF"/>
              </w:rPr>
              <w:drawing>
                <wp:inline distT="0" distB="0" distL="0" distR="0">
                  <wp:extent cx="5695950" cy="1371600"/>
                  <wp:effectExtent l="0" t="0" r="0" b="0"/>
                  <wp:docPr id="7"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532A" w:rsidRPr="00DE4638" w:rsidRDefault="00D3532A" w:rsidP="00FF12B5">
            <w:pPr>
              <w:spacing w:after="0"/>
              <w:contextualSpacing/>
              <w:jc w:val="both"/>
              <w:rPr>
                <w:rFonts w:ascii="Arial" w:eastAsia="Arial" w:hAnsi="Arial" w:cs="Arial"/>
                <w:lang w:val="mk-MK"/>
              </w:rPr>
            </w:pPr>
          </w:p>
          <w:p w:rsidR="00D3532A" w:rsidRPr="00DE4638" w:rsidRDefault="00D3532A" w:rsidP="00FF12B5">
            <w:pPr>
              <w:spacing w:after="0"/>
              <w:contextualSpacing/>
              <w:jc w:val="both"/>
              <w:rPr>
                <w:rFonts w:ascii="Arial" w:eastAsia="Arial" w:hAnsi="Arial" w:cs="Arial"/>
                <w:lang w:val="mk-MK"/>
              </w:rPr>
            </w:pPr>
          </w:p>
          <w:p w:rsidR="00D3532A" w:rsidRPr="00DE4638" w:rsidRDefault="00D3532A" w:rsidP="00FF12B5">
            <w:pPr>
              <w:spacing w:after="0"/>
              <w:contextualSpacing/>
              <w:jc w:val="both"/>
              <w:rPr>
                <w:rFonts w:ascii="Arial" w:eastAsia="Arial" w:hAnsi="Arial" w:cs="Arial"/>
                <w:lang w:val="mk-MK"/>
              </w:rPr>
            </w:pPr>
          </w:p>
          <w:p w:rsidR="00C20DEB" w:rsidRDefault="00C20DEB" w:rsidP="00FF12B5">
            <w:pPr>
              <w:snapToGrid w:val="0"/>
              <w:spacing w:after="0"/>
              <w:jc w:val="both"/>
              <w:rPr>
                <w:rFonts w:ascii="Arial" w:hAnsi="Arial" w:cs="Arial"/>
                <w:bCs/>
                <w:lang w:val="mk-MK"/>
              </w:rPr>
            </w:pPr>
          </w:p>
          <w:p w:rsidR="00D3532A" w:rsidRPr="00DE4638" w:rsidRDefault="00D3532A" w:rsidP="00FF12B5">
            <w:pPr>
              <w:snapToGrid w:val="0"/>
              <w:spacing w:after="0"/>
              <w:jc w:val="both"/>
              <w:rPr>
                <w:rFonts w:ascii="Arial" w:hAnsi="Arial" w:cs="Arial"/>
                <w:bCs/>
                <w:lang w:val="fr-FR"/>
              </w:rPr>
            </w:pPr>
            <w:r w:rsidRPr="00DE4638">
              <w:rPr>
                <w:rFonts w:ascii="Arial" w:hAnsi="Arial" w:cs="Arial"/>
                <w:bCs/>
                <w:lang w:val="mk-MK"/>
              </w:rPr>
              <w:lastRenderedPageBreak/>
              <w:t>На прашањето</w:t>
            </w:r>
            <w:r w:rsidRPr="00DE4638">
              <w:rPr>
                <w:rFonts w:ascii="Arial" w:hAnsi="Arial" w:cs="Arial"/>
                <w:bCs/>
              </w:rPr>
              <w:t xml:space="preserve"> </w:t>
            </w:r>
            <w:r w:rsidRPr="00DE4638">
              <w:rPr>
                <w:rFonts w:ascii="Arial" w:eastAsia="Arial" w:hAnsi="Arial" w:cs="Arial"/>
                <w:bCs/>
                <w:lang w:val="mk-MK"/>
              </w:rPr>
              <w:t>у</w:t>
            </w:r>
            <w:r w:rsidRPr="00DE4638">
              <w:rPr>
                <w:rFonts w:ascii="Arial" w:eastAsia="Arial" w:hAnsi="Arial" w:cs="Arial"/>
                <w:lang w:val="mk-MK"/>
              </w:rPr>
              <w:t>ч</w:t>
            </w:r>
            <w:r w:rsidRPr="00DE4638">
              <w:rPr>
                <w:rFonts w:ascii="Arial" w:eastAsia="Arial" w:hAnsi="Arial" w:cs="Arial"/>
                <w:spacing w:val="2"/>
                <w:lang w:val="mk-MK"/>
              </w:rPr>
              <w:t>е</w:t>
            </w:r>
            <w:r w:rsidRPr="00DE4638">
              <w:rPr>
                <w:rFonts w:ascii="Arial" w:eastAsia="Arial" w:hAnsi="Arial" w:cs="Arial"/>
                <w:lang w:val="mk-MK"/>
              </w:rPr>
              <w:t>њ</w:t>
            </w:r>
            <w:r w:rsidRPr="00DE4638">
              <w:rPr>
                <w:rFonts w:ascii="Arial" w:eastAsia="Arial" w:hAnsi="Arial" w:cs="Arial"/>
                <w:spacing w:val="2"/>
                <w:lang w:val="mk-MK"/>
              </w:rPr>
              <w:t>е</w:t>
            </w:r>
            <w:r w:rsidRPr="00DE4638">
              <w:rPr>
                <w:rFonts w:ascii="Arial" w:eastAsia="Arial" w:hAnsi="Arial" w:cs="Arial"/>
                <w:lang w:val="mk-MK"/>
              </w:rPr>
              <w:t>то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вн</w:t>
            </w:r>
            <w:r w:rsidRPr="00DE4638">
              <w:rPr>
                <w:rFonts w:ascii="Arial" w:eastAsia="Arial" w:hAnsi="Arial" w:cs="Arial"/>
                <w:spacing w:val="2"/>
                <w:lang w:val="mk-MK"/>
              </w:rPr>
              <w:t>и</w:t>
            </w:r>
            <w:r w:rsidRPr="00DE4638">
              <w:rPr>
                <w:rFonts w:ascii="Arial" w:eastAsia="Arial" w:hAnsi="Arial" w:cs="Arial"/>
                <w:lang w:val="mk-MK"/>
              </w:rPr>
              <w:t>от</w:t>
            </w:r>
            <w:r w:rsidRPr="00DE4638">
              <w:rPr>
                <w:rFonts w:ascii="Arial" w:eastAsia="Arial" w:hAnsi="Arial" w:cs="Arial"/>
              </w:rPr>
              <w:t xml:space="preserve"> </w:t>
            </w:r>
            <w:r w:rsidRPr="00DE4638">
              <w:rPr>
                <w:rFonts w:ascii="Arial" w:eastAsia="Arial" w:hAnsi="Arial" w:cs="Arial"/>
                <w:spacing w:val="2"/>
                <w:lang w:val="mk-MK"/>
              </w:rPr>
              <w:t>п</w:t>
            </w:r>
            <w:r w:rsidRPr="00DE4638">
              <w:rPr>
                <w:rFonts w:ascii="Arial" w:eastAsia="Arial" w:hAnsi="Arial" w:cs="Arial"/>
                <w:lang w:val="mk-MK"/>
              </w:rPr>
              <w:t>ро</w:t>
            </w:r>
            <w:r w:rsidRPr="00DE4638">
              <w:rPr>
                <w:rFonts w:ascii="Arial" w:eastAsia="Arial" w:hAnsi="Arial" w:cs="Arial"/>
                <w:spacing w:val="1"/>
                <w:lang w:val="mk-MK"/>
              </w:rPr>
              <w:t>ц</w:t>
            </w:r>
            <w:r w:rsidRPr="00DE4638">
              <w:rPr>
                <w:rFonts w:ascii="Arial" w:eastAsia="Arial" w:hAnsi="Arial" w:cs="Arial"/>
                <w:lang w:val="mk-MK"/>
              </w:rPr>
              <w:t>ес</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а</w:t>
            </w:r>
            <w:r w:rsidRPr="00DE4638">
              <w:rPr>
                <w:rFonts w:ascii="Arial" w:eastAsia="Arial" w:hAnsi="Arial" w:cs="Arial"/>
                <w:lang w:val="mk-MK"/>
              </w:rPr>
              <w:t>до</w:t>
            </w:r>
            <w:r w:rsidRPr="00DE4638">
              <w:rPr>
                <w:rFonts w:ascii="Arial" w:eastAsia="Arial" w:hAnsi="Arial" w:cs="Arial"/>
                <w:spacing w:val="2"/>
                <w:lang w:val="mk-MK"/>
              </w:rPr>
              <w:t>п</w:t>
            </w:r>
            <w:r w:rsidRPr="00DE4638">
              <w:rPr>
                <w:rFonts w:ascii="Arial" w:eastAsia="Arial" w:hAnsi="Arial" w:cs="Arial"/>
                <w:lang w:val="mk-MK"/>
              </w:rPr>
              <w:t>ол</w:t>
            </w:r>
            <w:r w:rsidRPr="00DE4638">
              <w:rPr>
                <w:rFonts w:ascii="Arial" w:eastAsia="Arial" w:hAnsi="Arial" w:cs="Arial"/>
                <w:spacing w:val="5"/>
                <w:lang w:val="mk-MK"/>
              </w:rPr>
              <w:t>н</w:t>
            </w:r>
            <w:r w:rsidRPr="00DE4638">
              <w:rPr>
                <w:rFonts w:ascii="Arial" w:eastAsia="Arial" w:hAnsi="Arial" w:cs="Arial"/>
                <w:spacing w:val="-4"/>
                <w:lang w:val="mk-MK"/>
              </w:rPr>
              <w:t>у</w:t>
            </w:r>
            <w:r w:rsidRPr="00DE4638">
              <w:rPr>
                <w:rFonts w:ascii="Arial" w:eastAsia="Arial" w:hAnsi="Arial" w:cs="Arial"/>
                <w:spacing w:val="2"/>
                <w:lang w:val="mk-MK"/>
              </w:rPr>
              <w:t>в</w:t>
            </w:r>
            <w:r w:rsidRPr="00DE4638">
              <w:rPr>
                <w:rFonts w:ascii="Arial" w:eastAsia="Arial" w:hAnsi="Arial" w:cs="Arial"/>
                <w:lang w:val="mk-MK"/>
              </w:rPr>
              <w:t>аат</w:t>
            </w:r>
            <w:r w:rsidRPr="00DE4638">
              <w:rPr>
                <w:rFonts w:ascii="Arial" w:eastAsia="Arial" w:hAnsi="Arial" w:cs="Arial"/>
              </w:rPr>
              <w:t xml:space="preserve"> </w:t>
            </w:r>
            <w:r w:rsidRPr="00DE4638">
              <w:rPr>
                <w:rFonts w:ascii="Arial" w:eastAsia="Arial" w:hAnsi="Arial" w:cs="Arial"/>
                <w:lang w:val="mk-MK"/>
              </w:rPr>
              <w:t xml:space="preserve">и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пла</w:t>
            </w:r>
            <w:r w:rsidRPr="00DE4638">
              <w:rPr>
                <w:rFonts w:ascii="Arial" w:eastAsia="Arial" w:hAnsi="Arial" w:cs="Arial"/>
                <w:spacing w:val="2"/>
                <w:lang w:val="mk-MK"/>
              </w:rPr>
              <w:t>н</w:t>
            </w:r>
            <w:r w:rsidRPr="00DE4638">
              <w:rPr>
                <w:rFonts w:ascii="Arial" w:eastAsia="Arial" w:hAnsi="Arial" w:cs="Arial"/>
                <w:lang w:val="mk-MK"/>
              </w:rPr>
              <w:t>и</w:t>
            </w:r>
            <w:r w:rsidRPr="00DE4638">
              <w:rPr>
                <w:rFonts w:ascii="Arial" w:eastAsia="Arial" w:hAnsi="Arial" w:cs="Arial"/>
                <w:spacing w:val="2"/>
                <w:lang w:val="mk-MK"/>
              </w:rPr>
              <w:t>р</w:t>
            </w:r>
            <w:r w:rsidRPr="00DE4638">
              <w:rPr>
                <w:rFonts w:ascii="Arial" w:eastAsia="Arial" w:hAnsi="Arial" w:cs="Arial"/>
                <w:lang w:val="mk-MK"/>
              </w:rPr>
              <w:t>ано</w:t>
            </w:r>
            <w:r w:rsidRPr="00DE4638">
              <w:rPr>
                <w:rFonts w:ascii="Arial" w:eastAsia="Arial" w:hAnsi="Arial" w:cs="Arial"/>
              </w:rPr>
              <w:t xml:space="preserve"> </w:t>
            </w:r>
            <w:r w:rsidRPr="00DE4638">
              <w:rPr>
                <w:rFonts w:ascii="Arial" w:eastAsia="Arial" w:hAnsi="Arial" w:cs="Arial"/>
                <w:lang w:val="mk-MK"/>
              </w:rPr>
              <w:t>ко</w:t>
            </w:r>
            <w:r w:rsidRPr="00DE4638">
              <w:rPr>
                <w:rFonts w:ascii="Arial" w:eastAsia="Arial" w:hAnsi="Arial" w:cs="Arial"/>
                <w:spacing w:val="1"/>
                <w:lang w:val="mk-MK"/>
              </w:rPr>
              <w:t>р</w:t>
            </w:r>
            <w:r w:rsidRPr="00DE4638">
              <w:rPr>
                <w:rFonts w:ascii="Arial" w:eastAsia="Arial" w:hAnsi="Arial" w:cs="Arial"/>
                <w:lang w:val="mk-MK"/>
              </w:rPr>
              <w:t>и</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е</w:t>
            </w:r>
            <w:r w:rsidRPr="00DE4638">
              <w:rPr>
                <w:rFonts w:ascii="Arial" w:eastAsia="Arial" w:hAnsi="Arial" w:cs="Arial"/>
                <w:lang w:val="mk-MK"/>
              </w:rPr>
              <w:t>њена</w:t>
            </w:r>
            <w:r w:rsidRPr="00DE4638">
              <w:rPr>
                <w:rFonts w:ascii="Arial" w:eastAsia="Arial" w:hAnsi="Arial" w:cs="Arial"/>
              </w:rPr>
              <w:t xml:space="preserve"> </w:t>
            </w:r>
            <w:r w:rsidRPr="00DE4638">
              <w:rPr>
                <w:rFonts w:ascii="Arial" w:eastAsia="Arial" w:hAnsi="Arial" w:cs="Arial"/>
                <w:lang w:val="mk-MK"/>
              </w:rPr>
              <w:t>ИК</w:t>
            </w:r>
            <w:r w:rsidRPr="00DE4638">
              <w:rPr>
                <w:rFonts w:ascii="Arial" w:eastAsia="Arial" w:hAnsi="Arial" w:cs="Arial"/>
                <w:spacing w:val="3"/>
                <w:lang w:val="mk-MK"/>
              </w:rPr>
              <w:t>Т</w:t>
            </w:r>
            <w:r w:rsidRPr="00DE4638">
              <w:rPr>
                <w:rFonts w:ascii="Arial" w:eastAsia="Arial" w:hAnsi="Arial" w:cs="Arial"/>
                <w:spacing w:val="3"/>
              </w:rPr>
              <w:t xml:space="preserve"> </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и на на</w:t>
            </w:r>
            <w:r w:rsidRPr="00DE4638">
              <w:rPr>
                <w:rFonts w:ascii="Arial" w:eastAsia="Arial" w:hAnsi="Arial" w:cs="Arial"/>
                <w:spacing w:val="1"/>
                <w:lang w:val="mk-MK"/>
              </w:rPr>
              <w:t>с</w:t>
            </w:r>
            <w:r w:rsidRPr="00DE4638">
              <w:rPr>
                <w:rFonts w:ascii="Arial" w:eastAsia="Arial" w:hAnsi="Arial" w:cs="Arial"/>
                <w:lang w:val="mk-MK"/>
              </w:rPr>
              <w:t>тавни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ов</w:t>
            </w:r>
            <w:r w:rsidRPr="00DE4638">
              <w:rPr>
                <w:rFonts w:ascii="Arial" w:eastAsia="Arial" w:hAnsi="Arial" w:cs="Arial"/>
                <w:spacing w:val="1"/>
                <w:lang w:val="mk-MK"/>
              </w:rPr>
              <w:t>о</w:t>
            </w:r>
            <w:r w:rsidRPr="00DE4638">
              <w:rPr>
                <w:rFonts w:ascii="Arial" w:eastAsia="Arial" w:hAnsi="Arial" w:cs="Arial"/>
                <w:lang w:val="mk-MK"/>
              </w:rPr>
              <w:t>змо</w:t>
            </w:r>
            <w:r w:rsidRPr="00DE4638">
              <w:rPr>
                <w:rFonts w:ascii="Arial" w:eastAsia="Arial" w:hAnsi="Arial" w:cs="Arial"/>
                <w:spacing w:val="1"/>
                <w:lang w:val="mk-MK"/>
              </w:rPr>
              <w:t>ж</w:t>
            </w:r>
            <w:r w:rsidRPr="00DE4638">
              <w:rPr>
                <w:rFonts w:ascii="Arial" w:eastAsia="Arial" w:hAnsi="Arial" w:cs="Arial"/>
                <w:lang w:val="mk-MK"/>
              </w:rPr>
              <w:t>ениме п</w:t>
            </w:r>
            <w:r w:rsidRPr="00DE4638">
              <w:rPr>
                <w:rFonts w:ascii="Arial" w:eastAsia="Arial" w:hAnsi="Arial" w:cs="Arial"/>
                <w:spacing w:val="2"/>
                <w:lang w:val="mk-MK"/>
              </w:rPr>
              <w:t>р</w:t>
            </w:r>
            <w:r w:rsidRPr="00DE4638">
              <w:rPr>
                <w:rFonts w:ascii="Arial" w:eastAsia="Arial" w:hAnsi="Arial" w:cs="Arial"/>
                <w:lang w:val="mk-MK"/>
              </w:rPr>
              <w:t>и</w:t>
            </w:r>
            <w:r w:rsidRPr="00DE4638">
              <w:rPr>
                <w:rFonts w:ascii="Arial" w:eastAsia="Arial" w:hAnsi="Arial" w:cs="Arial"/>
                <w:spacing w:val="1"/>
                <w:lang w:val="mk-MK"/>
              </w:rPr>
              <w:t>с</w:t>
            </w:r>
            <w:r w:rsidRPr="00DE4638">
              <w:rPr>
                <w:rFonts w:ascii="Arial" w:eastAsia="Arial" w:hAnsi="Arial" w:cs="Arial"/>
                <w:lang w:val="mk-MK"/>
              </w:rPr>
              <w:t>тап</w:t>
            </w:r>
            <w:r w:rsidRPr="00DE4638">
              <w:rPr>
                <w:rFonts w:ascii="Arial" w:eastAsia="Arial" w:hAnsi="Arial" w:cs="Arial"/>
              </w:rPr>
              <w:t xml:space="preserve"> </w:t>
            </w:r>
            <w:r w:rsidRPr="00DE4638">
              <w:rPr>
                <w:rFonts w:ascii="Arial" w:eastAsia="Arial" w:hAnsi="Arial" w:cs="Arial"/>
                <w:lang w:val="mk-MK"/>
              </w:rPr>
              <w:t>до инт</w:t>
            </w:r>
            <w:r w:rsidRPr="00DE4638">
              <w:rPr>
                <w:rFonts w:ascii="Arial" w:eastAsia="Arial" w:hAnsi="Arial" w:cs="Arial"/>
                <w:spacing w:val="2"/>
                <w:lang w:val="mk-MK"/>
              </w:rPr>
              <w:t>е</w:t>
            </w:r>
            <w:r w:rsidRPr="00DE4638">
              <w:rPr>
                <w:rFonts w:ascii="Arial" w:eastAsia="Arial" w:hAnsi="Arial" w:cs="Arial"/>
                <w:lang w:val="mk-MK"/>
              </w:rPr>
              <w:t>рне</w:t>
            </w:r>
            <w:r w:rsidRPr="00DE4638">
              <w:rPr>
                <w:rFonts w:ascii="Arial" w:eastAsia="Arial" w:hAnsi="Arial" w:cs="Arial"/>
                <w:spacing w:val="2"/>
                <w:lang w:val="mk-MK"/>
              </w:rPr>
              <w:t>т</w:t>
            </w:r>
            <w:r w:rsidRPr="00DE4638">
              <w:rPr>
                <w:rFonts w:ascii="Arial" w:eastAsia="Arial" w:hAnsi="Arial" w:cs="Arial"/>
                <w:lang w:val="mk-MK"/>
              </w:rPr>
              <w:t xml:space="preserve">.Наставниците и учениците имаат пристап до интернет, </w:t>
            </w:r>
            <w:r w:rsidRPr="00DE4638">
              <w:rPr>
                <w:rFonts w:ascii="Arial" w:hAnsi="Arial" w:cs="Arial"/>
                <w:bCs/>
                <w:lang w:val="mk-MK"/>
              </w:rPr>
              <w:t>19 родители или 49 % од испитаните родители одговориле со</w:t>
            </w:r>
            <w:r w:rsidRPr="00DE4638">
              <w:rPr>
                <w:rFonts w:ascii="Arial" w:eastAsia="Arial" w:hAnsi="Arial" w:cs="Arial"/>
                <w:b/>
                <w:i/>
                <w:u w:val="single"/>
                <w:lang w:val="mk-MK"/>
              </w:rPr>
              <w:t xml:space="preserve"> ДА понекогаш</w:t>
            </w:r>
            <w:r w:rsidRPr="00DE4638">
              <w:rPr>
                <w:rFonts w:ascii="Arial" w:hAnsi="Arial" w:cs="Arial"/>
                <w:bCs/>
                <w:lang w:val="mk-MK"/>
              </w:rPr>
              <w:t>, 14 родители или 36</w:t>
            </w:r>
            <w:r w:rsidRPr="00DE4638">
              <w:rPr>
                <w:rFonts w:ascii="Arial" w:hAnsi="Arial" w:cs="Arial"/>
                <w:bCs/>
                <w:lang w:val="pt-BR"/>
              </w:rPr>
              <w:t xml:space="preserve">%  од испитаните </w:t>
            </w:r>
            <w:r w:rsidRPr="00DE4638">
              <w:rPr>
                <w:rFonts w:ascii="Arial" w:hAnsi="Arial" w:cs="Arial"/>
                <w:bCs/>
                <w:lang w:val="mk-MK"/>
              </w:rPr>
              <w:t>родители</w:t>
            </w:r>
            <w:r w:rsidRPr="00DE4638">
              <w:rPr>
                <w:rFonts w:ascii="Arial" w:hAnsi="Arial" w:cs="Arial"/>
                <w:bCs/>
                <w:lang w:val="pt-BR"/>
              </w:rPr>
              <w:t xml:space="preserve"> одговориле со</w:t>
            </w:r>
            <w:r w:rsidRPr="00DE4638">
              <w:rPr>
                <w:rFonts w:ascii="Arial" w:eastAsia="Arial" w:hAnsi="Arial" w:cs="Arial"/>
                <w:b/>
                <w:i/>
                <w:u w:val="single"/>
                <w:lang w:val="mk-MK"/>
              </w:rPr>
              <w:t xml:space="preserve"> Секогаш</w:t>
            </w:r>
            <w:r w:rsidRPr="00DE4638">
              <w:rPr>
                <w:rFonts w:ascii="Arial" w:hAnsi="Arial" w:cs="Arial"/>
                <w:bCs/>
                <w:lang w:val="mk-MK"/>
              </w:rPr>
              <w:t xml:space="preserve"> и само 6 родители или 15% одговориле со </w:t>
            </w:r>
            <w:r w:rsidRPr="00DE4638">
              <w:rPr>
                <w:rFonts w:ascii="Arial" w:hAnsi="Arial" w:cs="Arial"/>
                <w:b/>
                <w:bCs/>
                <w:i/>
                <w:u w:val="single"/>
                <w:lang w:val="mk-MK"/>
              </w:rPr>
              <w:t>никогаш</w:t>
            </w:r>
            <w:r w:rsidRPr="00DE4638">
              <w:rPr>
                <w:rFonts w:ascii="Arial" w:hAnsi="Arial" w:cs="Arial"/>
                <w:bCs/>
                <w:lang w:val="pt-BR"/>
              </w:rPr>
              <w:t xml:space="preserve">. </w:t>
            </w:r>
            <w:r w:rsidRPr="00DE4638">
              <w:rPr>
                <w:rFonts w:ascii="Arial" w:eastAsia="Arial" w:hAnsi="Arial" w:cs="Arial"/>
                <w:lang w:val="mk-MK"/>
              </w:rPr>
              <w:tab/>
            </w:r>
          </w:p>
          <w:p w:rsidR="00D3532A" w:rsidRPr="00DE4638" w:rsidRDefault="002E6435" w:rsidP="00FF12B5">
            <w:pPr>
              <w:spacing w:after="0"/>
              <w:jc w:val="center"/>
              <w:rPr>
                <w:rFonts w:ascii="Arial" w:hAnsi="Arial" w:cs="Arial"/>
                <w:bCs/>
                <w:lang w:val="mk-MK"/>
              </w:rPr>
            </w:pPr>
            <w:r>
              <w:rPr>
                <w:rFonts w:ascii="Arial" w:hAnsi="Arial" w:cs="Arial"/>
                <w:b/>
                <w:noProof/>
                <w:shd w:val="clear" w:color="auto" w:fill="FFFFFF"/>
              </w:rPr>
              <w:drawing>
                <wp:inline distT="0" distB="0" distL="0" distR="0">
                  <wp:extent cx="5695950" cy="1371600"/>
                  <wp:effectExtent l="0" t="0" r="0" b="0"/>
                  <wp:docPr id="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532A" w:rsidRPr="00DE4638" w:rsidRDefault="00D3532A" w:rsidP="00FF12B5">
            <w:pPr>
              <w:tabs>
                <w:tab w:val="left" w:pos="765"/>
                <w:tab w:val="center" w:pos="4468"/>
              </w:tabs>
              <w:spacing w:after="0"/>
              <w:rPr>
                <w:rFonts w:ascii="Arial" w:hAnsi="Arial" w:cs="Arial"/>
                <w:bCs/>
                <w:color w:val="FF0000"/>
                <w:lang w:val="fr-FR"/>
              </w:rPr>
            </w:pPr>
          </w:p>
        </w:tc>
      </w:tr>
      <w:tr w:rsidR="00D3532A" w:rsidRPr="00DE4638" w:rsidTr="00FF12B5">
        <w:trPr>
          <w:trHeight w:val="81"/>
        </w:trPr>
        <w:tc>
          <w:tcPr>
            <w:tcW w:w="336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jc w:val="both"/>
              <w:rPr>
                <w:rFonts w:ascii="Arial" w:hAnsi="Arial" w:cs="Arial"/>
                <w:b/>
                <w:bCs/>
                <w:lang w:val="pl-PL"/>
              </w:rPr>
            </w:pPr>
            <w:r w:rsidRPr="00DE4638">
              <w:rPr>
                <w:rFonts w:ascii="Arial" w:hAnsi="Arial" w:cs="Arial"/>
                <w:b/>
                <w:bCs/>
                <w:lang w:val="pl-PL"/>
              </w:rPr>
              <w:lastRenderedPageBreak/>
              <w:t>Прашалник</w:t>
            </w:r>
          </w:p>
          <w:p w:rsidR="00D3532A" w:rsidRPr="00DE4638" w:rsidRDefault="00D3532A" w:rsidP="00FF12B5">
            <w:pPr>
              <w:spacing w:after="0"/>
              <w:jc w:val="both"/>
              <w:rPr>
                <w:rFonts w:ascii="Arial" w:hAnsi="Arial" w:cs="Arial"/>
                <w:b/>
                <w:bCs/>
                <w:lang w:val="pl-PL"/>
              </w:rPr>
            </w:pPr>
            <w:r w:rsidRPr="00DE4638">
              <w:rPr>
                <w:rFonts w:ascii="Arial" w:hAnsi="Arial" w:cs="Arial"/>
                <w:b/>
                <w:bCs/>
                <w:lang w:val="pl-PL"/>
              </w:rPr>
              <w:t>за ученици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(вкупно </w:t>
            </w:r>
            <w:r w:rsidRPr="00DE4638">
              <w:rPr>
                <w:rFonts w:ascii="Arial" w:hAnsi="Arial" w:cs="Arial"/>
                <w:b/>
                <w:bCs/>
                <w:lang w:val="mk-MK"/>
              </w:rPr>
              <w:t>41</w:t>
            </w:r>
            <w:r w:rsidRPr="00DE4638">
              <w:rPr>
                <w:rFonts w:ascii="Arial" w:hAnsi="Arial" w:cs="Arial"/>
                <w:b/>
                <w:bCs/>
                <w:lang w:val="pl-PL"/>
              </w:rPr>
              <w:t xml:space="preserve"> ученици од кои </w:t>
            </w:r>
            <w:r w:rsidRPr="00DE4638">
              <w:rPr>
                <w:rFonts w:ascii="Arial" w:hAnsi="Arial" w:cs="Arial"/>
                <w:b/>
                <w:bCs/>
                <w:lang w:val="mk-MK"/>
              </w:rPr>
              <w:t>20</w:t>
            </w:r>
            <w:r w:rsidRPr="00DE4638">
              <w:rPr>
                <w:rFonts w:ascii="Arial" w:hAnsi="Arial" w:cs="Arial"/>
                <w:b/>
                <w:bCs/>
                <w:lang w:val="pl-PL"/>
              </w:rPr>
              <w:t xml:space="preserve"> машки </w:t>
            </w:r>
            <w:r w:rsidRPr="00DE4638">
              <w:rPr>
                <w:rFonts w:ascii="Arial" w:hAnsi="Arial" w:cs="Arial"/>
                <w:b/>
                <w:bCs/>
                <w:lang w:val="mk-MK"/>
              </w:rPr>
              <w:t xml:space="preserve">21 </w:t>
            </w:r>
            <w:r w:rsidRPr="00DE4638">
              <w:rPr>
                <w:rFonts w:ascii="Arial" w:hAnsi="Arial" w:cs="Arial"/>
                <w:b/>
                <w:bCs/>
                <w:lang w:val="pl-PL"/>
              </w:rPr>
              <w:t>женски</w:t>
            </w:r>
            <w:r w:rsidRPr="00DE4638">
              <w:rPr>
                <w:rFonts w:ascii="Arial" w:hAnsi="Arial" w:cs="Arial"/>
                <w:b/>
                <w:bCs/>
              </w:rPr>
              <w:t>;</w:t>
            </w:r>
            <w:r w:rsidRPr="00DE4638">
              <w:rPr>
                <w:rFonts w:ascii="Arial" w:hAnsi="Arial" w:cs="Arial"/>
                <w:bCs/>
                <w:lang w:val="mk-MK"/>
              </w:rPr>
              <w:t xml:space="preserve"> : </w:t>
            </w:r>
            <w:r w:rsidRPr="00DE4638">
              <w:rPr>
                <w:rFonts w:ascii="Arial" w:hAnsi="Arial" w:cs="Arial"/>
                <w:b/>
                <w:bCs/>
                <w:lang w:val="mk-MK"/>
              </w:rPr>
              <w:t>Македонци 20 Бошњаци 10 , Роми 9 и Турци 2</w:t>
            </w:r>
            <w:r w:rsidRPr="00DE4638">
              <w:rPr>
                <w:rFonts w:ascii="Arial" w:hAnsi="Arial" w:cs="Arial"/>
                <w:b/>
                <w:bCs/>
                <w:lang w:val="pl-PL"/>
              </w:rPr>
              <w:t>)</w:t>
            </w:r>
          </w:p>
          <w:p w:rsidR="00D3532A" w:rsidRPr="00DE4638" w:rsidRDefault="00D3532A" w:rsidP="00FF12B5">
            <w:pPr>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hideMark/>
          </w:tcPr>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eastAsia="ar-SA"/>
              </w:rPr>
            </w:pPr>
            <w:r w:rsidRPr="00DE4638">
              <w:rPr>
                <w:rFonts w:ascii="Arial" w:eastAsia="Andale Sans UI" w:hAnsi="Arial" w:cs="Arial"/>
                <w:b/>
                <w:spacing w:val="1"/>
                <w:kern w:val="1"/>
                <w:lang w:eastAsia="ar-SA"/>
              </w:rPr>
              <w:t>У</w:t>
            </w:r>
            <w:r w:rsidRPr="00DE4638">
              <w:rPr>
                <w:rFonts w:ascii="Arial" w:eastAsia="Andale Sans UI" w:hAnsi="Arial" w:cs="Arial"/>
                <w:b/>
                <w:kern w:val="1"/>
                <w:lang w:eastAsia="ar-SA"/>
              </w:rPr>
              <w:t>ч</w:t>
            </w:r>
            <w:r w:rsidRPr="00DE4638">
              <w:rPr>
                <w:rFonts w:ascii="Arial" w:eastAsia="Andale Sans UI" w:hAnsi="Arial" w:cs="Arial"/>
                <w:b/>
                <w:spacing w:val="1"/>
                <w:kern w:val="1"/>
                <w:lang w:eastAsia="ar-SA"/>
              </w:rPr>
              <w:t>и</w:t>
            </w:r>
            <w:r w:rsidRPr="00DE4638">
              <w:rPr>
                <w:rFonts w:ascii="Arial" w:eastAsia="Andale Sans UI" w:hAnsi="Arial" w:cs="Arial"/>
                <w:b/>
                <w:kern w:val="1"/>
                <w:lang w:eastAsia="ar-SA"/>
              </w:rPr>
              <w:t>ли</w:t>
            </w:r>
            <w:r w:rsidRPr="00DE4638">
              <w:rPr>
                <w:rFonts w:ascii="Arial" w:eastAsia="Andale Sans UI" w:hAnsi="Arial" w:cs="Arial"/>
                <w:b/>
                <w:spacing w:val="1"/>
                <w:kern w:val="1"/>
                <w:lang w:eastAsia="ar-SA"/>
              </w:rPr>
              <w:t>ш</w:t>
            </w:r>
            <w:r w:rsidRPr="00DE4638">
              <w:rPr>
                <w:rFonts w:ascii="Arial" w:eastAsia="Andale Sans UI" w:hAnsi="Arial" w:cs="Arial"/>
                <w:b/>
                <w:kern w:val="1"/>
                <w:lang w:eastAsia="ar-SA"/>
              </w:rPr>
              <w:t xml:space="preserve">на </w:t>
            </w:r>
            <w:r w:rsidRPr="00DE4638">
              <w:rPr>
                <w:rFonts w:ascii="Arial" w:eastAsia="Andale Sans UI" w:hAnsi="Arial" w:cs="Arial"/>
                <w:b/>
                <w:kern w:val="1"/>
                <w:lang w:val="mk-MK" w:eastAsia="ar-SA"/>
              </w:rPr>
              <w:t>библиотека</w:t>
            </w:r>
          </w:p>
          <w:p w:rsidR="00D3532A" w:rsidRPr="00DE4638" w:rsidRDefault="00D3532A" w:rsidP="00FF12B5">
            <w:pPr>
              <w:spacing w:after="0"/>
              <w:ind w:left="271" w:hanging="271"/>
              <w:rPr>
                <w:rFonts w:ascii="Arial" w:hAnsi="Arial" w:cs="Arial"/>
                <w:bCs/>
                <w:lang w:val="mk-MK"/>
              </w:rPr>
            </w:pPr>
          </w:p>
        </w:tc>
        <w:tc>
          <w:tcPr>
            <w:tcW w:w="9990" w:type="dxa"/>
            <w:tcBorders>
              <w:top w:val="single" w:sz="4" w:space="0" w:color="000000"/>
              <w:left w:val="single" w:sz="4" w:space="0" w:color="000000"/>
              <w:bottom w:val="single" w:sz="4" w:space="0" w:color="000000"/>
              <w:right w:val="single" w:sz="4" w:space="0" w:color="000000"/>
            </w:tcBorders>
          </w:tcPr>
          <w:p w:rsidR="00D3532A" w:rsidRPr="00DE4638" w:rsidRDefault="00D3532A" w:rsidP="00FF12B5">
            <w:pPr>
              <w:spacing w:after="0"/>
              <w:jc w:val="both"/>
              <w:rPr>
                <w:rFonts w:ascii="Arial" w:hAnsi="Arial" w:cs="Arial"/>
                <w:bCs/>
                <w:lang w:val="mk-MK"/>
              </w:rPr>
            </w:pPr>
            <w:r w:rsidRPr="00DE4638">
              <w:rPr>
                <w:rFonts w:ascii="Arial" w:hAnsi="Arial" w:cs="Arial"/>
                <w:bCs/>
                <w:lang w:val="fr-FR"/>
              </w:rPr>
              <w:t>На прашањето</w:t>
            </w:r>
            <w:r w:rsidRPr="00DE4638">
              <w:rPr>
                <w:rFonts w:ascii="Arial" w:eastAsia="Arial" w:hAnsi="Arial" w:cs="Arial"/>
                <w:spacing w:val="1"/>
                <w:lang w:val="mk-MK"/>
              </w:rPr>
              <w:t xml:space="preserve"> училишната библиотека ги задоволува потребите на учениците</w:t>
            </w:r>
            <w:r w:rsidRPr="00DE4638">
              <w:rPr>
                <w:rFonts w:ascii="Arial" w:hAnsi="Arial" w:cs="Arial"/>
                <w:bCs/>
                <w:lang w:val="mk-MK"/>
              </w:rPr>
              <w:t xml:space="preserve">, 10 ученици или24 </w:t>
            </w:r>
            <w:r w:rsidRPr="00DE4638">
              <w:rPr>
                <w:rFonts w:ascii="Arial" w:hAnsi="Arial" w:cs="Arial"/>
                <w:bCs/>
                <w:lang w:val="fr-FR"/>
              </w:rPr>
              <w:t>% од учениците одговориле</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25 ученици или 61 </w:t>
            </w:r>
            <w:r w:rsidRPr="00DE4638">
              <w:rPr>
                <w:rFonts w:ascii="Arial" w:hAnsi="Arial" w:cs="Arial"/>
                <w:bCs/>
                <w:lang w:val="fr-FR"/>
              </w:rPr>
              <w:t>% одговориле</w:t>
            </w:r>
            <w:r w:rsidRPr="00DE4638">
              <w:rPr>
                <w:rFonts w:ascii="Arial" w:hAnsi="Arial" w:cs="Arial"/>
                <w:b/>
                <w:bCs/>
                <w:i/>
                <w:u w:val="single"/>
                <w:lang w:val="mk-MK"/>
              </w:rPr>
              <w:t>не се согласувам</w:t>
            </w:r>
            <w:r w:rsidRPr="00DE4638">
              <w:rPr>
                <w:rFonts w:ascii="Arial" w:hAnsi="Arial" w:cs="Arial"/>
                <w:bCs/>
                <w:lang w:val="mk-MK"/>
              </w:rPr>
              <w:t xml:space="preserve">, а 6 ученика или 15 % одговориле </w:t>
            </w:r>
            <w:r w:rsidRPr="00DE4638">
              <w:rPr>
                <w:rFonts w:ascii="Arial" w:hAnsi="Arial" w:cs="Arial"/>
                <w:b/>
                <w:bCs/>
                <w:i/>
                <w:u w:val="single"/>
                <w:lang w:val="mk-MK"/>
              </w:rPr>
              <w:t>делумно се согласуваат</w:t>
            </w:r>
            <w:r w:rsidRPr="00DE4638">
              <w:rPr>
                <w:rFonts w:ascii="Arial" w:hAnsi="Arial" w:cs="Arial"/>
                <w:bCs/>
                <w:lang w:val="mk-MK"/>
              </w:rPr>
              <w:t xml:space="preserve"> .</w:t>
            </w:r>
          </w:p>
          <w:p w:rsidR="00D3532A" w:rsidRPr="00DE4638" w:rsidRDefault="002E6435" w:rsidP="00FF12B5">
            <w:pPr>
              <w:spacing w:after="0"/>
              <w:jc w:val="center"/>
              <w:rPr>
                <w:rFonts w:ascii="Arial" w:hAnsi="Arial" w:cs="Arial"/>
                <w:bCs/>
                <w:lang w:val="fr-FR"/>
              </w:rPr>
            </w:pPr>
            <w:r>
              <w:rPr>
                <w:rFonts w:ascii="Arial" w:hAnsi="Arial" w:cs="Arial"/>
                <w:b/>
                <w:noProof/>
                <w:shd w:val="clear" w:color="auto" w:fill="FFFFFF"/>
              </w:rPr>
              <w:drawing>
                <wp:inline distT="0" distB="0" distL="0" distR="0">
                  <wp:extent cx="5695950" cy="1647825"/>
                  <wp:effectExtent l="0" t="0" r="0" b="0"/>
                  <wp:docPr id="9"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532A" w:rsidRPr="00DE4638" w:rsidRDefault="00D3532A" w:rsidP="00FF12B5">
            <w:pPr>
              <w:spacing w:after="0"/>
              <w:jc w:val="both"/>
              <w:rPr>
                <w:rFonts w:ascii="Arial" w:hAnsi="Arial" w:cs="Arial"/>
                <w:bCs/>
                <w:lang w:val="mk-MK"/>
              </w:rPr>
            </w:pPr>
          </w:p>
        </w:tc>
      </w:tr>
      <w:tr w:rsidR="00D3532A" w:rsidRPr="00DE4638" w:rsidTr="00FF12B5">
        <w:trPr>
          <w:trHeight w:val="4305"/>
        </w:trPr>
        <w:tc>
          <w:tcPr>
            <w:tcW w:w="3365" w:type="dxa"/>
            <w:tcBorders>
              <w:top w:val="single" w:sz="4" w:space="0" w:color="000000"/>
              <w:left w:val="single" w:sz="4" w:space="0" w:color="000000"/>
              <w:bottom w:val="single" w:sz="4" w:space="0" w:color="000000"/>
              <w:right w:val="nil"/>
            </w:tcBorders>
            <w:hideMark/>
          </w:tcPr>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lastRenderedPageBreak/>
              <w:t>Прашалник за наставници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 (анкетирани вкупно </w:t>
            </w:r>
            <w:r w:rsidRPr="00DE4638">
              <w:rPr>
                <w:rFonts w:ascii="Arial" w:hAnsi="Arial" w:cs="Arial"/>
                <w:b/>
                <w:bCs/>
                <w:lang w:val="mk-MK"/>
              </w:rPr>
              <w:t xml:space="preserve">25 </w:t>
            </w:r>
            <w:r w:rsidRPr="00DE4638">
              <w:rPr>
                <w:rFonts w:ascii="Arial" w:hAnsi="Arial" w:cs="Arial"/>
                <w:b/>
                <w:bCs/>
                <w:lang w:val="pl-PL"/>
              </w:rPr>
              <w:t>наставници)</w:t>
            </w: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hideMark/>
          </w:tcPr>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eastAsia="ar-SA"/>
              </w:rPr>
            </w:pPr>
            <w:r w:rsidRPr="00DE4638">
              <w:rPr>
                <w:rFonts w:ascii="Arial" w:eastAsia="Andale Sans UI" w:hAnsi="Arial" w:cs="Arial"/>
                <w:b/>
                <w:spacing w:val="1"/>
                <w:kern w:val="1"/>
                <w:lang w:eastAsia="ar-SA"/>
              </w:rPr>
              <w:t>У</w:t>
            </w:r>
            <w:r w:rsidRPr="00DE4638">
              <w:rPr>
                <w:rFonts w:ascii="Arial" w:eastAsia="Andale Sans UI" w:hAnsi="Arial" w:cs="Arial"/>
                <w:b/>
                <w:kern w:val="1"/>
                <w:lang w:eastAsia="ar-SA"/>
              </w:rPr>
              <w:t>ч</w:t>
            </w:r>
            <w:r w:rsidRPr="00DE4638">
              <w:rPr>
                <w:rFonts w:ascii="Arial" w:eastAsia="Andale Sans UI" w:hAnsi="Arial" w:cs="Arial"/>
                <w:b/>
                <w:spacing w:val="1"/>
                <w:kern w:val="1"/>
                <w:lang w:eastAsia="ar-SA"/>
              </w:rPr>
              <w:t>и</w:t>
            </w:r>
            <w:r w:rsidRPr="00DE4638">
              <w:rPr>
                <w:rFonts w:ascii="Arial" w:eastAsia="Andale Sans UI" w:hAnsi="Arial" w:cs="Arial"/>
                <w:b/>
                <w:kern w:val="1"/>
                <w:lang w:eastAsia="ar-SA"/>
              </w:rPr>
              <w:t>ли</w:t>
            </w:r>
            <w:r w:rsidRPr="00DE4638">
              <w:rPr>
                <w:rFonts w:ascii="Arial" w:eastAsia="Andale Sans UI" w:hAnsi="Arial" w:cs="Arial"/>
                <w:b/>
                <w:spacing w:val="1"/>
                <w:kern w:val="1"/>
                <w:lang w:eastAsia="ar-SA"/>
              </w:rPr>
              <w:t>ш</w:t>
            </w:r>
            <w:r w:rsidRPr="00DE4638">
              <w:rPr>
                <w:rFonts w:ascii="Arial" w:eastAsia="Andale Sans UI" w:hAnsi="Arial" w:cs="Arial"/>
                <w:b/>
                <w:kern w:val="1"/>
                <w:lang w:eastAsia="ar-SA"/>
              </w:rPr>
              <w:t xml:space="preserve">на </w:t>
            </w:r>
            <w:r w:rsidRPr="00DE4638">
              <w:rPr>
                <w:rFonts w:ascii="Arial" w:eastAsia="Andale Sans UI" w:hAnsi="Arial" w:cs="Arial"/>
                <w:b/>
                <w:kern w:val="1"/>
                <w:lang w:val="mk-MK" w:eastAsia="ar-SA"/>
              </w:rPr>
              <w:t>библиотека</w:t>
            </w:r>
          </w:p>
          <w:p w:rsidR="00D3532A" w:rsidRPr="00DE4638" w:rsidRDefault="00D3532A" w:rsidP="00FF12B5">
            <w:pPr>
              <w:spacing w:after="0"/>
              <w:ind w:left="271" w:hanging="271"/>
              <w:rPr>
                <w:rFonts w:ascii="Arial" w:hAnsi="Arial" w:cs="Arial"/>
                <w:bCs/>
                <w:lang w:val="mk-MK"/>
              </w:rPr>
            </w:pPr>
          </w:p>
        </w:tc>
        <w:tc>
          <w:tcPr>
            <w:tcW w:w="9990" w:type="dxa"/>
            <w:tcBorders>
              <w:top w:val="single" w:sz="4" w:space="0" w:color="000000"/>
              <w:left w:val="single" w:sz="4" w:space="0" w:color="000000"/>
              <w:bottom w:val="single" w:sz="4" w:space="0" w:color="000000"/>
              <w:right w:val="single" w:sz="4" w:space="0" w:color="000000"/>
            </w:tcBorders>
            <w:hideMark/>
          </w:tcPr>
          <w:p w:rsidR="00D3532A" w:rsidRDefault="00D3532A" w:rsidP="00FF12B5">
            <w:pPr>
              <w:spacing w:after="0"/>
              <w:jc w:val="both"/>
              <w:rPr>
                <w:rFonts w:ascii="Arial" w:hAnsi="Arial" w:cs="Arial"/>
                <w:b/>
                <w:bCs/>
                <w:i/>
                <w:u w:val="single"/>
                <w:lang w:val="mk-MK"/>
              </w:rPr>
            </w:pPr>
            <w:r w:rsidRPr="00DE4638">
              <w:rPr>
                <w:rFonts w:ascii="Arial" w:hAnsi="Arial" w:cs="Arial"/>
                <w:bCs/>
                <w:lang w:val="fr-FR"/>
              </w:rPr>
              <w:t>На прашањето</w:t>
            </w:r>
            <w:r w:rsidRPr="00DE4638">
              <w:rPr>
                <w:rFonts w:ascii="Arial" w:eastAsia="Arial" w:hAnsi="Arial" w:cs="Arial"/>
                <w:spacing w:val="1"/>
                <w:lang w:val="mk-MK"/>
              </w:rPr>
              <w:t xml:space="preserve"> училишната библиотека ги задоволува потребите на учениците</w:t>
            </w:r>
            <w:r w:rsidRPr="00DE4638">
              <w:rPr>
                <w:rFonts w:ascii="Arial" w:hAnsi="Arial" w:cs="Arial"/>
                <w:bCs/>
                <w:lang w:val="mk-MK"/>
              </w:rPr>
              <w:t>, 6 наставници или24</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16 наставници или 64 </w:t>
            </w:r>
            <w:r w:rsidRPr="00DE4638">
              <w:rPr>
                <w:rFonts w:ascii="Arial" w:hAnsi="Arial" w:cs="Arial"/>
                <w:bCs/>
                <w:lang w:val="fr-FR"/>
              </w:rPr>
              <w:t>% одговориле</w:t>
            </w:r>
            <w:r w:rsidRPr="00DE4638">
              <w:rPr>
                <w:rFonts w:ascii="Arial" w:hAnsi="Arial" w:cs="Arial"/>
                <w:b/>
                <w:bCs/>
                <w:i/>
                <w:u w:val="single"/>
                <w:lang w:val="mk-MK"/>
              </w:rPr>
              <w:t>не се согласувам</w:t>
            </w:r>
            <w:r w:rsidRPr="00DE4638">
              <w:rPr>
                <w:rFonts w:ascii="Arial" w:hAnsi="Arial" w:cs="Arial"/>
                <w:bCs/>
                <w:lang w:val="mk-MK"/>
              </w:rPr>
              <w:t>, а 3 наставници или 12 % одговориле</w:t>
            </w:r>
            <w:r w:rsidRPr="00DE4638">
              <w:rPr>
                <w:rFonts w:ascii="Arial" w:hAnsi="Arial" w:cs="Arial"/>
                <w:b/>
                <w:bCs/>
                <w:i/>
                <w:u w:val="single"/>
                <w:lang w:val="mk-MK"/>
              </w:rPr>
              <w:t xml:space="preserve"> делумно се согласуваат</w:t>
            </w:r>
          </w:p>
          <w:p w:rsidR="00FF12B5" w:rsidRDefault="00FF12B5" w:rsidP="00FF12B5">
            <w:pPr>
              <w:spacing w:after="0"/>
              <w:jc w:val="both"/>
              <w:rPr>
                <w:rFonts w:ascii="Arial" w:hAnsi="Arial" w:cs="Arial"/>
                <w:b/>
                <w:bCs/>
                <w:i/>
                <w:u w:val="single"/>
                <w:lang w:val="mk-MK"/>
              </w:rPr>
            </w:pPr>
          </w:p>
          <w:p w:rsidR="00FF12B5" w:rsidRPr="00DE4638" w:rsidRDefault="00FF12B5" w:rsidP="00FF12B5">
            <w:pPr>
              <w:spacing w:after="0"/>
              <w:jc w:val="both"/>
              <w:rPr>
                <w:rFonts w:ascii="Arial" w:hAnsi="Arial" w:cs="Arial"/>
                <w:bCs/>
                <w:lang w:val="fr-FR"/>
              </w:rPr>
            </w:pPr>
          </w:p>
          <w:p w:rsidR="00D3532A" w:rsidRPr="00DE4638" w:rsidRDefault="002E6435" w:rsidP="00FF12B5">
            <w:pPr>
              <w:spacing w:after="0"/>
              <w:jc w:val="both"/>
              <w:rPr>
                <w:rFonts w:ascii="Arial" w:hAnsi="Arial" w:cs="Arial"/>
                <w:bCs/>
                <w:lang w:val="fr-FR"/>
              </w:rPr>
            </w:pPr>
            <w:r>
              <w:rPr>
                <w:rFonts w:ascii="Arial" w:hAnsi="Arial" w:cs="Arial"/>
                <w:b/>
                <w:noProof/>
                <w:shd w:val="clear" w:color="auto" w:fill="FFFFFF"/>
              </w:rPr>
              <w:drawing>
                <wp:inline distT="0" distB="0" distL="0" distR="0">
                  <wp:extent cx="5695950" cy="1371600"/>
                  <wp:effectExtent l="0" t="0" r="0" b="0"/>
                  <wp:docPr id="10"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532A" w:rsidRPr="00DE4638" w:rsidRDefault="00D3532A" w:rsidP="00FF12B5">
            <w:pPr>
              <w:spacing w:after="0"/>
              <w:jc w:val="center"/>
              <w:rPr>
                <w:rFonts w:ascii="Arial" w:hAnsi="Arial" w:cs="Arial"/>
                <w:bCs/>
                <w:lang w:val="fr-FR"/>
              </w:rPr>
            </w:pPr>
          </w:p>
          <w:p w:rsidR="00D3532A" w:rsidRPr="00DE4638" w:rsidRDefault="00D3532A" w:rsidP="00FF12B5">
            <w:pPr>
              <w:snapToGrid w:val="0"/>
              <w:spacing w:after="0"/>
              <w:jc w:val="both"/>
              <w:rPr>
                <w:rFonts w:ascii="Arial" w:hAnsi="Arial" w:cs="Arial"/>
                <w:bCs/>
                <w:lang w:val="mk-MK"/>
              </w:rPr>
            </w:pPr>
          </w:p>
        </w:tc>
      </w:tr>
      <w:tr w:rsidR="00D3532A" w:rsidRPr="00DE4638" w:rsidTr="00FF12B5">
        <w:trPr>
          <w:trHeight w:val="1858"/>
        </w:trPr>
        <w:tc>
          <w:tcPr>
            <w:tcW w:w="3365" w:type="dxa"/>
            <w:tcBorders>
              <w:top w:val="single" w:sz="4" w:space="0" w:color="000000"/>
              <w:left w:val="single" w:sz="4" w:space="0" w:color="000000"/>
              <w:bottom w:val="single" w:sz="4" w:space="0" w:color="000000"/>
              <w:right w:val="nil"/>
            </w:tcBorders>
            <w:hideMark/>
          </w:tcPr>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t>Прашалникза родители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(вкупно </w:t>
            </w:r>
            <w:r w:rsidRPr="00DE4638">
              <w:rPr>
                <w:rFonts w:ascii="Arial" w:hAnsi="Arial" w:cs="Arial"/>
                <w:b/>
                <w:bCs/>
                <w:lang w:val="mk-MK"/>
              </w:rPr>
              <w:t>39</w:t>
            </w:r>
            <w:r w:rsidRPr="00DE4638">
              <w:rPr>
                <w:rFonts w:ascii="Arial" w:hAnsi="Arial" w:cs="Arial"/>
                <w:b/>
                <w:bCs/>
                <w:lang w:val="pl-PL"/>
              </w:rPr>
              <w:t>)</w:t>
            </w:r>
          </w:p>
        </w:tc>
        <w:tc>
          <w:tcPr>
            <w:tcW w:w="2485" w:type="dxa"/>
            <w:tcBorders>
              <w:top w:val="single" w:sz="4" w:space="0" w:color="000000"/>
              <w:left w:val="single" w:sz="4" w:space="0" w:color="000000"/>
              <w:bottom w:val="single" w:sz="4" w:space="0" w:color="000000"/>
              <w:right w:val="nil"/>
            </w:tcBorders>
            <w:hideMark/>
          </w:tcPr>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eastAsia="ar-SA"/>
              </w:rPr>
            </w:pPr>
            <w:r w:rsidRPr="00DE4638">
              <w:rPr>
                <w:rFonts w:ascii="Arial" w:eastAsia="Andale Sans UI" w:hAnsi="Arial" w:cs="Arial"/>
                <w:b/>
                <w:spacing w:val="1"/>
                <w:kern w:val="1"/>
                <w:lang w:eastAsia="ar-SA"/>
              </w:rPr>
              <w:t>У</w:t>
            </w:r>
            <w:r w:rsidRPr="00DE4638">
              <w:rPr>
                <w:rFonts w:ascii="Arial" w:eastAsia="Andale Sans UI" w:hAnsi="Arial" w:cs="Arial"/>
                <w:b/>
                <w:kern w:val="1"/>
                <w:lang w:eastAsia="ar-SA"/>
              </w:rPr>
              <w:t>ч</w:t>
            </w:r>
            <w:r w:rsidRPr="00DE4638">
              <w:rPr>
                <w:rFonts w:ascii="Arial" w:eastAsia="Andale Sans UI" w:hAnsi="Arial" w:cs="Arial"/>
                <w:b/>
                <w:spacing w:val="1"/>
                <w:kern w:val="1"/>
                <w:lang w:eastAsia="ar-SA"/>
              </w:rPr>
              <w:t>и</w:t>
            </w:r>
            <w:r w:rsidRPr="00DE4638">
              <w:rPr>
                <w:rFonts w:ascii="Arial" w:eastAsia="Andale Sans UI" w:hAnsi="Arial" w:cs="Arial"/>
                <w:b/>
                <w:kern w:val="1"/>
                <w:lang w:eastAsia="ar-SA"/>
              </w:rPr>
              <w:t>ли</w:t>
            </w:r>
            <w:r w:rsidRPr="00DE4638">
              <w:rPr>
                <w:rFonts w:ascii="Arial" w:eastAsia="Andale Sans UI" w:hAnsi="Arial" w:cs="Arial"/>
                <w:b/>
                <w:spacing w:val="1"/>
                <w:kern w:val="1"/>
                <w:lang w:eastAsia="ar-SA"/>
              </w:rPr>
              <w:t>ш</w:t>
            </w:r>
            <w:r w:rsidRPr="00DE4638">
              <w:rPr>
                <w:rFonts w:ascii="Arial" w:eastAsia="Andale Sans UI" w:hAnsi="Arial" w:cs="Arial"/>
                <w:b/>
                <w:kern w:val="1"/>
                <w:lang w:eastAsia="ar-SA"/>
              </w:rPr>
              <w:t xml:space="preserve">на </w:t>
            </w:r>
            <w:r w:rsidRPr="00DE4638">
              <w:rPr>
                <w:rFonts w:ascii="Arial" w:eastAsia="Andale Sans UI" w:hAnsi="Arial" w:cs="Arial"/>
                <w:b/>
                <w:kern w:val="1"/>
                <w:lang w:val="mk-MK" w:eastAsia="ar-SA"/>
              </w:rPr>
              <w:t>библиотека</w:t>
            </w:r>
          </w:p>
          <w:p w:rsidR="00D3532A" w:rsidRPr="00DE4638" w:rsidRDefault="00D3532A" w:rsidP="00FF12B5">
            <w:pPr>
              <w:spacing w:after="0"/>
              <w:ind w:left="271" w:hanging="271"/>
              <w:rPr>
                <w:rFonts w:ascii="Arial" w:hAnsi="Arial" w:cs="Arial"/>
                <w:bCs/>
                <w:lang w:val="mk-MK"/>
              </w:rPr>
            </w:pPr>
          </w:p>
        </w:tc>
        <w:tc>
          <w:tcPr>
            <w:tcW w:w="9990" w:type="dxa"/>
            <w:tcBorders>
              <w:top w:val="single" w:sz="4" w:space="0" w:color="000000"/>
              <w:left w:val="single" w:sz="4" w:space="0" w:color="000000"/>
              <w:bottom w:val="single" w:sz="4" w:space="0" w:color="000000"/>
              <w:right w:val="single" w:sz="4" w:space="0" w:color="000000"/>
            </w:tcBorders>
          </w:tcPr>
          <w:p w:rsidR="00D3532A" w:rsidRDefault="00D3532A" w:rsidP="00FF12B5">
            <w:pPr>
              <w:spacing w:after="0"/>
              <w:jc w:val="both"/>
              <w:rPr>
                <w:rFonts w:ascii="Arial" w:hAnsi="Arial" w:cs="Arial"/>
                <w:bCs/>
                <w:lang w:val="mk-MK"/>
              </w:rPr>
            </w:pPr>
            <w:r w:rsidRPr="00DE4638">
              <w:rPr>
                <w:rFonts w:ascii="Arial" w:hAnsi="Arial" w:cs="Arial"/>
                <w:bCs/>
              </w:rPr>
              <w:t xml:space="preserve">На прашањето </w:t>
            </w:r>
            <w:r w:rsidRPr="00DE4638">
              <w:rPr>
                <w:rFonts w:ascii="Arial" w:eastAsia="Arial" w:hAnsi="Arial" w:cs="Arial"/>
                <w:spacing w:val="1"/>
                <w:lang w:val="mk-MK"/>
              </w:rPr>
              <w:t>училишната библиотека ги задоволува потребите на учениците</w:t>
            </w:r>
            <w:r w:rsidRPr="00DE4638">
              <w:rPr>
                <w:rFonts w:ascii="Arial" w:hAnsi="Arial" w:cs="Arial"/>
                <w:bCs/>
                <w:lang w:val="mk-MK"/>
              </w:rPr>
              <w:t>, 14 родители или36</w:t>
            </w:r>
            <w:r w:rsidRPr="00DE4638">
              <w:rPr>
                <w:rFonts w:ascii="Arial" w:hAnsi="Arial" w:cs="Arial"/>
                <w:bCs/>
                <w:lang w:val="fr-FR"/>
              </w:rPr>
              <w:t>% од</w:t>
            </w:r>
            <w:r w:rsidRPr="00DE4638">
              <w:rPr>
                <w:rFonts w:ascii="Arial" w:hAnsi="Arial" w:cs="Arial"/>
                <w:bCs/>
                <w:lang w:val="mk-MK"/>
              </w:rPr>
              <w:t xml:space="preserve"> родителите </w:t>
            </w:r>
            <w:r w:rsidRPr="00DE4638">
              <w:rPr>
                <w:rFonts w:ascii="Arial" w:hAnsi="Arial" w:cs="Arial"/>
                <w:bCs/>
                <w:lang w:val="fr-FR"/>
              </w:rPr>
              <w:t>одговориле</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10 родители или 26 </w:t>
            </w:r>
            <w:r w:rsidRPr="00DE4638">
              <w:rPr>
                <w:rFonts w:ascii="Arial" w:hAnsi="Arial" w:cs="Arial"/>
                <w:bCs/>
                <w:lang w:val="fr-FR"/>
              </w:rPr>
              <w:t>% одговориле</w:t>
            </w:r>
            <w:r w:rsidRPr="00DE4638">
              <w:rPr>
                <w:rFonts w:ascii="Arial" w:hAnsi="Arial" w:cs="Arial"/>
                <w:b/>
                <w:bCs/>
                <w:i/>
                <w:u w:val="single"/>
                <w:lang w:val="mk-MK"/>
              </w:rPr>
              <w:t>не се согласувам</w:t>
            </w:r>
            <w:r w:rsidRPr="00DE4638">
              <w:rPr>
                <w:rFonts w:ascii="Arial" w:hAnsi="Arial" w:cs="Arial"/>
                <w:bCs/>
                <w:lang w:val="mk-MK"/>
              </w:rPr>
              <w:t xml:space="preserve">, а 15 родители или 38 % одговориле </w:t>
            </w:r>
            <w:r w:rsidRPr="00DE4638">
              <w:rPr>
                <w:rFonts w:ascii="Arial" w:hAnsi="Arial" w:cs="Arial"/>
                <w:b/>
                <w:bCs/>
                <w:i/>
                <w:u w:val="single"/>
                <w:lang w:val="mk-MK"/>
              </w:rPr>
              <w:t>делумно се согласуваат</w:t>
            </w:r>
            <w:r w:rsidRPr="00DE4638">
              <w:rPr>
                <w:rFonts w:ascii="Arial" w:hAnsi="Arial" w:cs="Arial"/>
                <w:bCs/>
                <w:lang w:val="mk-MK"/>
              </w:rPr>
              <w:t>.</w:t>
            </w:r>
          </w:p>
          <w:p w:rsidR="00FF12B5" w:rsidRDefault="00FF12B5" w:rsidP="00FF12B5">
            <w:pPr>
              <w:spacing w:after="0"/>
              <w:jc w:val="both"/>
              <w:rPr>
                <w:rFonts w:ascii="Arial" w:hAnsi="Arial" w:cs="Arial"/>
                <w:bCs/>
                <w:lang w:val="mk-MK"/>
              </w:rPr>
            </w:pPr>
          </w:p>
          <w:p w:rsidR="00FF12B5" w:rsidRDefault="00FF12B5" w:rsidP="00FF12B5">
            <w:pPr>
              <w:spacing w:after="0"/>
              <w:jc w:val="both"/>
              <w:rPr>
                <w:rFonts w:ascii="Arial" w:hAnsi="Arial" w:cs="Arial"/>
                <w:bCs/>
                <w:lang w:val="mk-MK"/>
              </w:rPr>
            </w:pPr>
          </w:p>
          <w:p w:rsidR="00FF12B5" w:rsidRPr="00DE4638" w:rsidRDefault="00FF12B5" w:rsidP="00FF12B5">
            <w:pPr>
              <w:spacing w:after="0"/>
              <w:jc w:val="both"/>
              <w:rPr>
                <w:rFonts w:ascii="Arial" w:hAnsi="Arial" w:cs="Arial"/>
                <w:bCs/>
                <w:lang w:val="fr-FR"/>
              </w:rPr>
            </w:pPr>
          </w:p>
          <w:p w:rsidR="00D3532A" w:rsidRPr="00DE4638" w:rsidRDefault="002E6435" w:rsidP="00FF12B5">
            <w:pPr>
              <w:spacing w:after="0"/>
              <w:jc w:val="center"/>
              <w:rPr>
                <w:rFonts w:ascii="Arial" w:hAnsi="Arial" w:cs="Arial"/>
                <w:bCs/>
              </w:rPr>
            </w:pPr>
            <w:r>
              <w:rPr>
                <w:rFonts w:ascii="Arial" w:hAnsi="Arial" w:cs="Arial"/>
                <w:b/>
                <w:noProof/>
                <w:shd w:val="clear" w:color="auto" w:fill="FFFFFF"/>
              </w:rPr>
              <w:drawing>
                <wp:inline distT="0" distB="0" distL="0" distR="0">
                  <wp:extent cx="5324475" cy="1371600"/>
                  <wp:effectExtent l="0" t="0" r="0" b="0"/>
                  <wp:docPr id="1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3532A" w:rsidRPr="00DE4638" w:rsidTr="00FF12B5">
        <w:trPr>
          <w:trHeight w:val="1858"/>
        </w:trPr>
        <w:tc>
          <w:tcPr>
            <w:tcW w:w="3365" w:type="dxa"/>
            <w:tcBorders>
              <w:top w:val="single" w:sz="4" w:space="0" w:color="000000"/>
              <w:left w:val="single" w:sz="4" w:space="0" w:color="000000"/>
              <w:bottom w:val="single" w:sz="4" w:space="0" w:color="000000"/>
              <w:right w:val="nil"/>
            </w:tcBorders>
          </w:tcPr>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t>Прашалник за наставници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 (анкетирани вкупно </w:t>
            </w:r>
            <w:r w:rsidRPr="00DE4638">
              <w:rPr>
                <w:rFonts w:ascii="Arial" w:hAnsi="Arial" w:cs="Arial"/>
                <w:b/>
                <w:bCs/>
                <w:lang w:val="mk-MK"/>
              </w:rPr>
              <w:t xml:space="preserve">25 </w:t>
            </w:r>
            <w:r w:rsidRPr="00DE4638">
              <w:rPr>
                <w:rFonts w:ascii="Arial" w:hAnsi="Arial" w:cs="Arial"/>
                <w:b/>
                <w:bCs/>
                <w:lang w:val="pl-PL"/>
              </w:rPr>
              <w:t>наставници)</w:t>
            </w:r>
          </w:p>
          <w:p w:rsidR="00D3532A" w:rsidRPr="00DE4638" w:rsidRDefault="00D3532A" w:rsidP="00FF12B5">
            <w:pPr>
              <w:spacing w:after="0"/>
              <w:rPr>
                <w:rFonts w:ascii="Arial" w:hAnsi="Arial" w:cs="Arial"/>
                <w:b/>
                <w:bCs/>
                <w:lang w:val="pl-PL"/>
              </w:rPr>
            </w:pPr>
          </w:p>
          <w:p w:rsidR="00D3532A" w:rsidRPr="00DE4638" w:rsidRDefault="00D3532A" w:rsidP="00FF12B5">
            <w:pPr>
              <w:snapToGrid w:val="0"/>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tcPr>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5E0460" w:rsidRDefault="005E0460" w:rsidP="00FF12B5">
            <w:pPr>
              <w:suppressLineNumbers/>
              <w:tabs>
                <w:tab w:val="left" w:pos="1003"/>
                <w:tab w:val="left" w:pos="5143"/>
                <w:tab w:val="left" w:pos="5503"/>
              </w:tabs>
              <w:suppressAutoHyphens/>
              <w:spacing w:after="0" w:line="240" w:lineRule="auto"/>
              <w:ind w:left="271"/>
              <w:rPr>
                <w:rFonts w:ascii="Arial" w:eastAsia="Andale Sans UI" w:hAnsi="Arial" w:cs="Arial"/>
                <w:b/>
                <w:kern w:val="1"/>
                <w:lang w:val="mk-MK" w:eastAsia="ar-SA"/>
              </w:rPr>
            </w:pPr>
          </w:p>
          <w:p w:rsidR="00D3532A" w:rsidRPr="00DE4638" w:rsidRDefault="00D3532A" w:rsidP="00FF12B5">
            <w:pPr>
              <w:suppressLineNumbers/>
              <w:tabs>
                <w:tab w:val="left" w:pos="1003"/>
                <w:tab w:val="left" w:pos="5143"/>
                <w:tab w:val="left" w:pos="5503"/>
              </w:tabs>
              <w:suppressAutoHyphens/>
              <w:spacing w:after="0" w:line="240" w:lineRule="auto"/>
              <w:ind w:left="271"/>
              <w:rPr>
                <w:rFonts w:ascii="Arial" w:eastAsia="Andale Sans UI" w:hAnsi="Arial" w:cs="Arial"/>
                <w:b/>
                <w:spacing w:val="1"/>
                <w:kern w:val="1"/>
                <w:lang w:eastAsia="ar-SA"/>
              </w:rPr>
            </w:pPr>
            <w:r w:rsidRPr="00DE4638">
              <w:rPr>
                <w:rFonts w:ascii="Arial" w:eastAsia="Andale Sans UI" w:hAnsi="Arial" w:cs="Arial"/>
                <w:b/>
                <w:kern w:val="1"/>
                <w:lang w:val="mk-MK" w:eastAsia="ar-SA"/>
              </w:rPr>
              <w:t>Потрошен материјал</w:t>
            </w:r>
          </w:p>
        </w:tc>
        <w:tc>
          <w:tcPr>
            <w:tcW w:w="9990" w:type="dxa"/>
            <w:tcBorders>
              <w:top w:val="single" w:sz="4" w:space="0" w:color="000000"/>
              <w:left w:val="single" w:sz="4" w:space="0" w:color="000000"/>
              <w:bottom w:val="single" w:sz="4" w:space="0" w:color="000000"/>
              <w:right w:val="single" w:sz="4" w:space="0" w:color="000000"/>
            </w:tcBorders>
          </w:tcPr>
          <w:p w:rsidR="00D3532A" w:rsidRDefault="00D3532A" w:rsidP="00FF12B5">
            <w:pPr>
              <w:spacing w:after="0"/>
              <w:jc w:val="both"/>
              <w:rPr>
                <w:rFonts w:ascii="Arial" w:hAnsi="Arial" w:cs="Arial"/>
                <w:b/>
                <w:bCs/>
                <w:i/>
                <w:u w:val="single"/>
                <w:lang w:val="mk-MK"/>
              </w:rPr>
            </w:pPr>
            <w:r w:rsidRPr="00DE4638">
              <w:rPr>
                <w:rFonts w:ascii="Arial" w:hAnsi="Arial" w:cs="Arial"/>
                <w:bCs/>
                <w:lang w:val="pt-BR"/>
              </w:rPr>
              <w:t>На пра</w:t>
            </w:r>
            <w:r w:rsidRPr="00DE4638">
              <w:rPr>
                <w:rFonts w:ascii="Arial" w:hAnsi="Arial" w:cs="Arial"/>
                <w:bCs/>
                <w:lang w:val="ru-RU"/>
              </w:rPr>
              <w:t>ш</w:t>
            </w:r>
            <w:r w:rsidRPr="00DE4638">
              <w:rPr>
                <w:rFonts w:ascii="Arial" w:hAnsi="Arial" w:cs="Arial"/>
                <w:bCs/>
                <w:lang w:val="pt-BR"/>
              </w:rPr>
              <w:t>ањето</w:t>
            </w:r>
            <w:r w:rsidRPr="00DE4638">
              <w:rPr>
                <w:rFonts w:ascii="Arial" w:hAnsi="Arial" w:cs="Arial"/>
                <w:spacing w:val="1"/>
                <w:lang w:val="mk-MK"/>
              </w:rPr>
              <w:t xml:space="preserve"> училиштето </w:t>
            </w:r>
            <w:r w:rsidRPr="00DE4638">
              <w:rPr>
                <w:rFonts w:ascii="Arial" w:hAnsi="Arial" w:cs="Arial"/>
              </w:rPr>
              <w:t xml:space="preserve">редовно креира </w:t>
            </w:r>
            <w:r w:rsidRPr="00DE4638">
              <w:rPr>
                <w:rFonts w:ascii="Arial" w:hAnsi="Arial" w:cs="Arial"/>
                <w:spacing w:val="2"/>
              </w:rPr>
              <w:t>п</w:t>
            </w:r>
            <w:r w:rsidRPr="00DE4638">
              <w:rPr>
                <w:rFonts w:ascii="Arial" w:hAnsi="Arial" w:cs="Arial"/>
              </w:rPr>
              <w:t xml:space="preserve">лан за </w:t>
            </w:r>
            <w:r w:rsidRPr="00DE4638">
              <w:rPr>
                <w:rFonts w:ascii="Arial" w:hAnsi="Arial" w:cs="Arial"/>
                <w:spacing w:val="1"/>
              </w:rPr>
              <w:t>ј</w:t>
            </w:r>
            <w:r w:rsidRPr="00DE4638">
              <w:rPr>
                <w:rFonts w:ascii="Arial" w:hAnsi="Arial" w:cs="Arial"/>
              </w:rPr>
              <w:t>авни на</w:t>
            </w:r>
            <w:r w:rsidRPr="00DE4638">
              <w:rPr>
                <w:rFonts w:ascii="Arial" w:hAnsi="Arial" w:cs="Arial"/>
                <w:spacing w:val="1"/>
              </w:rPr>
              <w:t>б</w:t>
            </w:r>
            <w:r w:rsidRPr="00DE4638">
              <w:rPr>
                <w:rFonts w:ascii="Arial" w:hAnsi="Arial" w:cs="Arial"/>
                <w:spacing w:val="2"/>
              </w:rPr>
              <w:t>а</w:t>
            </w:r>
            <w:r w:rsidRPr="00DE4638">
              <w:rPr>
                <w:rFonts w:ascii="Arial" w:hAnsi="Arial" w:cs="Arial"/>
              </w:rPr>
              <w:t>в</w:t>
            </w:r>
            <w:r w:rsidRPr="00DE4638">
              <w:rPr>
                <w:rFonts w:ascii="Arial" w:hAnsi="Arial" w:cs="Arial"/>
                <w:spacing w:val="1"/>
              </w:rPr>
              <w:t>к</w:t>
            </w:r>
            <w:r w:rsidRPr="00DE4638">
              <w:rPr>
                <w:rFonts w:ascii="Arial" w:hAnsi="Arial" w:cs="Arial"/>
              </w:rPr>
              <w:t xml:space="preserve">и и </w:t>
            </w:r>
            <w:r w:rsidRPr="00DE4638">
              <w:rPr>
                <w:rFonts w:ascii="Arial" w:hAnsi="Arial" w:cs="Arial"/>
                <w:spacing w:val="2"/>
              </w:rPr>
              <w:t>в</w:t>
            </w:r>
            <w:r w:rsidRPr="00DE4638">
              <w:rPr>
                <w:rFonts w:ascii="Arial" w:hAnsi="Arial" w:cs="Arial"/>
              </w:rPr>
              <w:t xml:space="preserve">о </w:t>
            </w:r>
            <w:r w:rsidRPr="00DE4638">
              <w:rPr>
                <w:rFonts w:ascii="Arial" w:hAnsi="Arial" w:cs="Arial"/>
                <w:spacing w:val="1"/>
              </w:rPr>
              <w:t>с</w:t>
            </w:r>
            <w:r w:rsidRPr="00DE4638">
              <w:rPr>
                <w:rFonts w:ascii="Arial" w:hAnsi="Arial" w:cs="Arial"/>
                <w:spacing w:val="2"/>
              </w:rPr>
              <w:t>о</w:t>
            </w:r>
            <w:r w:rsidRPr="00DE4638">
              <w:rPr>
                <w:rFonts w:ascii="Arial" w:hAnsi="Arial" w:cs="Arial"/>
                <w:spacing w:val="1"/>
              </w:rPr>
              <w:t>г</w:t>
            </w:r>
            <w:r w:rsidRPr="00DE4638">
              <w:rPr>
                <w:rFonts w:ascii="Arial" w:hAnsi="Arial" w:cs="Arial"/>
              </w:rPr>
              <w:t>ла</w:t>
            </w:r>
            <w:r w:rsidRPr="00DE4638">
              <w:rPr>
                <w:rFonts w:ascii="Arial" w:hAnsi="Arial" w:cs="Arial"/>
                <w:spacing w:val="1"/>
              </w:rPr>
              <w:t>с</w:t>
            </w:r>
            <w:r w:rsidRPr="00DE4638">
              <w:rPr>
                <w:rFonts w:ascii="Arial" w:hAnsi="Arial" w:cs="Arial"/>
              </w:rPr>
              <w:t>но</w:t>
            </w:r>
            <w:r w:rsidRPr="00DE4638">
              <w:rPr>
                <w:rFonts w:ascii="Arial" w:hAnsi="Arial" w:cs="Arial"/>
                <w:spacing w:val="1"/>
              </w:rPr>
              <w:t>с</w:t>
            </w:r>
            <w:r w:rsidRPr="00DE4638">
              <w:rPr>
                <w:rFonts w:ascii="Arial" w:hAnsi="Arial" w:cs="Arial"/>
              </w:rPr>
              <w:t xml:space="preserve">т </w:t>
            </w:r>
            <w:r w:rsidRPr="00DE4638">
              <w:rPr>
                <w:rFonts w:ascii="Arial" w:hAnsi="Arial" w:cs="Arial"/>
                <w:spacing w:val="1"/>
              </w:rPr>
              <w:t>с</w:t>
            </w:r>
            <w:r w:rsidRPr="00DE4638">
              <w:rPr>
                <w:rFonts w:ascii="Arial" w:hAnsi="Arial" w:cs="Arial"/>
              </w:rPr>
              <w:t>о н</w:t>
            </w:r>
            <w:r w:rsidRPr="00DE4638">
              <w:rPr>
                <w:rFonts w:ascii="Arial" w:hAnsi="Arial" w:cs="Arial"/>
                <w:spacing w:val="2"/>
              </w:rPr>
              <w:t>е</w:t>
            </w:r>
            <w:r w:rsidRPr="00DE4638">
              <w:rPr>
                <w:rFonts w:ascii="Arial" w:hAnsi="Arial" w:cs="Arial"/>
              </w:rPr>
              <w:t>го о</w:t>
            </w:r>
            <w:r w:rsidRPr="00DE4638">
              <w:rPr>
                <w:rFonts w:ascii="Arial" w:hAnsi="Arial" w:cs="Arial"/>
                <w:spacing w:val="1"/>
              </w:rPr>
              <w:t>б</w:t>
            </w:r>
            <w:r w:rsidRPr="00DE4638">
              <w:rPr>
                <w:rFonts w:ascii="Arial" w:hAnsi="Arial" w:cs="Arial"/>
              </w:rPr>
              <w:t>ез</w:t>
            </w:r>
            <w:r w:rsidRPr="00DE4638">
              <w:rPr>
                <w:rFonts w:ascii="Arial" w:hAnsi="Arial" w:cs="Arial"/>
                <w:spacing w:val="3"/>
              </w:rPr>
              <w:t>б</w:t>
            </w:r>
            <w:r w:rsidRPr="00DE4638">
              <w:rPr>
                <w:rFonts w:ascii="Arial" w:hAnsi="Arial" w:cs="Arial"/>
              </w:rPr>
              <w:t>е</w:t>
            </w:r>
            <w:r w:rsidRPr="00DE4638">
              <w:rPr>
                <w:rFonts w:ascii="Arial" w:hAnsi="Arial" w:cs="Arial"/>
                <w:spacing w:val="1"/>
              </w:rPr>
              <w:t>д</w:t>
            </w:r>
            <w:r w:rsidRPr="00DE4638">
              <w:rPr>
                <w:rFonts w:ascii="Arial" w:hAnsi="Arial" w:cs="Arial"/>
                <w:spacing w:val="-4"/>
              </w:rPr>
              <w:t>у</w:t>
            </w:r>
            <w:r w:rsidRPr="00DE4638">
              <w:rPr>
                <w:rFonts w:ascii="Arial" w:hAnsi="Arial" w:cs="Arial"/>
                <w:spacing w:val="2"/>
              </w:rPr>
              <w:t>в</w:t>
            </w:r>
            <w:r w:rsidRPr="00DE4638">
              <w:rPr>
                <w:rFonts w:ascii="Arial" w:hAnsi="Arial" w:cs="Arial"/>
              </w:rPr>
              <w:t>а потро</w:t>
            </w:r>
            <w:r w:rsidRPr="00DE4638">
              <w:rPr>
                <w:rFonts w:ascii="Arial" w:hAnsi="Arial" w:cs="Arial"/>
                <w:spacing w:val="3"/>
              </w:rPr>
              <w:t>ш</w:t>
            </w:r>
            <w:r w:rsidRPr="00DE4638">
              <w:rPr>
                <w:rFonts w:ascii="Arial" w:hAnsi="Arial" w:cs="Arial"/>
              </w:rPr>
              <w:t>ен ма</w:t>
            </w:r>
            <w:r w:rsidRPr="00DE4638">
              <w:rPr>
                <w:rFonts w:ascii="Arial" w:hAnsi="Arial" w:cs="Arial"/>
                <w:spacing w:val="2"/>
              </w:rPr>
              <w:t>т</w:t>
            </w:r>
            <w:r w:rsidRPr="00DE4638">
              <w:rPr>
                <w:rFonts w:ascii="Arial" w:hAnsi="Arial" w:cs="Arial"/>
              </w:rPr>
              <w:t>е</w:t>
            </w:r>
            <w:r w:rsidRPr="00DE4638">
              <w:rPr>
                <w:rFonts w:ascii="Arial" w:hAnsi="Arial" w:cs="Arial"/>
                <w:spacing w:val="1"/>
              </w:rPr>
              <w:t>р</w:t>
            </w:r>
            <w:r w:rsidRPr="00DE4638">
              <w:rPr>
                <w:rFonts w:ascii="Arial" w:hAnsi="Arial" w:cs="Arial"/>
              </w:rPr>
              <w:t>и</w:t>
            </w:r>
            <w:r w:rsidRPr="00DE4638">
              <w:rPr>
                <w:rFonts w:ascii="Arial" w:hAnsi="Arial" w:cs="Arial"/>
                <w:spacing w:val="1"/>
              </w:rPr>
              <w:t>ј</w:t>
            </w:r>
            <w:r w:rsidRPr="00DE4638">
              <w:rPr>
                <w:rFonts w:ascii="Arial" w:hAnsi="Arial" w:cs="Arial"/>
              </w:rPr>
              <w:t xml:space="preserve">ал </w:t>
            </w:r>
            <w:r w:rsidRPr="00DE4638">
              <w:rPr>
                <w:rFonts w:ascii="Arial" w:hAnsi="Arial" w:cs="Arial"/>
                <w:spacing w:val="2"/>
              </w:rPr>
              <w:t>в</w:t>
            </w:r>
            <w:r w:rsidRPr="00DE4638">
              <w:rPr>
                <w:rFonts w:ascii="Arial" w:hAnsi="Arial" w:cs="Arial"/>
              </w:rPr>
              <w:t>о пот</w:t>
            </w:r>
            <w:r w:rsidRPr="00DE4638">
              <w:rPr>
                <w:rFonts w:ascii="Arial" w:hAnsi="Arial" w:cs="Arial"/>
                <w:spacing w:val="1"/>
              </w:rPr>
              <w:t>р</w:t>
            </w:r>
            <w:r w:rsidRPr="00DE4638">
              <w:rPr>
                <w:rFonts w:ascii="Arial" w:hAnsi="Arial" w:cs="Arial"/>
              </w:rPr>
              <w:t>е</w:t>
            </w:r>
            <w:r w:rsidRPr="00DE4638">
              <w:rPr>
                <w:rFonts w:ascii="Arial" w:hAnsi="Arial" w:cs="Arial"/>
                <w:spacing w:val="1"/>
              </w:rPr>
              <w:t>б</w:t>
            </w:r>
            <w:r w:rsidRPr="00DE4638">
              <w:rPr>
                <w:rFonts w:ascii="Arial" w:hAnsi="Arial" w:cs="Arial"/>
              </w:rPr>
              <w:t>ната к</w:t>
            </w:r>
            <w:r w:rsidRPr="00DE4638">
              <w:rPr>
                <w:rFonts w:ascii="Arial" w:hAnsi="Arial" w:cs="Arial"/>
                <w:spacing w:val="2"/>
              </w:rPr>
              <w:t>о</w:t>
            </w:r>
            <w:r w:rsidRPr="00DE4638">
              <w:rPr>
                <w:rFonts w:ascii="Arial" w:hAnsi="Arial" w:cs="Arial"/>
              </w:rPr>
              <w:t>л</w:t>
            </w:r>
            <w:r w:rsidRPr="00DE4638">
              <w:rPr>
                <w:rFonts w:ascii="Arial" w:hAnsi="Arial" w:cs="Arial"/>
                <w:spacing w:val="1"/>
              </w:rPr>
              <w:t>и</w:t>
            </w:r>
            <w:r w:rsidRPr="00DE4638">
              <w:rPr>
                <w:rFonts w:ascii="Arial" w:hAnsi="Arial" w:cs="Arial"/>
              </w:rPr>
              <w:t>ч</w:t>
            </w:r>
            <w:r w:rsidRPr="00DE4638">
              <w:rPr>
                <w:rFonts w:ascii="Arial" w:hAnsi="Arial" w:cs="Arial"/>
                <w:spacing w:val="-2"/>
              </w:rPr>
              <w:t>и</w:t>
            </w:r>
            <w:r w:rsidRPr="00DE4638">
              <w:rPr>
                <w:rFonts w:ascii="Arial" w:hAnsi="Arial" w:cs="Arial"/>
                <w:spacing w:val="3"/>
              </w:rPr>
              <w:t>н</w:t>
            </w:r>
            <w:r w:rsidRPr="00DE4638">
              <w:rPr>
                <w:rFonts w:ascii="Arial" w:hAnsi="Arial" w:cs="Arial"/>
              </w:rPr>
              <w:t>а за ко</w:t>
            </w:r>
            <w:r w:rsidRPr="00DE4638">
              <w:rPr>
                <w:rFonts w:ascii="Arial" w:hAnsi="Arial" w:cs="Arial"/>
                <w:spacing w:val="2"/>
              </w:rPr>
              <w:t>н</w:t>
            </w:r>
            <w:r w:rsidRPr="00DE4638">
              <w:rPr>
                <w:rFonts w:ascii="Arial" w:hAnsi="Arial" w:cs="Arial"/>
              </w:rPr>
              <w:t>ти</w:t>
            </w:r>
            <w:r w:rsidRPr="00DE4638">
              <w:rPr>
                <w:rFonts w:ascii="Arial" w:hAnsi="Arial" w:cs="Arial"/>
                <w:spacing w:val="5"/>
              </w:rPr>
              <w:t>н</w:t>
            </w:r>
            <w:r w:rsidRPr="00DE4638">
              <w:rPr>
                <w:rFonts w:ascii="Arial" w:hAnsi="Arial" w:cs="Arial"/>
                <w:spacing w:val="-4"/>
              </w:rPr>
              <w:t>у</w:t>
            </w:r>
            <w:r w:rsidRPr="00DE4638">
              <w:rPr>
                <w:rFonts w:ascii="Arial" w:hAnsi="Arial" w:cs="Arial"/>
                <w:spacing w:val="1"/>
              </w:rPr>
              <w:t>и</w:t>
            </w:r>
            <w:r w:rsidRPr="00DE4638">
              <w:rPr>
                <w:rFonts w:ascii="Arial" w:hAnsi="Arial" w:cs="Arial"/>
              </w:rPr>
              <w:t>ра</w:t>
            </w:r>
            <w:r w:rsidRPr="00DE4638">
              <w:rPr>
                <w:rFonts w:ascii="Arial" w:hAnsi="Arial" w:cs="Arial"/>
                <w:spacing w:val="3"/>
              </w:rPr>
              <w:t>н</w:t>
            </w:r>
            <w:r w:rsidRPr="00DE4638">
              <w:rPr>
                <w:rFonts w:ascii="Arial" w:hAnsi="Arial" w:cs="Arial"/>
              </w:rPr>
              <w:t>а р</w:t>
            </w:r>
            <w:r w:rsidRPr="00DE4638">
              <w:rPr>
                <w:rFonts w:ascii="Arial" w:hAnsi="Arial" w:cs="Arial"/>
                <w:spacing w:val="1"/>
              </w:rPr>
              <w:t>е</w:t>
            </w:r>
            <w:r w:rsidRPr="00DE4638">
              <w:rPr>
                <w:rFonts w:ascii="Arial" w:hAnsi="Arial" w:cs="Arial"/>
                <w:spacing w:val="2"/>
              </w:rPr>
              <w:t>а</w:t>
            </w:r>
            <w:r w:rsidRPr="00DE4638">
              <w:rPr>
                <w:rFonts w:ascii="Arial" w:hAnsi="Arial" w:cs="Arial"/>
              </w:rPr>
              <w:t>ли</w:t>
            </w:r>
            <w:r w:rsidRPr="00DE4638">
              <w:rPr>
                <w:rFonts w:ascii="Arial" w:hAnsi="Arial" w:cs="Arial"/>
                <w:spacing w:val="2"/>
              </w:rPr>
              <w:t>з</w:t>
            </w:r>
            <w:r w:rsidRPr="00DE4638">
              <w:rPr>
                <w:rFonts w:ascii="Arial" w:hAnsi="Arial" w:cs="Arial"/>
              </w:rPr>
              <w:t>а</w:t>
            </w:r>
            <w:r w:rsidRPr="00DE4638">
              <w:rPr>
                <w:rFonts w:ascii="Arial" w:hAnsi="Arial" w:cs="Arial"/>
                <w:spacing w:val="1"/>
              </w:rPr>
              <w:t>ц</w:t>
            </w:r>
            <w:r w:rsidRPr="00DE4638">
              <w:rPr>
                <w:rFonts w:ascii="Arial" w:hAnsi="Arial" w:cs="Arial"/>
              </w:rPr>
              <w:t>и</w:t>
            </w:r>
            <w:r w:rsidRPr="00DE4638">
              <w:rPr>
                <w:rFonts w:ascii="Arial" w:hAnsi="Arial" w:cs="Arial"/>
                <w:spacing w:val="1"/>
              </w:rPr>
              <w:t>ј</w:t>
            </w:r>
            <w:r w:rsidRPr="00DE4638">
              <w:rPr>
                <w:rFonts w:ascii="Arial" w:hAnsi="Arial" w:cs="Arial"/>
              </w:rPr>
              <w:t xml:space="preserve">а на </w:t>
            </w:r>
            <w:r w:rsidRPr="00DE4638">
              <w:rPr>
                <w:rFonts w:ascii="Arial" w:hAnsi="Arial" w:cs="Arial"/>
                <w:spacing w:val="3"/>
              </w:rPr>
              <w:t>н</w:t>
            </w:r>
            <w:r w:rsidRPr="00DE4638">
              <w:rPr>
                <w:rFonts w:ascii="Arial" w:hAnsi="Arial" w:cs="Arial"/>
              </w:rPr>
              <w:t>а</w:t>
            </w:r>
            <w:r w:rsidRPr="00DE4638">
              <w:rPr>
                <w:rFonts w:ascii="Arial" w:hAnsi="Arial" w:cs="Arial"/>
                <w:spacing w:val="1"/>
              </w:rPr>
              <w:t>с</w:t>
            </w:r>
            <w:r w:rsidRPr="00DE4638">
              <w:rPr>
                <w:rFonts w:ascii="Arial" w:hAnsi="Arial" w:cs="Arial"/>
              </w:rPr>
              <w:t>тав</w:t>
            </w:r>
            <w:r w:rsidRPr="00DE4638">
              <w:rPr>
                <w:rFonts w:ascii="Arial" w:hAnsi="Arial" w:cs="Arial"/>
                <w:spacing w:val="2"/>
              </w:rPr>
              <w:t>н</w:t>
            </w:r>
            <w:r w:rsidRPr="00DE4638">
              <w:rPr>
                <w:rFonts w:ascii="Arial" w:hAnsi="Arial" w:cs="Arial"/>
              </w:rPr>
              <w:t>и</w:t>
            </w:r>
            <w:r w:rsidRPr="00DE4638">
              <w:rPr>
                <w:rFonts w:ascii="Arial" w:hAnsi="Arial" w:cs="Arial"/>
                <w:spacing w:val="2"/>
              </w:rPr>
              <w:t>т</w:t>
            </w:r>
            <w:r w:rsidRPr="00DE4638">
              <w:rPr>
                <w:rFonts w:ascii="Arial" w:hAnsi="Arial" w:cs="Arial"/>
              </w:rPr>
              <w:t>е и вонна</w:t>
            </w:r>
            <w:r w:rsidRPr="00DE4638">
              <w:rPr>
                <w:rFonts w:ascii="Arial" w:hAnsi="Arial" w:cs="Arial"/>
                <w:spacing w:val="1"/>
              </w:rPr>
              <w:t>с</w:t>
            </w:r>
            <w:r w:rsidRPr="00DE4638">
              <w:rPr>
                <w:rFonts w:ascii="Arial" w:hAnsi="Arial" w:cs="Arial"/>
              </w:rPr>
              <w:t>та</w:t>
            </w:r>
            <w:r w:rsidRPr="00DE4638">
              <w:rPr>
                <w:rFonts w:ascii="Arial" w:hAnsi="Arial" w:cs="Arial"/>
                <w:spacing w:val="2"/>
              </w:rPr>
              <w:t>в</w:t>
            </w:r>
            <w:r w:rsidRPr="00DE4638">
              <w:rPr>
                <w:rFonts w:ascii="Arial" w:hAnsi="Arial" w:cs="Arial"/>
              </w:rPr>
              <w:t>ни</w:t>
            </w:r>
            <w:r w:rsidRPr="00DE4638">
              <w:rPr>
                <w:rFonts w:ascii="Arial" w:hAnsi="Arial" w:cs="Arial"/>
                <w:spacing w:val="2"/>
              </w:rPr>
              <w:t>т</w:t>
            </w:r>
            <w:r w:rsidRPr="00DE4638">
              <w:rPr>
                <w:rFonts w:ascii="Arial" w:hAnsi="Arial" w:cs="Arial"/>
              </w:rPr>
              <w:t xml:space="preserve">е </w:t>
            </w:r>
            <w:r w:rsidRPr="00DE4638">
              <w:rPr>
                <w:rFonts w:ascii="Arial" w:hAnsi="Arial" w:cs="Arial"/>
                <w:spacing w:val="1"/>
              </w:rPr>
              <w:t>а</w:t>
            </w:r>
            <w:r w:rsidRPr="00DE4638">
              <w:rPr>
                <w:rFonts w:ascii="Arial" w:hAnsi="Arial" w:cs="Arial"/>
              </w:rPr>
              <w:t>кт</w:t>
            </w:r>
            <w:r w:rsidRPr="00DE4638">
              <w:rPr>
                <w:rFonts w:ascii="Arial" w:hAnsi="Arial" w:cs="Arial"/>
                <w:spacing w:val="1"/>
              </w:rPr>
              <w:t>и</w:t>
            </w:r>
            <w:r w:rsidRPr="00DE4638">
              <w:rPr>
                <w:rFonts w:ascii="Arial" w:hAnsi="Arial" w:cs="Arial"/>
              </w:rPr>
              <w:t>вно</w:t>
            </w:r>
            <w:r w:rsidRPr="00DE4638">
              <w:rPr>
                <w:rFonts w:ascii="Arial" w:hAnsi="Arial" w:cs="Arial"/>
                <w:spacing w:val="1"/>
              </w:rPr>
              <w:t>с</w:t>
            </w:r>
            <w:r w:rsidRPr="00DE4638">
              <w:rPr>
                <w:rFonts w:ascii="Arial" w:hAnsi="Arial" w:cs="Arial"/>
                <w:spacing w:val="2"/>
              </w:rPr>
              <w:t>т</w:t>
            </w:r>
            <w:r w:rsidRPr="00DE4638">
              <w:rPr>
                <w:rFonts w:ascii="Arial" w:hAnsi="Arial" w:cs="Arial"/>
              </w:rPr>
              <w:t xml:space="preserve">и </w:t>
            </w:r>
            <w:r w:rsidRPr="00DE4638">
              <w:rPr>
                <w:rFonts w:ascii="Arial" w:hAnsi="Arial" w:cs="Arial"/>
                <w:bCs/>
                <w:lang w:val="mk-MK"/>
              </w:rPr>
              <w:t>13 наставници или52</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2 наставници или 8 </w:t>
            </w:r>
            <w:r w:rsidRPr="00DE4638">
              <w:rPr>
                <w:rFonts w:ascii="Arial" w:hAnsi="Arial" w:cs="Arial"/>
                <w:bCs/>
                <w:lang w:val="fr-FR"/>
              </w:rPr>
              <w:t>% одговориле</w:t>
            </w:r>
            <w:r w:rsidRPr="00DE4638">
              <w:rPr>
                <w:rFonts w:ascii="Arial" w:hAnsi="Arial" w:cs="Arial"/>
                <w:b/>
                <w:bCs/>
                <w:i/>
                <w:u w:val="single"/>
                <w:lang w:val="mk-MK"/>
              </w:rPr>
              <w:t>не се согласувам</w:t>
            </w:r>
            <w:r w:rsidRPr="00DE4638">
              <w:rPr>
                <w:rFonts w:ascii="Arial" w:hAnsi="Arial" w:cs="Arial"/>
                <w:bCs/>
                <w:lang w:val="mk-MK"/>
              </w:rPr>
              <w:t>, а 10 наставници или 40 % одговориле</w:t>
            </w:r>
            <w:r w:rsidRPr="00DE4638">
              <w:rPr>
                <w:rFonts w:ascii="Arial" w:hAnsi="Arial" w:cs="Arial"/>
                <w:b/>
                <w:bCs/>
                <w:i/>
                <w:u w:val="single"/>
                <w:lang w:val="mk-MK"/>
              </w:rPr>
              <w:t xml:space="preserve"> делумно се согласуваат</w:t>
            </w:r>
          </w:p>
          <w:p w:rsidR="00FF12B5" w:rsidRDefault="00FF12B5" w:rsidP="00FF12B5">
            <w:pPr>
              <w:spacing w:after="0"/>
              <w:jc w:val="both"/>
              <w:rPr>
                <w:rFonts w:ascii="Arial" w:hAnsi="Arial" w:cs="Arial"/>
                <w:b/>
                <w:bCs/>
                <w:i/>
                <w:u w:val="single"/>
                <w:lang w:val="mk-MK"/>
              </w:rPr>
            </w:pPr>
          </w:p>
          <w:p w:rsidR="00FF12B5" w:rsidRPr="00DE4638" w:rsidRDefault="00FF12B5" w:rsidP="00FF12B5">
            <w:pPr>
              <w:spacing w:after="0"/>
              <w:jc w:val="both"/>
              <w:rPr>
                <w:rFonts w:ascii="Arial" w:hAnsi="Arial" w:cs="Arial"/>
                <w:bCs/>
                <w:lang w:val="fr-FR"/>
              </w:rPr>
            </w:pPr>
          </w:p>
          <w:p w:rsidR="00D3532A" w:rsidRPr="00DE4638" w:rsidRDefault="00D3532A" w:rsidP="00FF12B5">
            <w:pPr>
              <w:spacing w:after="0"/>
              <w:jc w:val="both"/>
              <w:rPr>
                <w:rFonts w:ascii="Arial" w:eastAsia="Arial" w:hAnsi="Arial" w:cs="Arial"/>
                <w:spacing w:val="1"/>
                <w:lang w:val="mk-MK"/>
              </w:rPr>
            </w:pPr>
            <w:r w:rsidRPr="00DE4638">
              <w:rPr>
                <w:rFonts w:ascii="Arial" w:hAnsi="Arial" w:cs="Arial"/>
                <w:lang w:val="mk-MK"/>
              </w:rPr>
              <w:t xml:space="preserve">. </w:t>
            </w:r>
            <w:r w:rsidR="002E6435">
              <w:rPr>
                <w:rFonts w:ascii="Arial" w:hAnsi="Arial" w:cs="Arial"/>
                <w:b/>
                <w:noProof/>
                <w:shd w:val="clear" w:color="auto" w:fill="FFFFFF"/>
              </w:rPr>
              <w:drawing>
                <wp:inline distT="0" distB="0" distL="0" distR="0">
                  <wp:extent cx="5695950" cy="1371600"/>
                  <wp:effectExtent l="0" t="0" r="0" b="0"/>
                  <wp:docPr id="12"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3532A" w:rsidRPr="00DE4638" w:rsidTr="00FF12B5">
        <w:trPr>
          <w:trHeight w:val="1866"/>
        </w:trPr>
        <w:tc>
          <w:tcPr>
            <w:tcW w:w="336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t>Прашалник за родители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(вкупно</w:t>
            </w:r>
            <w:r w:rsidRPr="00DE4638">
              <w:rPr>
                <w:rFonts w:ascii="Arial" w:hAnsi="Arial" w:cs="Arial"/>
                <w:b/>
                <w:bCs/>
                <w:lang w:val="mk-MK"/>
              </w:rPr>
              <w:t xml:space="preserve"> 39</w:t>
            </w:r>
            <w:r w:rsidRPr="00DE4638">
              <w:rPr>
                <w:rFonts w:ascii="Arial" w:hAnsi="Arial" w:cs="Arial"/>
                <w:b/>
                <w:bCs/>
                <w:lang w:val="pl-PL"/>
              </w:rPr>
              <w:t>)</w:t>
            </w: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
                <w:bCs/>
                <w:lang w:val="pl-PL"/>
              </w:rPr>
            </w:pPr>
          </w:p>
          <w:p w:rsidR="00D3532A" w:rsidRPr="00DE4638" w:rsidRDefault="00D3532A" w:rsidP="00FF12B5">
            <w:pPr>
              <w:spacing w:after="0"/>
              <w:rPr>
                <w:rFonts w:ascii="Arial" w:hAnsi="Arial" w:cs="Arial"/>
                <w:b/>
                <w:bCs/>
                <w:lang w:val="mk-MK"/>
              </w:rPr>
            </w:pPr>
          </w:p>
        </w:tc>
        <w:tc>
          <w:tcPr>
            <w:tcW w:w="2485" w:type="dxa"/>
            <w:tcBorders>
              <w:top w:val="single" w:sz="4" w:space="0" w:color="000000"/>
              <w:left w:val="single" w:sz="4" w:space="0" w:color="000000"/>
              <w:bottom w:val="single" w:sz="4" w:space="0" w:color="000000"/>
              <w:right w:val="nil"/>
            </w:tcBorders>
            <w:hideMark/>
          </w:tcPr>
          <w:p w:rsidR="00D3532A" w:rsidRPr="00DE4638" w:rsidRDefault="00D3532A" w:rsidP="006230D6">
            <w:pPr>
              <w:numPr>
                <w:ilvl w:val="0"/>
                <w:numId w:val="62"/>
              </w:numPr>
              <w:suppressAutoHyphens/>
              <w:spacing w:after="0"/>
              <w:ind w:left="271" w:hanging="271"/>
              <w:rPr>
                <w:rFonts w:ascii="Arial" w:hAnsi="Arial" w:cs="Arial"/>
                <w:b/>
                <w:bCs/>
                <w:lang w:val="mk-MK" w:eastAsia="ar-SA"/>
              </w:rPr>
            </w:pPr>
            <w:r w:rsidRPr="00DE4638">
              <w:rPr>
                <w:rFonts w:ascii="Arial" w:hAnsi="Arial" w:cs="Arial"/>
                <w:b/>
                <w:lang w:val="mk-MK" w:eastAsia="ar-SA"/>
              </w:rPr>
              <w:t>Потрошен материјал</w:t>
            </w:r>
          </w:p>
        </w:tc>
        <w:tc>
          <w:tcPr>
            <w:tcW w:w="9990" w:type="dxa"/>
            <w:tcBorders>
              <w:top w:val="single" w:sz="4" w:space="0" w:color="000000"/>
              <w:left w:val="single" w:sz="4" w:space="0" w:color="000000"/>
              <w:bottom w:val="single" w:sz="4" w:space="0" w:color="000000"/>
              <w:right w:val="single" w:sz="4" w:space="0" w:color="000000"/>
            </w:tcBorders>
            <w:hideMark/>
          </w:tcPr>
          <w:p w:rsidR="00D3532A" w:rsidRDefault="00D3532A" w:rsidP="00FF12B5">
            <w:pPr>
              <w:spacing w:after="0"/>
              <w:jc w:val="both"/>
              <w:rPr>
                <w:rFonts w:ascii="Arial" w:hAnsi="Arial" w:cs="Arial"/>
                <w:b/>
                <w:bCs/>
                <w:i/>
                <w:u w:val="single"/>
                <w:lang w:val="mk-MK"/>
              </w:rPr>
            </w:pPr>
            <w:r w:rsidRPr="00DE4638">
              <w:rPr>
                <w:rFonts w:ascii="Arial" w:hAnsi="Arial" w:cs="Arial"/>
                <w:bCs/>
                <w:lang w:val="fr-FR"/>
              </w:rPr>
              <w:t xml:space="preserve">На прашањето </w:t>
            </w:r>
            <w:r w:rsidRPr="00DE4638">
              <w:rPr>
                <w:rFonts w:ascii="Arial" w:hAnsi="Arial" w:cs="Arial"/>
                <w:spacing w:val="1"/>
                <w:lang w:val="mk-MK"/>
              </w:rPr>
              <w:t xml:space="preserve">училиштето </w:t>
            </w:r>
            <w:r w:rsidRPr="00DE4638">
              <w:rPr>
                <w:rFonts w:ascii="Arial" w:hAnsi="Arial" w:cs="Arial"/>
              </w:rPr>
              <w:t xml:space="preserve">редовно креира </w:t>
            </w:r>
            <w:r w:rsidRPr="00DE4638">
              <w:rPr>
                <w:rFonts w:ascii="Arial" w:hAnsi="Arial" w:cs="Arial"/>
                <w:spacing w:val="2"/>
              </w:rPr>
              <w:t>п</w:t>
            </w:r>
            <w:r w:rsidRPr="00DE4638">
              <w:rPr>
                <w:rFonts w:ascii="Arial" w:hAnsi="Arial" w:cs="Arial"/>
              </w:rPr>
              <w:t xml:space="preserve">лан за </w:t>
            </w:r>
            <w:r w:rsidRPr="00DE4638">
              <w:rPr>
                <w:rFonts w:ascii="Arial" w:hAnsi="Arial" w:cs="Arial"/>
                <w:spacing w:val="1"/>
              </w:rPr>
              <w:t>ј</w:t>
            </w:r>
            <w:r w:rsidRPr="00DE4638">
              <w:rPr>
                <w:rFonts w:ascii="Arial" w:hAnsi="Arial" w:cs="Arial"/>
              </w:rPr>
              <w:t>авни на</w:t>
            </w:r>
            <w:r w:rsidRPr="00DE4638">
              <w:rPr>
                <w:rFonts w:ascii="Arial" w:hAnsi="Arial" w:cs="Arial"/>
                <w:spacing w:val="1"/>
              </w:rPr>
              <w:t>б</w:t>
            </w:r>
            <w:r w:rsidRPr="00DE4638">
              <w:rPr>
                <w:rFonts w:ascii="Arial" w:hAnsi="Arial" w:cs="Arial"/>
                <w:spacing w:val="2"/>
              </w:rPr>
              <w:t>а</w:t>
            </w:r>
            <w:r w:rsidRPr="00DE4638">
              <w:rPr>
                <w:rFonts w:ascii="Arial" w:hAnsi="Arial" w:cs="Arial"/>
              </w:rPr>
              <w:t>в</w:t>
            </w:r>
            <w:r w:rsidRPr="00DE4638">
              <w:rPr>
                <w:rFonts w:ascii="Arial" w:hAnsi="Arial" w:cs="Arial"/>
                <w:spacing w:val="1"/>
              </w:rPr>
              <w:t>к</w:t>
            </w:r>
            <w:r w:rsidRPr="00DE4638">
              <w:rPr>
                <w:rFonts w:ascii="Arial" w:hAnsi="Arial" w:cs="Arial"/>
              </w:rPr>
              <w:t xml:space="preserve">и и </w:t>
            </w:r>
            <w:r w:rsidRPr="00DE4638">
              <w:rPr>
                <w:rFonts w:ascii="Arial" w:hAnsi="Arial" w:cs="Arial"/>
                <w:spacing w:val="2"/>
              </w:rPr>
              <w:t>в</w:t>
            </w:r>
            <w:r w:rsidRPr="00DE4638">
              <w:rPr>
                <w:rFonts w:ascii="Arial" w:hAnsi="Arial" w:cs="Arial"/>
              </w:rPr>
              <w:t>о</w:t>
            </w:r>
            <w:r w:rsidRPr="00DE4638">
              <w:rPr>
                <w:rFonts w:ascii="Arial" w:hAnsi="Arial" w:cs="Arial"/>
                <w:spacing w:val="1"/>
              </w:rPr>
              <w:t>с</w:t>
            </w:r>
            <w:r w:rsidRPr="00DE4638">
              <w:rPr>
                <w:rFonts w:ascii="Arial" w:hAnsi="Arial" w:cs="Arial"/>
                <w:spacing w:val="2"/>
              </w:rPr>
              <w:t>о</w:t>
            </w:r>
            <w:r w:rsidRPr="00DE4638">
              <w:rPr>
                <w:rFonts w:ascii="Arial" w:hAnsi="Arial" w:cs="Arial"/>
                <w:spacing w:val="1"/>
              </w:rPr>
              <w:t>г</w:t>
            </w:r>
            <w:r w:rsidRPr="00DE4638">
              <w:rPr>
                <w:rFonts w:ascii="Arial" w:hAnsi="Arial" w:cs="Arial"/>
              </w:rPr>
              <w:t>ла</w:t>
            </w:r>
            <w:r w:rsidRPr="00DE4638">
              <w:rPr>
                <w:rFonts w:ascii="Arial" w:hAnsi="Arial" w:cs="Arial"/>
                <w:spacing w:val="1"/>
              </w:rPr>
              <w:t>с</w:t>
            </w:r>
            <w:r w:rsidRPr="00DE4638">
              <w:rPr>
                <w:rFonts w:ascii="Arial" w:hAnsi="Arial" w:cs="Arial"/>
              </w:rPr>
              <w:t>но</w:t>
            </w:r>
            <w:r w:rsidRPr="00DE4638">
              <w:rPr>
                <w:rFonts w:ascii="Arial" w:hAnsi="Arial" w:cs="Arial"/>
                <w:spacing w:val="1"/>
              </w:rPr>
              <w:t>с</w:t>
            </w:r>
            <w:r w:rsidRPr="00DE4638">
              <w:rPr>
                <w:rFonts w:ascii="Arial" w:hAnsi="Arial" w:cs="Arial"/>
              </w:rPr>
              <w:t xml:space="preserve">т </w:t>
            </w:r>
            <w:r w:rsidRPr="00DE4638">
              <w:rPr>
                <w:rFonts w:ascii="Arial" w:hAnsi="Arial" w:cs="Arial"/>
                <w:spacing w:val="1"/>
              </w:rPr>
              <w:t>с</w:t>
            </w:r>
            <w:r w:rsidRPr="00DE4638">
              <w:rPr>
                <w:rFonts w:ascii="Arial" w:hAnsi="Arial" w:cs="Arial"/>
              </w:rPr>
              <w:t>о н</w:t>
            </w:r>
            <w:r w:rsidRPr="00DE4638">
              <w:rPr>
                <w:rFonts w:ascii="Arial" w:hAnsi="Arial" w:cs="Arial"/>
                <w:spacing w:val="2"/>
              </w:rPr>
              <w:t>е</w:t>
            </w:r>
            <w:r w:rsidRPr="00DE4638">
              <w:rPr>
                <w:rFonts w:ascii="Arial" w:hAnsi="Arial" w:cs="Arial"/>
              </w:rPr>
              <w:t>го о</w:t>
            </w:r>
            <w:r w:rsidRPr="00DE4638">
              <w:rPr>
                <w:rFonts w:ascii="Arial" w:hAnsi="Arial" w:cs="Arial"/>
                <w:spacing w:val="1"/>
              </w:rPr>
              <w:t>б</w:t>
            </w:r>
            <w:r w:rsidRPr="00DE4638">
              <w:rPr>
                <w:rFonts w:ascii="Arial" w:hAnsi="Arial" w:cs="Arial"/>
              </w:rPr>
              <w:t>ез</w:t>
            </w:r>
            <w:r w:rsidRPr="00DE4638">
              <w:rPr>
                <w:rFonts w:ascii="Arial" w:hAnsi="Arial" w:cs="Arial"/>
                <w:spacing w:val="3"/>
              </w:rPr>
              <w:t>б</w:t>
            </w:r>
            <w:r w:rsidRPr="00DE4638">
              <w:rPr>
                <w:rFonts w:ascii="Arial" w:hAnsi="Arial" w:cs="Arial"/>
              </w:rPr>
              <w:t>е</w:t>
            </w:r>
            <w:r w:rsidRPr="00DE4638">
              <w:rPr>
                <w:rFonts w:ascii="Arial" w:hAnsi="Arial" w:cs="Arial"/>
                <w:spacing w:val="1"/>
              </w:rPr>
              <w:t>д</w:t>
            </w:r>
            <w:r w:rsidRPr="00DE4638">
              <w:rPr>
                <w:rFonts w:ascii="Arial" w:hAnsi="Arial" w:cs="Arial"/>
                <w:spacing w:val="-4"/>
              </w:rPr>
              <w:t>у</w:t>
            </w:r>
            <w:r w:rsidRPr="00DE4638">
              <w:rPr>
                <w:rFonts w:ascii="Arial" w:hAnsi="Arial" w:cs="Arial"/>
                <w:spacing w:val="2"/>
              </w:rPr>
              <w:t>в</w:t>
            </w:r>
            <w:r w:rsidRPr="00DE4638">
              <w:rPr>
                <w:rFonts w:ascii="Arial" w:hAnsi="Arial" w:cs="Arial"/>
              </w:rPr>
              <w:t>а потро</w:t>
            </w:r>
            <w:r w:rsidRPr="00DE4638">
              <w:rPr>
                <w:rFonts w:ascii="Arial" w:hAnsi="Arial" w:cs="Arial"/>
                <w:spacing w:val="3"/>
              </w:rPr>
              <w:t>ш</w:t>
            </w:r>
            <w:r w:rsidRPr="00DE4638">
              <w:rPr>
                <w:rFonts w:ascii="Arial" w:hAnsi="Arial" w:cs="Arial"/>
              </w:rPr>
              <w:t>ен ма</w:t>
            </w:r>
            <w:r w:rsidRPr="00DE4638">
              <w:rPr>
                <w:rFonts w:ascii="Arial" w:hAnsi="Arial" w:cs="Arial"/>
                <w:spacing w:val="2"/>
              </w:rPr>
              <w:t>т</w:t>
            </w:r>
            <w:r w:rsidRPr="00DE4638">
              <w:rPr>
                <w:rFonts w:ascii="Arial" w:hAnsi="Arial" w:cs="Arial"/>
              </w:rPr>
              <w:t>е</w:t>
            </w:r>
            <w:r w:rsidRPr="00DE4638">
              <w:rPr>
                <w:rFonts w:ascii="Arial" w:hAnsi="Arial" w:cs="Arial"/>
                <w:spacing w:val="1"/>
              </w:rPr>
              <w:t>р</w:t>
            </w:r>
            <w:r w:rsidRPr="00DE4638">
              <w:rPr>
                <w:rFonts w:ascii="Arial" w:hAnsi="Arial" w:cs="Arial"/>
              </w:rPr>
              <w:t>и</w:t>
            </w:r>
            <w:r w:rsidRPr="00DE4638">
              <w:rPr>
                <w:rFonts w:ascii="Arial" w:hAnsi="Arial" w:cs="Arial"/>
                <w:spacing w:val="1"/>
              </w:rPr>
              <w:t>ј</w:t>
            </w:r>
            <w:r w:rsidRPr="00DE4638">
              <w:rPr>
                <w:rFonts w:ascii="Arial" w:hAnsi="Arial" w:cs="Arial"/>
              </w:rPr>
              <w:t xml:space="preserve">ал </w:t>
            </w:r>
            <w:r w:rsidRPr="00DE4638">
              <w:rPr>
                <w:rFonts w:ascii="Arial" w:hAnsi="Arial" w:cs="Arial"/>
                <w:spacing w:val="2"/>
              </w:rPr>
              <w:t>в</w:t>
            </w:r>
            <w:r w:rsidRPr="00DE4638">
              <w:rPr>
                <w:rFonts w:ascii="Arial" w:hAnsi="Arial" w:cs="Arial"/>
              </w:rPr>
              <w:t>о пот</w:t>
            </w:r>
            <w:r w:rsidRPr="00DE4638">
              <w:rPr>
                <w:rFonts w:ascii="Arial" w:hAnsi="Arial" w:cs="Arial"/>
                <w:spacing w:val="1"/>
              </w:rPr>
              <w:t>р</w:t>
            </w:r>
            <w:r w:rsidRPr="00DE4638">
              <w:rPr>
                <w:rFonts w:ascii="Arial" w:hAnsi="Arial" w:cs="Arial"/>
              </w:rPr>
              <w:t>е</w:t>
            </w:r>
            <w:r w:rsidRPr="00DE4638">
              <w:rPr>
                <w:rFonts w:ascii="Arial" w:hAnsi="Arial" w:cs="Arial"/>
                <w:spacing w:val="1"/>
              </w:rPr>
              <w:t>б</w:t>
            </w:r>
            <w:r w:rsidRPr="00DE4638">
              <w:rPr>
                <w:rFonts w:ascii="Arial" w:hAnsi="Arial" w:cs="Arial"/>
              </w:rPr>
              <w:t>ната к</w:t>
            </w:r>
            <w:r w:rsidRPr="00DE4638">
              <w:rPr>
                <w:rFonts w:ascii="Arial" w:hAnsi="Arial" w:cs="Arial"/>
                <w:spacing w:val="2"/>
              </w:rPr>
              <w:t>о</w:t>
            </w:r>
            <w:r w:rsidRPr="00DE4638">
              <w:rPr>
                <w:rFonts w:ascii="Arial" w:hAnsi="Arial" w:cs="Arial"/>
              </w:rPr>
              <w:t>л</w:t>
            </w:r>
            <w:r w:rsidRPr="00DE4638">
              <w:rPr>
                <w:rFonts w:ascii="Arial" w:hAnsi="Arial" w:cs="Arial"/>
                <w:spacing w:val="1"/>
              </w:rPr>
              <w:t>и</w:t>
            </w:r>
            <w:r w:rsidRPr="00DE4638">
              <w:rPr>
                <w:rFonts w:ascii="Arial" w:hAnsi="Arial" w:cs="Arial"/>
              </w:rPr>
              <w:t>ч</w:t>
            </w:r>
            <w:r w:rsidRPr="00DE4638">
              <w:rPr>
                <w:rFonts w:ascii="Arial" w:hAnsi="Arial" w:cs="Arial"/>
                <w:spacing w:val="-2"/>
              </w:rPr>
              <w:t>и</w:t>
            </w:r>
            <w:r w:rsidRPr="00DE4638">
              <w:rPr>
                <w:rFonts w:ascii="Arial" w:hAnsi="Arial" w:cs="Arial"/>
                <w:spacing w:val="3"/>
              </w:rPr>
              <w:t>н</w:t>
            </w:r>
            <w:r w:rsidRPr="00DE4638">
              <w:rPr>
                <w:rFonts w:ascii="Arial" w:hAnsi="Arial" w:cs="Arial"/>
              </w:rPr>
              <w:t>а за ко</w:t>
            </w:r>
            <w:r w:rsidRPr="00DE4638">
              <w:rPr>
                <w:rFonts w:ascii="Arial" w:hAnsi="Arial" w:cs="Arial"/>
                <w:spacing w:val="2"/>
              </w:rPr>
              <w:t>н</w:t>
            </w:r>
            <w:r w:rsidRPr="00DE4638">
              <w:rPr>
                <w:rFonts w:ascii="Arial" w:hAnsi="Arial" w:cs="Arial"/>
              </w:rPr>
              <w:t>ти</w:t>
            </w:r>
            <w:r w:rsidRPr="00DE4638">
              <w:rPr>
                <w:rFonts w:ascii="Arial" w:hAnsi="Arial" w:cs="Arial"/>
                <w:spacing w:val="5"/>
              </w:rPr>
              <w:t>н</w:t>
            </w:r>
            <w:r w:rsidRPr="00DE4638">
              <w:rPr>
                <w:rFonts w:ascii="Arial" w:hAnsi="Arial" w:cs="Arial"/>
                <w:spacing w:val="-4"/>
              </w:rPr>
              <w:t>у</w:t>
            </w:r>
            <w:r w:rsidRPr="00DE4638">
              <w:rPr>
                <w:rFonts w:ascii="Arial" w:hAnsi="Arial" w:cs="Arial"/>
                <w:spacing w:val="1"/>
              </w:rPr>
              <w:t>и</w:t>
            </w:r>
            <w:r w:rsidRPr="00DE4638">
              <w:rPr>
                <w:rFonts w:ascii="Arial" w:hAnsi="Arial" w:cs="Arial"/>
              </w:rPr>
              <w:t>ра</w:t>
            </w:r>
            <w:r w:rsidRPr="00DE4638">
              <w:rPr>
                <w:rFonts w:ascii="Arial" w:hAnsi="Arial" w:cs="Arial"/>
                <w:spacing w:val="3"/>
              </w:rPr>
              <w:t>н</w:t>
            </w:r>
            <w:r w:rsidRPr="00DE4638">
              <w:rPr>
                <w:rFonts w:ascii="Arial" w:hAnsi="Arial" w:cs="Arial"/>
              </w:rPr>
              <w:t>а р</w:t>
            </w:r>
            <w:r w:rsidRPr="00DE4638">
              <w:rPr>
                <w:rFonts w:ascii="Arial" w:hAnsi="Arial" w:cs="Arial"/>
                <w:spacing w:val="1"/>
              </w:rPr>
              <w:t>е</w:t>
            </w:r>
            <w:r w:rsidRPr="00DE4638">
              <w:rPr>
                <w:rFonts w:ascii="Arial" w:hAnsi="Arial" w:cs="Arial"/>
                <w:spacing w:val="2"/>
              </w:rPr>
              <w:t>а</w:t>
            </w:r>
            <w:r w:rsidRPr="00DE4638">
              <w:rPr>
                <w:rFonts w:ascii="Arial" w:hAnsi="Arial" w:cs="Arial"/>
              </w:rPr>
              <w:t>ли</w:t>
            </w:r>
            <w:r w:rsidRPr="00DE4638">
              <w:rPr>
                <w:rFonts w:ascii="Arial" w:hAnsi="Arial" w:cs="Arial"/>
                <w:spacing w:val="2"/>
              </w:rPr>
              <w:t>з</w:t>
            </w:r>
            <w:r w:rsidRPr="00DE4638">
              <w:rPr>
                <w:rFonts w:ascii="Arial" w:hAnsi="Arial" w:cs="Arial"/>
              </w:rPr>
              <w:t>а</w:t>
            </w:r>
            <w:r w:rsidRPr="00DE4638">
              <w:rPr>
                <w:rFonts w:ascii="Arial" w:hAnsi="Arial" w:cs="Arial"/>
                <w:spacing w:val="1"/>
              </w:rPr>
              <w:t>ц</w:t>
            </w:r>
            <w:r w:rsidRPr="00DE4638">
              <w:rPr>
                <w:rFonts w:ascii="Arial" w:hAnsi="Arial" w:cs="Arial"/>
              </w:rPr>
              <w:t>и</w:t>
            </w:r>
            <w:r w:rsidRPr="00DE4638">
              <w:rPr>
                <w:rFonts w:ascii="Arial" w:hAnsi="Arial" w:cs="Arial"/>
                <w:spacing w:val="1"/>
              </w:rPr>
              <w:t>ј</w:t>
            </w:r>
            <w:r w:rsidRPr="00DE4638">
              <w:rPr>
                <w:rFonts w:ascii="Arial" w:hAnsi="Arial" w:cs="Arial"/>
              </w:rPr>
              <w:t xml:space="preserve">а на </w:t>
            </w:r>
            <w:r w:rsidRPr="00DE4638">
              <w:rPr>
                <w:rFonts w:ascii="Arial" w:hAnsi="Arial" w:cs="Arial"/>
                <w:spacing w:val="3"/>
              </w:rPr>
              <w:t>н</w:t>
            </w:r>
            <w:r w:rsidRPr="00DE4638">
              <w:rPr>
                <w:rFonts w:ascii="Arial" w:hAnsi="Arial" w:cs="Arial"/>
              </w:rPr>
              <w:t>а</w:t>
            </w:r>
            <w:r w:rsidRPr="00DE4638">
              <w:rPr>
                <w:rFonts w:ascii="Arial" w:hAnsi="Arial" w:cs="Arial"/>
                <w:spacing w:val="1"/>
              </w:rPr>
              <w:t>с</w:t>
            </w:r>
            <w:r w:rsidRPr="00DE4638">
              <w:rPr>
                <w:rFonts w:ascii="Arial" w:hAnsi="Arial" w:cs="Arial"/>
              </w:rPr>
              <w:t>тав</w:t>
            </w:r>
            <w:r w:rsidRPr="00DE4638">
              <w:rPr>
                <w:rFonts w:ascii="Arial" w:hAnsi="Arial" w:cs="Arial"/>
                <w:spacing w:val="2"/>
              </w:rPr>
              <w:t>н</w:t>
            </w:r>
            <w:r w:rsidRPr="00DE4638">
              <w:rPr>
                <w:rFonts w:ascii="Arial" w:hAnsi="Arial" w:cs="Arial"/>
              </w:rPr>
              <w:t>и</w:t>
            </w:r>
            <w:r w:rsidRPr="00DE4638">
              <w:rPr>
                <w:rFonts w:ascii="Arial" w:hAnsi="Arial" w:cs="Arial"/>
                <w:spacing w:val="2"/>
              </w:rPr>
              <w:t>т</w:t>
            </w:r>
            <w:r w:rsidRPr="00DE4638">
              <w:rPr>
                <w:rFonts w:ascii="Arial" w:hAnsi="Arial" w:cs="Arial"/>
              </w:rPr>
              <w:t>е и вонна</w:t>
            </w:r>
            <w:r w:rsidRPr="00DE4638">
              <w:rPr>
                <w:rFonts w:ascii="Arial" w:hAnsi="Arial" w:cs="Arial"/>
                <w:spacing w:val="1"/>
              </w:rPr>
              <w:t>с</w:t>
            </w:r>
            <w:r w:rsidRPr="00DE4638">
              <w:rPr>
                <w:rFonts w:ascii="Arial" w:hAnsi="Arial" w:cs="Arial"/>
              </w:rPr>
              <w:t>та</w:t>
            </w:r>
            <w:r w:rsidRPr="00DE4638">
              <w:rPr>
                <w:rFonts w:ascii="Arial" w:hAnsi="Arial" w:cs="Arial"/>
                <w:spacing w:val="2"/>
              </w:rPr>
              <w:t>в</w:t>
            </w:r>
            <w:r w:rsidRPr="00DE4638">
              <w:rPr>
                <w:rFonts w:ascii="Arial" w:hAnsi="Arial" w:cs="Arial"/>
              </w:rPr>
              <w:t>ни</w:t>
            </w:r>
            <w:r w:rsidRPr="00DE4638">
              <w:rPr>
                <w:rFonts w:ascii="Arial" w:hAnsi="Arial" w:cs="Arial"/>
                <w:spacing w:val="2"/>
              </w:rPr>
              <w:t>т</w:t>
            </w:r>
            <w:r w:rsidRPr="00DE4638">
              <w:rPr>
                <w:rFonts w:ascii="Arial" w:hAnsi="Arial" w:cs="Arial"/>
              </w:rPr>
              <w:t xml:space="preserve">е </w:t>
            </w:r>
            <w:r w:rsidRPr="00DE4638">
              <w:rPr>
                <w:rFonts w:ascii="Arial" w:hAnsi="Arial" w:cs="Arial"/>
                <w:spacing w:val="1"/>
              </w:rPr>
              <w:t>а</w:t>
            </w:r>
            <w:r w:rsidRPr="00DE4638">
              <w:rPr>
                <w:rFonts w:ascii="Arial" w:hAnsi="Arial" w:cs="Arial"/>
              </w:rPr>
              <w:t>кт</w:t>
            </w:r>
            <w:r w:rsidRPr="00DE4638">
              <w:rPr>
                <w:rFonts w:ascii="Arial" w:hAnsi="Arial" w:cs="Arial"/>
                <w:spacing w:val="1"/>
              </w:rPr>
              <w:t>и</w:t>
            </w:r>
            <w:r w:rsidRPr="00DE4638">
              <w:rPr>
                <w:rFonts w:ascii="Arial" w:hAnsi="Arial" w:cs="Arial"/>
              </w:rPr>
              <w:t>вно</w:t>
            </w:r>
            <w:r w:rsidRPr="00DE4638">
              <w:rPr>
                <w:rFonts w:ascii="Arial" w:hAnsi="Arial" w:cs="Arial"/>
                <w:spacing w:val="1"/>
              </w:rPr>
              <w:t>с</w:t>
            </w:r>
            <w:r w:rsidRPr="00DE4638">
              <w:rPr>
                <w:rFonts w:ascii="Arial" w:hAnsi="Arial" w:cs="Arial"/>
                <w:spacing w:val="2"/>
              </w:rPr>
              <w:t>т</w:t>
            </w:r>
            <w:r w:rsidRPr="00DE4638">
              <w:rPr>
                <w:rFonts w:ascii="Arial" w:hAnsi="Arial" w:cs="Arial"/>
              </w:rPr>
              <w:t>и</w:t>
            </w:r>
            <w:r w:rsidRPr="00DE4638">
              <w:rPr>
                <w:rFonts w:ascii="Arial" w:hAnsi="Arial" w:cs="Arial"/>
                <w:bCs/>
                <w:lang w:val="mk-MK"/>
              </w:rPr>
              <w:t>15 родители или40,5</w:t>
            </w:r>
            <w:r w:rsidRPr="00DE4638">
              <w:rPr>
                <w:rFonts w:ascii="Arial" w:hAnsi="Arial" w:cs="Arial"/>
                <w:bCs/>
                <w:lang w:val="fr-FR"/>
              </w:rPr>
              <w:t>% од</w:t>
            </w:r>
            <w:r w:rsidRPr="00DE4638">
              <w:rPr>
                <w:rFonts w:ascii="Arial" w:hAnsi="Arial" w:cs="Arial"/>
                <w:bCs/>
                <w:lang w:val="mk-MK"/>
              </w:rPr>
              <w:t xml:space="preserve"> родителите </w:t>
            </w:r>
            <w:r w:rsidRPr="00DE4638">
              <w:rPr>
                <w:rFonts w:ascii="Arial" w:hAnsi="Arial" w:cs="Arial"/>
                <w:bCs/>
                <w:lang w:val="fr-FR"/>
              </w:rPr>
              <w:t>одговориле</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6 родители или 15 </w:t>
            </w:r>
            <w:r w:rsidRPr="00DE4638">
              <w:rPr>
                <w:rFonts w:ascii="Arial" w:hAnsi="Arial" w:cs="Arial"/>
                <w:bCs/>
                <w:lang w:val="fr-FR"/>
              </w:rPr>
              <w:t>% одговориле</w:t>
            </w:r>
            <w:r w:rsidRPr="00DE4638">
              <w:rPr>
                <w:rFonts w:ascii="Arial" w:hAnsi="Arial" w:cs="Arial"/>
                <w:b/>
                <w:bCs/>
                <w:i/>
                <w:u w:val="single"/>
                <w:lang w:val="mk-MK"/>
              </w:rPr>
              <w:t>не се согласувам</w:t>
            </w:r>
            <w:r w:rsidRPr="00DE4638">
              <w:rPr>
                <w:rFonts w:ascii="Arial" w:hAnsi="Arial" w:cs="Arial"/>
                <w:bCs/>
                <w:lang w:val="mk-MK"/>
              </w:rPr>
              <w:t>, а 16 родители или 44,5 % одговориле</w:t>
            </w:r>
            <w:r w:rsidRPr="00DE4638">
              <w:rPr>
                <w:rFonts w:ascii="Arial" w:hAnsi="Arial" w:cs="Arial"/>
                <w:b/>
                <w:bCs/>
                <w:i/>
                <w:u w:val="single"/>
                <w:lang w:val="mk-MK"/>
              </w:rPr>
              <w:t xml:space="preserve"> делумно се согласуваат</w:t>
            </w:r>
          </w:p>
          <w:p w:rsidR="00FF12B5" w:rsidRDefault="00FF12B5" w:rsidP="00FF12B5">
            <w:pPr>
              <w:spacing w:after="0"/>
              <w:jc w:val="both"/>
              <w:rPr>
                <w:rFonts w:ascii="Arial" w:hAnsi="Arial" w:cs="Arial"/>
                <w:b/>
                <w:bCs/>
                <w:i/>
                <w:u w:val="single"/>
                <w:lang w:val="mk-MK"/>
              </w:rPr>
            </w:pPr>
          </w:p>
          <w:p w:rsidR="00FF12B5" w:rsidRPr="00DE4638" w:rsidRDefault="00FF12B5" w:rsidP="00FF12B5">
            <w:pPr>
              <w:spacing w:after="0"/>
              <w:jc w:val="both"/>
              <w:rPr>
                <w:rFonts w:ascii="Arial" w:hAnsi="Arial" w:cs="Arial"/>
                <w:bCs/>
                <w:lang w:val="fr-FR"/>
              </w:rPr>
            </w:pPr>
          </w:p>
          <w:p w:rsidR="00D3532A" w:rsidRPr="00DE4638" w:rsidRDefault="002E6435" w:rsidP="00FF12B5">
            <w:pPr>
              <w:spacing w:after="0"/>
              <w:jc w:val="both"/>
              <w:rPr>
                <w:rFonts w:ascii="Arial" w:hAnsi="Arial" w:cs="Arial"/>
                <w:bCs/>
                <w:lang w:val="fr-FR"/>
              </w:rPr>
            </w:pPr>
            <w:r>
              <w:rPr>
                <w:rFonts w:ascii="Arial" w:hAnsi="Arial" w:cs="Arial"/>
                <w:b/>
                <w:noProof/>
                <w:shd w:val="clear" w:color="auto" w:fill="FFFFFF"/>
              </w:rPr>
              <w:drawing>
                <wp:inline distT="0" distB="0" distL="0" distR="0">
                  <wp:extent cx="5695950" cy="1409700"/>
                  <wp:effectExtent l="0" t="0" r="0" b="0"/>
                  <wp:docPr id="13"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532A" w:rsidRPr="00DE4638" w:rsidRDefault="00D3532A" w:rsidP="00FF12B5">
            <w:pPr>
              <w:spacing w:after="0"/>
              <w:jc w:val="both"/>
              <w:rPr>
                <w:rFonts w:ascii="Arial" w:hAnsi="Arial" w:cs="Arial"/>
                <w:bCs/>
                <w:lang w:val="fr-FR"/>
              </w:rPr>
            </w:pPr>
          </w:p>
          <w:p w:rsidR="00D3532A" w:rsidRPr="00FF12B5" w:rsidRDefault="00D3532A" w:rsidP="00FF12B5">
            <w:pPr>
              <w:spacing w:after="0"/>
              <w:jc w:val="both"/>
              <w:rPr>
                <w:rFonts w:ascii="Arial" w:hAnsi="Arial" w:cs="Arial"/>
                <w:bCs/>
                <w:lang w:val="mk-MK"/>
              </w:rPr>
            </w:pPr>
          </w:p>
        </w:tc>
      </w:tr>
      <w:tr w:rsidR="00D3532A" w:rsidRPr="00DE4638" w:rsidTr="00FF12B5">
        <w:trPr>
          <w:trHeight w:val="75"/>
        </w:trPr>
        <w:tc>
          <w:tcPr>
            <w:tcW w:w="3365" w:type="dxa"/>
            <w:tcBorders>
              <w:top w:val="single" w:sz="4" w:space="0" w:color="000000"/>
              <w:left w:val="single" w:sz="4" w:space="0" w:color="000000"/>
              <w:bottom w:val="single" w:sz="4" w:space="0" w:color="000000"/>
              <w:right w:val="nil"/>
            </w:tcBorders>
          </w:tcPr>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5E0460" w:rsidRDefault="005E0460" w:rsidP="00FF12B5">
            <w:pPr>
              <w:snapToGrid w:val="0"/>
              <w:spacing w:after="0"/>
              <w:rPr>
                <w:rFonts w:ascii="Arial" w:hAnsi="Arial" w:cs="Arial"/>
                <w:b/>
                <w:bCs/>
                <w:lang w:val="mk-MK"/>
              </w:rPr>
            </w:pPr>
          </w:p>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t>Прашалник за наставници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 (анкетирани вкупно </w:t>
            </w:r>
            <w:r w:rsidRPr="00DE4638">
              <w:rPr>
                <w:rFonts w:ascii="Arial" w:hAnsi="Arial" w:cs="Arial"/>
                <w:b/>
                <w:bCs/>
                <w:lang w:val="mk-MK"/>
              </w:rPr>
              <w:t xml:space="preserve">25 </w:t>
            </w:r>
            <w:r w:rsidRPr="00DE4638">
              <w:rPr>
                <w:rFonts w:ascii="Arial" w:hAnsi="Arial" w:cs="Arial"/>
                <w:b/>
                <w:bCs/>
                <w:lang w:val="pl-PL"/>
              </w:rPr>
              <w:t>наставници)</w:t>
            </w:r>
          </w:p>
          <w:p w:rsidR="00D3532A" w:rsidRPr="00DE4638" w:rsidRDefault="00D3532A" w:rsidP="00FF12B5">
            <w:pPr>
              <w:snapToGrid w:val="0"/>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tcPr>
          <w:p w:rsidR="005E0460" w:rsidRDefault="005E0460" w:rsidP="00FF12B5">
            <w:pPr>
              <w:suppressAutoHyphens/>
              <w:spacing w:after="0"/>
              <w:ind w:left="271"/>
              <w:rPr>
                <w:rFonts w:ascii="Arial" w:hAnsi="Arial" w:cs="Arial"/>
                <w:b/>
                <w:lang w:val="mk-MK" w:eastAsia="ar-SA"/>
              </w:rPr>
            </w:pPr>
          </w:p>
          <w:p w:rsidR="005E0460" w:rsidRDefault="005E0460" w:rsidP="00FF12B5">
            <w:pPr>
              <w:suppressAutoHyphens/>
              <w:spacing w:after="0"/>
              <w:ind w:left="271"/>
              <w:rPr>
                <w:rFonts w:ascii="Arial" w:hAnsi="Arial" w:cs="Arial"/>
                <w:b/>
                <w:lang w:val="mk-MK" w:eastAsia="ar-SA"/>
              </w:rPr>
            </w:pPr>
          </w:p>
          <w:p w:rsidR="005E0460" w:rsidRDefault="005E0460" w:rsidP="00FF12B5">
            <w:pPr>
              <w:suppressAutoHyphens/>
              <w:spacing w:after="0"/>
              <w:ind w:left="271"/>
              <w:rPr>
                <w:rFonts w:ascii="Arial" w:hAnsi="Arial" w:cs="Arial"/>
                <w:b/>
                <w:lang w:val="mk-MK" w:eastAsia="ar-SA"/>
              </w:rPr>
            </w:pPr>
          </w:p>
          <w:p w:rsidR="005E0460" w:rsidRDefault="005E0460" w:rsidP="00FF12B5">
            <w:pPr>
              <w:suppressAutoHyphens/>
              <w:spacing w:after="0"/>
              <w:ind w:left="271"/>
              <w:rPr>
                <w:rFonts w:ascii="Arial" w:hAnsi="Arial" w:cs="Arial"/>
                <w:b/>
                <w:lang w:val="mk-MK" w:eastAsia="ar-SA"/>
              </w:rPr>
            </w:pPr>
          </w:p>
          <w:p w:rsidR="00D3532A" w:rsidRPr="00DE4638" w:rsidRDefault="00D3532A" w:rsidP="006230D6">
            <w:pPr>
              <w:numPr>
                <w:ilvl w:val="0"/>
                <w:numId w:val="62"/>
              </w:numPr>
              <w:suppressAutoHyphens/>
              <w:spacing w:after="0"/>
              <w:ind w:left="271" w:hanging="271"/>
              <w:rPr>
                <w:rFonts w:ascii="Arial" w:hAnsi="Arial" w:cs="Arial"/>
                <w:b/>
                <w:lang w:val="mk-MK" w:eastAsia="ar-SA"/>
              </w:rPr>
            </w:pPr>
            <w:r w:rsidRPr="00DE4638">
              <w:rPr>
                <w:rFonts w:ascii="Arial" w:hAnsi="Arial" w:cs="Arial"/>
                <w:b/>
                <w:lang w:val="mk-MK" w:eastAsia="ar-SA"/>
              </w:rPr>
              <w:t>Професионален развој на наставниците</w:t>
            </w:r>
          </w:p>
        </w:tc>
        <w:tc>
          <w:tcPr>
            <w:tcW w:w="9990" w:type="dxa"/>
            <w:tcBorders>
              <w:top w:val="single" w:sz="4" w:space="0" w:color="000000"/>
              <w:left w:val="single" w:sz="4" w:space="0" w:color="000000"/>
              <w:bottom w:val="single" w:sz="4" w:space="0" w:color="000000"/>
              <w:right w:val="single" w:sz="4" w:space="0" w:color="000000"/>
            </w:tcBorders>
          </w:tcPr>
          <w:p w:rsidR="00D3532A" w:rsidRDefault="00D3532A" w:rsidP="00FF12B5">
            <w:pPr>
              <w:spacing w:after="0"/>
              <w:jc w:val="both"/>
              <w:rPr>
                <w:rFonts w:ascii="Arial" w:hAnsi="Arial" w:cs="Arial"/>
                <w:bCs/>
                <w:lang w:val="mk-MK"/>
              </w:rPr>
            </w:pPr>
            <w:r w:rsidRPr="00DE4638">
              <w:rPr>
                <w:rFonts w:ascii="Arial" w:eastAsia="Arial" w:hAnsi="Arial" w:cs="Arial"/>
                <w:lang w:val="mk-MK"/>
              </w:rPr>
              <w:t xml:space="preserve"> На прашањето на</w:t>
            </w:r>
            <w:r w:rsidRPr="00DE4638">
              <w:rPr>
                <w:rFonts w:ascii="Arial" w:eastAsia="Arial" w:hAnsi="Arial" w:cs="Arial"/>
                <w:spacing w:val="1"/>
                <w:lang w:val="mk-MK"/>
              </w:rPr>
              <w:t>с</w:t>
            </w:r>
            <w:r w:rsidRPr="00DE4638">
              <w:rPr>
                <w:rFonts w:ascii="Arial" w:eastAsia="Arial" w:hAnsi="Arial" w:cs="Arial"/>
                <w:lang w:val="mk-MK"/>
              </w:rPr>
              <w:t>та</w:t>
            </w:r>
            <w:r w:rsidRPr="00DE4638">
              <w:rPr>
                <w:rFonts w:ascii="Arial" w:eastAsia="Arial" w:hAnsi="Arial" w:cs="Arial"/>
                <w:spacing w:val="2"/>
                <w:lang w:val="mk-MK"/>
              </w:rPr>
              <w:t>в</w:t>
            </w:r>
            <w:r w:rsidRPr="00DE4638">
              <w:rPr>
                <w:rFonts w:ascii="Arial" w:eastAsia="Arial" w:hAnsi="Arial" w:cs="Arial"/>
                <w:lang w:val="mk-MK"/>
              </w:rPr>
              <w:t>ни</w:t>
            </w:r>
            <w:r w:rsidRPr="00DE4638">
              <w:rPr>
                <w:rFonts w:ascii="Arial" w:eastAsia="Arial" w:hAnsi="Arial" w:cs="Arial"/>
                <w:spacing w:val="1"/>
                <w:lang w:val="mk-MK"/>
              </w:rPr>
              <w:t>о</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lang w:val="mk-MK"/>
              </w:rPr>
              <w:t>к</w:t>
            </w:r>
            <w:r w:rsidRPr="00DE4638">
              <w:rPr>
                <w:rFonts w:ascii="Arial" w:eastAsia="Arial" w:hAnsi="Arial" w:cs="Arial"/>
                <w:spacing w:val="2"/>
                <w:lang w:val="mk-MK"/>
              </w:rPr>
              <w:t>а</w:t>
            </w:r>
            <w:r w:rsidRPr="00DE4638">
              <w:rPr>
                <w:rFonts w:ascii="Arial" w:eastAsia="Arial" w:hAnsi="Arial" w:cs="Arial"/>
                <w:lang w:val="mk-MK"/>
              </w:rPr>
              <w:t>дар</w:t>
            </w:r>
            <w:r w:rsidRPr="00DE4638">
              <w:rPr>
                <w:rFonts w:ascii="Arial" w:eastAsia="Arial" w:hAnsi="Arial" w:cs="Arial"/>
              </w:rPr>
              <w:t xml:space="preserve"> </w:t>
            </w:r>
            <w:r w:rsidRPr="00DE4638">
              <w:rPr>
                <w:rFonts w:ascii="Arial" w:eastAsia="Arial" w:hAnsi="Arial" w:cs="Arial"/>
                <w:lang w:val="mk-MK"/>
              </w:rPr>
              <w:t>е во</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spacing w:val="2"/>
                <w:lang w:val="mk-MK"/>
              </w:rPr>
              <w:t>о</w:t>
            </w:r>
            <w:r w:rsidRPr="00DE4638">
              <w:rPr>
                <w:rFonts w:ascii="Arial" w:eastAsia="Arial" w:hAnsi="Arial" w:cs="Arial"/>
                <w:lang w:val="mk-MK"/>
              </w:rPr>
              <w:t>г</w:t>
            </w:r>
            <w:r w:rsidRPr="00DE4638">
              <w:rPr>
                <w:rFonts w:ascii="Arial" w:eastAsia="Arial" w:hAnsi="Arial" w:cs="Arial"/>
                <w:spacing w:val="1"/>
                <w:lang w:val="mk-MK"/>
              </w:rPr>
              <w:t>л</w:t>
            </w:r>
            <w:r w:rsidRPr="00DE4638">
              <w:rPr>
                <w:rFonts w:ascii="Arial" w:eastAsia="Arial" w:hAnsi="Arial" w:cs="Arial"/>
                <w:lang w:val="mk-MK"/>
              </w:rPr>
              <w:t>а</w:t>
            </w:r>
            <w:r w:rsidRPr="00DE4638">
              <w:rPr>
                <w:rFonts w:ascii="Arial" w:eastAsia="Arial" w:hAnsi="Arial" w:cs="Arial"/>
                <w:spacing w:val="1"/>
                <w:lang w:val="mk-MK"/>
              </w:rPr>
              <w:t>с</w:t>
            </w:r>
            <w:r w:rsidRPr="00DE4638">
              <w:rPr>
                <w:rFonts w:ascii="Arial" w:eastAsia="Arial" w:hAnsi="Arial" w:cs="Arial"/>
                <w:lang w:val="mk-MK"/>
              </w:rPr>
              <w:t>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но</w:t>
            </w:r>
            <w:r w:rsidRPr="00DE4638">
              <w:rPr>
                <w:rFonts w:ascii="Arial" w:eastAsia="Arial" w:hAnsi="Arial" w:cs="Arial"/>
                <w:spacing w:val="2"/>
                <w:lang w:val="mk-MK"/>
              </w:rPr>
              <w:t>р</w:t>
            </w:r>
            <w:r w:rsidRPr="00DE4638">
              <w:rPr>
                <w:rFonts w:ascii="Arial" w:eastAsia="Arial" w:hAnsi="Arial" w:cs="Arial"/>
                <w:lang w:val="mk-MK"/>
              </w:rPr>
              <w:t>ма</w:t>
            </w:r>
            <w:r w:rsidRPr="00DE4638">
              <w:rPr>
                <w:rFonts w:ascii="Arial" w:eastAsia="Arial" w:hAnsi="Arial" w:cs="Arial"/>
                <w:spacing w:val="2"/>
                <w:lang w:val="mk-MK"/>
              </w:rPr>
              <w:t>т</w:t>
            </w:r>
            <w:r w:rsidRPr="00DE4638">
              <w:rPr>
                <w:rFonts w:ascii="Arial" w:eastAsia="Arial" w:hAnsi="Arial" w:cs="Arial"/>
                <w:lang w:val="mk-MK"/>
              </w:rPr>
              <w:t>ив</w:t>
            </w:r>
            <w:r w:rsidRPr="00DE4638">
              <w:rPr>
                <w:rFonts w:ascii="Arial" w:eastAsia="Arial" w:hAnsi="Arial" w:cs="Arial"/>
                <w:spacing w:val="1"/>
                <w:lang w:val="mk-MK"/>
              </w:rPr>
              <w:t>и</w:t>
            </w:r>
            <w:r w:rsidRPr="00DE4638">
              <w:rPr>
                <w:rFonts w:ascii="Arial" w:eastAsia="Arial" w:hAnsi="Arial" w:cs="Arial"/>
                <w:lang w:val="mk-MK"/>
              </w:rPr>
              <w:t>те,к</w:t>
            </w:r>
            <w:r w:rsidRPr="00DE4638">
              <w:rPr>
                <w:rFonts w:ascii="Arial" w:eastAsia="Arial" w:hAnsi="Arial" w:cs="Arial"/>
                <w:spacing w:val="2"/>
                <w:lang w:val="mk-MK"/>
              </w:rPr>
              <w:t>в</w:t>
            </w:r>
            <w:r w:rsidRPr="00DE4638">
              <w:rPr>
                <w:rFonts w:ascii="Arial" w:eastAsia="Arial" w:hAnsi="Arial" w:cs="Arial"/>
                <w:lang w:val="mk-MK"/>
              </w:rPr>
              <w:t>а</w:t>
            </w:r>
            <w:r w:rsidRPr="00DE4638">
              <w:rPr>
                <w:rFonts w:ascii="Arial" w:eastAsia="Arial" w:hAnsi="Arial" w:cs="Arial"/>
                <w:spacing w:val="1"/>
                <w:lang w:val="mk-MK"/>
              </w:rPr>
              <w:t>л</w:t>
            </w:r>
            <w:r w:rsidRPr="00DE4638">
              <w:rPr>
                <w:rFonts w:ascii="Arial" w:eastAsia="Arial" w:hAnsi="Arial" w:cs="Arial"/>
                <w:lang w:val="mk-MK"/>
              </w:rPr>
              <w:t>и</w:t>
            </w:r>
            <w:r w:rsidRPr="00DE4638">
              <w:rPr>
                <w:rFonts w:ascii="Arial" w:eastAsia="Arial" w:hAnsi="Arial" w:cs="Arial"/>
                <w:spacing w:val="1"/>
                <w:lang w:val="mk-MK"/>
              </w:rPr>
              <w:t>ф</w:t>
            </w:r>
            <w:r w:rsidRPr="00DE4638">
              <w:rPr>
                <w:rFonts w:ascii="Arial" w:eastAsia="Arial" w:hAnsi="Arial" w:cs="Arial"/>
                <w:lang w:val="mk-MK"/>
              </w:rPr>
              <w:t>и</w:t>
            </w:r>
            <w:r w:rsidRPr="00DE4638">
              <w:rPr>
                <w:rFonts w:ascii="Arial" w:eastAsia="Arial" w:hAnsi="Arial" w:cs="Arial"/>
                <w:spacing w:val="4"/>
                <w:lang w:val="mk-MK"/>
              </w:rPr>
              <w:t>к</w:t>
            </w:r>
            <w:r w:rsidRPr="00DE4638">
              <w:rPr>
                <w:rFonts w:ascii="Arial" w:eastAsia="Arial" w:hAnsi="Arial" w:cs="Arial"/>
                <w:spacing w:val="-4"/>
                <w:lang w:val="mk-MK"/>
              </w:rPr>
              <w:t>у</w:t>
            </w:r>
            <w:r w:rsidRPr="00DE4638">
              <w:rPr>
                <w:rFonts w:ascii="Arial" w:eastAsia="Arial" w:hAnsi="Arial" w:cs="Arial"/>
                <w:spacing w:val="2"/>
                <w:lang w:val="mk-MK"/>
              </w:rPr>
              <w:t>в</w:t>
            </w:r>
            <w:r w:rsidRPr="00DE4638">
              <w:rPr>
                <w:rFonts w:ascii="Arial" w:eastAsia="Arial" w:hAnsi="Arial" w:cs="Arial"/>
                <w:lang w:val="mk-MK"/>
              </w:rPr>
              <w:t>ани</w:t>
            </w:r>
            <w:r w:rsidRPr="00DE4638">
              <w:rPr>
                <w:rFonts w:ascii="Arial" w:eastAsia="Arial" w:hAnsi="Arial" w:cs="Arial"/>
              </w:rPr>
              <w:t xml:space="preserve"> </w:t>
            </w:r>
            <w:r w:rsidRPr="00DE4638">
              <w:rPr>
                <w:rFonts w:ascii="Arial" w:eastAsia="Arial" w:hAnsi="Arial" w:cs="Arial"/>
                <w:spacing w:val="3"/>
                <w:lang w:val="mk-MK"/>
              </w:rPr>
              <w:t>с</w:t>
            </w:r>
            <w:r w:rsidRPr="00DE4638">
              <w:rPr>
                <w:rFonts w:ascii="Arial" w:eastAsia="Arial" w:hAnsi="Arial" w:cs="Arial"/>
                <w:lang w:val="mk-MK"/>
              </w:rPr>
              <w:t>по</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spacing w:val="1"/>
                <w:lang w:val="mk-MK"/>
              </w:rPr>
              <w:t>б</w:t>
            </w:r>
            <w:r w:rsidRPr="00DE4638">
              <w:rPr>
                <w:rFonts w:ascii="Arial" w:eastAsia="Arial" w:hAnsi="Arial" w:cs="Arial"/>
                <w:lang w:val="mk-MK"/>
              </w:rPr>
              <w:t>ен</w:t>
            </w:r>
            <w:r w:rsidRPr="00DE4638">
              <w:rPr>
                <w:rFonts w:ascii="Arial" w:eastAsia="Arial" w:hAnsi="Arial" w:cs="Arial"/>
              </w:rPr>
              <w:t xml:space="preserve"> </w:t>
            </w:r>
            <w:r w:rsidRPr="00DE4638">
              <w:rPr>
                <w:rFonts w:ascii="Arial" w:eastAsia="Arial" w:hAnsi="Arial" w:cs="Arial"/>
                <w:lang w:val="mk-MK"/>
              </w:rPr>
              <w:t>да</w:t>
            </w:r>
            <w:r w:rsidRPr="00DE4638">
              <w:rPr>
                <w:rFonts w:ascii="Arial" w:eastAsia="Arial" w:hAnsi="Arial" w:cs="Arial"/>
              </w:rPr>
              <w:t xml:space="preserve"> </w:t>
            </w:r>
            <w:r w:rsidRPr="00DE4638">
              <w:rPr>
                <w:rFonts w:ascii="Arial" w:eastAsia="Arial" w:hAnsi="Arial" w:cs="Arial"/>
                <w:spacing w:val="1"/>
                <w:lang w:val="mk-MK"/>
              </w:rPr>
              <w:t>г</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spacing w:val="2"/>
                <w:lang w:val="mk-MK"/>
              </w:rPr>
              <w:t>п</w:t>
            </w:r>
            <w:r w:rsidRPr="00DE4638">
              <w:rPr>
                <w:rFonts w:ascii="Arial" w:eastAsia="Arial" w:hAnsi="Arial" w:cs="Arial"/>
                <w:lang w:val="mk-MK"/>
              </w:rPr>
              <w:t>рев</w:t>
            </w:r>
            <w:r w:rsidRPr="00DE4638">
              <w:rPr>
                <w:rFonts w:ascii="Arial" w:eastAsia="Arial" w:hAnsi="Arial" w:cs="Arial"/>
                <w:spacing w:val="2"/>
                <w:lang w:val="mk-MK"/>
              </w:rPr>
              <w:t>з</w:t>
            </w:r>
            <w:r w:rsidRPr="00DE4638">
              <w:rPr>
                <w:rFonts w:ascii="Arial" w:eastAsia="Arial" w:hAnsi="Arial" w:cs="Arial"/>
                <w:lang w:val="mk-MK"/>
              </w:rPr>
              <w:t>еме</w:t>
            </w:r>
            <w:r w:rsidRPr="00DE4638">
              <w:rPr>
                <w:rFonts w:ascii="Arial" w:eastAsia="Arial" w:hAnsi="Arial" w:cs="Arial"/>
              </w:rPr>
              <w:t xml:space="preserve">  </w:t>
            </w:r>
            <w:r w:rsidRPr="00DE4638">
              <w:rPr>
                <w:rFonts w:ascii="Arial" w:eastAsia="Arial" w:hAnsi="Arial" w:cs="Arial"/>
                <w:lang w:val="mk-MK"/>
              </w:rPr>
              <w:t>од</w:t>
            </w:r>
            <w:r w:rsidRPr="00DE4638">
              <w:rPr>
                <w:rFonts w:ascii="Arial" w:eastAsia="Arial" w:hAnsi="Arial" w:cs="Arial"/>
                <w:spacing w:val="1"/>
                <w:lang w:val="mk-MK"/>
              </w:rPr>
              <w:t>г</w:t>
            </w:r>
            <w:r w:rsidRPr="00DE4638">
              <w:rPr>
                <w:rFonts w:ascii="Arial" w:eastAsia="Arial" w:hAnsi="Arial" w:cs="Arial"/>
                <w:lang w:val="mk-MK"/>
              </w:rPr>
              <w:t>ов</w:t>
            </w:r>
            <w:r w:rsidRPr="00DE4638">
              <w:rPr>
                <w:rFonts w:ascii="Arial" w:eastAsia="Arial" w:hAnsi="Arial" w:cs="Arial"/>
                <w:spacing w:val="1"/>
                <w:lang w:val="mk-MK"/>
              </w:rPr>
              <w:t>о</w:t>
            </w:r>
            <w:r w:rsidRPr="00DE4638">
              <w:rPr>
                <w:rFonts w:ascii="Arial" w:eastAsia="Arial" w:hAnsi="Arial" w:cs="Arial"/>
                <w:lang w:val="mk-MK"/>
              </w:rPr>
              <w:t>рно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1"/>
                <w:lang w:val="mk-MK"/>
              </w:rPr>
              <w:t>и</w:t>
            </w:r>
            <w:r w:rsidRPr="00DE4638">
              <w:rPr>
                <w:rFonts w:ascii="Arial" w:eastAsia="Arial" w:hAnsi="Arial" w:cs="Arial"/>
                <w:lang w:val="mk-MK"/>
              </w:rPr>
              <w:t>те</w:t>
            </w:r>
            <w:r w:rsidRPr="00DE4638">
              <w:rPr>
                <w:rFonts w:ascii="Arial" w:eastAsia="Arial" w:hAnsi="Arial" w:cs="Arial"/>
              </w:rPr>
              <w:t xml:space="preserve"> </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 xml:space="preserve">вата </w:t>
            </w:r>
            <w:r w:rsidRPr="00DE4638">
              <w:rPr>
                <w:rFonts w:ascii="Arial" w:eastAsia="Arial" w:hAnsi="Arial" w:cs="Arial"/>
                <w:spacing w:val="1"/>
                <w:lang w:val="mk-MK"/>
              </w:rPr>
              <w:t>с</w:t>
            </w:r>
            <w:r w:rsidRPr="00DE4638">
              <w:rPr>
                <w:rFonts w:ascii="Arial" w:eastAsia="Arial" w:hAnsi="Arial" w:cs="Arial"/>
                <w:lang w:val="mk-MK"/>
              </w:rPr>
              <w:t>огла</w:t>
            </w:r>
            <w:r w:rsidRPr="00DE4638">
              <w:rPr>
                <w:rFonts w:ascii="Arial" w:eastAsia="Arial" w:hAnsi="Arial" w:cs="Arial"/>
                <w:spacing w:val="1"/>
                <w:lang w:val="mk-MK"/>
              </w:rPr>
              <w:t>с</w:t>
            </w:r>
            <w:r w:rsidRPr="00DE4638">
              <w:rPr>
                <w:rFonts w:ascii="Arial" w:eastAsia="Arial" w:hAnsi="Arial" w:cs="Arial"/>
                <w:lang w:val="mk-MK"/>
              </w:rPr>
              <w:t>но</w:t>
            </w:r>
            <w:r w:rsidRPr="00DE4638">
              <w:rPr>
                <w:rFonts w:ascii="Arial" w:eastAsia="Arial" w:hAnsi="Arial" w:cs="Arial"/>
              </w:rPr>
              <w:t xml:space="preserve"> </w:t>
            </w:r>
            <w:r w:rsidRPr="00DE4638">
              <w:rPr>
                <w:rFonts w:ascii="Arial" w:eastAsia="Arial" w:hAnsi="Arial" w:cs="Arial"/>
                <w:lang w:val="mk-MK"/>
              </w:rPr>
              <w:t>п</w:t>
            </w:r>
            <w:r w:rsidRPr="00DE4638">
              <w:rPr>
                <w:rFonts w:ascii="Arial" w:eastAsia="Arial" w:hAnsi="Arial" w:cs="Arial"/>
                <w:spacing w:val="2"/>
                <w:lang w:val="mk-MK"/>
              </w:rPr>
              <w:t>о</w:t>
            </w:r>
            <w:r w:rsidRPr="00DE4638">
              <w:rPr>
                <w:rFonts w:ascii="Arial" w:eastAsia="Arial" w:hAnsi="Arial" w:cs="Arial"/>
                <w:lang w:val="mk-MK"/>
              </w:rPr>
              <w:t>тре</w:t>
            </w:r>
            <w:r w:rsidRPr="00DE4638">
              <w:rPr>
                <w:rFonts w:ascii="Arial" w:eastAsia="Arial" w:hAnsi="Arial" w:cs="Arial"/>
                <w:spacing w:val="3"/>
                <w:lang w:val="mk-MK"/>
              </w:rPr>
              <w:t>б</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учени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spacing w:val="1"/>
                <w:lang w:val="mk-MK"/>
              </w:rPr>
              <w:t>и</w:t>
            </w:r>
            <w:r w:rsidRPr="00DE4638">
              <w:rPr>
                <w:rFonts w:ascii="Arial" w:eastAsia="Arial" w:hAnsi="Arial" w:cs="Arial"/>
                <w:lang w:val="mk-MK"/>
              </w:rPr>
              <w:t>ли</w:t>
            </w:r>
            <w:r w:rsidRPr="00DE4638">
              <w:rPr>
                <w:rFonts w:ascii="Arial" w:eastAsia="Arial" w:hAnsi="Arial" w:cs="Arial"/>
                <w:spacing w:val="3"/>
                <w:lang w:val="mk-MK"/>
              </w:rPr>
              <w:t>ш</w:t>
            </w:r>
            <w:r w:rsidRPr="00DE4638">
              <w:rPr>
                <w:rFonts w:ascii="Arial" w:eastAsia="Arial" w:hAnsi="Arial" w:cs="Arial"/>
                <w:lang w:val="mk-MK"/>
              </w:rPr>
              <w:t>тето</w:t>
            </w:r>
            <w:r w:rsidRPr="00DE4638">
              <w:rPr>
                <w:rFonts w:ascii="Arial" w:eastAsia="Arial" w:hAnsi="Arial" w:cs="Arial"/>
                <w:spacing w:val="2"/>
                <w:lang w:val="mk-MK"/>
              </w:rPr>
              <w:t>в</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spacing w:val="1"/>
                <w:lang w:val="mk-MK"/>
              </w:rPr>
              <w:t>ц</w:t>
            </w:r>
            <w:r w:rsidRPr="00DE4638">
              <w:rPr>
                <w:rFonts w:ascii="Arial" w:eastAsia="Arial" w:hAnsi="Arial" w:cs="Arial"/>
                <w:spacing w:val="2"/>
                <w:lang w:val="mk-MK"/>
              </w:rPr>
              <w:t>е</w:t>
            </w:r>
            <w:r w:rsidRPr="00DE4638">
              <w:rPr>
                <w:rFonts w:ascii="Arial" w:eastAsia="Arial" w:hAnsi="Arial" w:cs="Arial"/>
                <w:lang w:val="mk-MK"/>
              </w:rPr>
              <w:t>ли</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 xml:space="preserve">а </w:t>
            </w:r>
            <w:r w:rsidRPr="00DE4638">
              <w:rPr>
                <w:rFonts w:ascii="Arial" w:hAnsi="Arial" w:cs="Arial"/>
                <w:bCs/>
                <w:lang w:val="mk-MK"/>
              </w:rPr>
              <w:t>25 наставници или100</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 </w:t>
            </w:r>
            <w:r w:rsidRPr="00DE4638">
              <w:rPr>
                <w:rFonts w:ascii="Arial" w:hAnsi="Arial" w:cs="Arial"/>
                <w:b/>
                <w:bCs/>
                <w:i/>
                <w:u w:val="single"/>
                <w:lang w:val="mk-MK"/>
              </w:rPr>
              <w:t>со Да</w:t>
            </w:r>
            <w:r w:rsidRPr="00DE4638">
              <w:rPr>
                <w:rFonts w:ascii="Arial" w:hAnsi="Arial" w:cs="Arial"/>
                <w:bCs/>
                <w:lang w:val="fr-FR"/>
              </w:rPr>
              <w:t>.</w:t>
            </w:r>
          </w:p>
          <w:p w:rsidR="00FF12B5" w:rsidRPr="00FF12B5" w:rsidRDefault="00FF12B5" w:rsidP="00FF12B5">
            <w:pPr>
              <w:spacing w:after="0"/>
              <w:jc w:val="both"/>
              <w:rPr>
                <w:rFonts w:ascii="Arial" w:eastAsia="Arial" w:hAnsi="Arial" w:cs="Arial"/>
                <w:lang w:val="mk-MK"/>
              </w:rPr>
            </w:pPr>
          </w:p>
          <w:p w:rsidR="00D3532A" w:rsidRPr="00DE4638" w:rsidRDefault="002E6435" w:rsidP="00FF12B5">
            <w:pPr>
              <w:spacing w:after="0"/>
              <w:jc w:val="both"/>
              <w:rPr>
                <w:rFonts w:ascii="Arial" w:eastAsia="Arial" w:hAnsi="Arial" w:cs="Arial"/>
                <w:lang w:val="mk-MK"/>
              </w:rPr>
            </w:pPr>
            <w:r>
              <w:rPr>
                <w:rFonts w:ascii="Arial" w:hAnsi="Arial" w:cs="Arial"/>
                <w:b/>
                <w:noProof/>
                <w:shd w:val="clear" w:color="auto" w:fill="FFFFFF"/>
              </w:rPr>
              <w:drawing>
                <wp:inline distT="0" distB="0" distL="0" distR="0">
                  <wp:extent cx="5695950" cy="1371600"/>
                  <wp:effectExtent l="0" t="0" r="0" b="0"/>
                  <wp:docPr id="14"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F12B5" w:rsidRDefault="00FF12B5" w:rsidP="00FF12B5">
            <w:pPr>
              <w:spacing w:after="0"/>
              <w:jc w:val="both"/>
              <w:rPr>
                <w:rFonts w:ascii="Arial" w:eastAsia="Arial" w:hAnsi="Arial" w:cs="Arial"/>
                <w:lang w:val="mk-MK"/>
              </w:rPr>
            </w:pPr>
          </w:p>
          <w:p w:rsidR="00FF12B5" w:rsidRDefault="00FF12B5" w:rsidP="00FF12B5">
            <w:pPr>
              <w:spacing w:after="0"/>
              <w:jc w:val="both"/>
              <w:rPr>
                <w:rFonts w:ascii="Arial" w:eastAsia="Arial" w:hAnsi="Arial" w:cs="Arial"/>
                <w:lang w:val="mk-MK"/>
              </w:rPr>
            </w:pPr>
          </w:p>
          <w:p w:rsidR="00D3532A" w:rsidRPr="00DE4638" w:rsidRDefault="00D3532A" w:rsidP="00FF12B5">
            <w:pPr>
              <w:spacing w:after="0"/>
              <w:jc w:val="both"/>
              <w:rPr>
                <w:rFonts w:ascii="Arial" w:hAnsi="Arial" w:cs="Arial"/>
                <w:bCs/>
                <w:lang w:val="mk-MK"/>
              </w:rPr>
            </w:pPr>
            <w:r w:rsidRPr="00DE4638">
              <w:rPr>
                <w:rFonts w:ascii="Arial" w:eastAsia="Arial" w:hAnsi="Arial" w:cs="Arial"/>
                <w:lang w:val="mk-MK"/>
              </w:rPr>
              <w:t>На прашањето</w:t>
            </w:r>
            <w:r w:rsidRPr="00DE4638">
              <w:rPr>
                <w:rFonts w:ascii="Arial" w:eastAsia="Arial" w:hAnsi="Arial" w:cs="Arial"/>
                <w:spacing w:val="1"/>
                <w:lang w:val="mk-MK"/>
              </w:rPr>
              <w:t xml:space="preserve"> во училиште С</w:t>
            </w:r>
            <w:r w:rsidRPr="00DE4638">
              <w:rPr>
                <w:rFonts w:ascii="Arial" w:eastAsia="Arial" w:hAnsi="Arial" w:cs="Arial"/>
                <w:spacing w:val="2"/>
                <w:lang w:val="mk-MK"/>
              </w:rPr>
              <w:t>тр</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spacing w:val="3"/>
                <w:lang w:val="mk-MK"/>
              </w:rPr>
              <w:t>н</w:t>
            </w:r>
            <w:r w:rsidRPr="00DE4638">
              <w:rPr>
                <w:rFonts w:ascii="Arial" w:eastAsia="Arial" w:hAnsi="Arial" w:cs="Arial"/>
                <w:lang w:val="mk-MK"/>
              </w:rPr>
              <w:t xml:space="preserve">ата </w:t>
            </w:r>
            <w:r w:rsidRPr="00DE4638">
              <w:rPr>
                <w:rFonts w:ascii="Arial" w:eastAsia="Arial" w:hAnsi="Arial" w:cs="Arial"/>
                <w:spacing w:val="1"/>
                <w:lang w:val="mk-MK"/>
              </w:rPr>
              <w:t>с</w:t>
            </w:r>
            <w:r w:rsidRPr="00DE4638">
              <w:rPr>
                <w:rFonts w:ascii="Arial" w:eastAsia="Arial" w:hAnsi="Arial" w:cs="Arial"/>
                <w:spacing w:val="4"/>
                <w:lang w:val="mk-MK"/>
              </w:rPr>
              <w:t>л</w:t>
            </w:r>
            <w:r w:rsidRPr="00DE4638">
              <w:rPr>
                <w:rFonts w:ascii="Arial" w:eastAsia="Arial" w:hAnsi="Arial" w:cs="Arial"/>
                <w:spacing w:val="-4"/>
                <w:lang w:val="mk-MK"/>
              </w:rPr>
              <w:t>у</w:t>
            </w:r>
            <w:r w:rsidRPr="00DE4638">
              <w:rPr>
                <w:rFonts w:ascii="Arial" w:eastAsia="Arial" w:hAnsi="Arial" w:cs="Arial"/>
                <w:spacing w:val="1"/>
                <w:lang w:val="mk-MK"/>
              </w:rPr>
              <w:t>жб</w:t>
            </w:r>
            <w:r w:rsidRPr="00DE4638">
              <w:rPr>
                <w:rFonts w:ascii="Arial" w:eastAsia="Arial" w:hAnsi="Arial" w:cs="Arial"/>
                <w:lang w:val="mk-MK"/>
              </w:rPr>
              <w:t xml:space="preserve">а се состои од </w:t>
            </w:r>
            <w:r w:rsidRPr="00DE4638">
              <w:rPr>
                <w:rFonts w:ascii="Arial" w:eastAsia="Arial" w:hAnsi="Arial" w:cs="Arial"/>
                <w:spacing w:val="1"/>
              </w:rPr>
              <w:t xml:space="preserve">педагог и дефектолог </w:t>
            </w:r>
            <w:r w:rsidRPr="00DE4638">
              <w:rPr>
                <w:rFonts w:ascii="Arial" w:eastAsia="Arial" w:hAnsi="Arial" w:cs="Arial"/>
                <w:lang w:val="mk-MK"/>
              </w:rPr>
              <w:t>ко</w:t>
            </w:r>
            <w:r w:rsidRPr="00DE4638">
              <w:rPr>
                <w:rFonts w:ascii="Arial" w:eastAsia="Arial" w:hAnsi="Arial" w:cs="Arial"/>
                <w:spacing w:val="1"/>
                <w:lang w:val="mk-MK"/>
              </w:rPr>
              <w:t>ј</w:t>
            </w:r>
            <w:r w:rsidRPr="00DE4638">
              <w:rPr>
                <w:rFonts w:ascii="Arial" w:eastAsia="Arial" w:hAnsi="Arial" w:cs="Arial"/>
                <w:spacing w:val="1"/>
              </w:rPr>
              <w:t xml:space="preserve"> </w:t>
            </w:r>
            <w:r w:rsidRPr="00DE4638">
              <w:rPr>
                <w:rFonts w:ascii="Arial" w:eastAsia="Arial" w:hAnsi="Arial" w:cs="Arial"/>
                <w:lang w:val="mk-MK"/>
              </w:rPr>
              <w:t>им</w:t>
            </w:r>
            <w:r w:rsidRPr="00DE4638">
              <w:rPr>
                <w:rFonts w:ascii="Arial" w:eastAsia="Arial" w:hAnsi="Arial" w:cs="Arial"/>
              </w:rPr>
              <w:t xml:space="preserve"> </w:t>
            </w:r>
            <w:r w:rsidRPr="00DE4638">
              <w:rPr>
                <w:rFonts w:ascii="Arial" w:eastAsia="Arial" w:hAnsi="Arial" w:cs="Arial"/>
                <w:lang w:val="mk-MK"/>
              </w:rPr>
              <w:t>п</w:t>
            </w:r>
            <w:r w:rsidRPr="00DE4638">
              <w:rPr>
                <w:rFonts w:ascii="Arial" w:eastAsia="Arial" w:hAnsi="Arial" w:cs="Arial"/>
                <w:spacing w:val="2"/>
                <w:lang w:val="mk-MK"/>
              </w:rPr>
              <w:t>о</w:t>
            </w:r>
            <w:r w:rsidRPr="00DE4638">
              <w:rPr>
                <w:rFonts w:ascii="Arial" w:eastAsia="Arial" w:hAnsi="Arial" w:cs="Arial"/>
                <w:lang w:val="mk-MK"/>
              </w:rPr>
              <w:t>ма</w:t>
            </w:r>
            <w:r w:rsidRPr="00DE4638">
              <w:rPr>
                <w:rFonts w:ascii="Arial" w:eastAsia="Arial" w:hAnsi="Arial" w:cs="Arial"/>
                <w:spacing w:val="1"/>
                <w:lang w:val="mk-MK"/>
              </w:rPr>
              <w:t>г</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вни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spacing w:val="2"/>
                <w:lang w:val="mk-MK"/>
              </w:rPr>
              <w:t>о</w:t>
            </w:r>
            <w:r w:rsidRPr="00DE4638">
              <w:rPr>
                <w:rFonts w:ascii="Arial" w:eastAsia="Arial" w:hAnsi="Arial" w:cs="Arial"/>
                <w:lang w:val="mk-MK"/>
              </w:rPr>
              <w:t>рга</w:t>
            </w:r>
            <w:r w:rsidRPr="00DE4638">
              <w:rPr>
                <w:rFonts w:ascii="Arial" w:eastAsia="Arial" w:hAnsi="Arial" w:cs="Arial"/>
                <w:spacing w:val="2"/>
                <w:lang w:val="mk-MK"/>
              </w:rPr>
              <w:t>н</w:t>
            </w:r>
            <w:r w:rsidRPr="00DE4638">
              <w:rPr>
                <w:rFonts w:ascii="Arial" w:eastAsia="Arial" w:hAnsi="Arial" w:cs="Arial"/>
                <w:lang w:val="mk-MK"/>
              </w:rPr>
              <w:t>иза</w:t>
            </w:r>
            <w:r w:rsidRPr="00DE4638">
              <w:rPr>
                <w:rFonts w:ascii="Arial" w:eastAsia="Arial" w:hAnsi="Arial" w:cs="Arial"/>
                <w:spacing w:val="3"/>
                <w:lang w:val="mk-MK"/>
              </w:rPr>
              <w:t>ц</w:t>
            </w:r>
            <w:r w:rsidRPr="00DE4638">
              <w:rPr>
                <w:rFonts w:ascii="Arial" w:eastAsia="Arial" w:hAnsi="Arial" w:cs="Arial"/>
                <w:lang w:val="mk-MK"/>
              </w:rPr>
              <w:t>и</w:t>
            </w:r>
            <w:r w:rsidRPr="00DE4638">
              <w:rPr>
                <w:rFonts w:ascii="Arial" w:eastAsia="Arial" w:hAnsi="Arial" w:cs="Arial"/>
                <w:spacing w:val="1"/>
                <w:lang w:val="mk-MK"/>
              </w:rPr>
              <w:t>ј</w:t>
            </w:r>
            <w:r w:rsidRPr="00DE4638">
              <w:rPr>
                <w:rFonts w:ascii="Arial" w:eastAsia="Arial" w:hAnsi="Arial" w:cs="Arial"/>
                <w:lang w:val="mk-MK"/>
              </w:rPr>
              <w:t>ата на</w:t>
            </w:r>
            <w:r w:rsidRPr="00DE4638">
              <w:rPr>
                <w:rFonts w:ascii="Arial" w:eastAsia="Arial" w:hAnsi="Arial" w:cs="Arial"/>
              </w:rPr>
              <w:t xml:space="preserve"> </w:t>
            </w:r>
            <w:r w:rsidRPr="00DE4638">
              <w:rPr>
                <w:rFonts w:ascii="Arial" w:eastAsia="Arial" w:hAnsi="Arial" w:cs="Arial"/>
                <w:spacing w:val="3"/>
                <w:lang w:val="mk-MK"/>
              </w:rPr>
              <w:t>н</w:t>
            </w:r>
            <w:r w:rsidRPr="00DE4638">
              <w:rPr>
                <w:rFonts w:ascii="Arial" w:eastAsia="Arial" w:hAnsi="Arial" w:cs="Arial"/>
                <w:lang w:val="mk-MK"/>
              </w:rPr>
              <w:t>а</w:t>
            </w:r>
            <w:r w:rsidRPr="00DE4638">
              <w:rPr>
                <w:rFonts w:ascii="Arial" w:eastAsia="Arial" w:hAnsi="Arial" w:cs="Arial"/>
                <w:spacing w:val="1"/>
                <w:lang w:val="mk-MK"/>
              </w:rPr>
              <w:t>с</w:t>
            </w:r>
            <w:r w:rsidRPr="00DE4638">
              <w:rPr>
                <w:rFonts w:ascii="Arial" w:eastAsia="Arial" w:hAnsi="Arial" w:cs="Arial"/>
                <w:lang w:val="mk-MK"/>
              </w:rPr>
              <w:t>та</w:t>
            </w:r>
            <w:r w:rsidRPr="00DE4638">
              <w:rPr>
                <w:rFonts w:ascii="Arial" w:eastAsia="Arial" w:hAnsi="Arial" w:cs="Arial"/>
                <w:spacing w:val="2"/>
                <w:lang w:val="mk-MK"/>
              </w:rPr>
              <w:t>в</w:t>
            </w:r>
            <w:r w:rsidRPr="00DE4638">
              <w:rPr>
                <w:rFonts w:ascii="Arial" w:eastAsia="Arial" w:hAnsi="Arial" w:cs="Arial"/>
                <w:lang w:val="mk-MK"/>
              </w:rPr>
              <w:t xml:space="preserve">ата, </w:t>
            </w:r>
            <w:r w:rsidRPr="00DE4638">
              <w:rPr>
                <w:rFonts w:ascii="Arial" w:eastAsia="Arial" w:hAnsi="Arial" w:cs="Arial"/>
                <w:spacing w:val="1"/>
                <w:lang w:val="mk-MK"/>
              </w:rPr>
              <w:t>с</w:t>
            </w:r>
            <w:r w:rsidRPr="00DE4638">
              <w:rPr>
                <w:rFonts w:ascii="Arial" w:eastAsia="Arial" w:hAnsi="Arial" w:cs="Arial"/>
                <w:lang w:val="mk-MK"/>
              </w:rPr>
              <w:t>ле</w:t>
            </w:r>
            <w:r w:rsidRPr="00DE4638">
              <w:rPr>
                <w:rFonts w:ascii="Arial" w:eastAsia="Arial" w:hAnsi="Arial" w:cs="Arial"/>
                <w:spacing w:val="1"/>
                <w:lang w:val="mk-MK"/>
              </w:rPr>
              <w:t>д</w:t>
            </w:r>
            <w:r w:rsidRPr="00DE4638">
              <w:rPr>
                <w:rFonts w:ascii="Arial" w:eastAsia="Arial" w:hAnsi="Arial" w:cs="Arial"/>
                <w:lang w:val="mk-MK"/>
              </w:rPr>
              <w:t>е</w:t>
            </w:r>
            <w:r w:rsidRPr="00DE4638">
              <w:rPr>
                <w:rFonts w:ascii="Arial" w:eastAsia="Arial" w:hAnsi="Arial" w:cs="Arial"/>
                <w:spacing w:val="1"/>
                <w:lang w:val="mk-MK"/>
              </w:rPr>
              <w:t>њ</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2"/>
                <w:lang w:val="mk-MK"/>
              </w:rPr>
              <w:t>п</w:t>
            </w:r>
            <w:r w:rsidRPr="00DE4638">
              <w:rPr>
                <w:rFonts w:ascii="Arial" w:eastAsia="Arial" w:hAnsi="Arial" w:cs="Arial"/>
                <w:lang w:val="mk-MK"/>
              </w:rPr>
              <w:t>р</w:t>
            </w:r>
            <w:r w:rsidRPr="00DE4638">
              <w:rPr>
                <w:rFonts w:ascii="Arial" w:eastAsia="Arial" w:hAnsi="Arial" w:cs="Arial"/>
                <w:spacing w:val="1"/>
                <w:lang w:val="mk-MK"/>
              </w:rPr>
              <w:t>е</w:t>
            </w:r>
            <w:r w:rsidRPr="00DE4638">
              <w:rPr>
                <w:rFonts w:ascii="Arial" w:eastAsia="Arial" w:hAnsi="Arial" w:cs="Arial"/>
                <w:lang w:val="mk-MK"/>
              </w:rPr>
              <w:t>д</w:t>
            </w:r>
            <w:r w:rsidRPr="00DE4638">
              <w:rPr>
                <w:rFonts w:ascii="Arial" w:eastAsia="Arial" w:hAnsi="Arial" w:cs="Arial"/>
                <w:spacing w:val="2"/>
                <w:lang w:val="mk-MK"/>
              </w:rPr>
              <w:t>о</w:t>
            </w:r>
            <w:r w:rsidRPr="00DE4638">
              <w:rPr>
                <w:rFonts w:ascii="Arial" w:eastAsia="Arial" w:hAnsi="Arial" w:cs="Arial"/>
                <w:lang w:val="mk-MK"/>
              </w:rPr>
              <w:t>кот</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spacing w:val="2"/>
                <w:lang w:val="mk-MK"/>
              </w:rPr>
              <w:t>в</w:t>
            </w:r>
            <w:r w:rsidRPr="00DE4638">
              <w:rPr>
                <w:rFonts w:ascii="Arial" w:eastAsia="Arial" w:hAnsi="Arial" w:cs="Arial"/>
                <w:lang w:val="mk-MK"/>
              </w:rPr>
              <w:t>рши</w:t>
            </w:r>
            <w:r w:rsidRPr="00DE4638">
              <w:rPr>
                <w:rFonts w:ascii="Arial" w:eastAsia="Arial" w:hAnsi="Arial" w:cs="Arial"/>
              </w:rPr>
              <w:t xml:space="preserve"> </w:t>
            </w:r>
            <w:r w:rsidRPr="00DE4638">
              <w:rPr>
                <w:rFonts w:ascii="Arial" w:eastAsia="Arial" w:hAnsi="Arial" w:cs="Arial"/>
                <w:spacing w:val="3"/>
                <w:lang w:val="mk-MK"/>
              </w:rPr>
              <w:t>с</w:t>
            </w:r>
            <w:r w:rsidRPr="00DE4638">
              <w:rPr>
                <w:rFonts w:ascii="Arial" w:eastAsia="Arial" w:hAnsi="Arial" w:cs="Arial"/>
                <w:lang w:val="mk-MK"/>
              </w:rPr>
              <w:t>овет</w:t>
            </w:r>
            <w:r w:rsidRPr="00DE4638">
              <w:rPr>
                <w:rFonts w:ascii="Arial" w:eastAsia="Arial" w:hAnsi="Arial" w:cs="Arial"/>
                <w:spacing w:val="2"/>
                <w:lang w:val="mk-MK"/>
              </w:rPr>
              <w:t>о</w:t>
            </w:r>
            <w:r w:rsidRPr="00DE4638">
              <w:rPr>
                <w:rFonts w:ascii="Arial" w:eastAsia="Arial" w:hAnsi="Arial" w:cs="Arial"/>
                <w:lang w:val="mk-MK"/>
              </w:rPr>
              <w:t>д</w:t>
            </w:r>
            <w:r w:rsidRPr="00DE4638">
              <w:rPr>
                <w:rFonts w:ascii="Arial" w:eastAsia="Arial" w:hAnsi="Arial" w:cs="Arial"/>
                <w:spacing w:val="2"/>
                <w:lang w:val="mk-MK"/>
              </w:rPr>
              <w:t>а</w:t>
            </w:r>
            <w:r w:rsidRPr="00DE4638">
              <w:rPr>
                <w:rFonts w:ascii="Arial" w:eastAsia="Arial" w:hAnsi="Arial" w:cs="Arial"/>
                <w:lang w:val="mk-MK"/>
              </w:rPr>
              <w:t>вна</w:t>
            </w:r>
            <w:r w:rsidRPr="00DE4638">
              <w:rPr>
                <w:rFonts w:ascii="Arial" w:eastAsia="Arial" w:hAnsi="Arial" w:cs="Arial"/>
              </w:rPr>
              <w:t xml:space="preserve"> </w:t>
            </w:r>
            <w:r w:rsidRPr="00DE4638">
              <w:rPr>
                <w:rFonts w:ascii="Arial" w:eastAsia="Arial" w:hAnsi="Arial" w:cs="Arial"/>
                <w:lang w:val="mk-MK"/>
              </w:rPr>
              <w:t>де</w:t>
            </w:r>
            <w:r w:rsidRPr="00DE4638">
              <w:rPr>
                <w:rFonts w:ascii="Arial" w:eastAsia="Arial" w:hAnsi="Arial" w:cs="Arial"/>
                <w:spacing w:val="1"/>
                <w:lang w:val="mk-MK"/>
              </w:rPr>
              <w:t>ј</w:t>
            </w:r>
            <w:r w:rsidRPr="00DE4638">
              <w:rPr>
                <w:rFonts w:ascii="Arial" w:eastAsia="Arial" w:hAnsi="Arial" w:cs="Arial"/>
                <w:lang w:val="mk-MK"/>
              </w:rPr>
              <w:t>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тавни</w:t>
            </w:r>
            <w:r w:rsidRPr="00DE4638">
              <w:rPr>
                <w:rFonts w:ascii="Arial" w:eastAsia="Arial" w:hAnsi="Arial" w:cs="Arial"/>
                <w:spacing w:val="3"/>
                <w:lang w:val="mk-MK"/>
              </w:rPr>
              <w:t>ц</w:t>
            </w:r>
            <w:r w:rsidRPr="00DE4638">
              <w:rPr>
                <w:rFonts w:ascii="Arial" w:eastAsia="Arial" w:hAnsi="Arial" w:cs="Arial"/>
                <w:lang w:val="mk-MK"/>
              </w:rPr>
              <w:t xml:space="preserve">ите </w:t>
            </w:r>
            <w:r w:rsidRPr="00DE4638">
              <w:rPr>
                <w:rFonts w:ascii="Arial" w:eastAsia="Arial" w:hAnsi="Arial" w:cs="Arial"/>
                <w:spacing w:val="2"/>
                <w:lang w:val="mk-MK"/>
              </w:rPr>
              <w:t>п</w:t>
            </w:r>
            <w:r w:rsidRPr="00DE4638">
              <w:rPr>
                <w:rFonts w:ascii="Arial" w:eastAsia="Arial" w:hAnsi="Arial" w:cs="Arial"/>
                <w:lang w:val="mk-MK"/>
              </w:rPr>
              <w:t>ри</w:t>
            </w:r>
            <w:r w:rsidRPr="00DE4638">
              <w:rPr>
                <w:rFonts w:ascii="Arial" w:eastAsia="Arial" w:hAnsi="Arial" w:cs="Arial"/>
                <w:spacing w:val="2"/>
                <w:lang w:val="mk-MK"/>
              </w:rPr>
              <w:t>п</w:t>
            </w:r>
            <w:r w:rsidRPr="00DE4638">
              <w:rPr>
                <w:rFonts w:ascii="Arial" w:eastAsia="Arial" w:hAnsi="Arial" w:cs="Arial"/>
                <w:lang w:val="mk-MK"/>
              </w:rPr>
              <w:t>рав</w:t>
            </w:r>
            <w:r w:rsidRPr="00DE4638">
              <w:rPr>
                <w:rFonts w:ascii="Arial" w:eastAsia="Arial" w:hAnsi="Arial" w:cs="Arial"/>
                <w:spacing w:val="2"/>
                <w:lang w:val="mk-MK"/>
              </w:rPr>
              <w:t>н</w:t>
            </w:r>
            <w:r w:rsidRPr="00DE4638">
              <w:rPr>
                <w:rFonts w:ascii="Arial" w:eastAsia="Arial" w:hAnsi="Arial" w:cs="Arial"/>
                <w:spacing w:val="1"/>
                <w:lang w:val="mk-MK"/>
              </w:rPr>
              <w:t>иц</w:t>
            </w:r>
            <w:r w:rsidRPr="00DE4638">
              <w:rPr>
                <w:rFonts w:ascii="Arial" w:eastAsia="Arial" w:hAnsi="Arial" w:cs="Arial"/>
                <w:lang w:val="mk-MK"/>
              </w:rPr>
              <w:t xml:space="preserve">и, </w:t>
            </w:r>
            <w:r w:rsidRPr="00DE4638">
              <w:rPr>
                <w:rFonts w:ascii="Arial" w:eastAsia="Arial" w:hAnsi="Arial" w:cs="Arial"/>
                <w:spacing w:val="1"/>
                <w:lang w:val="mk-MK"/>
              </w:rPr>
              <w:t>с</w:t>
            </w:r>
            <w:r w:rsidRPr="00DE4638">
              <w:rPr>
                <w:rFonts w:ascii="Arial" w:eastAsia="Arial" w:hAnsi="Arial" w:cs="Arial"/>
                <w:lang w:val="mk-MK"/>
              </w:rPr>
              <w:t>пра</w:t>
            </w:r>
            <w:r w:rsidRPr="00DE4638">
              <w:rPr>
                <w:rFonts w:ascii="Arial" w:eastAsia="Arial" w:hAnsi="Arial" w:cs="Arial"/>
                <w:spacing w:val="2"/>
                <w:lang w:val="mk-MK"/>
              </w:rPr>
              <w:t>в</w:t>
            </w:r>
            <w:r w:rsidRPr="00DE4638">
              <w:rPr>
                <w:rFonts w:ascii="Arial" w:eastAsia="Arial" w:hAnsi="Arial" w:cs="Arial"/>
                <w:spacing w:val="-4"/>
                <w:lang w:val="mk-MK"/>
              </w:rPr>
              <w:t>у</w:t>
            </w:r>
            <w:r w:rsidRPr="00DE4638">
              <w:rPr>
                <w:rFonts w:ascii="Arial" w:eastAsia="Arial" w:hAnsi="Arial" w:cs="Arial"/>
                <w:spacing w:val="2"/>
                <w:lang w:val="mk-MK"/>
              </w:rPr>
              <w:t>ва</w:t>
            </w:r>
            <w:r w:rsidRPr="00DE4638">
              <w:rPr>
                <w:rFonts w:ascii="Arial" w:eastAsia="Arial" w:hAnsi="Arial" w:cs="Arial"/>
                <w:lang w:val="mk-MK"/>
              </w:rPr>
              <w:t>ње</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про</w:t>
            </w:r>
            <w:r w:rsidRPr="00DE4638">
              <w:rPr>
                <w:rFonts w:ascii="Arial" w:eastAsia="Arial" w:hAnsi="Arial" w:cs="Arial"/>
                <w:spacing w:val="3"/>
                <w:lang w:val="mk-MK"/>
              </w:rPr>
              <w:t>б</w:t>
            </w:r>
            <w:r w:rsidRPr="00DE4638">
              <w:rPr>
                <w:rFonts w:ascii="Arial" w:eastAsia="Arial" w:hAnsi="Arial" w:cs="Arial"/>
                <w:lang w:val="mk-MK"/>
              </w:rPr>
              <w:t>ле</w:t>
            </w:r>
            <w:r w:rsidRPr="00DE4638">
              <w:rPr>
                <w:rFonts w:ascii="Arial" w:eastAsia="Arial" w:hAnsi="Arial" w:cs="Arial"/>
                <w:spacing w:val="2"/>
                <w:lang w:val="mk-MK"/>
              </w:rPr>
              <w:t>м</w:t>
            </w:r>
            <w:r w:rsidRPr="00DE4638">
              <w:rPr>
                <w:rFonts w:ascii="Arial" w:eastAsia="Arial" w:hAnsi="Arial" w:cs="Arial"/>
                <w:spacing w:val="1"/>
                <w:lang w:val="mk-MK"/>
              </w:rPr>
              <w:t>и</w:t>
            </w:r>
            <w:r w:rsidRPr="00DE4638">
              <w:rPr>
                <w:rFonts w:ascii="Arial" w:eastAsia="Arial" w:hAnsi="Arial" w:cs="Arial"/>
                <w:lang w:val="mk-MK"/>
              </w:rPr>
              <w:t>те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ин</w:t>
            </w:r>
            <w:r w:rsidRPr="00DE4638">
              <w:rPr>
                <w:rFonts w:ascii="Arial" w:eastAsia="Arial" w:hAnsi="Arial" w:cs="Arial"/>
                <w:spacing w:val="2"/>
                <w:lang w:val="mk-MK"/>
              </w:rPr>
              <w:t>д</w:t>
            </w:r>
            <w:r w:rsidRPr="00DE4638">
              <w:rPr>
                <w:rFonts w:ascii="Arial" w:eastAsia="Arial" w:hAnsi="Arial" w:cs="Arial"/>
                <w:lang w:val="mk-MK"/>
              </w:rPr>
              <w:t>и</w:t>
            </w:r>
            <w:r w:rsidRPr="00DE4638">
              <w:rPr>
                <w:rFonts w:ascii="Arial" w:eastAsia="Arial" w:hAnsi="Arial" w:cs="Arial"/>
                <w:spacing w:val="2"/>
                <w:lang w:val="mk-MK"/>
              </w:rPr>
              <w:t>в</w:t>
            </w:r>
            <w:r w:rsidRPr="00DE4638">
              <w:rPr>
                <w:rFonts w:ascii="Arial" w:eastAsia="Arial" w:hAnsi="Arial" w:cs="Arial"/>
                <w:lang w:val="mk-MK"/>
              </w:rPr>
              <w:t>и</w:t>
            </w:r>
            <w:r w:rsidRPr="00DE4638">
              <w:rPr>
                <w:rFonts w:ascii="Arial" w:eastAsia="Arial" w:hAnsi="Arial" w:cs="Arial"/>
                <w:spacing w:val="4"/>
                <w:lang w:val="mk-MK"/>
              </w:rPr>
              <w:t>д</w:t>
            </w:r>
            <w:r w:rsidRPr="00DE4638">
              <w:rPr>
                <w:rFonts w:ascii="Arial" w:eastAsia="Arial" w:hAnsi="Arial" w:cs="Arial"/>
                <w:spacing w:val="-4"/>
                <w:lang w:val="mk-MK"/>
              </w:rPr>
              <w:t>у</w:t>
            </w:r>
            <w:r w:rsidRPr="00DE4638">
              <w:rPr>
                <w:rFonts w:ascii="Arial" w:eastAsia="Arial" w:hAnsi="Arial" w:cs="Arial"/>
                <w:spacing w:val="2"/>
                <w:lang w:val="mk-MK"/>
              </w:rPr>
              <w:t>а</w:t>
            </w:r>
            <w:r w:rsidRPr="00DE4638">
              <w:rPr>
                <w:rFonts w:ascii="Arial" w:eastAsia="Arial" w:hAnsi="Arial" w:cs="Arial"/>
                <w:lang w:val="mk-MK"/>
              </w:rPr>
              <w:t>лно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г</w:t>
            </w:r>
            <w:r w:rsidRPr="00DE4638">
              <w:rPr>
                <w:rFonts w:ascii="Arial" w:eastAsia="Arial" w:hAnsi="Arial" w:cs="Arial"/>
                <w:spacing w:val="2"/>
                <w:lang w:val="mk-MK"/>
              </w:rPr>
              <w:t>р</w:t>
            </w:r>
            <w:r w:rsidRPr="00DE4638">
              <w:rPr>
                <w:rFonts w:ascii="Arial" w:eastAsia="Arial" w:hAnsi="Arial" w:cs="Arial"/>
                <w:spacing w:val="-4"/>
                <w:lang w:val="mk-MK"/>
              </w:rPr>
              <w:t>у</w:t>
            </w:r>
            <w:r w:rsidRPr="00DE4638">
              <w:rPr>
                <w:rFonts w:ascii="Arial" w:eastAsia="Arial" w:hAnsi="Arial" w:cs="Arial"/>
                <w:spacing w:val="2"/>
                <w:lang w:val="mk-MK"/>
              </w:rPr>
              <w:t>п</w:t>
            </w:r>
            <w:r w:rsidRPr="00DE4638">
              <w:rPr>
                <w:rFonts w:ascii="Arial" w:eastAsia="Arial" w:hAnsi="Arial" w:cs="Arial"/>
                <w:lang w:val="mk-MK"/>
              </w:rPr>
              <w:t>но</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и</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да</w:t>
            </w:r>
            <w:r w:rsidRPr="00DE4638">
              <w:rPr>
                <w:rFonts w:ascii="Arial" w:eastAsia="Arial" w:hAnsi="Arial" w:cs="Arial"/>
                <w:spacing w:val="2"/>
                <w:lang w:val="mk-MK"/>
              </w:rPr>
              <w:t>в</w:t>
            </w:r>
            <w:r w:rsidRPr="00DE4638">
              <w:rPr>
                <w:rFonts w:ascii="Arial" w:eastAsia="Arial" w:hAnsi="Arial" w:cs="Arial"/>
                <w:lang w:val="mk-MK"/>
              </w:rPr>
              <w:t>а</w:t>
            </w:r>
            <w:r w:rsidRPr="00DE4638">
              <w:rPr>
                <w:rFonts w:ascii="Arial" w:eastAsia="Arial" w:hAnsi="Arial" w:cs="Arial"/>
                <w:spacing w:val="1"/>
                <w:lang w:val="mk-MK"/>
              </w:rPr>
              <w:t>њ</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spacing w:val="1"/>
                <w:lang w:val="mk-MK"/>
              </w:rPr>
              <w:t>о</w:t>
            </w:r>
            <w:r w:rsidRPr="00DE4638">
              <w:rPr>
                <w:rFonts w:ascii="Arial" w:eastAsia="Arial" w:hAnsi="Arial" w:cs="Arial"/>
                <w:lang w:val="mk-MK"/>
              </w:rPr>
              <w:t>двет</w:t>
            </w:r>
            <w:r w:rsidRPr="00DE4638">
              <w:rPr>
                <w:rFonts w:ascii="Arial" w:eastAsia="Arial" w:hAnsi="Arial" w:cs="Arial"/>
                <w:spacing w:val="2"/>
                <w:lang w:val="mk-MK"/>
              </w:rPr>
              <w:t>н</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по</w:t>
            </w:r>
            <w:r w:rsidRPr="00DE4638">
              <w:rPr>
                <w:rFonts w:ascii="Arial" w:eastAsia="Arial" w:hAnsi="Arial" w:cs="Arial"/>
                <w:spacing w:val="2"/>
                <w:lang w:val="mk-MK"/>
              </w:rPr>
              <w:t>м</w:t>
            </w:r>
            <w:r w:rsidRPr="00DE4638">
              <w:rPr>
                <w:rFonts w:ascii="Arial" w:eastAsia="Arial" w:hAnsi="Arial" w:cs="Arial"/>
                <w:lang w:val="mk-MK"/>
              </w:rPr>
              <w:t>ош</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 xml:space="preserve">ите </w:t>
            </w:r>
            <w:r w:rsidRPr="00DE4638">
              <w:rPr>
                <w:rFonts w:ascii="Arial" w:hAnsi="Arial" w:cs="Arial"/>
                <w:bCs/>
                <w:lang w:val="mk-MK"/>
              </w:rPr>
              <w:t>19 наставници или83</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1 наставник или 4 </w:t>
            </w:r>
            <w:r w:rsidRPr="00DE4638">
              <w:rPr>
                <w:rFonts w:ascii="Arial" w:hAnsi="Arial" w:cs="Arial"/>
                <w:bCs/>
                <w:lang w:val="fr-FR"/>
              </w:rPr>
              <w:t>% одговорил</w:t>
            </w:r>
            <w:r w:rsidRPr="00DE4638">
              <w:rPr>
                <w:rFonts w:ascii="Arial" w:hAnsi="Arial" w:cs="Arial"/>
                <w:b/>
                <w:bCs/>
                <w:i/>
                <w:u w:val="single"/>
                <w:lang w:val="mk-MK"/>
              </w:rPr>
              <w:t>не се согласувам</w:t>
            </w:r>
            <w:r w:rsidRPr="00DE4638">
              <w:rPr>
                <w:rFonts w:ascii="Arial" w:hAnsi="Arial" w:cs="Arial"/>
                <w:bCs/>
                <w:lang w:val="mk-MK"/>
              </w:rPr>
              <w:t>, а 3 наставници или 13 % одговориле</w:t>
            </w:r>
            <w:r w:rsidRPr="00DE4638">
              <w:rPr>
                <w:rFonts w:ascii="Arial" w:hAnsi="Arial" w:cs="Arial"/>
                <w:b/>
                <w:bCs/>
                <w:i/>
                <w:u w:val="single"/>
                <w:lang w:val="mk-MK"/>
              </w:rPr>
              <w:t xml:space="preserve"> делумно се согласуваат</w:t>
            </w:r>
            <w:r w:rsidRPr="00DE4638">
              <w:rPr>
                <w:rFonts w:ascii="Arial" w:hAnsi="Arial" w:cs="Arial"/>
                <w:bCs/>
                <w:lang w:val="mk-MK"/>
              </w:rPr>
              <w:t>.</w:t>
            </w:r>
          </w:p>
          <w:p w:rsidR="00D3532A" w:rsidRPr="00DE4638" w:rsidRDefault="00D3532A" w:rsidP="00FF12B5">
            <w:pPr>
              <w:spacing w:after="0"/>
              <w:jc w:val="both"/>
              <w:rPr>
                <w:rFonts w:ascii="Arial" w:hAnsi="Arial" w:cs="Arial"/>
                <w:bCs/>
                <w:lang w:val="mk-MK"/>
              </w:rPr>
            </w:pPr>
          </w:p>
          <w:p w:rsidR="00D3532A" w:rsidRPr="00DE4638" w:rsidRDefault="002E6435" w:rsidP="00FF12B5">
            <w:pPr>
              <w:spacing w:after="0"/>
              <w:jc w:val="both"/>
              <w:rPr>
                <w:rFonts w:ascii="Arial" w:hAnsi="Arial" w:cs="Arial"/>
                <w:bCs/>
                <w:lang w:val="mk-MK"/>
              </w:rPr>
            </w:pPr>
            <w:r>
              <w:rPr>
                <w:rFonts w:ascii="Arial" w:hAnsi="Arial" w:cs="Arial"/>
                <w:b/>
                <w:noProof/>
                <w:shd w:val="clear" w:color="auto" w:fill="FFFFFF"/>
              </w:rPr>
              <w:drawing>
                <wp:inline distT="0" distB="0" distL="0" distR="0">
                  <wp:extent cx="5695950" cy="1552575"/>
                  <wp:effectExtent l="0" t="0" r="0" b="0"/>
                  <wp:docPr id="15"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532A" w:rsidRPr="00DE4638" w:rsidRDefault="00D3532A" w:rsidP="00FF12B5">
            <w:pPr>
              <w:spacing w:after="0"/>
              <w:jc w:val="both"/>
              <w:rPr>
                <w:rFonts w:ascii="Arial" w:hAnsi="Arial" w:cs="Arial"/>
                <w:spacing w:val="1"/>
                <w:lang w:val="mk-MK"/>
              </w:rPr>
            </w:pPr>
          </w:p>
          <w:p w:rsidR="00D3532A" w:rsidRPr="00DE4638" w:rsidRDefault="00D3532A" w:rsidP="00FF12B5">
            <w:pPr>
              <w:spacing w:after="0"/>
              <w:jc w:val="both"/>
              <w:rPr>
                <w:rFonts w:ascii="Arial" w:hAnsi="Arial" w:cs="Arial"/>
                <w:spacing w:val="1"/>
                <w:lang w:val="mk-MK"/>
              </w:rPr>
            </w:pPr>
          </w:p>
          <w:p w:rsidR="00D3532A" w:rsidRPr="00DE4638" w:rsidRDefault="00D3532A" w:rsidP="00FF12B5">
            <w:pPr>
              <w:spacing w:after="0"/>
              <w:jc w:val="both"/>
              <w:rPr>
                <w:rFonts w:ascii="Arial" w:hAnsi="Arial" w:cs="Arial"/>
                <w:bCs/>
                <w:lang w:val="fr-FR"/>
              </w:rPr>
            </w:pPr>
            <w:r w:rsidRPr="00DE4638">
              <w:rPr>
                <w:rFonts w:ascii="Arial" w:hAnsi="Arial" w:cs="Arial"/>
                <w:spacing w:val="1"/>
                <w:lang w:val="mk-MK"/>
              </w:rPr>
              <w:lastRenderedPageBreak/>
              <w:t>На прашањето у</w:t>
            </w:r>
            <w:r w:rsidRPr="00DE4638">
              <w:rPr>
                <w:rFonts w:ascii="Arial" w:hAnsi="Arial" w:cs="Arial"/>
              </w:rPr>
              <w:t>ч</w:t>
            </w:r>
            <w:r w:rsidRPr="00DE4638">
              <w:rPr>
                <w:rFonts w:ascii="Arial" w:hAnsi="Arial" w:cs="Arial"/>
                <w:spacing w:val="1"/>
              </w:rPr>
              <w:t>и</w:t>
            </w:r>
            <w:r w:rsidRPr="00DE4638">
              <w:rPr>
                <w:rFonts w:ascii="Arial" w:hAnsi="Arial" w:cs="Arial"/>
              </w:rPr>
              <w:t>л</w:t>
            </w:r>
            <w:r w:rsidRPr="00DE4638">
              <w:rPr>
                <w:rFonts w:ascii="Arial" w:hAnsi="Arial" w:cs="Arial"/>
                <w:spacing w:val="1"/>
              </w:rPr>
              <w:t>ш</w:t>
            </w:r>
            <w:r w:rsidRPr="00DE4638">
              <w:rPr>
                <w:rFonts w:ascii="Arial" w:hAnsi="Arial" w:cs="Arial"/>
              </w:rPr>
              <w:t xml:space="preserve">тето ги </w:t>
            </w:r>
            <w:r w:rsidRPr="00DE4638">
              <w:rPr>
                <w:rFonts w:ascii="Arial" w:hAnsi="Arial" w:cs="Arial"/>
                <w:spacing w:val="1"/>
              </w:rPr>
              <w:t>и</w:t>
            </w:r>
            <w:r w:rsidRPr="00DE4638">
              <w:rPr>
                <w:rFonts w:ascii="Arial" w:hAnsi="Arial" w:cs="Arial"/>
              </w:rPr>
              <w:t>ден</w:t>
            </w:r>
            <w:r w:rsidRPr="00DE4638">
              <w:rPr>
                <w:rFonts w:ascii="Arial" w:hAnsi="Arial" w:cs="Arial"/>
                <w:spacing w:val="2"/>
              </w:rPr>
              <w:t>т</w:t>
            </w:r>
            <w:r w:rsidRPr="00DE4638">
              <w:rPr>
                <w:rFonts w:ascii="Arial" w:hAnsi="Arial" w:cs="Arial"/>
              </w:rPr>
              <w:t>и</w:t>
            </w:r>
            <w:r w:rsidRPr="00DE4638">
              <w:rPr>
                <w:rFonts w:ascii="Arial" w:hAnsi="Arial" w:cs="Arial"/>
                <w:spacing w:val="1"/>
              </w:rPr>
              <w:t>фик</w:t>
            </w:r>
            <w:r w:rsidRPr="00DE4638">
              <w:rPr>
                <w:rFonts w:ascii="Arial" w:hAnsi="Arial" w:cs="Arial"/>
                <w:spacing w:val="-4"/>
              </w:rPr>
              <w:t>у</w:t>
            </w:r>
            <w:r w:rsidRPr="00DE4638">
              <w:rPr>
                <w:rFonts w:ascii="Arial" w:hAnsi="Arial" w:cs="Arial"/>
                <w:spacing w:val="2"/>
              </w:rPr>
              <w:t>в</w:t>
            </w:r>
            <w:r w:rsidRPr="00DE4638">
              <w:rPr>
                <w:rFonts w:ascii="Arial" w:hAnsi="Arial" w:cs="Arial"/>
              </w:rPr>
              <w:t>а по</w:t>
            </w:r>
            <w:r w:rsidRPr="00DE4638">
              <w:rPr>
                <w:rFonts w:ascii="Arial" w:hAnsi="Arial" w:cs="Arial"/>
                <w:spacing w:val="2"/>
              </w:rPr>
              <w:t>т</w:t>
            </w:r>
            <w:r w:rsidRPr="00DE4638">
              <w:rPr>
                <w:rFonts w:ascii="Arial" w:hAnsi="Arial" w:cs="Arial"/>
              </w:rPr>
              <w:t>ре</w:t>
            </w:r>
            <w:r w:rsidRPr="00DE4638">
              <w:rPr>
                <w:rFonts w:ascii="Arial" w:hAnsi="Arial" w:cs="Arial"/>
                <w:spacing w:val="1"/>
              </w:rPr>
              <w:t>би</w:t>
            </w:r>
            <w:r w:rsidRPr="00DE4638">
              <w:rPr>
                <w:rFonts w:ascii="Arial" w:hAnsi="Arial" w:cs="Arial"/>
              </w:rPr>
              <w:t xml:space="preserve">те на </w:t>
            </w:r>
            <w:r w:rsidRPr="00DE4638">
              <w:rPr>
                <w:rFonts w:ascii="Arial" w:hAnsi="Arial" w:cs="Arial"/>
                <w:spacing w:val="3"/>
              </w:rPr>
              <w:t>н</w:t>
            </w:r>
            <w:r w:rsidRPr="00DE4638">
              <w:rPr>
                <w:rFonts w:ascii="Arial" w:hAnsi="Arial" w:cs="Arial"/>
              </w:rPr>
              <w:t>а</w:t>
            </w:r>
            <w:r w:rsidRPr="00DE4638">
              <w:rPr>
                <w:rFonts w:ascii="Arial" w:hAnsi="Arial" w:cs="Arial"/>
                <w:spacing w:val="1"/>
              </w:rPr>
              <w:t>с</w:t>
            </w:r>
            <w:r w:rsidRPr="00DE4638">
              <w:rPr>
                <w:rFonts w:ascii="Arial" w:hAnsi="Arial" w:cs="Arial"/>
                <w:spacing w:val="2"/>
              </w:rPr>
              <w:t>т</w:t>
            </w:r>
            <w:r w:rsidRPr="00DE4638">
              <w:rPr>
                <w:rFonts w:ascii="Arial" w:hAnsi="Arial" w:cs="Arial"/>
              </w:rPr>
              <w:t>авни</w:t>
            </w:r>
            <w:r w:rsidRPr="00DE4638">
              <w:rPr>
                <w:rFonts w:ascii="Arial" w:hAnsi="Arial" w:cs="Arial"/>
                <w:spacing w:val="1"/>
              </w:rPr>
              <w:t>ци</w:t>
            </w:r>
            <w:r w:rsidRPr="00DE4638">
              <w:rPr>
                <w:rFonts w:ascii="Arial" w:hAnsi="Arial" w:cs="Arial"/>
              </w:rPr>
              <w:t>те</w:t>
            </w:r>
            <w:r w:rsidRPr="00DE4638">
              <w:rPr>
                <w:rFonts w:ascii="Arial" w:hAnsi="Arial" w:cs="Arial"/>
                <w:spacing w:val="2"/>
              </w:rPr>
              <w:t xml:space="preserve"> з</w:t>
            </w:r>
            <w:r w:rsidRPr="00DE4638">
              <w:rPr>
                <w:rFonts w:ascii="Arial" w:hAnsi="Arial" w:cs="Arial"/>
              </w:rPr>
              <w:t>а пр</w:t>
            </w:r>
            <w:r w:rsidRPr="00DE4638">
              <w:rPr>
                <w:rFonts w:ascii="Arial" w:hAnsi="Arial" w:cs="Arial"/>
                <w:spacing w:val="2"/>
              </w:rPr>
              <w:t>о</w:t>
            </w:r>
            <w:r w:rsidRPr="00DE4638">
              <w:rPr>
                <w:rFonts w:ascii="Arial" w:hAnsi="Arial" w:cs="Arial"/>
              </w:rPr>
              <w:t>фе</w:t>
            </w:r>
            <w:r w:rsidRPr="00DE4638">
              <w:rPr>
                <w:rFonts w:ascii="Arial" w:hAnsi="Arial" w:cs="Arial"/>
                <w:spacing w:val="3"/>
              </w:rPr>
              <w:t>с</w:t>
            </w:r>
            <w:r w:rsidRPr="00DE4638">
              <w:rPr>
                <w:rFonts w:ascii="Arial" w:hAnsi="Arial" w:cs="Arial"/>
              </w:rPr>
              <w:t>ио</w:t>
            </w:r>
            <w:r w:rsidRPr="00DE4638">
              <w:rPr>
                <w:rFonts w:ascii="Arial" w:hAnsi="Arial" w:cs="Arial"/>
                <w:spacing w:val="2"/>
              </w:rPr>
              <w:t>н</w:t>
            </w:r>
            <w:r w:rsidRPr="00DE4638">
              <w:rPr>
                <w:rFonts w:ascii="Arial" w:hAnsi="Arial" w:cs="Arial"/>
                <w:spacing w:val="2"/>
                <w:lang w:val="mk-MK"/>
              </w:rPr>
              <w:t>а</w:t>
            </w:r>
            <w:r w:rsidRPr="00DE4638">
              <w:rPr>
                <w:rFonts w:ascii="Arial" w:hAnsi="Arial" w:cs="Arial"/>
              </w:rPr>
              <w:t>ле</w:t>
            </w:r>
            <w:r w:rsidRPr="00DE4638">
              <w:rPr>
                <w:rFonts w:ascii="Arial" w:hAnsi="Arial" w:cs="Arial"/>
                <w:spacing w:val="2"/>
              </w:rPr>
              <w:t>н</w:t>
            </w:r>
            <w:r w:rsidRPr="00DE4638">
              <w:rPr>
                <w:rFonts w:ascii="Arial" w:hAnsi="Arial" w:cs="Arial"/>
              </w:rPr>
              <w:t xml:space="preserve"> р</w:t>
            </w:r>
            <w:r w:rsidRPr="00DE4638">
              <w:rPr>
                <w:rFonts w:ascii="Arial" w:hAnsi="Arial" w:cs="Arial"/>
                <w:spacing w:val="1"/>
              </w:rPr>
              <w:t>а</w:t>
            </w:r>
            <w:r w:rsidRPr="00DE4638">
              <w:rPr>
                <w:rFonts w:ascii="Arial" w:hAnsi="Arial" w:cs="Arial"/>
              </w:rPr>
              <w:t>зво</w:t>
            </w:r>
            <w:r w:rsidRPr="00DE4638">
              <w:rPr>
                <w:rFonts w:ascii="Arial" w:hAnsi="Arial" w:cs="Arial"/>
                <w:spacing w:val="1"/>
              </w:rPr>
              <w:t>ј</w:t>
            </w:r>
            <w:r w:rsidRPr="00DE4638">
              <w:rPr>
                <w:rFonts w:ascii="Arial" w:eastAsia="Arial" w:hAnsi="Arial" w:cs="Arial"/>
              </w:rPr>
              <w:t>,</w:t>
            </w:r>
            <w:r w:rsidRPr="00DE4638">
              <w:rPr>
                <w:rFonts w:ascii="Arial" w:hAnsi="Arial" w:cs="Arial"/>
                <w:spacing w:val="1"/>
              </w:rPr>
              <w:t>и</w:t>
            </w:r>
            <w:r w:rsidRPr="00DE4638">
              <w:rPr>
                <w:rFonts w:ascii="Arial" w:hAnsi="Arial" w:cs="Arial"/>
              </w:rPr>
              <w:t xml:space="preserve">ма </w:t>
            </w:r>
            <w:r w:rsidRPr="00DE4638">
              <w:rPr>
                <w:rFonts w:ascii="Arial" w:hAnsi="Arial" w:cs="Arial"/>
                <w:spacing w:val="2"/>
              </w:rPr>
              <w:t>п</w:t>
            </w:r>
            <w:r w:rsidRPr="00DE4638">
              <w:rPr>
                <w:rFonts w:ascii="Arial" w:hAnsi="Arial" w:cs="Arial"/>
              </w:rPr>
              <w:t>ро</w:t>
            </w:r>
            <w:r w:rsidRPr="00DE4638">
              <w:rPr>
                <w:rFonts w:ascii="Arial" w:hAnsi="Arial" w:cs="Arial"/>
                <w:spacing w:val="1"/>
              </w:rPr>
              <w:t>г</w:t>
            </w:r>
            <w:r w:rsidRPr="00DE4638">
              <w:rPr>
                <w:rFonts w:ascii="Arial" w:hAnsi="Arial" w:cs="Arial"/>
              </w:rPr>
              <w:t>р</w:t>
            </w:r>
            <w:r w:rsidRPr="00DE4638">
              <w:rPr>
                <w:rFonts w:ascii="Arial" w:hAnsi="Arial" w:cs="Arial"/>
                <w:spacing w:val="1"/>
              </w:rPr>
              <w:t>а</w:t>
            </w:r>
            <w:r w:rsidRPr="00DE4638">
              <w:rPr>
                <w:rFonts w:ascii="Arial" w:hAnsi="Arial" w:cs="Arial"/>
              </w:rPr>
              <w:t xml:space="preserve">ма и </w:t>
            </w:r>
            <w:r w:rsidRPr="00DE4638">
              <w:rPr>
                <w:rFonts w:ascii="Arial" w:hAnsi="Arial" w:cs="Arial"/>
                <w:spacing w:val="1"/>
              </w:rPr>
              <w:t>с</w:t>
            </w:r>
            <w:r w:rsidRPr="00DE4638">
              <w:rPr>
                <w:rFonts w:ascii="Arial" w:hAnsi="Arial" w:cs="Arial"/>
              </w:rPr>
              <w:t>трате</w:t>
            </w:r>
            <w:r w:rsidRPr="00DE4638">
              <w:rPr>
                <w:rFonts w:ascii="Arial" w:hAnsi="Arial" w:cs="Arial"/>
                <w:spacing w:val="1"/>
              </w:rPr>
              <w:t>ги</w:t>
            </w:r>
            <w:r w:rsidRPr="00DE4638">
              <w:rPr>
                <w:rFonts w:ascii="Arial" w:hAnsi="Arial" w:cs="Arial"/>
              </w:rPr>
              <w:t xml:space="preserve">и </w:t>
            </w:r>
            <w:r w:rsidRPr="00DE4638">
              <w:rPr>
                <w:rFonts w:ascii="Arial" w:hAnsi="Arial" w:cs="Arial"/>
                <w:spacing w:val="2"/>
              </w:rPr>
              <w:t>з</w:t>
            </w:r>
            <w:r w:rsidRPr="00DE4638">
              <w:rPr>
                <w:rFonts w:ascii="Arial" w:hAnsi="Arial" w:cs="Arial"/>
              </w:rPr>
              <w:t>а о</w:t>
            </w:r>
            <w:r w:rsidRPr="00DE4638">
              <w:rPr>
                <w:rFonts w:ascii="Arial" w:hAnsi="Arial" w:cs="Arial"/>
                <w:spacing w:val="1"/>
              </w:rPr>
              <w:t>б</w:t>
            </w:r>
            <w:r w:rsidRPr="00DE4638">
              <w:rPr>
                <w:rFonts w:ascii="Arial" w:hAnsi="Arial" w:cs="Arial"/>
              </w:rPr>
              <w:t>езб</w:t>
            </w:r>
            <w:r w:rsidRPr="00DE4638">
              <w:rPr>
                <w:rFonts w:ascii="Arial" w:hAnsi="Arial" w:cs="Arial"/>
                <w:spacing w:val="2"/>
              </w:rPr>
              <w:t>е</w:t>
            </w:r>
            <w:r w:rsidRPr="00DE4638">
              <w:rPr>
                <w:rFonts w:ascii="Arial" w:hAnsi="Arial" w:cs="Arial"/>
                <w:spacing w:val="1"/>
              </w:rPr>
              <w:t>д</w:t>
            </w:r>
            <w:r w:rsidRPr="00DE4638">
              <w:rPr>
                <w:rFonts w:ascii="Arial" w:hAnsi="Arial" w:cs="Arial"/>
                <w:spacing w:val="-4"/>
              </w:rPr>
              <w:t>у</w:t>
            </w:r>
            <w:r w:rsidRPr="00DE4638">
              <w:rPr>
                <w:rFonts w:ascii="Arial" w:hAnsi="Arial" w:cs="Arial"/>
                <w:spacing w:val="4"/>
              </w:rPr>
              <w:t>в</w:t>
            </w:r>
            <w:r w:rsidRPr="00DE4638">
              <w:rPr>
                <w:rFonts w:ascii="Arial" w:hAnsi="Arial" w:cs="Arial"/>
              </w:rPr>
              <w:t>а</w:t>
            </w:r>
            <w:r w:rsidRPr="00DE4638">
              <w:rPr>
                <w:rFonts w:ascii="Arial" w:hAnsi="Arial" w:cs="Arial"/>
                <w:spacing w:val="-2"/>
              </w:rPr>
              <w:t>њ</w:t>
            </w:r>
            <w:r w:rsidRPr="00DE4638">
              <w:rPr>
                <w:rFonts w:ascii="Arial" w:hAnsi="Arial" w:cs="Arial"/>
              </w:rPr>
              <w:t xml:space="preserve">е на </w:t>
            </w:r>
            <w:r w:rsidRPr="00DE4638">
              <w:rPr>
                <w:rFonts w:ascii="Arial" w:hAnsi="Arial" w:cs="Arial"/>
                <w:spacing w:val="2"/>
              </w:rPr>
              <w:t>п</w:t>
            </w:r>
            <w:r w:rsidRPr="00DE4638">
              <w:rPr>
                <w:rFonts w:ascii="Arial" w:hAnsi="Arial" w:cs="Arial"/>
              </w:rPr>
              <w:t>ро</w:t>
            </w:r>
            <w:r w:rsidRPr="00DE4638">
              <w:rPr>
                <w:rFonts w:ascii="Arial" w:hAnsi="Arial" w:cs="Arial"/>
                <w:spacing w:val="1"/>
              </w:rPr>
              <w:t>ф</w:t>
            </w:r>
            <w:r w:rsidRPr="00DE4638">
              <w:rPr>
                <w:rFonts w:ascii="Arial" w:hAnsi="Arial" w:cs="Arial"/>
              </w:rPr>
              <w:t>е</w:t>
            </w:r>
            <w:r w:rsidRPr="00DE4638">
              <w:rPr>
                <w:rFonts w:ascii="Arial" w:hAnsi="Arial" w:cs="Arial"/>
                <w:spacing w:val="1"/>
              </w:rPr>
              <w:t>с</w:t>
            </w:r>
            <w:r w:rsidRPr="00DE4638">
              <w:rPr>
                <w:rFonts w:ascii="Arial" w:hAnsi="Arial" w:cs="Arial"/>
              </w:rPr>
              <w:t>ио</w:t>
            </w:r>
            <w:r w:rsidRPr="00DE4638">
              <w:rPr>
                <w:rFonts w:ascii="Arial" w:hAnsi="Arial" w:cs="Arial"/>
                <w:spacing w:val="2"/>
              </w:rPr>
              <w:t>н</w:t>
            </w:r>
            <w:r w:rsidRPr="00DE4638">
              <w:rPr>
                <w:rFonts w:ascii="Arial" w:hAnsi="Arial" w:cs="Arial"/>
              </w:rPr>
              <w:t>ал</w:t>
            </w:r>
            <w:r w:rsidRPr="00DE4638">
              <w:rPr>
                <w:rFonts w:ascii="Arial" w:hAnsi="Arial" w:cs="Arial"/>
                <w:spacing w:val="3"/>
              </w:rPr>
              <w:t>н</w:t>
            </w:r>
            <w:r w:rsidRPr="00DE4638">
              <w:rPr>
                <w:rFonts w:ascii="Arial" w:hAnsi="Arial" w:cs="Arial"/>
                <w:spacing w:val="1"/>
              </w:rPr>
              <w:t>и</w:t>
            </w:r>
            <w:r w:rsidRPr="00DE4638">
              <w:rPr>
                <w:rFonts w:ascii="Arial" w:hAnsi="Arial" w:cs="Arial"/>
              </w:rPr>
              <w:t xml:space="preserve">от </w:t>
            </w:r>
            <w:r w:rsidRPr="00DE4638">
              <w:rPr>
                <w:rFonts w:ascii="Arial" w:hAnsi="Arial" w:cs="Arial"/>
                <w:spacing w:val="6"/>
              </w:rPr>
              <w:t>р</w:t>
            </w:r>
            <w:r w:rsidRPr="00DE4638">
              <w:rPr>
                <w:rFonts w:ascii="Arial" w:hAnsi="Arial" w:cs="Arial"/>
              </w:rPr>
              <w:t>аз</w:t>
            </w:r>
            <w:r w:rsidRPr="00DE4638">
              <w:rPr>
                <w:rFonts w:ascii="Arial" w:hAnsi="Arial" w:cs="Arial"/>
                <w:spacing w:val="2"/>
              </w:rPr>
              <w:t>в</w:t>
            </w:r>
            <w:r w:rsidRPr="00DE4638">
              <w:rPr>
                <w:rFonts w:ascii="Arial" w:hAnsi="Arial" w:cs="Arial"/>
              </w:rPr>
              <w:t>ој</w:t>
            </w:r>
            <w:r w:rsidRPr="00DE4638">
              <w:rPr>
                <w:rFonts w:ascii="Arial" w:hAnsi="Arial" w:cs="Arial"/>
                <w:spacing w:val="1"/>
              </w:rPr>
              <w:t>(</w:t>
            </w:r>
            <w:r w:rsidRPr="00DE4638">
              <w:rPr>
                <w:rFonts w:ascii="Arial" w:hAnsi="Arial" w:cs="Arial"/>
              </w:rPr>
              <w:t>в</w:t>
            </w:r>
            <w:r w:rsidRPr="00DE4638">
              <w:rPr>
                <w:rFonts w:ascii="Arial" w:hAnsi="Arial" w:cs="Arial"/>
                <w:spacing w:val="1"/>
              </w:rPr>
              <w:t>к</w:t>
            </w:r>
            <w:r w:rsidRPr="00DE4638">
              <w:rPr>
                <w:rFonts w:ascii="Arial" w:hAnsi="Arial" w:cs="Arial"/>
                <w:spacing w:val="4"/>
              </w:rPr>
              <w:t>л</w:t>
            </w:r>
            <w:r w:rsidRPr="00DE4638">
              <w:rPr>
                <w:rFonts w:ascii="Arial" w:hAnsi="Arial" w:cs="Arial"/>
                <w:spacing w:val="-4"/>
              </w:rPr>
              <w:t>у</w:t>
            </w:r>
            <w:r w:rsidRPr="00DE4638">
              <w:rPr>
                <w:rFonts w:ascii="Arial" w:hAnsi="Arial" w:cs="Arial"/>
                <w:spacing w:val="4"/>
              </w:rPr>
              <w:t>ч</w:t>
            </w:r>
            <w:r w:rsidRPr="00DE4638">
              <w:rPr>
                <w:rFonts w:ascii="Arial" w:hAnsi="Arial" w:cs="Arial"/>
                <w:spacing w:val="-4"/>
              </w:rPr>
              <w:t>у</w:t>
            </w:r>
            <w:r w:rsidRPr="00DE4638">
              <w:rPr>
                <w:rFonts w:ascii="Arial" w:hAnsi="Arial" w:cs="Arial"/>
              </w:rPr>
              <w:t>ва</w:t>
            </w:r>
            <w:r w:rsidRPr="00DE4638">
              <w:rPr>
                <w:rFonts w:ascii="Arial" w:hAnsi="Arial" w:cs="Arial"/>
                <w:spacing w:val="1"/>
              </w:rPr>
              <w:t>јќ</w:t>
            </w:r>
            <w:r w:rsidRPr="00DE4638">
              <w:rPr>
                <w:rFonts w:ascii="Arial" w:hAnsi="Arial" w:cs="Arial"/>
              </w:rPr>
              <w:t xml:space="preserve">и и </w:t>
            </w:r>
            <w:r w:rsidRPr="00DE4638">
              <w:rPr>
                <w:rFonts w:ascii="Arial" w:hAnsi="Arial" w:cs="Arial"/>
                <w:spacing w:val="2"/>
              </w:rPr>
              <w:t>м</w:t>
            </w:r>
            <w:r w:rsidRPr="00DE4638">
              <w:rPr>
                <w:rFonts w:ascii="Arial" w:hAnsi="Arial" w:cs="Arial"/>
              </w:rPr>
              <w:t>ент</w:t>
            </w:r>
            <w:r w:rsidRPr="00DE4638">
              <w:rPr>
                <w:rFonts w:ascii="Arial" w:hAnsi="Arial" w:cs="Arial"/>
                <w:spacing w:val="2"/>
              </w:rPr>
              <w:t>о</w:t>
            </w:r>
            <w:r w:rsidRPr="00DE4638">
              <w:rPr>
                <w:rFonts w:ascii="Arial" w:hAnsi="Arial" w:cs="Arial"/>
              </w:rPr>
              <w:t>р</w:t>
            </w:r>
            <w:r w:rsidRPr="00DE4638">
              <w:rPr>
                <w:rFonts w:ascii="Arial" w:hAnsi="Arial" w:cs="Arial"/>
                <w:spacing w:val="1"/>
              </w:rPr>
              <w:t>с</w:t>
            </w:r>
            <w:r w:rsidRPr="00DE4638">
              <w:rPr>
                <w:rFonts w:ascii="Arial" w:hAnsi="Arial" w:cs="Arial"/>
              </w:rPr>
              <w:t>тв</w:t>
            </w:r>
            <w:r w:rsidRPr="00DE4638">
              <w:rPr>
                <w:rFonts w:ascii="Arial" w:hAnsi="Arial" w:cs="Arial"/>
                <w:spacing w:val="3"/>
              </w:rPr>
              <w:t>о</w:t>
            </w:r>
            <w:r w:rsidRPr="00DE4638">
              <w:rPr>
                <w:rFonts w:ascii="Arial" w:hAnsi="Arial" w:cs="Arial"/>
              </w:rPr>
              <w:t>)</w:t>
            </w:r>
            <w:r w:rsidRPr="00DE4638">
              <w:rPr>
                <w:rFonts w:ascii="Arial" w:hAnsi="Arial" w:cs="Arial"/>
                <w:bCs/>
                <w:lang w:val="mk-MK"/>
              </w:rPr>
              <w:t xml:space="preserve"> 25 наставници или100</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w:t>
            </w:r>
            <w:r w:rsidRPr="00DE4638">
              <w:rPr>
                <w:rFonts w:ascii="Arial" w:hAnsi="Arial" w:cs="Arial"/>
                <w:b/>
                <w:bCs/>
                <w:i/>
                <w:u w:val="single"/>
                <w:lang w:val="mk-MK"/>
              </w:rPr>
              <w:t>со Да</w:t>
            </w:r>
            <w:r w:rsidRPr="00DE4638">
              <w:rPr>
                <w:rFonts w:ascii="Arial" w:hAnsi="Arial" w:cs="Arial"/>
                <w:bCs/>
                <w:lang w:val="fr-FR"/>
              </w:rPr>
              <w:t>.</w:t>
            </w:r>
          </w:p>
          <w:p w:rsidR="00D3532A" w:rsidRPr="00DE4638" w:rsidRDefault="00D3532A" w:rsidP="00FF12B5">
            <w:pPr>
              <w:spacing w:after="0"/>
              <w:contextualSpacing/>
              <w:jc w:val="both"/>
              <w:rPr>
                <w:rFonts w:ascii="Arial" w:hAnsi="Arial" w:cs="Arial"/>
                <w:spacing w:val="1"/>
                <w:lang w:val="mk-MK"/>
              </w:rPr>
            </w:pPr>
          </w:p>
          <w:p w:rsidR="00D3532A" w:rsidRPr="00DE4638" w:rsidRDefault="002E6435" w:rsidP="00FF12B5">
            <w:pPr>
              <w:spacing w:after="0"/>
              <w:contextualSpacing/>
              <w:jc w:val="both"/>
              <w:rPr>
                <w:rFonts w:ascii="Arial" w:hAnsi="Arial" w:cs="Arial"/>
                <w:spacing w:val="1"/>
                <w:lang w:val="mk-MK"/>
              </w:rPr>
            </w:pPr>
            <w:r>
              <w:rPr>
                <w:rFonts w:ascii="Arial" w:hAnsi="Arial" w:cs="Arial"/>
                <w:b/>
                <w:noProof/>
                <w:shd w:val="clear" w:color="auto" w:fill="FFFFFF"/>
              </w:rPr>
              <w:drawing>
                <wp:inline distT="0" distB="0" distL="0" distR="0">
                  <wp:extent cx="5695950" cy="1371600"/>
                  <wp:effectExtent l="0" t="0" r="0" b="0"/>
                  <wp:docPr id="16"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532A" w:rsidRPr="00DE4638" w:rsidRDefault="00D3532A" w:rsidP="00FF12B5">
            <w:pPr>
              <w:spacing w:after="0"/>
              <w:contextualSpacing/>
              <w:jc w:val="both"/>
              <w:rPr>
                <w:rFonts w:ascii="Arial" w:hAnsi="Arial" w:cs="Arial"/>
                <w:spacing w:val="1"/>
                <w:lang w:val="mk-MK"/>
              </w:rPr>
            </w:pPr>
          </w:p>
          <w:p w:rsidR="00D3532A" w:rsidRPr="00DE4638" w:rsidRDefault="00D3532A" w:rsidP="00FF12B5">
            <w:pPr>
              <w:spacing w:after="0"/>
              <w:contextualSpacing/>
              <w:jc w:val="both"/>
              <w:rPr>
                <w:rFonts w:ascii="Arial" w:hAnsi="Arial" w:cs="Arial"/>
                <w:spacing w:val="1"/>
                <w:lang w:val="mk-MK"/>
              </w:rPr>
            </w:pPr>
          </w:p>
          <w:p w:rsidR="00D3532A" w:rsidRPr="00DE4638" w:rsidRDefault="00D3532A" w:rsidP="00FF12B5">
            <w:pPr>
              <w:spacing w:after="0"/>
              <w:contextualSpacing/>
              <w:jc w:val="both"/>
              <w:rPr>
                <w:rFonts w:ascii="Arial" w:hAnsi="Arial" w:cs="Arial"/>
                <w:bCs/>
                <w:lang w:val="mk-MK"/>
              </w:rPr>
            </w:pPr>
            <w:r w:rsidRPr="00DE4638">
              <w:rPr>
                <w:rFonts w:ascii="Arial" w:hAnsi="Arial" w:cs="Arial"/>
                <w:spacing w:val="1"/>
                <w:lang w:val="mk-MK"/>
              </w:rPr>
              <w:t>На прашањето</w:t>
            </w:r>
            <w:r w:rsidRPr="00DE4638">
              <w:rPr>
                <w:rFonts w:ascii="Arial" w:hAnsi="Arial" w:cs="Arial"/>
                <w:spacing w:val="1"/>
              </w:rPr>
              <w:t xml:space="preserve"> </w:t>
            </w:r>
            <w:r w:rsidRPr="00DE4638">
              <w:rPr>
                <w:rFonts w:ascii="Arial" w:hAnsi="Arial" w:cs="Arial"/>
                <w:lang w:val="mk-MK"/>
              </w:rPr>
              <w:t xml:space="preserve">училиштето ја почитува законската регулатива за професионален развој на вработените </w:t>
            </w:r>
            <w:r w:rsidRPr="00DE4638">
              <w:rPr>
                <w:rFonts w:ascii="Arial" w:hAnsi="Arial" w:cs="Arial"/>
                <w:bCs/>
                <w:lang w:val="mk-MK"/>
              </w:rPr>
              <w:t>12 наставници или52</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w:t>
            </w:r>
            <w:r w:rsidRPr="00DE4638">
              <w:rPr>
                <w:rFonts w:ascii="Arial" w:hAnsi="Arial" w:cs="Arial"/>
                <w:b/>
                <w:bCs/>
                <w:i/>
                <w:u w:val="single"/>
                <w:lang w:val="mk-MK"/>
              </w:rPr>
              <w:t xml:space="preserve"> да понекогаш</w:t>
            </w:r>
            <w:r w:rsidRPr="00DE4638">
              <w:rPr>
                <w:rFonts w:ascii="Arial" w:hAnsi="Arial" w:cs="Arial"/>
                <w:bCs/>
                <w:lang w:val="fr-FR"/>
              </w:rPr>
              <w:t xml:space="preserve">, </w:t>
            </w:r>
            <w:r w:rsidRPr="00DE4638">
              <w:rPr>
                <w:rFonts w:ascii="Arial" w:hAnsi="Arial" w:cs="Arial"/>
                <w:bCs/>
                <w:lang w:val="mk-MK"/>
              </w:rPr>
              <w:t>6 наставници или 26</w:t>
            </w:r>
            <w:r w:rsidRPr="00DE4638">
              <w:rPr>
                <w:rFonts w:ascii="Arial" w:hAnsi="Arial" w:cs="Arial"/>
                <w:bCs/>
                <w:lang w:val="fr-FR"/>
              </w:rPr>
              <w:t>% одговориле</w:t>
            </w:r>
            <w:r w:rsidRPr="00DE4638">
              <w:rPr>
                <w:rFonts w:ascii="Arial" w:hAnsi="Arial" w:cs="Arial"/>
                <w:b/>
                <w:bCs/>
                <w:i/>
                <w:u w:val="single"/>
                <w:lang w:val="mk-MK"/>
              </w:rPr>
              <w:t xml:space="preserve"> да секогаш</w:t>
            </w:r>
            <w:r w:rsidRPr="00DE4638">
              <w:rPr>
                <w:rFonts w:ascii="Arial" w:hAnsi="Arial" w:cs="Arial"/>
                <w:bCs/>
                <w:lang w:val="mk-MK"/>
              </w:rPr>
              <w:t>, а 5 наставници или 22 % одговориле</w:t>
            </w:r>
            <w:r w:rsidRPr="00DE4638">
              <w:rPr>
                <w:rFonts w:ascii="Arial" w:hAnsi="Arial" w:cs="Arial"/>
                <w:b/>
                <w:bCs/>
                <w:i/>
                <w:u w:val="single"/>
                <w:lang w:val="mk-MK"/>
              </w:rPr>
              <w:t xml:space="preserve"> никогаш.</w:t>
            </w:r>
          </w:p>
          <w:p w:rsidR="00D3532A" w:rsidRPr="00DE4638" w:rsidRDefault="00D3532A" w:rsidP="00FF12B5">
            <w:pPr>
              <w:spacing w:after="0"/>
              <w:jc w:val="both"/>
              <w:rPr>
                <w:rFonts w:ascii="Arial" w:hAnsi="Arial" w:cs="Arial"/>
                <w:color w:val="FF0000"/>
                <w:spacing w:val="1"/>
                <w:lang w:val="mk-MK"/>
              </w:rPr>
            </w:pPr>
          </w:p>
          <w:p w:rsidR="00D3532A" w:rsidRPr="00DE4638" w:rsidRDefault="002E6435" w:rsidP="00FF12B5">
            <w:pPr>
              <w:spacing w:after="0"/>
              <w:jc w:val="both"/>
              <w:rPr>
                <w:rFonts w:ascii="Arial" w:hAnsi="Arial" w:cs="Arial"/>
                <w:spacing w:val="1"/>
                <w:lang w:val="mk-MK"/>
              </w:rPr>
            </w:pPr>
            <w:r>
              <w:rPr>
                <w:rFonts w:ascii="Arial" w:hAnsi="Arial" w:cs="Arial"/>
                <w:b/>
                <w:noProof/>
                <w:shd w:val="clear" w:color="auto" w:fill="FFFFFF"/>
              </w:rPr>
              <w:drawing>
                <wp:inline distT="0" distB="0" distL="0" distR="0">
                  <wp:extent cx="5695950" cy="1628775"/>
                  <wp:effectExtent l="0" t="0" r="0" b="0"/>
                  <wp:docPr id="17"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532A" w:rsidRPr="00DE4638" w:rsidRDefault="00D3532A" w:rsidP="00FF12B5">
            <w:pPr>
              <w:spacing w:after="0"/>
              <w:jc w:val="both"/>
              <w:rPr>
                <w:rFonts w:ascii="Arial" w:hAnsi="Arial" w:cs="Arial"/>
                <w:spacing w:val="1"/>
                <w:lang w:val="mk-MK"/>
              </w:rPr>
            </w:pPr>
          </w:p>
          <w:p w:rsidR="00D3532A" w:rsidRPr="00DE4638" w:rsidRDefault="00D3532A" w:rsidP="00FF12B5">
            <w:pPr>
              <w:spacing w:after="0"/>
              <w:jc w:val="both"/>
              <w:rPr>
                <w:rFonts w:ascii="Arial" w:hAnsi="Arial" w:cs="Arial"/>
                <w:spacing w:val="1"/>
                <w:lang w:val="mk-MK"/>
              </w:rPr>
            </w:pPr>
          </w:p>
          <w:p w:rsidR="00926A91" w:rsidRDefault="00926A91" w:rsidP="00FF12B5">
            <w:pPr>
              <w:spacing w:after="0"/>
              <w:jc w:val="both"/>
              <w:rPr>
                <w:rFonts w:ascii="Arial" w:hAnsi="Arial" w:cs="Arial"/>
                <w:spacing w:val="1"/>
                <w:lang w:val="mk-MK"/>
              </w:rPr>
            </w:pPr>
          </w:p>
          <w:p w:rsidR="00926A91" w:rsidRDefault="00926A91" w:rsidP="00FF12B5">
            <w:pPr>
              <w:spacing w:after="0"/>
              <w:jc w:val="both"/>
              <w:rPr>
                <w:rFonts w:ascii="Arial" w:hAnsi="Arial" w:cs="Arial"/>
                <w:spacing w:val="1"/>
                <w:lang w:val="mk-MK"/>
              </w:rPr>
            </w:pPr>
          </w:p>
          <w:p w:rsidR="00926A91" w:rsidRDefault="00926A91" w:rsidP="00FF12B5">
            <w:pPr>
              <w:spacing w:after="0"/>
              <w:jc w:val="both"/>
              <w:rPr>
                <w:rFonts w:ascii="Arial" w:hAnsi="Arial" w:cs="Arial"/>
                <w:spacing w:val="1"/>
                <w:lang w:val="mk-MK"/>
              </w:rPr>
            </w:pPr>
          </w:p>
          <w:p w:rsidR="00D3532A" w:rsidRPr="00DE4638" w:rsidRDefault="00D3532A" w:rsidP="00FF12B5">
            <w:pPr>
              <w:spacing w:after="0"/>
              <w:jc w:val="both"/>
              <w:rPr>
                <w:rFonts w:ascii="Arial" w:hAnsi="Arial" w:cs="Arial"/>
                <w:b/>
                <w:bCs/>
                <w:i/>
                <w:u w:val="single"/>
                <w:lang w:val="fr-FR"/>
              </w:rPr>
            </w:pPr>
            <w:r w:rsidRPr="00DE4638">
              <w:rPr>
                <w:rFonts w:ascii="Arial" w:hAnsi="Arial" w:cs="Arial"/>
                <w:spacing w:val="1"/>
                <w:lang w:val="mk-MK"/>
              </w:rPr>
              <w:lastRenderedPageBreak/>
              <w:t>На прашањето У</w:t>
            </w:r>
            <w:r w:rsidRPr="00DE4638">
              <w:rPr>
                <w:rFonts w:ascii="Arial" w:hAnsi="Arial" w:cs="Arial"/>
                <w:spacing w:val="2"/>
                <w:lang w:val="mk-MK"/>
              </w:rPr>
              <w:t>ч</w:t>
            </w:r>
            <w:r w:rsidRPr="00DE4638">
              <w:rPr>
                <w:rFonts w:ascii="Arial" w:hAnsi="Arial" w:cs="Arial"/>
                <w:lang w:val="mk-MK"/>
              </w:rPr>
              <w:t>и</w:t>
            </w:r>
            <w:r w:rsidRPr="00DE4638">
              <w:rPr>
                <w:rFonts w:ascii="Arial" w:hAnsi="Arial" w:cs="Arial"/>
                <w:spacing w:val="1"/>
                <w:lang w:val="mk-MK"/>
              </w:rPr>
              <w:t>л</w:t>
            </w:r>
            <w:r w:rsidRPr="00DE4638">
              <w:rPr>
                <w:rFonts w:ascii="Arial" w:hAnsi="Arial" w:cs="Arial"/>
                <w:lang w:val="mk-MK"/>
              </w:rPr>
              <w:t>и</w:t>
            </w:r>
            <w:r w:rsidRPr="00DE4638">
              <w:rPr>
                <w:rFonts w:ascii="Arial" w:hAnsi="Arial" w:cs="Arial"/>
                <w:spacing w:val="1"/>
                <w:lang w:val="mk-MK"/>
              </w:rPr>
              <w:t>ш</w:t>
            </w:r>
            <w:r w:rsidRPr="00DE4638">
              <w:rPr>
                <w:rFonts w:ascii="Arial" w:hAnsi="Arial" w:cs="Arial"/>
                <w:lang w:val="mk-MK"/>
              </w:rPr>
              <w:t>т</w:t>
            </w:r>
            <w:r w:rsidRPr="00DE4638">
              <w:rPr>
                <w:rFonts w:ascii="Arial" w:hAnsi="Arial" w:cs="Arial"/>
                <w:spacing w:val="2"/>
                <w:lang w:val="mk-MK"/>
              </w:rPr>
              <w:t>е</w:t>
            </w:r>
            <w:r w:rsidRPr="00DE4638">
              <w:rPr>
                <w:rFonts w:ascii="Arial" w:hAnsi="Arial" w:cs="Arial"/>
                <w:lang w:val="mk-MK"/>
              </w:rPr>
              <w:t>то</w:t>
            </w:r>
            <w:r w:rsidRPr="00DE4638">
              <w:rPr>
                <w:rFonts w:ascii="Arial" w:hAnsi="Arial" w:cs="Arial"/>
              </w:rPr>
              <w:t xml:space="preserve"> </w:t>
            </w:r>
            <w:r w:rsidRPr="00DE4638">
              <w:rPr>
                <w:rFonts w:ascii="Arial" w:hAnsi="Arial" w:cs="Arial"/>
                <w:spacing w:val="1"/>
                <w:lang w:val="mk-MK"/>
              </w:rPr>
              <w:t>г</w:t>
            </w:r>
            <w:r w:rsidRPr="00DE4638">
              <w:rPr>
                <w:rFonts w:ascii="Arial" w:hAnsi="Arial" w:cs="Arial"/>
                <w:lang w:val="mk-MK"/>
              </w:rPr>
              <w:t>и</w:t>
            </w:r>
            <w:r w:rsidRPr="00DE4638">
              <w:rPr>
                <w:rFonts w:ascii="Arial" w:hAnsi="Arial" w:cs="Arial"/>
              </w:rPr>
              <w:t xml:space="preserve"> </w:t>
            </w:r>
            <w:r w:rsidRPr="00DE4638">
              <w:rPr>
                <w:rFonts w:ascii="Arial" w:hAnsi="Arial" w:cs="Arial"/>
                <w:spacing w:val="1"/>
                <w:lang w:val="mk-MK"/>
              </w:rPr>
              <w:t>и</w:t>
            </w:r>
            <w:r w:rsidRPr="00DE4638">
              <w:rPr>
                <w:rFonts w:ascii="Arial" w:hAnsi="Arial" w:cs="Arial"/>
                <w:lang w:val="mk-MK"/>
              </w:rPr>
              <w:t>ден</w:t>
            </w:r>
            <w:r w:rsidRPr="00DE4638">
              <w:rPr>
                <w:rFonts w:ascii="Arial" w:hAnsi="Arial" w:cs="Arial"/>
                <w:spacing w:val="2"/>
                <w:lang w:val="mk-MK"/>
              </w:rPr>
              <w:t>т</w:t>
            </w:r>
            <w:r w:rsidRPr="00DE4638">
              <w:rPr>
                <w:rFonts w:ascii="Arial" w:hAnsi="Arial" w:cs="Arial"/>
                <w:lang w:val="mk-MK"/>
              </w:rPr>
              <w:t>и</w:t>
            </w:r>
            <w:r w:rsidRPr="00DE4638">
              <w:rPr>
                <w:rFonts w:ascii="Arial" w:hAnsi="Arial" w:cs="Arial"/>
                <w:spacing w:val="1"/>
                <w:lang w:val="mk-MK"/>
              </w:rPr>
              <w:t>ф</w:t>
            </w:r>
            <w:r w:rsidRPr="00DE4638">
              <w:rPr>
                <w:rFonts w:ascii="Arial" w:hAnsi="Arial" w:cs="Arial"/>
                <w:lang w:val="mk-MK"/>
              </w:rPr>
              <w:t>и</w:t>
            </w:r>
            <w:r w:rsidRPr="00DE4638">
              <w:rPr>
                <w:rFonts w:ascii="Arial" w:hAnsi="Arial" w:cs="Arial"/>
                <w:spacing w:val="4"/>
                <w:lang w:val="mk-MK"/>
              </w:rPr>
              <w:t>к</w:t>
            </w:r>
            <w:r w:rsidRPr="00DE4638">
              <w:rPr>
                <w:rFonts w:ascii="Arial" w:hAnsi="Arial" w:cs="Arial"/>
                <w:spacing w:val="-4"/>
                <w:lang w:val="mk-MK"/>
              </w:rPr>
              <w:t>у</w:t>
            </w:r>
            <w:r w:rsidRPr="00DE4638">
              <w:rPr>
                <w:rFonts w:ascii="Arial" w:hAnsi="Arial" w:cs="Arial"/>
                <w:lang w:val="mk-MK"/>
              </w:rPr>
              <w:t xml:space="preserve">ва </w:t>
            </w:r>
            <w:r w:rsidRPr="00DE4638">
              <w:rPr>
                <w:rFonts w:ascii="Arial" w:hAnsi="Arial" w:cs="Arial"/>
                <w:spacing w:val="2"/>
                <w:lang w:val="mk-MK"/>
              </w:rPr>
              <w:t>п</w:t>
            </w:r>
            <w:r w:rsidRPr="00DE4638">
              <w:rPr>
                <w:rFonts w:ascii="Arial" w:hAnsi="Arial" w:cs="Arial"/>
                <w:lang w:val="mk-MK"/>
              </w:rPr>
              <w:t>от</w:t>
            </w:r>
            <w:r w:rsidRPr="00DE4638">
              <w:rPr>
                <w:rFonts w:ascii="Arial" w:hAnsi="Arial" w:cs="Arial"/>
                <w:spacing w:val="1"/>
                <w:lang w:val="mk-MK"/>
              </w:rPr>
              <w:t>р</w:t>
            </w:r>
            <w:r w:rsidRPr="00DE4638">
              <w:rPr>
                <w:rFonts w:ascii="Arial" w:hAnsi="Arial" w:cs="Arial"/>
                <w:lang w:val="mk-MK"/>
              </w:rPr>
              <w:t>е</w:t>
            </w:r>
            <w:r w:rsidRPr="00DE4638">
              <w:rPr>
                <w:rFonts w:ascii="Arial" w:hAnsi="Arial" w:cs="Arial"/>
                <w:spacing w:val="1"/>
                <w:lang w:val="mk-MK"/>
              </w:rPr>
              <w:t>б</w:t>
            </w:r>
            <w:r w:rsidRPr="00DE4638">
              <w:rPr>
                <w:rFonts w:ascii="Arial" w:hAnsi="Arial" w:cs="Arial"/>
                <w:lang w:val="mk-MK"/>
              </w:rPr>
              <w:t>ите</w:t>
            </w:r>
            <w:r w:rsidRPr="00DE4638">
              <w:rPr>
                <w:rFonts w:ascii="Arial" w:hAnsi="Arial" w:cs="Arial"/>
              </w:rPr>
              <w:t xml:space="preserve"> </w:t>
            </w:r>
            <w:r w:rsidRPr="00DE4638">
              <w:rPr>
                <w:rFonts w:ascii="Arial" w:hAnsi="Arial" w:cs="Arial"/>
                <w:spacing w:val="3"/>
                <w:lang w:val="mk-MK"/>
              </w:rPr>
              <w:t>н</w:t>
            </w:r>
            <w:r w:rsidRPr="00DE4638">
              <w:rPr>
                <w:rFonts w:ascii="Arial" w:hAnsi="Arial" w:cs="Arial"/>
                <w:lang w:val="mk-MK"/>
              </w:rPr>
              <w:t>а</w:t>
            </w:r>
            <w:r w:rsidRPr="00DE4638">
              <w:rPr>
                <w:rFonts w:ascii="Arial" w:hAnsi="Arial" w:cs="Arial"/>
              </w:rPr>
              <w:t xml:space="preserve"> </w:t>
            </w:r>
            <w:r w:rsidRPr="00DE4638">
              <w:rPr>
                <w:rFonts w:ascii="Arial" w:hAnsi="Arial" w:cs="Arial"/>
                <w:lang w:val="mk-MK"/>
              </w:rPr>
              <w:t>на</w:t>
            </w:r>
            <w:r w:rsidRPr="00DE4638">
              <w:rPr>
                <w:rFonts w:ascii="Arial" w:hAnsi="Arial" w:cs="Arial"/>
                <w:spacing w:val="1"/>
                <w:lang w:val="mk-MK"/>
              </w:rPr>
              <w:t>с</w:t>
            </w:r>
            <w:r w:rsidRPr="00DE4638">
              <w:rPr>
                <w:rFonts w:ascii="Arial" w:hAnsi="Arial" w:cs="Arial"/>
                <w:lang w:val="mk-MK"/>
              </w:rPr>
              <w:t>тавни</w:t>
            </w:r>
            <w:r w:rsidRPr="00DE4638">
              <w:rPr>
                <w:rFonts w:ascii="Arial" w:hAnsi="Arial" w:cs="Arial"/>
                <w:spacing w:val="3"/>
                <w:lang w:val="mk-MK"/>
              </w:rPr>
              <w:t>ц</w:t>
            </w:r>
            <w:r w:rsidRPr="00DE4638">
              <w:rPr>
                <w:rFonts w:ascii="Arial" w:hAnsi="Arial" w:cs="Arial"/>
                <w:lang w:val="mk-MK"/>
              </w:rPr>
              <w:t>ите</w:t>
            </w:r>
            <w:r w:rsidRPr="00DE4638">
              <w:rPr>
                <w:rFonts w:ascii="Arial" w:hAnsi="Arial" w:cs="Arial"/>
              </w:rPr>
              <w:t xml:space="preserve"> </w:t>
            </w:r>
            <w:r w:rsidRPr="00DE4638">
              <w:rPr>
                <w:rFonts w:ascii="Arial" w:hAnsi="Arial" w:cs="Arial"/>
                <w:spacing w:val="2"/>
                <w:lang w:val="mk-MK"/>
              </w:rPr>
              <w:t>з</w:t>
            </w:r>
            <w:r w:rsidRPr="00DE4638">
              <w:rPr>
                <w:rFonts w:ascii="Arial" w:hAnsi="Arial" w:cs="Arial"/>
                <w:lang w:val="mk-MK"/>
              </w:rPr>
              <w:t>а</w:t>
            </w:r>
            <w:r w:rsidRPr="00DE4638">
              <w:rPr>
                <w:rFonts w:ascii="Arial" w:hAnsi="Arial" w:cs="Arial"/>
              </w:rPr>
              <w:t xml:space="preserve"> </w:t>
            </w:r>
            <w:r w:rsidRPr="00DE4638">
              <w:rPr>
                <w:rFonts w:ascii="Arial" w:hAnsi="Arial" w:cs="Arial"/>
                <w:lang w:val="mk-MK"/>
              </w:rPr>
              <w:t>пр</w:t>
            </w:r>
            <w:r w:rsidRPr="00DE4638">
              <w:rPr>
                <w:rFonts w:ascii="Arial" w:hAnsi="Arial" w:cs="Arial"/>
                <w:spacing w:val="2"/>
                <w:lang w:val="mk-MK"/>
              </w:rPr>
              <w:t>о</w:t>
            </w:r>
            <w:r w:rsidRPr="00DE4638">
              <w:rPr>
                <w:rFonts w:ascii="Arial" w:hAnsi="Arial" w:cs="Arial"/>
                <w:lang w:val="mk-MK"/>
              </w:rPr>
              <w:t>фе</w:t>
            </w:r>
            <w:r w:rsidRPr="00DE4638">
              <w:rPr>
                <w:rFonts w:ascii="Arial" w:hAnsi="Arial" w:cs="Arial"/>
                <w:spacing w:val="1"/>
                <w:lang w:val="mk-MK"/>
              </w:rPr>
              <w:t>си</w:t>
            </w:r>
            <w:r w:rsidRPr="00DE4638">
              <w:rPr>
                <w:rFonts w:ascii="Arial" w:hAnsi="Arial" w:cs="Arial"/>
                <w:lang w:val="mk-MK"/>
              </w:rPr>
              <w:t>она</w:t>
            </w:r>
            <w:r w:rsidRPr="00DE4638">
              <w:rPr>
                <w:rFonts w:ascii="Arial" w:hAnsi="Arial" w:cs="Arial"/>
                <w:spacing w:val="1"/>
                <w:lang w:val="mk-MK"/>
              </w:rPr>
              <w:t>л</w:t>
            </w:r>
            <w:r w:rsidRPr="00DE4638">
              <w:rPr>
                <w:rFonts w:ascii="Arial" w:hAnsi="Arial" w:cs="Arial"/>
                <w:lang w:val="mk-MK"/>
              </w:rPr>
              <w:t>ен</w:t>
            </w:r>
            <w:r w:rsidRPr="00DE4638">
              <w:rPr>
                <w:rFonts w:ascii="Arial" w:hAnsi="Arial" w:cs="Arial"/>
              </w:rPr>
              <w:t xml:space="preserve"> </w:t>
            </w:r>
            <w:r w:rsidRPr="00DE4638">
              <w:rPr>
                <w:rFonts w:ascii="Arial" w:hAnsi="Arial" w:cs="Arial"/>
                <w:lang w:val="mk-MK"/>
              </w:rPr>
              <w:t>ра</w:t>
            </w:r>
            <w:r w:rsidRPr="00DE4638">
              <w:rPr>
                <w:rFonts w:ascii="Arial" w:hAnsi="Arial" w:cs="Arial"/>
                <w:spacing w:val="2"/>
                <w:lang w:val="mk-MK"/>
              </w:rPr>
              <w:t>з</w:t>
            </w:r>
            <w:r w:rsidRPr="00DE4638">
              <w:rPr>
                <w:rFonts w:ascii="Arial" w:hAnsi="Arial" w:cs="Arial"/>
                <w:lang w:val="mk-MK"/>
              </w:rPr>
              <w:t>вој</w:t>
            </w:r>
            <w:r w:rsidRPr="00DE4638">
              <w:rPr>
                <w:rFonts w:ascii="Arial" w:hAnsi="Arial" w:cs="Arial"/>
              </w:rPr>
              <w:t xml:space="preserve"> </w:t>
            </w:r>
            <w:r w:rsidRPr="00DE4638">
              <w:rPr>
                <w:rFonts w:ascii="Arial" w:hAnsi="Arial" w:cs="Arial"/>
                <w:lang w:val="mk-MK"/>
              </w:rPr>
              <w:t>пр</w:t>
            </w:r>
            <w:r w:rsidRPr="00DE4638">
              <w:rPr>
                <w:rFonts w:ascii="Arial" w:hAnsi="Arial" w:cs="Arial"/>
                <w:spacing w:val="2"/>
                <w:lang w:val="mk-MK"/>
              </w:rPr>
              <w:t>е</w:t>
            </w:r>
            <w:r w:rsidRPr="00DE4638">
              <w:rPr>
                <w:rFonts w:ascii="Arial" w:hAnsi="Arial" w:cs="Arial"/>
                <w:spacing w:val="1"/>
                <w:lang w:val="mk-MK"/>
              </w:rPr>
              <w:t>к</w:t>
            </w:r>
            <w:r w:rsidRPr="00DE4638">
              <w:rPr>
                <w:rFonts w:ascii="Arial" w:hAnsi="Arial" w:cs="Arial"/>
                <w:lang w:val="mk-MK"/>
              </w:rPr>
              <w:t>у</w:t>
            </w:r>
            <w:r w:rsidRPr="00DE4638">
              <w:rPr>
                <w:rFonts w:ascii="Arial" w:hAnsi="Arial" w:cs="Arial"/>
              </w:rPr>
              <w:t xml:space="preserve"> </w:t>
            </w:r>
            <w:r w:rsidRPr="00DE4638">
              <w:rPr>
                <w:rFonts w:ascii="Arial" w:hAnsi="Arial" w:cs="Arial"/>
                <w:lang w:val="mk-MK"/>
              </w:rPr>
              <w:t>а</w:t>
            </w:r>
            <w:r w:rsidRPr="00DE4638">
              <w:rPr>
                <w:rFonts w:ascii="Arial" w:hAnsi="Arial" w:cs="Arial"/>
                <w:spacing w:val="2"/>
                <w:lang w:val="mk-MK"/>
              </w:rPr>
              <w:t>н</w:t>
            </w:r>
            <w:r w:rsidRPr="00DE4638">
              <w:rPr>
                <w:rFonts w:ascii="Arial" w:hAnsi="Arial" w:cs="Arial"/>
                <w:spacing w:val="1"/>
                <w:lang w:val="mk-MK"/>
              </w:rPr>
              <w:t>к</w:t>
            </w:r>
            <w:r w:rsidRPr="00DE4638">
              <w:rPr>
                <w:rFonts w:ascii="Arial" w:hAnsi="Arial" w:cs="Arial"/>
                <w:lang w:val="mk-MK"/>
              </w:rPr>
              <w:t>етен пра</w:t>
            </w:r>
            <w:r w:rsidRPr="00DE4638">
              <w:rPr>
                <w:rFonts w:ascii="Arial" w:hAnsi="Arial" w:cs="Arial"/>
                <w:spacing w:val="1"/>
                <w:lang w:val="mk-MK"/>
              </w:rPr>
              <w:t>ш</w:t>
            </w:r>
            <w:r w:rsidRPr="00DE4638">
              <w:rPr>
                <w:rFonts w:ascii="Arial" w:hAnsi="Arial" w:cs="Arial"/>
                <w:spacing w:val="2"/>
                <w:lang w:val="mk-MK"/>
              </w:rPr>
              <w:t>а</w:t>
            </w:r>
            <w:r w:rsidRPr="00DE4638">
              <w:rPr>
                <w:rFonts w:ascii="Arial" w:hAnsi="Arial" w:cs="Arial"/>
                <w:lang w:val="mk-MK"/>
              </w:rPr>
              <w:t>лн</w:t>
            </w:r>
            <w:r w:rsidRPr="00DE4638">
              <w:rPr>
                <w:rFonts w:ascii="Arial" w:hAnsi="Arial" w:cs="Arial"/>
                <w:spacing w:val="2"/>
                <w:lang w:val="mk-MK"/>
              </w:rPr>
              <w:t>и</w:t>
            </w:r>
            <w:r w:rsidRPr="00DE4638">
              <w:rPr>
                <w:rFonts w:ascii="Arial" w:hAnsi="Arial" w:cs="Arial"/>
                <w:lang w:val="mk-MK"/>
              </w:rPr>
              <w:t>к</w:t>
            </w:r>
            <w:r w:rsidRPr="00DE4638">
              <w:rPr>
                <w:rFonts w:ascii="Arial" w:hAnsi="Arial" w:cs="Arial"/>
              </w:rPr>
              <w:t xml:space="preserve"> </w:t>
            </w:r>
            <w:r w:rsidRPr="00DE4638">
              <w:rPr>
                <w:rFonts w:ascii="Arial" w:hAnsi="Arial" w:cs="Arial"/>
                <w:lang w:val="mk-MK"/>
              </w:rPr>
              <w:t xml:space="preserve">и </w:t>
            </w:r>
            <w:r w:rsidRPr="00DE4638">
              <w:rPr>
                <w:rFonts w:ascii="Arial" w:hAnsi="Arial" w:cs="Arial"/>
                <w:spacing w:val="2"/>
                <w:lang w:val="mk-MK"/>
              </w:rPr>
              <w:t>со</w:t>
            </w:r>
            <w:r w:rsidRPr="00DE4638">
              <w:rPr>
                <w:rFonts w:ascii="Arial" w:hAnsi="Arial" w:cs="Arial"/>
                <w:spacing w:val="2"/>
              </w:rPr>
              <w:t xml:space="preserve"> </w:t>
            </w:r>
            <w:r w:rsidRPr="00DE4638">
              <w:rPr>
                <w:rFonts w:ascii="Arial" w:hAnsi="Arial" w:cs="Arial"/>
                <w:spacing w:val="3"/>
                <w:lang w:val="mk-MK"/>
              </w:rPr>
              <w:t>с</w:t>
            </w:r>
            <w:r w:rsidRPr="00DE4638">
              <w:rPr>
                <w:rFonts w:ascii="Arial" w:hAnsi="Arial" w:cs="Arial"/>
                <w:lang w:val="mk-MK"/>
              </w:rPr>
              <w:t>л</w:t>
            </w:r>
            <w:r w:rsidRPr="00DE4638">
              <w:rPr>
                <w:rFonts w:ascii="Arial" w:hAnsi="Arial" w:cs="Arial"/>
                <w:spacing w:val="2"/>
                <w:lang w:val="mk-MK"/>
              </w:rPr>
              <w:t>е</w:t>
            </w:r>
            <w:r w:rsidRPr="00DE4638">
              <w:rPr>
                <w:rFonts w:ascii="Arial" w:hAnsi="Arial" w:cs="Arial"/>
                <w:lang w:val="mk-MK"/>
              </w:rPr>
              <w:t>д</w:t>
            </w:r>
            <w:r w:rsidRPr="00DE4638">
              <w:rPr>
                <w:rFonts w:ascii="Arial" w:hAnsi="Arial" w:cs="Arial"/>
                <w:spacing w:val="2"/>
                <w:lang w:val="mk-MK"/>
              </w:rPr>
              <w:t>е</w:t>
            </w:r>
            <w:r w:rsidRPr="00DE4638">
              <w:rPr>
                <w:rFonts w:ascii="Arial" w:hAnsi="Arial" w:cs="Arial"/>
                <w:lang w:val="mk-MK"/>
              </w:rPr>
              <w:t>њ</w:t>
            </w:r>
            <w:r w:rsidRPr="00DE4638">
              <w:rPr>
                <w:rFonts w:ascii="Arial" w:hAnsi="Arial" w:cs="Arial"/>
                <w:spacing w:val="2"/>
                <w:lang w:val="mk-MK"/>
              </w:rPr>
              <w:t>е</w:t>
            </w:r>
            <w:r w:rsidRPr="00DE4638">
              <w:rPr>
                <w:rFonts w:ascii="Arial" w:hAnsi="Arial" w:cs="Arial"/>
                <w:spacing w:val="2"/>
              </w:rPr>
              <w:t xml:space="preserve"> </w:t>
            </w:r>
            <w:r w:rsidRPr="00DE4638">
              <w:rPr>
                <w:rFonts w:ascii="Arial" w:hAnsi="Arial" w:cs="Arial"/>
                <w:lang w:val="mk-MK"/>
              </w:rPr>
              <w:t>на</w:t>
            </w:r>
            <w:r w:rsidRPr="00DE4638">
              <w:rPr>
                <w:rFonts w:ascii="Arial" w:hAnsi="Arial" w:cs="Arial"/>
              </w:rPr>
              <w:t xml:space="preserve"> </w:t>
            </w:r>
            <w:r w:rsidRPr="00DE4638">
              <w:rPr>
                <w:rFonts w:ascii="Arial" w:hAnsi="Arial" w:cs="Arial"/>
                <w:lang w:val="mk-MK"/>
              </w:rPr>
              <w:t>ча</w:t>
            </w:r>
            <w:r w:rsidRPr="00DE4638">
              <w:rPr>
                <w:rFonts w:ascii="Arial" w:hAnsi="Arial" w:cs="Arial"/>
                <w:spacing w:val="1"/>
                <w:lang w:val="mk-MK"/>
              </w:rPr>
              <w:t>с</w:t>
            </w:r>
            <w:r w:rsidRPr="00DE4638">
              <w:rPr>
                <w:rFonts w:ascii="Arial" w:hAnsi="Arial" w:cs="Arial"/>
                <w:spacing w:val="2"/>
                <w:lang w:val="mk-MK"/>
              </w:rPr>
              <w:t>о</w:t>
            </w:r>
            <w:r w:rsidRPr="00DE4638">
              <w:rPr>
                <w:rFonts w:ascii="Arial" w:hAnsi="Arial" w:cs="Arial"/>
                <w:lang w:val="mk-MK"/>
              </w:rPr>
              <w:t>ви</w:t>
            </w:r>
            <w:r w:rsidRPr="00DE4638">
              <w:rPr>
                <w:rFonts w:ascii="Arial" w:hAnsi="Arial" w:cs="Arial"/>
                <w:spacing w:val="2"/>
                <w:lang w:val="mk-MK"/>
              </w:rPr>
              <w:t>т</w:t>
            </w:r>
            <w:r w:rsidRPr="00DE4638">
              <w:rPr>
                <w:rFonts w:ascii="Arial" w:hAnsi="Arial" w:cs="Arial"/>
                <w:lang w:val="mk-MK"/>
              </w:rPr>
              <w:t>е</w:t>
            </w:r>
            <w:r w:rsidRPr="00DE4638">
              <w:rPr>
                <w:rFonts w:ascii="Arial" w:hAnsi="Arial" w:cs="Arial"/>
              </w:rPr>
              <w:t xml:space="preserve"> </w:t>
            </w:r>
            <w:r w:rsidRPr="00DE4638">
              <w:rPr>
                <w:rFonts w:ascii="Arial" w:hAnsi="Arial" w:cs="Arial"/>
                <w:lang w:val="mk-MK"/>
              </w:rPr>
              <w:t>на</w:t>
            </w:r>
            <w:r w:rsidRPr="00DE4638">
              <w:rPr>
                <w:rFonts w:ascii="Arial" w:hAnsi="Arial" w:cs="Arial"/>
              </w:rPr>
              <w:t xml:space="preserve"> </w:t>
            </w:r>
            <w:r w:rsidRPr="00DE4638">
              <w:rPr>
                <w:rFonts w:ascii="Arial" w:hAnsi="Arial" w:cs="Arial"/>
                <w:lang w:val="mk-MK"/>
              </w:rPr>
              <w:t>на</w:t>
            </w:r>
            <w:r w:rsidRPr="00DE4638">
              <w:rPr>
                <w:rFonts w:ascii="Arial" w:hAnsi="Arial" w:cs="Arial"/>
                <w:spacing w:val="1"/>
                <w:lang w:val="mk-MK"/>
              </w:rPr>
              <w:t>с</w:t>
            </w:r>
            <w:r w:rsidRPr="00DE4638">
              <w:rPr>
                <w:rFonts w:ascii="Arial" w:hAnsi="Arial" w:cs="Arial"/>
                <w:lang w:val="mk-MK"/>
              </w:rPr>
              <w:t>та</w:t>
            </w:r>
            <w:r w:rsidRPr="00DE4638">
              <w:rPr>
                <w:rFonts w:ascii="Arial" w:hAnsi="Arial" w:cs="Arial"/>
                <w:spacing w:val="2"/>
                <w:lang w:val="mk-MK"/>
              </w:rPr>
              <w:t>в</w:t>
            </w:r>
            <w:r w:rsidRPr="00DE4638">
              <w:rPr>
                <w:rFonts w:ascii="Arial" w:hAnsi="Arial" w:cs="Arial"/>
                <w:lang w:val="mk-MK"/>
              </w:rPr>
              <w:t>ниците</w:t>
            </w:r>
            <w:r w:rsidRPr="00DE4638">
              <w:rPr>
                <w:rFonts w:ascii="Arial" w:hAnsi="Arial" w:cs="Arial"/>
              </w:rPr>
              <w:t xml:space="preserve"> </w:t>
            </w:r>
            <w:r w:rsidRPr="00DE4638">
              <w:rPr>
                <w:rFonts w:ascii="Arial" w:hAnsi="Arial" w:cs="Arial"/>
                <w:spacing w:val="2"/>
                <w:lang w:val="mk-MK"/>
              </w:rPr>
              <w:t>о</w:t>
            </w:r>
            <w:r w:rsidRPr="00DE4638">
              <w:rPr>
                <w:rFonts w:ascii="Arial" w:hAnsi="Arial" w:cs="Arial"/>
                <w:lang w:val="mk-MK"/>
              </w:rPr>
              <w:t xml:space="preserve">д </w:t>
            </w:r>
            <w:r w:rsidRPr="00DE4638">
              <w:rPr>
                <w:rFonts w:ascii="Arial" w:hAnsi="Arial" w:cs="Arial"/>
                <w:spacing w:val="1"/>
                <w:lang w:val="mk-MK"/>
              </w:rPr>
              <w:t>с</w:t>
            </w:r>
            <w:r w:rsidRPr="00DE4638">
              <w:rPr>
                <w:rFonts w:ascii="Arial" w:hAnsi="Arial" w:cs="Arial"/>
                <w:lang w:val="mk-MK"/>
              </w:rPr>
              <w:t>т</w:t>
            </w:r>
            <w:r w:rsidRPr="00DE4638">
              <w:rPr>
                <w:rFonts w:ascii="Arial" w:hAnsi="Arial" w:cs="Arial"/>
                <w:spacing w:val="2"/>
                <w:lang w:val="mk-MK"/>
              </w:rPr>
              <w:t>р</w:t>
            </w:r>
            <w:r w:rsidRPr="00DE4638">
              <w:rPr>
                <w:rFonts w:ascii="Arial" w:hAnsi="Arial" w:cs="Arial"/>
                <w:lang w:val="mk-MK"/>
              </w:rPr>
              <w:t>ана</w:t>
            </w:r>
            <w:r w:rsidRPr="00DE4638">
              <w:rPr>
                <w:rFonts w:ascii="Arial" w:hAnsi="Arial" w:cs="Arial"/>
              </w:rPr>
              <w:t xml:space="preserve"> </w:t>
            </w:r>
            <w:r w:rsidRPr="00DE4638">
              <w:rPr>
                <w:rFonts w:ascii="Arial" w:hAnsi="Arial" w:cs="Arial"/>
                <w:spacing w:val="3"/>
                <w:lang w:val="mk-MK"/>
              </w:rPr>
              <w:t>н</w:t>
            </w:r>
            <w:r w:rsidRPr="00DE4638">
              <w:rPr>
                <w:rFonts w:ascii="Arial" w:hAnsi="Arial" w:cs="Arial"/>
                <w:lang w:val="mk-MK"/>
              </w:rPr>
              <w:t xml:space="preserve">а </w:t>
            </w:r>
            <w:r w:rsidRPr="00DE4638">
              <w:rPr>
                <w:rFonts w:ascii="Arial" w:hAnsi="Arial" w:cs="Arial"/>
                <w:spacing w:val="1"/>
                <w:lang w:val="mk-MK"/>
              </w:rPr>
              <w:t>Д</w:t>
            </w:r>
            <w:r w:rsidRPr="00DE4638">
              <w:rPr>
                <w:rFonts w:ascii="Arial" w:hAnsi="Arial" w:cs="Arial"/>
                <w:lang w:val="mk-MK"/>
              </w:rPr>
              <w:t>и</w:t>
            </w:r>
            <w:r w:rsidRPr="00DE4638">
              <w:rPr>
                <w:rFonts w:ascii="Arial" w:hAnsi="Arial" w:cs="Arial"/>
                <w:spacing w:val="2"/>
                <w:lang w:val="mk-MK"/>
              </w:rPr>
              <w:t>ре</w:t>
            </w:r>
            <w:r w:rsidRPr="00DE4638">
              <w:rPr>
                <w:rFonts w:ascii="Arial" w:hAnsi="Arial" w:cs="Arial"/>
                <w:lang w:val="mk-MK"/>
              </w:rPr>
              <w:t>кто</w:t>
            </w:r>
            <w:r w:rsidRPr="00DE4638">
              <w:rPr>
                <w:rFonts w:ascii="Arial" w:hAnsi="Arial" w:cs="Arial"/>
                <w:spacing w:val="1"/>
                <w:lang w:val="mk-MK"/>
              </w:rPr>
              <w:t>р</w:t>
            </w:r>
            <w:r w:rsidRPr="00DE4638">
              <w:rPr>
                <w:rFonts w:ascii="Arial" w:hAnsi="Arial" w:cs="Arial"/>
                <w:lang w:val="mk-MK"/>
              </w:rPr>
              <w:t xml:space="preserve">оти </w:t>
            </w:r>
            <w:r w:rsidRPr="00DE4638">
              <w:rPr>
                <w:rFonts w:ascii="Arial" w:hAnsi="Arial" w:cs="Arial"/>
                <w:spacing w:val="1"/>
                <w:lang w:val="mk-MK"/>
              </w:rPr>
              <w:t>с</w:t>
            </w:r>
            <w:r w:rsidRPr="00DE4638">
              <w:rPr>
                <w:rFonts w:ascii="Arial" w:hAnsi="Arial" w:cs="Arial"/>
                <w:lang w:val="mk-MK"/>
              </w:rPr>
              <w:t>т</w:t>
            </w:r>
            <w:r w:rsidRPr="00DE4638">
              <w:rPr>
                <w:rFonts w:ascii="Arial" w:hAnsi="Arial" w:cs="Arial"/>
                <w:spacing w:val="4"/>
                <w:lang w:val="mk-MK"/>
              </w:rPr>
              <w:t>р</w:t>
            </w:r>
            <w:r w:rsidRPr="00DE4638">
              <w:rPr>
                <w:rFonts w:ascii="Arial" w:hAnsi="Arial" w:cs="Arial"/>
                <w:spacing w:val="-4"/>
                <w:lang w:val="mk-MK"/>
              </w:rPr>
              <w:t>у</w:t>
            </w:r>
            <w:r w:rsidRPr="00DE4638">
              <w:rPr>
                <w:rFonts w:ascii="Arial" w:hAnsi="Arial" w:cs="Arial"/>
                <w:lang w:val="mk-MK"/>
              </w:rPr>
              <w:t>ч</w:t>
            </w:r>
            <w:r w:rsidRPr="00DE4638">
              <w:rPr>
                <w:rFonts w:ascii="Arial" w:hAnsi="Arial" w:cs="Arial"/>
                <w:spacing w:val="2"/>
                <w:lang w:val="mk-MK"/>
              </w:rPr>
              <w:t>н</w:t>
            </w:r>
            <w:r w:rsidRPr="00DE4638">
              <w:rPr>
                <w:rFonts w:ascii="Arial" w:hAnsi="Arial" w:cs="Arial"/>
                <w:lang w:val="mk-MK"/>
              </w:rPr>
              <w:t>а</w:t>
            </w:r>
            <w:r w:rsidRPr="00DE4638">
              <w:rPr>
                <w:rFonts w:ascii="Arial" w:hAnsi="Arial" w:cs="Arial"/>
              </w:rPr>
              <w:t xml:space="preserve"> </w:t>
            </w:r>
            <w:r w:rsidRPr="00DE4638">
              <w:rPr>
                <w:rFonts w:ascii="Arial" w:hAnsi="Arial" w:cs="Arial"/>
                <w:spacing w:val="1"/>
                <w:lang w:val="mk-MK"/>
              </w:rPr>
              <w:t>с</w:t>
            </w:r>
            <w:r w:rsidRPr="00DE4638">
              <w:rPr>
                <w:rFonts w:ascii="Arial" w:hAnsi="Arial" w:cs="Arial"/>
                <w:spacing w:val="4"/>
                <w:lang w:val="mk-MK"/>
              </w:rPr>
              <w:t>л</w:t>
            </w:r>
            <w:r w:rsidRPr="00DE4638">
              <w:rPr>
                <w:rFonts w:ascii="Arial" w:hAnsi="Arial" w:cs="Arial"/>
                <w:spacing w:val="-4"/>
                <w:lang w:val="mk-MK"/>
              </w:rPr>
              <w:t>у</w:t>
            </w:r>
            <w:r w:rsidRPr="00DE4638">
              <w:rPr>
                <w:rFonts w:ascii="Arial" w:hAnsi="Arial" w:cs="Arial"/>
                <w:spacing w:val="1"/>
                <w:lang w:val="mk-MK"/>
              </w:rPr>
              <w:t>жб</w:t>
            </w:r>
            <w:r w:rsidRPr="00DE4638">
              <w:rPr>
                <w:rFonts w:ascii="Arial" w:hAnsi="Arial" w:cs="Arial"/>
                <w:lang w:val="mk-MK"/>
              </w:rPr>
              <w:t xml:space="preserve">а,а во </w:t>
            </w:r>
            <w:r w:rsidRPr="00DE4638">
              <w:rPr>
                <w:rFonts w:ascii="Arial" w:hAnsi="Arial" w:cs="Arial"/>
                <w:spacing w:val="1"/>
                <w:lang w:val="mk-MK"/>
              </w:rPr>
              <w:t>с</w:t>
            </w:r>
            <w:r w:rsidRPr="00DE4638">
              <w:rPr>
                <w:rFonts w:ascii="Arial" w:hAnsi="Arial" w:cs="Arial"/>
                <w:lang w:val="mk-MK"/>
              </w:rPr>
              <w:t>ора</w:t>
            </w:r>
            <w:r w:rsidRPr="00DE4638">
              <w:rPr>
                <w:rFonts w:ascii="Arial" w:hAnsi="Arial" w:cs="Arial"/>
                <w:spacing w:val="1"/>
                <w:lang w:val="mk-MK"/>
              </w:rPr>
              <w:t>б</w:t>
            </w:r>
            <w:r w:rsidRPr="00DE4638">
              <w:rPr>
                <w:rFonts w:ascii="Arial" w:hAnsi="Arial" w:cs="Arial"/>
                <w:lang w:val="mk-MK"/>
              </w:rPr>
              <w:t>от</w:t>
            </w:r>
            <w:r w:rsidRPr="00DE4638">
              <w:rPr>
                <w:rFonts w:ascii="Arial" w:hAnsi="Arial" w:cs="Arial"/>
                <w:spacing w:val="1"/>
                <w:lang w:val="mk-MK"/>
              </w:rPr>
              <w:t>к</w:t>
            </w:r>
            <w:r w:rsidRPr="00DE4638">
              <w:rPr>
                <w:rFonts w:ascii="Arial" w:hAnsi="Arial" w:cs="Arial"/>
                <w:lang w:val="mk-MK"/>
              </w:rPr>
              <w:t>а</w:t>
            </w:r>
            <w:r w:rsidRPr="00DE4638">
              <w:rPr>
                <w:rFonts w:ascii="Arial" w:hAnsi="Arial" w:cs="Arial"/>
              </w:rPr>
              <w:t xml:space="preserve"> </w:t>
            </w:r>
            <w:r w:rsidRPr="00DE4638">
              <w:rPr>
                <w:rFonts w:ascii="Arial" w:hAnsi="Arial" w:cs="Arial"/>
                <w:lang w:val="mk-MK"/>
              </w:rPr>
              <w:t>со БРО и</w:t>
            </w:r>
            <w:r w:rsidRPr="00DE4638">
              <w:rPr>
                <w:rFonts w:ascii="Arial" w:hAnsi="Arial" w:cs="Arial"/>
              </w:rPr>
              <w:t xml:space="preserve"> </w:t>
            </w:r>
            <w:r w:rsidRPr="00DE4638">
              <w:rPr>
                <w:rFonts w:ascii="Arial" w:hAnsi="Arial" w:cs="Arial"/>
                <w:lang w:val="mk-MK"/>
              </w:rPr>
              <w:t>М</w:t>
            </w:r>
            <w:r w:rsidRPr="00DE4638">
              <w:rPr>
                <w:rFonts w:ascii="Arial" w:hAnsi="Arial" w:cs="Arial"/>
                <w:spacing w:val="3"/>
                <w:lang w:val="mk-MK"/>
              </w:rPr>
              <w:t>О</w:t>
            </w:r>
            <w:r w:rsidRPr="00DE4638">
              <w:rPr>
                <w:rFonts w:ascii="Arial" w:hAnsi="Arial" w:cs="Arial"/>
                <w:lang w:val="mk-MK"/>
              </w:rPr>
              <w:t>Н</w:t>
            </w:r>
            <w:r w:rsidRPr="00DE4638">
              <w:rPr>
                <w:rFonts w:ascii="Arial" w:hAnsi="Arial" w:cs="Arial"/>
              </w:rPr>
              <w:t xml:space="preserve"> </w:t>
            </w:r>
            <w:r w:rsidRPr="00DE4638">
              <w:rPr>
                <w:rFonts w:ascii="Arial" w:hAnsi="Arial" w:cs="Arial"/>
                <w:bCs/>
                <w:lang w:val="mk-MK"/>
              </w:rPr>
              <w:t>24 наставници или</w:t>
            </w:r>
            <w:r w:rsidRPr="00DE4638">
              <w:rPr>
                <w:rFonts w:ascii="Arial" w:hAnsi="Arial" w:cs="Arial"/>
                <w:bCs/>
              </w:rPr>
              <w:t xml:space="preserve"> </w:t>
            </w:r>
            <w:r w:rsidRPr="00DE4638">
              <w:rPr>
                <w:rFonts w:ascii="Arial" w:hAnsi="Arial" w:cs="Arial"/>
                <w:bCs/>
                <w:lang w:val="mk-MK"/>
              </w:rPr>
              <w:t>96</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 </w:t>
            </w:r>
            <w:r w:rsidRPr="00DE4638">
              <w:rPr>
                <w:rFonts w:ascii="Arial" w:hAnsi="Arial" w:cs="Arial"/>
                <w:b/>
                <w:bCs/>
                <w:i/>
                <w:u w:val="single"/>
                <w:lang w:val="mk-MK"/>
              </w:rPr>
              <w:t>со Да,</w:t>
            </w:r>
            <w:r w:rsidRPr="00DE4638">
              <w:rPr>
                <w:rFonts w:ascii="Arial" w:hAnsi="Arial" w:cs="Arial"/>
                <w:bCs/>
                <w:lang w:val="mk-MK"/>
              </w:rPr>
              <w:t xml:space="preserve"> а 1 наставник или 4% одговориле со </w:t>
            </w:r>
            <w:r w:rsidRPr="00DE4638">
              <w:rPr>
                <w:rFonts w:ascii="Arial" w:hAnsi="Arial" w:cs="Arial"/>
                <w:b/>
                <w:bCs/>
                <w:i/>
                <w:u w:val="single"/>
                <w:lang w:val="mk-MK"/>
              </w:rPr>
              <w:t>Не</w:t>
            </w:r>
            <w:r w:rsidRPr="00DE4638">
              <w:rPr>
                <w:rFonts w:ascii="Arial" w:hAnsi="Arial" w:cs="Arial"/>
                <w:b/>
                <w:bCs/>
                <w:i/>
                <w:u w:val="single"/>
                <w:lang w:val="fr-FR"/>
              </w:rPr>
              <w:t>.</w:t>
            </w:r>
          </w:p>
          <w:p w:rsidR="00D3532A" w:rsidRPr="00DE4638" w:rsidRDefault="002E6435" w:rsidP="00FF12B5">
            <w:pPr>
              <w:spacing w:after="0"/>
              <w:jc w:val="both"/>
              <w:rPr>
                <w:rFonts w:ascii="Arial" w:hAnsi="Arial" w:cs="Arial"/>
                <w:bCs/>
                <w:lang w:val="fr-FR"/>
              </w:rPr>
            </w:pPr>
            <w:r>
              <w:rPr>
                <w:rFonts w:ascii="Arial" w:hAnsi="Arial" w:cs="Arial"/>
                <w:b/>
                <w:noProof/>
                <w:shd w:val="clear" w:color="auto" w:fill="FFFFFF"/>
              </w:rPr>
              <w:drawing>
                <wp:inline distT="0" distB="0" distL="0" distR="0">
                  <wp:extent cx="5695950" cy="1371600"/>
                  <wp:effectExtent l="0" t="0" r="0" b="0"/>
                  <wp:docPr id="18"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532A" w:rsidRPr="00DE4638" w:rsidRDefault="00D3532A" w:rsidP="00FF12B5">
            <w:pPr>
              <w:tabs>
                <w:tab w:val="left" w:pos="540"/>
              </w:tabs>
              <w:spacing w:after="0"/>
              <w:contextualSpacing/>
              <w:jc w:val="both"/>
              <w:rPr>
                <w:rFonts w:ascii="Arial" w:hAnsi="Arial" w:cs="Arial"/>
                <w:spacing w:val="1"/>
                <w:lang w:val="mk-MK"/>
              </w:rPr>
            </w:pPr>
          </w:p>
          <w:p w:rsidR="00D3532A" w:rsidRPr="00DE4638" w:rsidRDefault="00D3532A" w:rsidP="00FF12B5">
            <w:pPr>
              <w:tabs>
                <w:tab w:val="left" w:pos="540"/>
              </w:tabs>
              <w:spacing w:after="0"/>
              <w:contextualSpacing/>
              <w:jc w:val="both"/>
              <w:rPr>
                <w:rFonts w:ascii="Arial" w:hAnsi="Arial" w:cs="Arial"/>
                <w:spacing w:val="1"/>
                <w:lang w:val="mk-MK"/>
              </w:rPr>
            </w:pPr>
          </w:p>
          <w:p w:rsidR="00D3532A" w:rsidRPr="00DE4638" w:rsidRDefault="00D3532A" w:rsidP="00FF12B5">
            <w:pPr>
              <w:tabs>
                <w:tab w:val="left" w:pos="540"/>
              </w:tabs>
              <w:spacing w:after="0"/>
              <w:contextualSpacing/>
              <w:jc w:val="both"/>
              <w:rPr>
                <w:rFonts w:ascii="Arial" w:eastAsia="Arial" w:hAnsi="Arial" w:cs="Arial"/>
                <w:color w:val="FF0000"/>
                <w:lang w:val="mk-MK"/>
              </w:rPr>
            </w:pPr>
            <w:r w:rsidRPr="00DE4638">
              <w:rPr>
                <w:rFonts w:ascii="Arial" w:hAnsi="Arial" w:cs="Arial"/>
                <w:spacing w:val="1"/>
                <w:lang w:val="mk-MK"/>
              </w:rPr>
              <w:t>На прашањето</w:t>
            </w:r>
            <w:r w:rsidRPr="00DE4638">
              <w:rPr>
                <w:rFonts w:ascii="Arial" w:hAnsi="Arial" w:cs="Arial"/>
                <w:spacing w:val="1"/>
              </w:rPr>
              <w:t xml:space="preserve"> </w:t>
            </w:r>
            <w:r w:rsidRPr="00DE4638">
              <w:rPr>
                <w:rFonts w:ascii="Arial" w:eastAsia="Arial" w:hAnsi="Arial" w:cs="Arial"/>
                <w:lang w:val="mk-MK"/>
              </w:rPr>
              <w:t xml:space="preserve">училиштето ги идентификува Вашите потреби за професионален развој </w:t>
            </w:r>
            <w:r w:rsidRPr="00DE4638">
              <w:rPr>
                <w:rFonts w:ascii="Arial" w:eastAsia="Arial" w:hAnsi="Arial" w:cs="Arial"/>
              </w:rPr>
              <w:t xml:space="preserve"> </w:t>
            </w:r>
            <w:r w:rsidRPr="00DE4638">
              <w:rPr>
                <w:rFonts w:ascii="Arial" w:eastAsia="Arial" w:hAnsi="Arial" w:cs="Arial"/>
                <w:lang w:val="mk-MK"/>
              </w:rPr>
              <w:t xml:space="preserve">и обезбедува финансиска поддршка согласно потребите </w:t>
            </w:r>
            <w:r w:rsidRPr="00DE4638">
              <w:rPr>
                <w:rFonts w:ascii="Arial" w:hAnsi="Arial" w:cs="Arial"/>
                <w:bCs/>
                <w:lang w:val="mk-MK"/>
              </w:rPr>
              <w:t>8 наставници или32</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w:t>
            </w:r>
            <w:r w:rsidRPr="00DE4638">
              <w:rPr>
                <w:rFonts w:ascii="Arial" w:hAnsi="Arial" w:cs="Arial"/>
                <w:b/>
                <w:bCs/>
                <w:i/>
                <w:u w:val="single"/>
                <w:lang w:val="mk-MK"/>
              </w:rPr>
              <w:t>да секогаш</w:t>
            </w:r>
            <w:r w:rsidRPr="00DE4638">
              <w:rPr>
                <w:rFonts w:ascii="Arial" w:hAnsi="Arial" w:cs="Arial"/>
                <w:bCs/>
                <w:lang w:val="fr-FR"/>
              </w:rPr>
              <w:t xml:space="preserve">, </w:t>
            </w:r>
            <w:r w:rsidRPr="00DE4638">
              <w:rPr>
                <w:rFonts w:ascii="Arial" w:hAnsi="Arial" w:cs="Arial"/>
                <w:bCs/>
                <w:lang w:val="mk-MK"/>
              </w:rPr>
              <w:t>17 наставници или 68</w:t>
            </w:r>
            <w:r w:rsidRPr="00DE4638">
              <w:rPr>
                <w:rFonts w:ascii="Arial" w:hAnsi="Arial" w:cs="Arial"/>
                <w:bCs/>
                <w:lang w:val="fr-FR"/>
              </w:rPr>
              <w:t>% одговориле</w:t>
            </w:r>
            <w:r w:rsidRPr="00DE4638">
              <w:rPr>
                <w:rFonts w:ascii="Arial" w:hAnsi="Arial" w:cs="Arial"/>
                <w:b/>
                <w:bCs/>
                <w:i/>
                <w:u w:val="single"/>
                <w:lang w:val="mk-MK"/>
              </w:rPr>
              <w:t>да понекогаш</w:t>
            </w:r>
            <w:r w:rsidRPr="00DE4638">
              <w:rPr>
                <w:rFonts w:ascii="Arial" w:hAnsi="Arial" w:cs="Arial"/>
                <w:b/>
                <w:bCs/>
                <w:i/>
                <w:color w:val="FF0000"/>
                <w:u w:val="single"/>
                <w:lang w:val="mk-MK"/>
              </w:rPr>
              <w:t>.</w:t>
            </w:r>
          </w:p>
          <w:p w:rsidR="00D3532A" w:rsidRPr="00DE4638" w:rsidRDefault="00D3532A" w:rsidP="00FF12B5">
            <w:pPr>
              <w:spacing w:after="0"/>
              <w:jc w:val="both"/>
              <w:rPr>
                <w:rFonts w:ascii="Arial" w:eastAsia="Arial" w:hAnsi="Arial" w:cs="Arial"/>
                <w:lang w:val="mk-MK"/>
              </w:rPr>
            </w:pPr>
            <w:r w:rsidRPr="00DE4638">
              <w:rPr>
                <w:rFonts w:ascii="Arial" w:eastAsia="Arial" w:hAnsi="Arial" w:cs="Arial"/>
                <w:lang w:val="mk-MK"/>
              </w:rPr>
              <w:t>.</w:t>
            </w:r>
            <w:r w:rsidR="002E6435">
              <w:rPr>
                <w:rFonts w:ascii="Arial" w:hAnsi="Arial" w:cs="Arial"/>
                <w:b/>
                <w:noProof/>
                <w:shd w:val="clear" w:color="auto" w:fill="FFFFFF"/>
              </w:rPr>
              <w:drawing>
                <wp:inline distT="0" distB="0" distL="0" distR="0">
                  <wp:extent cx="5715000" cy="1390650"/>
                  <wp:effectExtent l="0" t="0" r="0" b="0"/>
                  <wp:docPr id="19"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D3532A" w:rsidRPr="00DE4638" w:rsidTr="00FF12B5">
        <w:trPr>
          <w:trHeight w:val="5025"/>
        </w:trPr>
        <w:tc>
          <w:tcPr>
            <w:tcW w:w="3365" w:type="dxa"/>
            <w:tcBorders>
              <w:top w:val="single" w:sz="4" w:space="0" w:color="000000"/>
              <w:left w:val="single" w:sz="4" w:space="0" w:color="000000"/>
              <w:bottom w:val="single" w:sz="4" w:space="0" w:color="000000"/>
              <w:right w:val="nil"/>
            </w:tcBorders>
          </w:tcPr>
          <w:p w:rsidR="00D3532A" w:rsidRPr="00DE4638" w:rsidRDefault="00D3532A" w:rsidP="00FF12B5">
            <w:pPr>
              <w:snapToGrid w:val="0"/>
              <w:spacing w:after="0"/>
              <w:rPr>
                <w:rFonts w:ascii="Arial" w:hAnsi="Arial" w:cs="Arial"/>
                <w:b/>
                <w:bCs/>
                <w:lang w:val="pl-PL"/>
              </w:rPr>
            </w:pPr>
            <w:r w:rsidRPr="00DE4638">
              <w:rPr>
                <w:rFonts w:ascii="Arial" w:hAnsi="Arial" w:cs="Arial"/>
                <w:b/>
                <w:bCs/>
                <w:lang w:val="pl-PL"/>
              </w:rPr>
              <w:lastRenderedPageBreak/>
              <w:t>Прашалник за родители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(вкупно</w:t>
            </w:r>
            <w:r w:rsidRPr="00DE4638">
              <w:rPr>
                <w:rFonts w:ascii="Arial" w:hAnsi="Arial" w:cs="Arial"/>
                <w:b/>
                <w:bCs/>
                <w:lang w:val="mk-MK"/>
              </w:rPr>
              <w:t xml:space="preserve"> 39</w:t>
            </w:r>
            <w:r w:rsidRPr="00DE4638">
              <w:rPr>
                <w:rFonts w:ascii="Arial" w:hAnsi="Arial" w:cs="Arial"/>
                <w:b/>
                <w:bCs/>
                <w:lang w:val="pl-PL"/>
              </w:rPr>
              <w:t>)</w:t>
            </w:r>
          </w:p>
          <w:p w:rsidR="00D3532A" w:rsidRPr="00DE4638" w:rsidRDefault="00D3532A" w:rsidP="00FF12B5">
            <w:pPr>
              <w:spacing w:after="0"/>
              <w:rPr>
                <w:rFonts w:ascii="Arial" w:hAnsi="Arial" w:cs="Arial"/>
                <w:b/>
                <w:bCs/>
                <w:lang w:val="pl-PL"/>
              </w:rPr>
            </w:pPr>
          </w:p>
          <w:p w:rsidR="00D3532A" w:rsidRPr="00DE4638" w:rsidRDefault="00D3532A" w:rsidP="00FF12B5">
            <w:pPr>
              <w:snapToGrid w:val="0"/>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tcPr>
          <w:p w:rsidR="00D3532A" w:rsidRPr="00DE4638" w:rsidRDefault="00D3532A" w:rsidP="006230D6">
            <w:pPr>
              <w:numPr>
                <w:ilvl w:val="0"/>
                <w:numId w:val="62"/>
              </w:numPr>
              <w:suppressAutoHyphens/>
              <w:spacing w:after="0"/>
              <w:ind w:left="271" w:hanging="271"/>
              <w:rPr>
                <w:rFonts w:ascii="Arial" w:hAnsi="Arial" w:cs="Arial"/>
                <w:lang w:val="mk-MK" w:eastAsia="ar-SA"/>
              </w:rPr>
            </w:pPr>
            <w:r w:rsidRPr="00DE4638">
              <w:rPr>
                <w:rFonts w:ascii="Arial" w:hAnsi="Arial" w:cs="Arial"/>
                <w:b/>
                <w:lang w:val="mk-MK" w:eastAsia="ar-SA"/>
              </w:rPr>
              <w:t>Професионален развој на наставниците</w:t>
            </w:r>
          </w:p>
        </w:tc>
        <w:tc>
          <w:tcPr>
            <w:tcW w:w="9990" w:type="dxa"/>
            <w:tcBorders>
              <w:top w:val="single" w:sz="4" w:space="0" w:color="000000"/>
              <w:left w:val="single" w:sz="4" w:space="0" w:color="000000"/>
              <w:bottom w:val="single" w:sz="4" w:space="0" w:color="000000"/>
              <w:right w:val="single" w:sz="4" w:space="0" w:color="000000"/>
            </w:tcBorders>
          </w:tcPr>
          <w:p w:rsidR="00D3532A" w:rsidRPr="00DE4638" w:rsidRDefault="00D3532A" w:rsidP="00FF12B5">
            <w:pPr>
              <w:spacing w:after="0"/>
              <w:jc w:val="both"/>
              <w:rPr>
                <w:rFonts w:ascii="Arial" w:hAnsi="Arial" w:cs="Arial"/>
                <w:bCs/>
                <w:lang w:val="fr-FR"/>
              </w:rPr>
            </w:pPr>
            <w:r w:rsidRPr="00DE4638">
              <w:rPr>
                <w:rFonts w:ascii="Arial" w:eastAsia="Arial" w:hAnsi="Arial" w:cs="Arial"/>
                <w:lang w:val="mk-MK"/>
              </w:rPr>
              <w:t>На прашањето на</w:t>
            </w:r>
            <w:r w:rsidRPr="00DE4638">
              <w:rPr>
                <w:rFonts w:ascii="Arial" w:eastAsia="Arial" w:hAnsi="Arial" w:cs="Arial"/>
                <w:spacing w:val="1"/>
                <w:lang w:val="mk-MK"/>
              </w:rPr>
              <w:t>с</w:t>
            </w:r>
            <w:r w:rsidRPr="00DE4638">
              <w:rPr>
                <w:rFonts w:ascii="Arial" w:eastAsia="Arial" w:hAnsi="Arial" w:cs="Arial"/>
                <w:lang w:val="mk-MK"/>
              </w:rPr>
              <w:t>та</w:t>
            </w:r>
            <w:r w:rsidRPr="00DE4638">
              <w:rPr>
                <w:rFonts w:ascii="Arial" w:eastAsia="Arial" w:hAnsi="Arial" w:cs="Arial"/>
                <w:spacing w:val="2"/>
                <w:lang w:val="mk-MK"/>
              </w:rPr>
              <w:t>в</w:t>
            </w:r>
            <w:r w:rsidRPr="00DE4638">
              <w:rPr>
                <w:rFonts w:ascii="Arial" w:eastAsia="Arial" w:hAnsi="Arial" w:cs="Arial"/>
                <w:lang w:val="mk-MK"/>
              </w:rPr>
              <w:t>ни</w:t>
            </w:r>
            <w:r w:rsidRPr="00DE4638">
              <w:rPr>
                <w:rFonts w:ascii="Arial" w:eastAsia="Arial" w:hAnsi="Arial" w:cs="Arial"/>
                <w:spacing w:val="1"/>
                <w:lang w:val="mk-MK"/>
              </w:rPr>
              <w:t>о</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lang w:val="mk-MK"/>
              </w:rPr>
              <w:t>к</w:t>
            </w:r>
            <w:r w:rsidRPr="00DE4638">
              <w:rPr>
                <w:rFonts w:ascii="Arial" w:eastAsia="Arial" w:hAnsi="Arial" w:cs="Arial"/>
                <w:spacing w:val="2"/>
                <w:lang w:val="mk-MK"/>
              </w:rPr>
              <w:t>а</w:t>
            </w:r>
            <w:r w:rsidRPr="00DE4638">
              <w:rPr>
                <w:rFonts w:ascii="Arial" w:eastAsia="Arial" w:hAnsi="Arial" w:cs="Arial"/>
                <w:lang w:val="mk-MK"/>
              </w:rPr>
              <w:t>дар</w:t>
            </w:r>
            <w:r w:rsidRPr="00DE4638">
              <w:rPr>
                <w:rFonts w:ascii="Arial" w:eastAsia="Arial" w:hAnsi="Arial" w:cs="Arial"/>
              </w:rPr>
              <w:t xml:space="preserve"> </w:t>
            </w:r>
            <w:r w:rsidRPr="00DE4638">
              <w:rPr>
                <w:rFonts w:ascii="Arial" w:eastAsia="Arial" w:hAnsi="Arial" w:cs="Arial"/>
                <w:lang w:val="mk-MK"/>
              </w:rPr>
              <w:t>е во</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spacing w:val="2"/>
                <w:lang w:val="mk-MK"/>
              </w:rPr>
              <w:t>о</w:t>
            </w:r>
            <w:r w:rsidRPr="00DE4638">
              <w:rPr>
                <w:rFonts w:ascii="Arial" w:eastAsia="Arial" w:hAnsi="Arial" w:cs="Arial"/>
                <w:lang w:val="mk-MK"/>
              </w:rPr>
              <w:t>г</w:t>
            </w:r>
            <w:r w:rsidRPr="00DE4638">
              <w:rPr>
                <w:rFonts w:ascii="Arial" w:eastAsia="Arial" w:hAnsi="Arial" w:cs="Arial"/>
                <w:spacing w:val="1"/>
                <w:lang w:val="mk-MK"/>
              </w:rPr>
              <w:t>л</w:t>
            </w:r>
            <w:r w:rsidRPr="00DE4638">
              <w:rPr>
                <w:rFonts w:ascii="Arial" w:eastAsia="Arial" w:hAnsi="Arial" w:cs="Arial"/>
                <w:lang w:val="mk-MK"/>
              </w:rPr>
              <w:t>а</w:t>
            </w:r>
            <w:r w:rsidRPr="00DE4638">
              <w:rPr>
                <w:rFonts w:ascii="Arial" w:eastAsia="Arial" w:hAnsi="Arial" w:cs="Arial"/>
                <w:spacing w:val="1"/>
                <w:lang w:val="mk-MK"/>
              </w:rPr>
              <w:t>с</w:t>
            </w:r>
            <w:r w:rsidRPr="00DE4638">
              <w:rPr>
                <w:rFonts w:ascii="Arial" w:eastAsia="Arial" w:hAnsi="Arial" w:cs="Arial"/>
                <w:lang w:val="mk-MK"/>
              </w:rPr>
              <w:t>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но</w:t>
            </w:r>
            <w:r w:rsidRPr="00DE4638">
              <w:rPr>
                <w:rFonts w:ascii="Arial" w:eastAsia="Arial" w:hAnsi="Arial" w:cs="Arial"/>
                <w:spacing w:val="2"/>
                <w:lang w:val="mk-MK"/>
              </w:rPr>
              <w:t>р</w:t>
            </w:r>
            <w:r w:rsidRPr="00DE4638">
              <w:rPr>
                <w:rFonts w:ascii="Arial" w:eastAsia="Arial" w:hAnsi="Arial" w:cs="Arial"/>
                <w:lang w:val="mk-MK"/>
              </w:rPr>
              <w:t>ма</w:t>
            </w:r>
            <w:r w:rsidRPr="00DE4638">
              <w:rPr>
                <w:rFonts w:ascii="Arial" w:eastAsia="Arial" w:hAnsi="Arial" w:cs="Arial"/>
                <w:spacing w:val="2"/>
                <w:lang w:val="mk-MK"/>
              </w:rPr>
              <w:t>т</w:t>
            </w:r>
            <w:r w:rsidRPr="00DE4638">
              <w:rPr>
                <w:rFonts w:ascii="Arial" w:eastAsia="Arial" w:hAnsi="Arial" w:cs="Arial"/>
                <w:lang w:val="mk-MK"/>
              </w:rPr>
              <w:t>ив</w:t>
            </w:r>
            <w:r w:rsidRPr="00DE4638">
              <w:rPr>
                <w:rFonts w:ascii="Arial" w:eastAsia="Arial" w:hAnsi="Arial" w:cs="Arial"/>
                <w:spacing w:val="1"/>
                <w:lang w:val="mk-MK"/>
              </w:rPr>
              <w:t>и</w:t>
            </w:r>
            <w:r w:rsidRPr="00DE4638">
              <w:rPr>
                <w:rFonts w:ascii="Arial" w:eastAsia="Arial" w:hAnsi="Arial" w:cs="Arial"/>
                <w:lang w:val="mk-MK"/>
              </w:rPr>
              <w:t>те,к</w:t>
            </w:r>
            <w:r w:rsidRPr="00DE4638">
              <w:rPr>
                <w:rFonts w:ascii="Arial" w:eastAsia="Arial" w:hAnsi="Arial" w:cs="Arial"/>
                <w:spacing w:val="2"/>
                <w:lang w:val="mk-MK"/>
              </w:rPr>
              <w:t>в</w:t>
            </w:r>
            <w:r w:rsidRPr="00DE4638">
              <w:rPr>
                <w:rFonts w:ascii="Arial" w:eastAsia="Arial" w:hAnsi="Arial" w:cs="Arial"/>
                <w:lang w:val="mk-MK"/>
              </w:rPr>
              <w:t>а</w:t>
            </w:r>
            <w:r w:rsidRPr="00DE4638">
              <w:rPr>
                <w:rFonts w:ascii="Arial" w:eastAsia="Arial" w:hAnsi="Arial" w:cs="Arial"/>
                <w:spacing w:val="1"/>
                <w:lang w:val="mk-MK"/>
              </w:rPr>
              <w:t>л</w:t>
            </w:r>
            <w:r w:rsidRPr="00DE4638">
              <w:rPr>
                <w:rFonts w:ascii="Arial" w:eastAsia="Arial" w:hAnsi="Arial" w:cs="Arial"/>
                <w:lang w:val="mk-MK"/>
              </w:rPr>
              <w:t>и</w:t>
            </w:r>
            <w:r w:rsidRPr="00DE4638">
              <w:rPr>
                <w:rFonts w:ascii="Arial" w:eastAsia="Arial" w:hAnsi="Arial" w:cs="Arial"/>
                <w:spacing w:val="1"/>
                <w:lang w:val="mk-MK"/>
              </w:rPr>
              <w:t>ф</w:t>
            </w:r>
            <w:r w:rsidRPr="00DE4638">
              <w:rPr>
                <w:rFonts w:ascii="Arial" w:eastAsia="Arial" w:hAnsi="Arial" w:cs="Arial"/>
                <w:lang w:val="mk-MK"/>
              </w:rPr>
              <w:t>и</w:t>
            </w:r>
            <w:r w:rsidRPr="00DE4638">
              <w:rPr>
                <w:rFonts w:ascii="Arial" w:eastAsia="Arial" w:hAnsi="Arial" w:cs="Arial"/>
                <w:spacing w:val="4"/>
                <w:lang w:val="mk-MK"/>
              </w:rPr>
              <w:t>к</w:t>
            </w:r>
            <w:r w:rsidRPr="00DE4638">
              <w:rPr>
                <w:rFonts w:ascii="Arial" w:eastAsia="Arial" w:hAnsi="Arial" w:cs="Arial"/>
                <w:spacing w:val="-4"/>
                <w:lang w:val="mk-MK"/>
              </w:rPr>
              <w:t>у</w:t>
            </w:r>
            <w:r w:rsidRPr="00DE4638">
              <w:rPr>
                <w:rFonts w:ascii="Arial" w:eastAsia="Arial" w:hAnsi="Arial" w:cs="Arial"/>
                <w:spacing w:val="2"/>
                <w:lang w:val="mk-MK"/>
              </w:rPr>
              <w:t>в</w:t>
            </w:r>
            <w:r w:rsidRPr="00DE4638">
              <w:rPr>
                <w:rFonts w:ascii="Arial" w:eastAsia="Arial" w:hAnsi="Arial" w:cs="Arial"/>
                <w:lang w:val="mk-MK"/>
              </w:rPr>
              <w:t>ани</w:t>
            </w:r>
            <w:r w:rsidRPr="00DE4638">
              <w:rPr>
                <w:rFonts w:ascii="Arial" w:eastAsia="Arial" w:hAnsi="Arial" w:cs="Arial"/>
              </w:rPr>
              <w:t xml:space="preserve"> </w:t>
            </w:r>
            <w:r w:rsidRPr="00DE4638">
              <w:rPr>
                <w:rFonts w:ascii="Arial" w:eastAsia="Arial" w:hAnsi="Arial" w:cs="Arial"/>
                <w:spacing w:val="3"/>
                <w:lang w:val="mk-MK"/>
              </w:rPr>
              <w:t>с</w:t>
            </w:r>
            <w:r w:rsidRPr="00DE4638">
              <w:rPr>
                <w:rFonts w:ascii="Arial" w:eastAsia="Arial" w:hAnsi="Arial" w:cs="Arial"/>
                <w:lang w:val="mk-MK"/>
              </w:rPr>
              <w:t>по</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spacing w:val="1"/>
                <w:lang w:val="mk-MK"/>
              </w:rPr>
              <w:t>б</w:t>
            </w:r>
            <w:r w:rsidRPr="00DE4638">
              <w:rPr>
                <w:rFonts w:ascii="Arial" w:eastAsia="Arial" w:hAnsi="Arial" w:cs="Arial"/>
                <w:lang w:val="mk-MK"/>
              </w:rPr>
              <w:t>ен</w:t>
            </w:r>
            <w:r w:rsidRPr="00DE4638">
              <w:rPr>
                <w:rFonts w:ascii="Arial" w:eastAsia="Arial" w:hAnsi="Arial" w:cs="Arial"/>
              </w:rPr>
              <w:t xml:space="preserve"> </w:t>
            </w:r>
            <w:r w:rsidRPr="00DE4638">
              <w:rPr>
                <w:rFonts w:ascii="Arial" w:eastAsia="Arial" w:hAnsi="Arial" w:cs="Arial"/>
                <w:lang w:val="mk-MK"/>
              </w:rPr>
              <w:t>да</w:t>
            </w:r>
            <w:r w:rsidRPr="00DE4638">
              <w:rPr>
                <w:rFonts w:ascii="Arial" w:eastAsia="Arial" w:hAnsi="Arial" w:cs="Arial"/>
              </w:rPr>
              <w:t xml:space="preserve"> </w:t>
            </w:r>
            <w:r w:rsidRPr="00DE4638">
              <w:rPr>
                <w:rFonts w:ascii="Arial" w:eastAsia="Arial" w:hAnsi="Arial" w:cs="Arial"/>
                <w:spacing w:val="1"/>
                <w:lang w:val="mk-MK"/>
              </w:rPr>
              <w:t>г</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spacing w:val="2"/>
                <w:lang w:val="mk-MK"/>
              </w:rPr>
              <w:t>п</w:t>
            </w:r>
            <w:r w:rsidRPr="00DE4638">
              <w:rPr>
                <w:rFonts w:ascii="Arial" w:eastAsia="Arial" w:hAnsi="Arial" w:cs="Arial"/>
                <w:lang w:val="mk-MK"/>
              </w:rPr>
              <w:t>рев</w:t>
            </w:r>
            <w:r w:rsidRPr="00DE4638">
              <w:rPr>
                <w:rFonts w:ascii="Arial" w:eastAsia="Arial" w:hAnsi="Arial" w:cs="Arial"/>
                <w:spacing w:val="2"/>
                <w:lang w:val="mk-MK"/>
              </w:rPr>
              <w:t>з</w:t>
            </w:r>
            <w:r w:rsidRPr="00DE4638">
              <w:rPr>
                <w:rFonts w:ascii="Arial" w:eastAsia="Arial" w:hAnsi="Arial" w:cs="Arial"/>
                <w:lang w:val="mk-MK"/>
              </w:rPr>
              <w:t>еме</w:t>
            </w:r>
            <w:r w:rsidRPr="00DE4638">
              <w:rPr>
                <w:rFonts w:ascii="Arial" w:eastAsia="Arial" w:hAnsi="Arial" w:cs="Arial"/>
              </w:rPr>
              <w:t xml:space="preserve"> </w:t>
            </w:r>
            <w:r w:rsidRPr="00DE4638">
              <w:rPr>
                <w:rFonts w:ascii="Arial" w:eastAsia="Arial" w:hAnsi="Arial" w:cs="Arial"/>
                <w:lang w:val="mk-MK"/>
              </w:rPr>
              <w:t>од</w:t>
            </w:r>
            <w:r w:rsidRPr="00DE4638">
              <w:rPr>
                <w:rFonts w:ascii="Arial" w:eastAsia="Arial" w:hAnsi="Arial" w:cs="Arial"/>
                <w:spacing w:val="1"/>
                <w:lang w:val="mk-MK"/>
              </w:rPr>
              <w:t>г</w:t>
            </w:r>
            <w:r w:rsidRPr="00DE4638">
              <w:rPr>
                <w:rFonts w:ascii="Arial" w:eastAsia="Arial" w:hAnsi="Arial" w:cs="Arial"/>
                <w:lang w:val="mk-MK"/>
              </w:rPr>
              <w:t>ов</w:t>
            </w:r>
            <w:r w:rsidRPr="00DE4638">
              <w:rPr>
                <w:rFonts w:ascii="Arial" w:eastAsia="Arial" w:hAnsi="Arial" w:cs="Arial"/>
                <w:spacing w:val="1"/>
                <w:lang w:val="mk-MK"/>
              </w:rPr>
              <w:t>о</w:t>
            </w:r>
            <w:r w:rsidRPr="00DE4638">
              <w:rPr>
                <w:rFonts w:ascii="Arial" w:eastAsia="Arial" w:hAnsi="Arial" w:cs="Arial"/>
                <w:lang w:val="mk-MK"/>
              </w:rPr>
              <w:t>рно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1"/>
                <w:lang w:val="mk-MK"/>
              </w:rPr>
              <w:t>и</w:t>
            </w:r>
            <w:r w:rsidRPr="00DE4638">
              <w:rPr>
                <w:rFonts w:ascii="Arial" w:eastAsia="Arial" w:hAnsi="Arial" w:cs="Arial"/>
                <w:lang w:val="mk-MK"/>
              </w:rPr>
              <w:t>те</w:t>
            </w:r>
            <w:r w:rsidRPr="00DE4638">
              <w:rPr>
                <w:rFonts w:ascii="Arial" w:eastAsia="Arial" w:hAnsi="Arial" w:cs="Arial"/>
              </w:rPr>
              <w:t xml:space="preserve"> </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 xml:space="preserve">вата </w:t>
            </w:r>
            <w:r w:rsidRPr="00DE4638">
              <w:rPr>
                <w:rFonts w:ascii="Arial" w:eastAsia="Arial" w:hAnsi="Arial" w:cs="Arial"/>
                <w:spacing w:val="1"/>
                <w:lang w:val="mk-MK"/>
              </w:rPr>
              <w:t>с</w:t>
            </w:r>
            <w:r w:rsidRPr="00DE4638">
              <w:rPr>
                <w:rFonts w:ascii="Arial" w:eastAsia="Arial" w:hAnsi="Arial" w:cs="Arial"/>
                <w:lang w:val="mk-MK"/>
              </w:rPr>
              <w:t>огла</w:t>
            </w:r>
            <w:r w:rsidRPr="00DE4638">
              <w:rPr>
                <w:rFonts w:ascii="Arial" w:eastAsia="Arial" w:hAnsi="Arial" w:cs="Arial"/>
                <w:spacing w:val="1"/>
                <w:lang w:val="mk-MK"/>
              </w:rPr>
              <w:t>с</w:t>
            </w:r>
            <w:r w:rsidRPr="00DE4638">
              <w:rPr>
                <w:rFonts w:ascii="Arial" w:eastAsia="Arial" w:hAnsi="Arial" w:cs="Arial"/>
                <w:lang w:val="mk-MK"/>
              </w:rPr>
              <w:t>но</w:t>
            </w:r>
            <w:r w:rsidRPr="00DE4638">
              <w:rPr>
                <w:rFonts w:ascii="Arial" w:eastAsia="Arial" w:hAnsi="Arial" w:cs="Arial"/>
              </w:rPr>
              <w:t xml:space="preserve"> </w:t>
            </w:r>
            <w:r w:rsidRPr="00DE4638">
              <w:rPr>
                <w:rFonts w:ascii="Arial" w:eastAsia="Arial" w:hAnsi="Arial" w:cs="Arial"/>
                <w:lang w:val="mk-MK"/>
              </w:rPr>
              <w:t>п</w:t>
            </w:r>
            <w:r w:rsidRPr="00DE4638">
              <w:rPr>
                <w:rFonts w:ascii="Arial" w:eastAsia="Arial" w:hAnsi="Arial" w:cs="Arial"/>
                <w:spacing w:val="2"/>
                <w:lang w:val="mk-MK"/>
              </w:rPr>
              <w:t>о</w:t>
            </w:r>
            <w:r w:rsidRPr="00DE4638">
              <w:rPr>
                <w:rFonts w:ascii="Arial" w:eastAsia="Arial" w:hAnsi="Arial" w:cs="Arial"/>
                <w:lang w:val="mk-MK"/>
              </w:rPr>
              <w:t>тре</w:t>
            </w:r>
            <w:r w:rsidRPr="00DE4638">
              <w:rPr>
                <w:rFonts w:ascii="Arial" w:eastAsia="Arial" w:hAnsi="Arial" w:cs="Arial"/>
                <w:spacing w:val="3"/>
                <w:lang w:val="mk-MK"/>
              </w:rPr>
              <w:t>б</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учени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spacing w:val="1"/>
                <w:lang w:val="mk-MK"/>
              </w:rPr>
              <w:t>и</w:t>
            </w:r>
            <w:r w:rsidRPr="00DE4638">
              <w:rPr>
                <w:rFonts w:ascii="Arial" w:eastAsia="Arial" w:hAnsi="Arial" w:cs="Arial"/>
                <w:lang w:val="mk-MK"/>
              </w:rPr>
              <w:t>ли</w:t>
            </w:r>
            <w:r w:rsidRPr="00DE4638">
              <w:rPr>
                <w:rFonts w:ascii="Arial" w:eastAsia="Arial" w:hAnsi="Arial" w:cs="Arial"/>
                <w:spacing w:val="3"/>
                <w:lang w:val="mk-MK"/>
              </w:rPr>
              <w:t>ш</w:t>
            </w:r>
            <w:r w:rsidRPr="00DE4638">
              <w:rPr>
                <w:rFonts w:ascii="Arial" w:eastAsia="Arial" w:hAnsi="Arial" w:cs="Arial"/>
                <w:lang w:val="mk-MK"/>
              </w:rPr>
              <w:t>тето</w:t>
            </w:r>
            <w:r w:rsidRPr="00DE4638">
              <w:rPr>
                <w:rFonts w:ascii="Arial" w:eastAsia="Arial" w:hAnsi="Arial" w:cs="Arial"/>
              </w:rPr>
              <w:t xml:space="preserve"> </w:t>
            </w:r>
            <w:r w:rsidRPr="00DE4638">
              <w:rPr>
                <w:rFonts w:ascii="Arial" w:eastAsia="Arial" w:hAnsi="Arial" w:cs="Arial"/>
                <w:spacing w:val="2"/>
                <w:lang w:val="mk-MK"/>
              </w:rPr>
              <w:t>в</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spacing w:val="1"/>
                <w:lang w:val="mk-MK"/>
              </w:rPr>
              <w:t>ц</w:t>
            </w:r>
            <w:r w:rsidRPr="00DE4638">
              <w:rPr>
                <w:rFonts w:ascii="Arial" w:eastAsia="Arial" w:hAnsi="Arial" w:cs="Arial"/>
                <w:spacing w:val="2"/>
                <w:lang w:val="mk-MK"/>
              </w:rPr>
              <w:t>е</w:t>
            </w:r>
            <w:r w:rsidRPr="00DE4638">
              <w:rPr>
                <w:rFonts w:ascii="Arial" w:eastAsia="Arial" w:hAnsi="Arial" w:cs="Arial"/>
                <w:lang w:val="mk-MK"/>
              </w:rPr>
              <w:t>лин</w:t>
            </w:r>
            <w:r w:rsidRPr="00DE4638">
              <w:rPr>
                <w:rFonts w:ascii="Arial" w:eastAsia="Arial" w:hAnsi="Arial" w:cs="Arial"/>
                <w:spacing w:val="2"/>
                <w:lang w:val="mk-MK"/>
              </w:rPr>
              <w:t xml:space="preserve">а </w:t>
            </w:r>
            <w:r w:rsidRPr="00DE4638">
              <w:rPr>
                <w:rFonts w:ascii="Arial" w:hAnsi="Arial" w:cs="Arial"/>
                <w:bCs/>
                <w:lang w:val="mk-MK"/>
              </w:rPr>
              <w:t>25 родители или</w:t>
            </w:r>
            <w:r w:rsidRPr="00DE4638">
              <w:rPr>
                <w:rFonts w:ascii="Arial" w:hAnsi="Arial" w:cs="Arial"/>
                <w:bCs/>
              </w:rPr>
              <w:t xml:space="preserve"> </w:t>
            </w:r>
            <w:r w:rsidRPr="00DE4638">
              <w:rPr>
                <w:rFonts w:ascii="Arial" w:hAnsi="Arial" w:cs="Arial"/>
                <w:bCs/>
                <w:lang w:val="mk-MK"/>
              </w:rPr>
              <w:t>62,5</w:t>
            </w:r>
            <w:r w:rsidRPr="00DE4638">
              <w:rPr>
                <w:rFonts w:ascii="Arial" w:hAnsi="Arial" w:cs="Arial"/>
                <w:bCs/>
                <w:lang w:val="fr-FR"/>
              </w:rPr>
              <w:t>% од</w:t>
            </w:r>
            <w:r w:rsidRPr="00DE4638">
              <w:rPr>
                <w:rFonts w:ascii="Arial" w:hAnsi="Arial" w:cs="Arial"/>
                <w:bCs/>
                <w:lang w:val="mk-MK"/>
              </w:rPr>
              <w:t xml:space="preserve"> родителите</w:t>
            </w:r>
            <w:r w:rsidRPr="00DE4638">
              <w:rPr>
                <w:rFonts w:ascii="Arial" w:hAnsi="Arial" w:cs="Arial"/>
                <w:bCs/>
                <w:lang w:val="fr-FR"/>
              </w:rPr>
              <w:t xml:space="preserve"> одговориле </w:t>
            </w:r>
            <w:r w:rsidRPr="00DE4638">
              <w:rPr>
                <w:rFonts w:ascii="Arial" w:hAnsi="Arial" w:cs="Arial"/>
                <w:b/>
                <w:bCs/>
                <w:i/>
                <w:u w:val="single"/>
                <w:lang w:val="mk-MK"/>
              </w:rPr>
              <w:t>со Да,</w:t>
            </w:r>
            <w:r w:rsidRPr="00DE4638">
              <w:rPr>
                <w:rFonts w:ascii="Arial" w:hAnsi="Arial" w:cs="Arial"/>
                <w:bCs/>
                <w:lang w:val="mk-MK"/>
              </w:rPr>
              <w:t xml:space="preserve">15 родители или 37,5% одговориле со </w:t>
            </w:r>
            <w:r w:rsidRPr="00DE4638">
              <w:rPr>
                <w:rFonts w:ascii="Arial" w:hAnsi="Arial" w:cs="Arial"/>
                <w:b/>
                <w:bCs/>
                <w:i/>
                <w:u w:val="single"/>
                <w:lang w:val="mk-MK"/>
              </w:rPr>
              <w:t>Не</w:t>
            </w:r>
            <w:r w:rsidRPr="00DE4638">
              <w:rPr>
                <w:rFonts w:ascii="Arial" w:hAnsi="Arial" w:cs="Arial"/>
                <w:bCs/>
                <w:lang w:val="mk-MK"/>
              </w:rPr>
              <w:t>.</w:t>
            </w:r>
          </w:p>
          <w:p w:rsidR="00D3532A" w:rsidRPr="00DE4638" w:rsidRDefault="002E6435" w:rsidP="00FF12B5">
            <w:pPr>
              <w:spacing w:after="0"/>
              <w:jc w:val="both"/>
              <w:rPr>
                <w:rFonts w:ascii="Arial" w:eastAsia="Arial" w:hAnsi="Arial" w:cs="Arial"/>
                <w:lang w:val="mk-MK"/>
              </w:rPr>
            </w:pPr>
            <w:r>
              <w:rPr>
                <w:rFonts w:ascii="Arial" w:hAnsi="Arial" w:cs="Arial"/>
                <w:b/>
                <w:noProof/>
                <w:shd w:val="clear" w:color="auto" w:fill="FFFFFF"/>
              </w:rPr>
              <w:drawing>
                <wp:inline distT="0" distB="0" distL="0" distR="0">
                  <wp:extent cx="5715000" cy="1390650"/>
                  <wp:effectExtent l="0" t="0" r="0" b="0"/>
                  <wp:docPr id="20"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532A" w:rsidRPr="00DE4638" w:rsidRDefault="00D3532A" w:rsidP="00FF12B5">
            <w:pPr>
              <w:spacing w:after="0"/>
              <w:jc w:val="both"/>
              <w:rPr>
                <w:rFonts w:ascii="Arial" w:eastAsia="Arial" w:hAnsi="Arial" w:cs="Arial"/>
                <w:lang w:val="mk-MK"/>
              </w:rPr>
            </w:pPr>
          </w:p>
          <w:p w:rsidR="00D3532A" w:rsidRPr="00DE4638" w:rsidRDefault="00D3532A" w:rsidP="00FF12B5">
            <w:pPr>
              <w:spacing w:after="0"/>
              <w:jc w:val="both"/>
              <w:rPr>
                <w:rFonts w:ascii="Arial" w:hAnsi="Arial" w:cs="Arial"/>
                <w:bCs/>
                <w:lang w:val="mk-MK"/>
              </w:rPr>
            </w:pPr>
            <w:r w:rsidRPr="00DE4638">
              <w:rPr>
                <w:rFonts w:ascii="Arial" w:eastAsia="Arial" w:hAnsi="Arial" w:cs="Arial"/>
                <w:lang w:val="mk-MK"/>
              </w:rPr>
              <w:t>На прашањето</w:t>
            </w:r>
            <w:r w:rsidRPr="00DE4638">
              <w:rPr>
                <w:rFonts w:ascii="Arial" w:eastAsia="Arial" w:hAnsi="Arial" w:cs="Arial"/>
                <w:spacing w:val="1"/>
                <w:lang w:val="mk-MK"/>
              </w:rPr>
              <w:t xml:space="preserve"> во училиште С</w:t>
            </w:r>
            <w:r w:rsidRPr="00DE4638">
              <w:rPr>
                <w:rFonts w:ascii="Arial" w:eastAsia="Arial" w:hAnsi="Arial" w:cs="Arial"/>
                <w:spacing w:val="2"/>
                <w:lang w:val="mk-MK"/>
              </w:rPr>
              <w:t>тр</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spacing w:val="3"/>
                <w:lang w:val="mk-MK"/>
              </w:rPr>
              <w:t>н</w:t>
            </w:r>
            <w:r w:rsidRPr="00DE4638">
              <w:rPr>
                <w:rFonts w:ascii="Arial" w:eastAsia="Arial" w:hAnsi="Arial" w:cs="Arial"/>
                <w:lang w:val="mk-MK"/>
              </w:rPr>
              <w:t xml:space="preserve">ата </w:t>
            </w:r>
            <w:r w:rsidRPr="00DE4638">
              <w:rPr>
                <w:rFonts w:ascii="Arial" w:eastAsia="Arial" w:hAnsi="Arial" w:cs="Arial"/>
                <w:spacing w:val="1"/>
                <w:lang w:val="mk-MK"/>
              </w:rPr>
              <w:t>с</w:t>
            </w:r>
            <w:r w:rsidRPr="00DE4638">
              <w:rPr>
                <w:rFonts w:ascii="Arial" w:eastAsia="Arial" w:hAnsi="Arial" w:cs="Arial"/>
                <w:spacing w:val="4"/>
                <w:lang w:val="mk-MK"/>
              </w:rPr>
              <w:t>л</w:t>
            </w:r>
            <w:r w:rsidRPr="00DE4638">
              <w:rPr>
                <w:rFonts w:ascii="Arial" w:eastAsia="Arial" w:hAnsi="Arial" w:cs="Arial"/>
                <w:spacing w:val="-4"/>
                <w:lang w:val="mk-MK"/>
              </w:rPr>
              <w:t>у</w:t>
            </w:r>
            <w:r w:rsidRPr="00DE4638">
              <w:rPr>
                <w:rFonts w:ascii="Arial" w:eastAsia="Arial" w:hAnsi="Arial" w:cs="Arial"/>
                <w:spacing w:val="1"/>
                <w:lang w:val="mk-MK"/>
              </w:rPr>
              <w:t>жб</w:t>
            </w:r>
            <w:r w:rsidRPr="00DE4638">
              <w:rPr>
                <w:rFonts w:ascii="Arial" w:eastAsia="Arial" w:hAnsi="Arial" w:cs="Arial"/>
                <w:lang w:val="mk-MK"/>
              </w:rPr>
              <w:t xml:space="preserve">а се состои од </w:t>
            </w:r>
            <w:r w:rsidRPr="00DE4638">
              <w:rPr>
                <w:rFonts w:ascii="Arial" w:eastAsia="Arial" w:hAnsi="Arial" w:cs="Arial"/>
                <w:spacing w:val="1"/>
              </w:rPr>
              <w:t xml:space="preserve">педагог и дефектолог </w:t>
            </w:r>
            <w:r w:rsidRPr="00DE4638">
              <w:rPr>
                <w:rFonts w:ascii="Arial" w:eastAsia="Arial" w:hAnsi="Arial" w:cs="Arial"/>
                <w:lang w:val="mk-MK"/>
              </w:rPr>
              <w:t>ко</w:t>
            </w:r>
            <w:r w:rsidRPr="00DE4638">
              <w:rPr>
                <w:rFonts w:ascii="Arial" w:eastAsia="Arial" w:hAnsi="Arial" w:cs="Arial"/>
                <w:spacing w:val="1"/>
                <w:lang w:val="mk-MK"/>
              </w:rPr>
              <w:t>ј</w:t>
            </w:r>
            <w:r w:rsidRPr="00DE4638">
              <w:rPr>
                <w:rFonts w:ascii="Arial" w:eastAsia="Arial" w:hAnsi="Arial" w:cs="Arial"/>
                <w:spacing w:val="1"/>
              </w:rPr>
              <w:t xml:space="preserve"> </w:t>
            </w:r>
            <w:r w:rsidRPr="00DE4638">
              <w:rPr>
                <w:rFonts w:ascii="Arial" w:eastAsia="Arial" w:hAnsi="Arial" w:cs="Arial"/>
                <w:lang w:val="mk-MK"/>
              </w:rPr>
              <w:t>им</w:t>
            </w:r>
            <w:r w:rsidRPr="00DE4638">
              <w:rPr>
                <w:rFonts w:ascii="Arial" w:eastAsia="Arial" w:hAnsi="Arial" w:cs="Arial"/>
              </w:rPr>
              <w:t xml:space="preserve"> </w:t>
            </w:r>
            <w:r w:rsidRPr="00DE4638">
              <w:rPr>
                <w:rFonts w:ascii="Arial" w:eastAsia="Arial" w:hAnsi="Arial" w:cs="Arial"/>
                <w:lang w:val="mk-MK"/>
              </w:rPr>
              <w:t>п</w:t>
            </w:r>
            <w:r w:rsidRPr="00DE4638">
              <w:rPr>
                <w:rFonts w:ascii="Arial" w:eastAsia="Arial" w:hAnsi="Arial" w:cs="Arial"/>
                <w:spacing w:val="2"/>
                <w:lang w:val="mk-MK"/>
              </w:rPr>
              <w:t>о</w:t>
            </w:r>
            <w:r w:rsidRPr="00DE4638">
              <w:rPr>
                <w:rFonts w:ascii="Arial" w:eastAsia="Arial" w:hAnsi="Arial" w:cs="Arial"/>
                <w:lang w:val="mk-MK"/>
              </w:rPr>
              <w:t>ма</w:t>
            </w:r>
            <w:r w:rsidRPr="00DE4638">
              <w:rPr>
                <w:rFonts w:ascii="Arial" w:eastAsia="Arial" w:hAnsi="Arial" w:cs="Arial"/>
                <w:spacing w:val="1"/>
                <w:lang w:val="mk-MK"/>
              </w:rPr>
              <w:t>г</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вни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spacing w:val="2"/>
                <w:lang w:val="mk-MK"/>
              </w:rPr>
              <w:t>о</w:t>
            </w:r>
            <w:r w:rsidRPr="00DE4638">
              <w:rPr>
                <w:rFonts w:ascii="Arial" w:eastAsia="Arial" w:hAnsi="Arial" w:cs="Arial"/>
                <w:lang w:val="mk-MK"/>
              </w:rPr>
              <w:t>рга</w:t>
            </w:r>
            <w:r w:rsidRPr="00DE4638">
              <w:rPr>
                <w:rFonts w:ascii="Arial" w:eastAsia="Arial" w:hAnsi="Arial" w:cs="Arial"/>
                <w:spacing w:val="2"/>
                <w:lang w:val="mk-MK"/>
              </w:rPr>
              <w:t>н</w:t>
            </w:r>
            <w:r w:rsidRPr="00DE4638">
              <w:rPr>
                <w:rFonts w:ascii="Arial" w:eastAsia="Arial" w:hAnsi="Arial" w:cs="Arial"/>
                <w:lang w:val="mk-MK"/>
              </w:rPr>
              <w:t>иза</w:t>
            </w:r>
            <w:r w:rsidRPr="00DE4638">
              <w:rPr>
                <w:rFonts w:ascii="Arial" w:eastAsia="Arial" w:hAnsi="Arial" w:cs="Arial"/>
                <w:spacing w:val="3"/>
                <w:lang w:val="mk-MK"/>
              </w:rPr>
              <w:t>ц</w:t>
            </w:r>
            <w:r w:rsidRPr="00DE4638">
              <w:rPr>
                <w:rFonts w:ascii="Arial" w:eastAsia="Arial" w:hAnsi="Arial" w:cs="Arial"/>
                <w:lang w:val="mk-MK"/>
              </w:rPr>
              <w:t>и</w:t>
            </w:r>
            <w:r w:rsidRPr="00DE4638">
              <w:rPr>
                <w:rFonts w:ascii="Arial" w:eastAsia="Arial" w:hAnsi="Arial" w:cs="Arial"/>
                <w:spacing w:val="1"/>
                <w:lang w:val="mk-MK"/>
              </w:rPr>
              <w:t>ј</w:t>
            </w:r>
            <w:r w:rsidRPr="00DE4638">
              <w:rPr>
                <w:rFonts w:ascii="Arial" w:eastAsia="Arial" w:hAnsi="Arial" w:cs="Arial"/>
                <w:lang w:val="mk-MK"/>
              </w:rPr>
              <w:t>ата на</w:t>
            </w:r>
            <w:r w:rsidRPr="00DE4638">
              <w:rPr>
                <w:rFonts w:ascii="Arial" w:eastAsia="Arial" w:hAnsi="Arial" w:cs="Arial"/>
              </w:rPr>
              <w:t xml:space="preserve"> </w:t>
            </w:r>
            <w:r w:rsidRPr="00DE4638">
              <w:rPr>
                <w:rFonts w:ascii="Arial" w:eastAsia="Arial" w:hAnsi="Arial" w:cs="Arial"/>
                <w:spacing w:val="3"/>
                <w:lang w:val="mk-MK"/>
              </w:rPr>
              <w:t>н</w:t>
            </w:r>
            <w:r w:rsidRPr="00DE4638">
              <w:rPr>
                <w:rFonts w:ascii="Arial" w:eastAsia="Arial" w:hAnsi="Arial" w:cs="Arial"/>
                <w:lang w:val="mk-MK"/>
              </w:rPr>
              <w:t>а</w:t>
            </w:r>
            <w:r w:rsidRPr="00DE4638">
              <w:rPr>
                <w:rFonts w:ascii="Arial" w:eastAsia="Arial" w:hAnsi="Arial" w:cs="Arial"/>
                <w:spacing w:val="1"/>
                <w:lang w:val="mk-MK"/>
              </w:rPr>
              <w:t>с</w:t>
            </w:r>
            <w:r w:rsidRPr="00DE4638">
              <w:rPr>
                <w:rFonts w:ascii="Arial" w:eastAsia="Arial" w:hAnsi="Arial" w:cs="Arial"/>
                <w:lang w:val="mk-MK"/>
              </w:rPr>
              <w:t>та</w:t>
            </w:r>
            <w:r w:rsidRPr="00DE4638">
              <w:rPr>
                <w:rFonts w:ascii="Arial" w:eastAsia="Arial" w:hAnsi="Arial" w:cs="Arial"/>
                <w:spacing w:val="2"/>
                <w:lang w:val="mk-MK"/>
              </w:rPr>
              <w:t>в</w:t>
            </w:r>
            <w:r w:rsidRPr="00DE4638">
              <w:rPr>
                <w:rFonts w:ascii="Arial" w:eastAsia="Arial" w:hAnsi="Arial" w:cs="Arial"/>
                <w:lang w:val="mk-MK"/>
              </w:rPr>
              <w:t xml:space="preserve">ата, </w:t>
            </w:r>
            <w:r w:rsidRPr="00DE4638">
              <w:rPr>
                <w:rFonts w:ascii="Arial" w:eastAsia="Arial" w:hAnsi="Arial" w:cs="Arial"/>
                <w:spacing w:val="1"/>
                <w:lang w:val="mk-MK"/>
              </w:rPr>
              <w:t>с</w:t>
            </w:r>
            <w:r w:rsidRPr="00DE4638">
              <w:rPr>
                <w:rFonts w:ascii="Arial" w:eastAsia="Arial" w:hAnsi="Arial" w:cs="Arial"/>
                <w:lang w:val="mk-MK"/>
              </w:rPr>
              <w:t>ле</w:t>
            </w:r>
            <w:r w:rsidRPr="00DE4638">
              <w:rPr>
                <w:rFonts w:ascii="Arial" w:eastAsia="Arial" w:hAnsi="Arial" w:cs="Arial"/>
                <w:spacing w:val="1"/>
                <w:lang w:val="mk-MK"/>
              </w:rPr>
              <w:t>д</w:t>
            </w:r>
            <w:r w:rsidRPr="00DE4638">
              <w:rPr>
                <w:rFonts w:ascii="Arial" w:eastAsia="Arial" w:hAnsi="Arial" w:cs="Arial"/>
                <w:lang w:val="mk-MK"/>
              </w:rPr>
              <w:t>е</w:t>
            </w:r>
            <w:r w:rsidRPr="00DE4638">
              <w:rPr>
                <w:rFonts w:ascii="Arial" w:eastAsia="Arial" w:hAnsi="Arial" w:cs="Arial"/>
                <w:spacing w:val="1"/>
                <w:lang w:val="mk-MK"/>
              </w:rPr>
              <w:t>њ</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2"/>
                <w:lang w:val="mk-MK"/>
              </w:rPr>
              <w:t>п</w:t>
            </w:r>
            <w:r w:rsidRPr="00DE4638">
              <w:rPr>
                <w:rFonts w:ascii="Arial" w:eastAsia="Arial" w:hAnsi="Arial" w:cs="Arial"/>
                <w:lang w:val="mk-MK"/>
              </w:rPr>
              <w:t>р</w:t>
            </w:r>
            <w:r w:rsidRPr="00DE4638">
              <w:rPr>
                <w:rFonts w:ascii="Arial" w:eastAsia="Arial" w:hAnsi="Arial" w:cs="Arial"/>
                <w:spacing w:val="1"/>
                <w:lang w:val="mk-MK"/>
              </w:rPr>
              <w:t>е</w:t>
            </w:r>
            <w:r w:rsidRPr="00DE4638">
              <w:rPr>
                <w:rFonts w:ascii="Arial" w:eastAsia="Arial" w:hAnsi="Arial" w:cs="Arial"/>
                <w:lang w:val="mk-MK"/>
              </w:rPr>
              <w:t>д</w:t>
            </w:r>
            <w:r w:rsidRPr="00DE4638">
              <w:rPr>
                <w:rFonts w:ascii="Arial" w:eastAsia="Arial" w:hAnsi="Arial" w:cs="Arial"/>
                <w:spacing w:val="2"/>
                <w:lang w:val="mk-MK"/>
              </w:rPr>
              <w:t>о</w:t>
            </w:r>
            <w:r w:rsidRPr="00DE4638">
              <w:rPr>
                <w:rFonts w:ascii="Arial" w:eastAsia="Arial" w:hAnsi="Arial" w:cs="Arial"/>
                <w:lang w:val="mk-MK"/>
              </w:rPr>
              <w:t>кот</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spacing w:val="2"/>
                <w:lang w:val="mk-MK"/>
              </w:rPr>
              <w:t>в</w:t>
            </w:r>
            <w:r w:rsidRPr="00DE4638">
              <w:rPr>
                <w:rFonts w:ascii="Arial" w:eastAsia="Arial" w:hAnsi="Arial" w:cs="Arial"/>
                <w:lang w:val="mk-MK"/>
              </w:rPr>
              <w:t>рши</w:t>
            </w:r>
            <w:r w:rsidRPr="00DE4638">
              <w:rPr>
                <w:rFonts w:ascii="Arial" w:eastAsia="Arial" w:hAnsi="Arial" w:cs="Arial"/>
              </w:rPr>
              <w:t xml:space="preserve"> </w:t>
            </w:r>
            <w:r w:rsidRPr="00DE4638">
              <w:rPr>
                <w:rFonts w:ascii="Arial" w:eastAsia="Arial" w:hAnsi="Arial" w:cs="Arial"/>
                <w:spacing w:val="3"/>
                <w:lang w:val="mk-MK"/>
              </w:rPr>
              <w:t>с</w:t>
            </w:r>
            <w:r w:rsidRPr="00DE4638">
              <w:rPr>
                <w:rFonts w:ascii="Arial" w:eastAsia="Arial" w:hAnsi="Arial" w:cs="Arial"/>
                <w:lang w:val="mk-MK"/>
              </w:rPr>
              <w:t>овет</w:t>
            </w:r>
            <w:r w:rsidRPr="00DE4638">
              <w:rPr>
                <w:rFonts w:ascii="Arial" w:eastAsia="Arial" w:hAnsi="Arial" w:cs="Arial"/>
                <w:spacing w:val="2"/>
                <w:lang w:val="mk-MK"/>
              </w:rPr>
              <w:t>о</w:t>
            </w:r>
            <w:r w:rsidRPr="00DE4638">
              <w:rPr>
                <w:rFonts w:ascii="Arial" w:eastAsia="Arial" w:hAnsi="Arial" w:cs="Arial"/>
                <w:lang w:val="mk-MK"/>
              </w:rPr>
              <w:t>д</w:t>
            </w:r>
            <w:r w:rsidRPr="00DE4638">
              <w:rPr>
                <w:rFonts w:ascii="Arial" w:eastAsia="Arial" w:hAnsi="Arial" w:cs="Arial"/>
                <w:spacing w:val="2"/>
                <w:lang w:val="mk-MK"/>
              </w:rPr>
              <w:t>а</w:t>
            </w:r>
            <w:r w:rsidRPr="00DE4638">
              <w:rPr>
                <w:rFonts w:ascii="Arial" w:eastAsia="Arial" w:hAnsi="Arial" w:cs="Arial"/>
                <w:lang w:val="mk-MK"/>
              </w:rPr>
              <w:t>вна</w:t>
            </w:r>
            <w:r w:rsidRPr="00DE4638">
              <w:rPr>
                <w:rFonts w:ascii="Arial" w:eastAsia="Arial" w:hAnsi="Arial" w:cs="Arial"/>
              </w:rPr>
              <w:t xml:space="preserve"> </w:t>
            </w:r>
            <w:r w:rsidRPr="00DE4638">
              <w:rPr>
                <w:rFonts w:ascii="Arial" w:eastAsia="Arial" w:hAnsi="Arial" w:cs="Arial"/>
                <w:lang w:val="mk-MK"/>
              </w:rPr>
              <w:t>де</w:t>
            </w:r>
            <w:r w:rsidRPr="00DE4638">
              <w:rPr>
                <w:rFonts w:ascii="Arial" w:eastAsia="Arial" w:hAnsi="Arial" w:cs="Arial"/>
                <w:spacing w:val="1"/>
                <w:lang w:val="mk-MK"/>
              </w:rPr>
              <w:t>ј</w:t>
            </w:r>
            <w:r w:rsidRPr="00DE4638">
              <w:rPr>
                <w:rFonts w:ascii="Arial" w:eastAsia="Arial" w:hAnsi="Arial" w:cs="Arial"/>
                <w:lang w:val="mk-MK"/>
              </w:rPr>
              <w:t>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тавни</w:t>
            </w:r>
            <w:r w:rsidRPr="00DE4638">
              <w:rPr>
                <w:rFonts w:ascii="Arial" w:eastAsia="Arial" w:hAnsi="Arial" w:cs="Arial"/>
                <w:spacing w:val="3"/>
                <w:lang w:val="mk-MK"/>
              </w:rPr>
              <w:t>ц</w:t>
            </w:r>
            <w:r w:rsidRPr="00DE4638">
              <w:rPr>
                <w:rFonts w:ascii="Arial" w:eastAsia="Arial" w:hAnsi="Arial" w:cs="Arial"/>
                <w:lang w:val="mk-MK"/>
              </w:rPr>
              <w:t xml:space="preserve">ите </w:t>
            </w:r>
            <w:r w:rsidRPr="00DE4638">
              <w:rPr>
                <w:rFonts w:ascii="Arial" w:eastAsia="Arial" w:hAnsi="Arial" w:cs="Arial"/>
                <w:spacing w:val="2"/>
                <w:lang w:val="mk-MK"/>
              </w:rPr>
              <w:t>п</w:t>
            </w:r>
            <w:r w:rsidRPr="00DE4638">
              <w:rPr>
                <w:rFonts w:ascii="Arial" w:eastAsia="Arial" w:hAnsi="Arial" w:cs="Arial"/>
                <w:lang w:val="mk-MK"/>
              </w:rPr>
              <w:t>ри</w:t>
            </w:r>
            <w:r w:rsidRPr="00DE4638">
              <w:rPr>
                <w:rFonts w:ascii="Arial" w:eastAsia="Arial" w:hAnsi="Arial" w:cs="Arial"/>
                <w:spacing w:val="2"/>
                <w:lang w:val="mk-MK"/>
              </w:rPr>
              <w:t>п</w:t>
            </w:r>
            <w:r w:rsidRPr="00DE4638">
              <w:rPr>
                <w:rFonts w:ascii="Arial" w:eastAsia="Arial" w:hAnsi="Arial" w:cs="Arial"/>
                <w:lang w:val="mk-MK"/>
              </w:rPr>
              <w:t>рав</w:t>
            </w:r>
            <w:r w:rsidRPr="00DE4638">
              <w:rPr>
                <w:rFonts w:ascii="Arial" w:eastAsia="Arial" w:hAnsi="Arial" w:cs="Arial"/>
                <w:spacing w:val="2"/>
                <w:lang w:val="mk-MK"/>
              </w:rPr>
              <w:t>н</w:t>
            </w:r>
            <w:r w:rsidRPr="00DE4638">
              <w:rPr>
                <w:rFonts w:ascii="Arial" w:eastAsia="Arial" w:hAnsi="Arial" w:cs="Arial"/>
                <w:spacing w:val="1"/>
                <w:lang w:val="mk-MK"/>
              </w:rPr>
              <w:t>иц</w:t>
            </w:r>
            <w:r w:rsidRPr="00DE4638">
              <w:rPr>
                <w:rFonts w:ascii="Arial" w:eastAsia="Arial" w:hAnsi="Arial" w:cs="Arial"/>
                <w:lang w:val="mk-MK"/>
              </w:rPr>
              <w:t xml:space="preserve">и, </w:t>
            </w:r>
            <w:r w:rsidRPr="00DE4638">
              <w:rPr>
                <w:rFonts w:ascii="Arial" w:eastAsia="Arial" w:hAnsi="Arial" w:cs="Arial"/>
                <w:spacing w:val="1"/>
                <w:lang w:val="mk-MK"/>
              </w:rPr>
              <w:t>с</w:t>
            </w:r>
            <w:r w:rsidRPr="00DE4638">
              <w:rPr>
                <w:rFonts w:ascii="Arial" w:eastAsia="Arial" w:hAnsi="Arial" w:cs="Arial"/>
                <w:lang w:val="mk-MK"/>
              </w:rPr>
              <w:t>пра</w:t>
            </w:r>
            <w:r w:rsidRPr="00DE4638">
              <w:rPr>
                <w:rFonts w:ascii="Arial" w:eastAsia="Arial" w:hAnsi="Arial" w:cs="Arial"/>
                <w:spacing w:val="2"/>
                <w:lang w:val="mk-MK"/>
              </w:rPr>
              <w:t>в</w:t>
            </w:r>
            <w:r w:rsidRPr="00DE4638">
              <w:rPr>
                <w:rFonts w:ascii="Arial" w:eastAsia="Arial" w:hAnsi="Arial" w:cs="Arial"/>
                <w:spacing w:val="-4"/>
                <w:lang w:val="mk-MK"/>
              </w:rPr>
              <w:t>у</w:t>
            </w:r>
            <w:r w:rsidRPr="00DE4638">
              <w:rPr>
                <w:rFonts w:ascii="Arial" w:eastAsia="Arial" w:hAnsi="Arial" w:cs="Arial"/>
                <w:spacing w:val="2"/>
                <w:lang w:val="mk-MK"/>
              </w:rPr>
              <w:t>ва</w:t>
            </w:r>
            <w:r w:rsidRPr="00DE4638">
              <w:rPr>
                <w:rFonts w:ascii="Arial" w:eastAsia="Arial" w:hAnsi="Arial" w:cs="Arial"/>
                <w:lang w:val="mk-MK"/>
              </w:rPr>
              <w:t>ње</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про</w:t>
            </w:r>
            <w:r w:rsidRPr="00DE4638">
              <w:rPr>
                <w:rFonts w:ascii="Arial" w:eastAsia="Arial" w:hAnsi="Arial" w:cs="Arial"/>
                <w:spacing w:val="3"/>
                <w:lang w:val="mk-MK"/>
              </w:rPr>
              <w:t>б</w:t>
            </w:r>
            <w:r w:rsidRPr="00DE4638">
              <w:rPr>
                <w:rFonts w:ascii="Arial" w:eastAsia="Arial" w:hAnsi="Arial" w:cs="Arial"/>
                <w:lang w:val="mk-MK"/>
              </w:rPr>
              <w:t>ле</w:t>
            </w:r>
            <w:r w:rsidRPr="00DE4638">
              <w:rPr>
                <w:rFonts w:ascii="Arial" w:eastAsia="Arial" w:hAnsi="Arial" w:cs="Arial"/>
                <w:spacing w:val="2"/>
                <w:lang w:val="mk-MK"/>
              </w:rPr>
              <w:t>м</w:t>
            </w:r>
            <w:r w:rsidRPr="00DE4638">
              <w:rPr>
                <w:rFonts w:ascii="Arial" w:eastAsia="Arial" w:hAnsi="Arial" w:cs="Arial"/>
                <w:spacing w:val="1"/>
                <w:lang w:val="mk-MK"/>
              </w:rPr>
              <w:t>и</w:t>
            </w:r>
            <w:r w:rsidRPr="00DE4638">
              <w:rPr>
                <w:rFonts w:ascii="Arial" w:eastAsia="Arial" w:hAnsi="Arial" w:cs="Arial"/>
                <w:lang w:val="mk-MK"/>
              </w:rPr>
              <w:t>те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ин</w:t>
            </w:r>
            <w:r w:rsidRPr="00DE4638">
              <w:rPr>
                <w:rFonts w:ascii="Arial" w:eastAsia="Arial" w:hAnsi="Arial" w:cs="Arial"/>
                <w:spacing w:val="2"/>
                <w:lang w:val="mk-MK"/>
              </w:rPr>
              <w:t>д</w:t>
            </w:r>
            <w:r w:rsidRPr="00DE4638">
              <w:rPr>
                <w:rFonts w:ascii="Arial" w:eastAsia="Arial" w:hAnsi="Arial" w:cs="Arial"/>
                <w:lang w:val="mk-MK"/>
              </w:rPr>
              <w:t>и</w:t>
            </w:r>
            <w:r w:rsidRPr="00DE4638">
              <w:rPr>
                <w:rFonts w:ascii="Arial" w:eastAsia="Arial" w:hAnsi="Arial" w:cs="Arial"/>
                <w:spacing w:val="2"/>
                <w:lang w:val="mk-MK"/>
              </w:rPr>
              <w:t>в</w:t>
            </w:r>
            <w:r w:rsidRPr="00DE4638">
              <w:rPr>
                <w:rFonts w:ascii="Arial" w:eastAsia="Arial" w:hAnsi="Arial" w:cs="Arial"/>
                <w:lang w:val="mk-MK"/>
              </w:rPr>
              <w:t>и</w:t>
            </w:r>
            <w:r w:rsidRPr="00DE4638">
              <w:rPr>
                <w:rFonts w:ascii="Arial" w:eastAsia="Arial" w:hAnsi="Arial" w:cs="Arial"/>
                <w:spacing w:val="4"/>
                <w:lang w:val="mk-MK"/>
              </w:rPr>
              <w:t>д</w:t>
            </w:r>
            <w:r w:rsidRPr="00DE4638">
              <w:rPr>
                <w:rFonts w:ascii="Arial" w:eastAsia="Arial" w:hAnsi="Arial" w:cs="Arial"/>
                <w:spacing w:val="-4"/>
                <w:lang w:val="mk-MK"/>
              </w:rPr>
              <w:t>у</w:t>
            </w:r>
            <w:r w:rsidRPr="00DE4638">
              <w:rPr>
                <w:rFonts w:ascii="Arial" w:eastAsia="Arial" w:hAnsi="Arial" w:cs="Arial"/>
                <w:spacing w:val="2"/>
                <w:lang w:val="mk-MK"/>
              </w:rPr>
              <w:t>а</w:t>
            </w:r>
            <w:r w:rsidRPr="00DE4638">
              <w:rPr>
                <w:rFonts w:ascii="Arial" w:eastAsia="Arial" w:hAnsi="Arial" w:cs="Arial"/>
                <w:lang w:val="mk-MK"/>
              </w:rPr>
              <w:t>лно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г</w:t>
            </w:r>
            <w:r w:rsidRPr="00DE4638">
              <w:rPr>
                <w:rFonts w:ascii="Arial" w:eastAsia="Arial" w:hAnsi="Arial" w:cs="Arial"/>
                <w:spacing w:val="2"/>
                <w:lang w:val="mk-MK"/>
              </w:rPr>
              <w:t>р</w:t>
            </w:r>
            <w:r w:rsidRPr="00DE4638">
              <w:rPr>
                <w:rFonts w:ascii="Arial" w:eastAsia="Arial" w:hAnsi="Arial" w:cs="Arial"/>
                <w:spacing w:val="-4"/>
                <w:lang w:val="mk-MK"/>
              </w:rPr>
              <w:t>у</w:t>
            </w:r>
            <w:r w:rsidRPr="00DE4638">
              <w:rPr>
                <w:rFonts w:ascii="Arial" w:eastAsia="Arial" w:hAnsi="Arial" w:cs="Arial"/>
                <w:spacing w:val="2"/>
                <w:lang w:val="mk-MK"/>
              </w:rPr>
              <w:t>п</w:t>
            </w:r>
            <w:r w:rsidRPr="00DE4638">
              <w:rPr>
                <w:rFonts w:ascii="Arial" w:eastAsia="Arial" w:hAnsi="Arial" w:cs="Arial"/>
                <w:lang w:val="mk-MK"/>
              </w:rPr>
              <w:t>но</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и</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да</w:t>
            </w:r>
            <w:r w:rsidRPr="00DE4638">
              <w:rPr>
                <w:rFonts w:ascii="Arial" w:eastAsia="Arial" w:hAnsi="Arial" w:cs="Arial"/>
                <w:spacing w:val="2"/>
                <w:lang w:val="mk-MK"/>
              </w:rPr>
              <w:t>в</w:t>
            </w:r>
            <w:r w:rsidRPr="00DE4638">
              <w:rPr>
                <w:rFonts w:ascii="Arial" w:eastAsia="Arial" w:hAnsi="Arial" w:cs="Arial"/>
                <w:lang w:val="mk-MK"/>
              </w:rPr>
              <w:t>а</w:t>
            </w:r>
            <w:r w:rsidRPr="00DE4638">
              <w:rPr>
                <w:rFonts w:ascii="Arial" w:eastAsia="Arial" w:hAnsi="Arial" w:cs="Arial"/>
                <w:spacing w:val="1"/>
                <w:lang w:val="mk-MK"/>
              </w:rPr>
              <w:t>њ</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spacing w:val="1"/>
                <w:lang w:val="mk-MK"/>
              </w:rPr>
              <w:t>о</w:t>
            </w:r>
            <w:r w:rsidRPr="00DE4638">
              <w:rPr>
                <w:rFonts w:ascii="Arial" w:eastAsia="Arial" w:hAnsi="Arial" w:cs="Arial"/>
                <w:lang w:val="mk-MK"/>
              </w:rPr>
              <w:t>двет</w:t>
            </w:r>
            <w:r w:rsidRPr="00DE4638">
              <w:rPr>
                <w:rFonts w:ascii="Arial" w:eastAsia="Arial" w:hAnsi="Arial" w:cs="Arial"/>
                <w:spacing w:val="2"/>
                <w:lang w:val="mk-MK"/>
              </w:rPr>
              <w:t>н</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по</w:t>
            </w:r>
            <w:r w:rsidRPr="00DE4638">
              <w:rPr>
                <w:rFonts w:ascii="Arial" w:eastAsia="Arial" w:hAnsi="Arial" w:cs="Arial"/>
                <w:spacing w:val="2"/>
                <w:lang w:val="mk-MK"/>
              </w:rPr>
              <w:t>м</w:t>
            </w:r>
            <w:r w:rsidRPr="00DE4638">
              <w:rPr>
                <w:rFonts w:ascii="Arial" w:eastAsia="Arial" w:hAnsi="Arial" w:cs="Arial"/>
                <w:lang w:val="mk-MK"/>
              </w:rPr>
              <w:t>ош</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 3</w:t>
            </w:r>
            <w:r w:rsidRPr="00DE4638">
              <w:rPr>
                <w:rFonts w:ascii="Arial" w:hAnsi="Arial" w:cs="Arial"/>
                <w:bCs/>
                <w:lang w:val="mk-MK"/>
              </w:rPr>
              <w:t>1 родител или79</w:t>
            </w:r>
            <w:r w:rsidRPr="00DE4638">
              <w:rPr>
                <w:rFonts w:ascii="Arial" w:hAnsi="Arial" w:cs="Arial"/>
                <w:bCs/>
                <w:lang w:val="fr-FR"/>
              </w:rPr>
              <w:t>% од</w:t>
            </w:r>
            <w:r w:rsidRPr="00DE4638">
              <w:rPr>
                <w:rFonts w:ascii="Arial" w:hAnsi="Arial" w:cs="Arial"/>
                <w:bCs/>
                <w:lang w:val="mk-MK"/>
              </w:rPr>
              <w:t xml:space="preserve"> наставниците</w:t>
            </w:r>
            <w:r w:rsidRPr="00DE4638">
              <w:rPr>
                <w:rFonts w:ascii="Arial" w:hAnsi="Arial" w:cs="Arial"/>
                <w:bCs/>
                <w:lang w:val="fr-FR"/>
              </w:rPr>
              <w:t xml:space="preserve"> одговориле </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 а 8 наставници или 21 % одговориле</w:t>
            </w:r>
            <w:r w:rsidRPr="00DE4638">
              <w:rPr>
                <w:rFonts w:ascii="Arial" w:hAnsi="Arial" w:cs="Arial"/>
                <w:b/>
                <w:bCs/>
                <w:i/>
                <w:u w:val="single"/>
                <w:lang w:val="mk-MK"/>
              </w:rPr>
              <w:t xml:space="preserve"> делумно се согласуваат</w:t>
            </w:r>
            <w:r w:rsidRPr="00DE4638">
              <w:rPr>
                <w:rFonts w:ascii="Arial" w:hAnsi="Arial" w:cs="Arial"/>
                <w:bCs/>
                <w:lang w:val="mk-MK"/>
              </w:rPr>
              <w:t>.</w:t>
            </w:r>
          </w:p>
          <w:p w:rsidR="00D3532A" w:rsidRPr="00DE4638" w:rsidRDefault="002E6435" w:rsidP="00FF12B5">
            <w:pPr>
              <w:spacing w:after="0"/>
              <w:contextualSpacing/>
              <w:jc w:val="both"/>
              <w:rPr>
                <w:rFonts w:ascii="Arial" w:hAnsi="Arial" w:cs="Arial"/>
                <w:bCs/>
                <w:lang w:val="fr-FR"/>
              </w:rPr>
            </w:pPr>
            <w:r>
              <w:rPr>
                <w:rFonts w:ascii="Arial" w:hAnsi="Arial" w:cs="Arial"/>
                <w:b/>
                <w:noProof/>
                <w:shd w:val="clear" w:color="auto" w:fill="FFFFFF"/>
              </w:rPr>
              <w:drawing>
                <wp:inline distT="0" distB="0" distL="0" distR="0">
                  <wp:extent cx="5715000" cy="1390650"/>
                  <wp:effectExtent l="0" t="0" r="0" b="0"/>
                  <wp:docPr id="21"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3532A" w:rsidRPr="00DE4638" w:rsidTr="00FF12B5">
        <w:trPr>
          <w:trHeight w:val="1866"/>
        </w:trPr>
        <w:tc>
          <w:tcPr>
            <w:tcW w:w="3365" w:type="dxa"/>
            <w:tcBorders>
              <w:top w:val="single" w:sz="4" w:space="0" w:color="000000"/>
              <w:left w:val="single" w:sz="4" w:space="0" w:color="000000"/>
              <w:bottom w:val="single" w:sz="4" w:space="0" w:color="000000"/>
              <w:right w:val="nil"/>
            </w:tcBorders>
          </w:tcPr>
          <w:p w:rsidR="005E0460" w:rsidRDefault="005E0460" w:rsidP="00FF12B5">
            <w:pPr>
              <w:snapToGrid w:val="0"/>
              <w:spacing w:after="0"/>
              <w:jc w:val="both"/>
              <w:rPr>
                <w:rFonts w:ascii="Arial" w:hAnsi="Arial" w:cs="Arial"/>
                <w:b/>
                <w:bCs/>
                <w:lang w:val="mk-MK"/>
              </w:rPr>
            </w:pPr>
          </w:p>
          <w:p w:rsidR="005E0460" w:rsidRDefault="005E0460" w:rsidP="00FF12B5">
            <w:pPr>
              <w:snapToGrid w:val="0"/>
              <w:spacing w:after="0"/>
              <w:jc w:val="both"/>
              <w:rPr>
                <w:rFonts w:ascii="Arial" w:hAnsi="Arial" w:cs="Arial"/>
                <w:b/>
                <w:bCs/>
                <w:lang w:val="mk-MK"/>
              </w:rPr>
            </w:pPr>
          </w:p>
          <w:p w:rsidR="005E0460" w:rsidRDefault="005E0460" w:rsidP="00FF12B5">
            <w:pPr>
              <w:snapToGrid w:val="0"/>
              <w:spacing w:after="0"/>
              <w:jc w:val="both"/>
              <w:rPr>
                <w:rFonts w:ascii="Arial" w:hAnsi="Arial" w:cs="Arial"/>
                <w:b/>
                <w:bCs/>
                <w:lang w:val="mk-MK"/>
              </w:rPr>
            </w:pPr>
          </w:p>
          <w:p w:rsidR="005E0460" w:rsidRDefault="005E0460" w:rsidP="00FF12B5">
            <w:pPr>
              <w:snapToGrid w:val="0"/>
              <w:spacing w:after="0"/>
              <w:jc w:val="both"/>
              <w:rPr>
                <w:rFonts w:ascii="Arial" w:hAnsi="Arial" w:cs="Arial"/>
                <w:b/>
                <w:bCs/>
                <w:lang w:val="mk-MK"/>
              </w:rPr>
            </w:pPr>
          </w:p>
          <w:p w:rsidR="005E0460" w:rsidRDefault="005E0460" w:rsidP="00FF12B5">
            <w:pPr>
              <w:snapToGrid w:val="0"/>
              <w:spacing w:after="0"/>
              <w:jc w:val="both"/>
              <w:rPr>
                <w:rFonts w:ascii="Arial" w:hAnsi="Arial" w:cs="Arial"/>
                <w:b/>
                <w:bCs/>
                <w:lang w:val="mk-MK"/>
              </w:rPr>
            </w:pPr>
          </w:p>
          <w:p w:rsidR="005E0460" w:rsidRDefault="005E0460" w:rsidP="00FF12B5">
            <w:pPr>
              <w:snapToGrid w:val="0"/>
              <w:spacing w:after="0"/>
              <w:jc w:val="both"/>
              <w:rPr>
                <w:rFonts w:ascii="Arial" w:hAnsi="Arial" w:cs="Arial"/>
                <w:b/>
                <w:bCs/>
                <w:lang w:val="mk-MK"/>
              </w:rPr>
            </w:pPr>
          </w:p>
          <w:p w:rsidR="00D3532A" w:rsidRPr="00DE4638" w:rsidRDefault="00D3532A" w:rsidP="00FF12B5">
            <w:pPr>
              <w:snapToGrid w:val="0"/>
              <w:spacing w:after="0"/>
              <w:jc w:val="both"/>
              <w:rPr>
                <w:rFonts w:ascii="Arial" w:hAnsi="Arial" w:cs="Arial"/>
                <w:b/>
                <w:bCs/>
                <w:lang w:val="pl-PL"/>
              </w:rPr>
            </w:pPr>
            <w:r w:rsidRPr="00DE4638">
              <w:rPr>
                <w:rFonts w:ascii="Arial" w:hAnsi="Arial" w:cs="Arial"/>
                <w:b/>
                <w:bCs/>
                <w:lang w:val="pl-PL"/>
              </w:rPr>
              <w:t>Прашалник</w:t>
            </w:r>
          </w:p>
          <w:p w:rsidR="00D3532A" w:rsidRPr="00DE4638" w:rsidRDefault="00D3532A" w:rsidP="00FF12B5">
            <w:pPr>
              <w:spacing w:after="0"/>
              <w:jc w:val="both"/>
              <w:rPr>
                <w:rFonts w:ascii="Arial" w:hAnsi="Arial" w:cs="Arial"/>
                <w:b/>
                <w:bCs/>
                <w:lang w:val="pl-PL"/>
              </w:rPr>
            </w:pPr>
            <w:r w:rsidRPr="00DE4638">
              <w:rPr>
                <w:rFonts w:ascii="Arial" w:hAnsi="Arial" w:cs="Arial"/>
                <w:b/>
                <w:bCs/>
                <w:lang w:val="pl-PL"/>
              </w:rPr>
              <w:t>за ученици</w:t>
            </w:r>
          </w:p>
          <w:p w:rsidR="00D3532A" w:rsidRPr="00DE4638" w:rsidRDefault="00D3532A" w:rsidP="00FF12B5">
            <w:pPr>
              <w:spacing w:after="0"/>
              <w:rPr>
                <w:rFonts w:ascii="Arial" w:hAnsi="Arial" w:cs="Arial"/>
                <w:b/>
                <w:bCs/>
                <w:lang w:val="pl-PL"/>
              </w:rPr>
            </w:pPr>
            <w:r w:rsidRPr="00DE4638">
              <w:rPr>
                <w:rFonts w:ascii="Arial" w:hAnsi="Arial" w:cs="Arial"/>
                <w:b/>
                <w:bCs/>
                <w:lang w:val="pl-PL"/>
              </w:rPr>
              <w:t xml:space="preserve">(вкупно </w:t>
            </w:r>
            <w:r w:rsidRPr="00DE4638">
              <w:rPr>
                <w:rFonts w:ascii="Arial" w:hAnsi="Arial" w:cs="Arial"/>
                <w:b/>
                <w:bCs/>
                <w:lang w:val="mk-MK"/>
              </w:rPr>
              <w:t>41</w:t>
            </w:r>
            <w:r w:rsidRPr="00DE4638">
              <w:rPr>
                <w:rFonts w:ascii="Arial" w:hAnsi="Arial" w:cs="Arial"/>
                <w:b/>
                <w:bCs/>
                <w:lang w:val="pl-PL"/>
              </w:rPr>
              <w:t xml:space="preserve"> ученици од кои </w:t>
            </w:r>
            <w:r w:rsidRPr="00DE4638">
              <w:rPr>
                <w:rFonts w:ascii="Arial" w:hAnsi="Arial" w:cs="Arial"/>
                <w:b/>
                <w:bCs/>
                <w:lang w:val="mk-MK"/>
              </w:rPr>
              <w:t>20</w:t>
            </w:r>
            <w:r w:rsidRPr="00DE4638">
              <w:rPr>
                <w:rFonts w:ascii="Arial" w:hAnsi="Arial" w:cs="Arial"/>
                <w:b/>
                <w:bCs/>
                <w:lang w:val="pl-PL"/>
              </w:rPr>
              <w:t xml:space="preserve"> машки </w:t>
            </w:r>
            <w:r w:rsidRPr="00DE4638">
              <w:rPr>
                <w:rFonts w:ascii="Arial" w:hAnsi="Arial" w:cs="Arial"/>
                <w:b/>
                <w:bCs/>
                <w:lang w:val="mk-MK"/>
              </w:rPr>
              <w:t xml:space="preserve">21 </w:t>
            </w:r>
            <w:r w:rsidRPr="00DE4638">
              <w:rPr>
                <w:rFonts w:ascii="Arial" w:hAnsi="Arial" w:cs="Arial"/>
                <w:b/>
                <w:bCs/>
                <w:lang w:val="pl-PL"/>
              </w:rPr>
              <w:t>женски</w:t>
            </w:r>
            <w:r w:rsidRPr="00DE4638">
              <w:rPr>
                <w:rFonts w:ascii="Arial" w:hAnsi="Arial" w:cs="Arial"/>
                <w:b/>
                <w:bCs/>
              </w:rPr>
              <w:t>;</w:t>
            </w:r>
            <w:r w:rsidRPr="00DE4638">
              <w:rPr>
                <w:rFonts w:ascii="Arial" w:hAnsi="Arial" w:cs="Arial"/>
                <w:bCs/>
                <w:lang w:val="mk-MK"/>
              </w:rPr>
              <w:t xml:space="preserve"> : </w:t>
            </w:r>
            <w:r w:rsidRPr="00DE4638">
              <w:rPr>
                <w:rFonts w:ascii="Arial" w:hAnsi="Arial" w:cs="Arial"/>
                <w:b/>
                <w:bCs/>
                <w:lang w:val="mk-MK"/>
              </w:rPr>
              <w:t>Македонци 20 Бошњаци 10 , Роми 9 и Турци 2</w:t>
            </w:r>
            <w:r w:rsidRPr="00DE4638">
              <w:rPr>
                <w:rFonts w:ascii="Arial" w:hAnsi="Arial" w:cs="Arial"/>
                <w:b/>
                <w:bCs/>
                <w:lang w:val="pl-PL"/>
              </w:rPr>
              <w:t>)</w:t>
            </w:r>
          </w:p>
          <w:p w:rsidR="00D3532A" w:rsidRPr="00DE4638" w:rsidRDefault="00D3532A" w:rsidP="00FF12B5">
            <w:pPr>
              <w:snapToGrid w:val="0"/>
              <w:spacing w:after="0"/>
              <w:rPr>
                <w:rFonts w:ascii="Arial" w:hAnsi="Arial" w:cs="Arial"/>
                <w:b/>
                <w:bCs/>
                <w:lang w:val="pl-PL"/>
              </w:rPr>
            </w:pPr>
          </w:p>
        </w:tc>
        <w:tc>
          <w:tcPr>
            <w:tcW w:w="2485" w:type="dxa"/>
            <w:tcBorders>
              <w:top w:val="single" w:sz="4" w:space="0" w:color="000000"/>
              <w:left w:val="single" w:sz="4" w:space="0" w:color="000000"/>
              <w:bottom w:val="single" w:sz="4" w:space="0" w:color="000000"/>
              <w:right w:val="nil"/>
            </w:tcBorders>
          </w:tcPr>
          <w:p w:rsidR="005E0460" w:rsidRPr="005E0460" w:rsidRDefault="005E0460" w:rsidP="00FF12B5">
            <w:pPr>
              <w:suppressAutoHyphens/>
              <w:spacing w:after="0"/>
              <w:rPr>
                <w:rFonts w:ascii="Arial" w:hAnsi="Arial" w:cs="Arial"/>
                <w:lang w:val="mk-MK" w:eastAsia="ar-SA"/>
              </w:rPr>
            </w:pPr>
          </w:p>
          <w:p w:rsidR="005E0460" w:rsidRPr="005E0460" w:rsidRDefault="005E0460" w:rsidP="00FF12B5">
            <w:pPr>
              <w:suppressAutoHyphens/>
              <w:spacing w:after="0"/>
              <w:rPr>
                <w:rFonts w:ascii="Arial" w:hAnsi="Arial" w:cs="Arial"/>
                <w:lang w:val="mk-MK" w:eastAsia="ar-SA"/>
              </w:rPr>
            </w:pPr>
          </w:p>
          <w:p w:rsidR="005E0460" w:rsidRPr="005E0460" w:rsidRDefault="005E0460" w:rsidP="00FF12B5">
            <w:pPr>
              <w:suppressAutoHyphens/>
              <w:spacing w:after="0"/>
              <w:rPr>
                <w:rFonts w:ascii="Arial" w:hAnsi="Arial" w:cs="Arial"/>
                <w:lang w:val="mk-MK" w:eastAsia="ar-SA"/>
              </w:rPr>
            </w:pPr>
          </w:p>
          <w:p w:rsidR="005E0460" w:rsidRPr="005E0460" w:rsidRDefault="005E0460" w:rsidP="00FF12B5">
            <w:pPr>
              <w:suppressAutoHyphens/>
              <w:spacing w:after="0"/>
              <w:rPr>
                <w:rFonts w:ascii="Arial" w:hAnsi="Arial" w:cs="Arial"/>
                <w:lang w:val="mk-MK" w:eastAsia="ar-SA"/>
              </w:rPr>
            </w:pPr>
          </w:p>
          <w:p w:rsidR="005E0460" w:rsidRPr="005E0460" w:rsidRDefault="005E0460" w:rsidP="00FF12B5">
            <w:pPr>
              <w:suppressAutoHyphens/>
              <w:spacing w:after="0"/>
              <w:rPr>
                <w:rFonts w:ascii="Arial" w:hAnsi="Arial" w:cs="Arial"/>
                <w:lang w:val="mk-MK" w:eastAsia="ar-SA"/>
              </w:rPr>
            </w:pPr>
          </w:p>
          <w:p w:rsidR="005E0460" w:rsidRPr="005E0460" w:rsidRDefault="005E0460" w:rsidP="00FF12B5">
            <w:pPr>
              <w:suppressAutoHyphens/>
              <w:spacing w:after="0"/>
              <w:rPr>
                <w:rFonts w:ascii="Arial" w:hAnsi="Arial" w:cs="Arial"/>
                <w:lang w:val="mk-MK" w:eastAsia="ar-SA"/>
              </w:rPr>
            </w:pPr>
          </w:p>
          <w:p w:rsidR="00D3532A" w:rsidRPr="00DE4638" w:rsidRDefault="00D3532A" w:rsidP="006230D6">
            <w:pPr>
              <w:numPr>
                <w:ilvl w:val="0"/>
                <w:numId w:val="62"/>
              </w:numPr>
              <w:suppressAutoHyphens/>
              <w:spacing w:after="0"/>
              <w:ind w:left="271" w:hanging="271"/>
              <w:rPr>
                <w:rFonts w:ascii="Arial" w:hAnsi="Arial" w:cs="Arial"/>
                <w:lang w:val="mk-MK" w:eastAsia="ar-SA"/>
              </w:rPr>
            </w:pPr>
            <w:r w:rsidRPr="00DE4638">
              <w:rPr>
                <w:rFonts w:ascii="Arial" w:hAnsi="Arial" w:cs="Arial"/>
                <w:b/>
                <w:lang w:val="mk-MK" w:eastAsia="ar-SA"/>
              </w:rPr>
              <w:t>Професионален развој на наставниците</w:t>
            </w:r>
          </w:p>
        </w:tc>
        <w:tc>
          <w:tcPr>
            <w:tcW w:w="9990" w:type="dxa"/>
            <w:tcBorders>
              <w:top w:val="single" w:sz="4" w:space="0" w:color="000000"/>
              <w:left w:val="single" w:sz="4" w:space="0" w:color="000000"/>
              <w:bottom w:val="single" w:sz="4" w:space="0" w:color="000000"/>
              <w:right w:val="single" w:sz="4" w:space="0" w:color="000000"/>
            </w:tcBorders>
          </w:tcPr>
          <w:p w:rsidR="00D3532A" w:rsidRPr="00DE4638" w:rsidRDefault="00D3532A" w:rsidP="00FF12B5">
            <w:pPr>
              <w:spacing w:after="0"/>
              <w:jc w:val="both"/>
              <w:rPr>
                <w:rFonts w:ascii="Arial" w:hAnsi="Arial" w:cs="Arial"/>
                <w:bCs/>
                <w:lang w:val="fr-FR"/>
              </w:rPr>
            </w:pPr>
            <w:r w:rsidRPr="00DE4638">
              <w:rPr>
                <w:rFonts w:ascii="Arial" w:eastAsia="Arial" w:hAnsi="Arial" w:cs="Arial"/>
                <w:lang w:val="mk-MK"/>
              </w:rPr>
              <w:t>На прашањето</w:t>
            </w:r>
            <w:r w:rsidRPr="00DE4638">
              <w:rPr>
                <w:rFonts w:ascii="Arial" w:eastAsia="Arial" w:hAnsi="Arial" w:cs="Arial"/>
              </w:rPr>
              <w:t xml:space="preserve"> </w:t>
            </w:r>
            <w:r w:rsidRPr="00DE4638">
              <w:rPr>
                <w:rFonts w:ascii="Arial" w:eastAsia="Arial" w:hAnsi="Arial" w:cs="Arial"/>
                <w:lang w:val="mk-MK"/>
              </w:rPr>
              <w:t xml:space="preserve"> в</w:t>
            </w:r>
            <w:r w:rsidRPr="00DE4638">
              <w:rPr>
                <w:rFonts w:ascii="Arial" w:eastAsia="Arial" w:hAnsi="Arial" w:cs="Arial"/>
                <w:spacing w:val="1"/>
                <w:lang w:val="mk-MK"/>
              </w:rPr>
              <w:t>о</w:t>
            </w:r>
            <w:r w:rsidRPr="00DE4638">
              <w:rPr>
                <w:rFonts w:ascii="Arial" w:eastAsia="Arial" w:hAnsi="Arial" w:cs="Arial"/>
                <w:spacing w:val="1"/>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spacing w:val="1"/>
                <w:lang w:val="mk-MK"/>
              </w:rPr>
              <w:t>илиш</w:t>
            </w:r>
            <w:r w:rsidRPr="00DE4638">
              <w:rPr>
                <w:rFonts w:ascii="Arial" w:eastAsia="Arial" w:hAnsi="Arial" w:cs="Arial"/>
                <w:spacing w:val="2"/>
                <w:lang w:val="mk-MK"/>
              </w:rPr>
              <w:t>т</w:t>
            </w:r>
            <w:r w:rsidRPr="00DE4638">
              <w:rPr>
                <w:rFonts w:ascii="Arial" w:eastAsia="Arial" w:hAnsi="Arial" w:cs="Arial"/>
                <w:spacing w:val="1"/>
                <w:lang w:val="mk-MK"/>
              </w:rPr>
              <w:t>ето</w:t>
            </w:r>
            <w:r w:rsidRPr="00DE4638">
              <w:rPr>
                <w:rFonts w:ascii="Arial" w:eastAsia="Arial" w:hAnsi="Arial" w:cs="Arial"/>
                <w:spacing w:val="1"/>
              </w:rPr>
              <w:t xml:space="preserve"> </w:t>
            </w:r>
            <w:r w:rsidRPr="00DE4638">
              <w:rPr>
                <w:rFonts w:ascii="Arial" w:eastAsia="Arial" w:hAnsi="Arial" w:cs="Arial"/>
                <w:spacing w:val="1"/>
                <w:lang w:val="mk-MK"/>
              </w:rPr>
              <w:t>нема</w:t>
            </w:r>
            <w:r w:rsidRPr="00DE4638">
              <w:rPr>
                <w:rFonts w:ascii="Arial" w:eastAsia="Arial" w:hAnsi="Arial" w:cs="Arial"/>
                <w:spacing w:val="1"/>
              </w:rPr>
              <w:t xml:space="preserve"> </w:t>
            </w:r>
            <w:r w:rsidRPr="00DE4638">
              <w:rPr>
                <w:rFonts w:ascii="Arial" w:eastAsia="Arial" w:hAnsi="Arial" w:cs="Arial"/>
                <w:spacing w:val="2"/>
                <w:lang w:val="mk-MK"/>
              </w:rPr>
              <w:t>р</w:t>
            </w:r>
            <w:r w:rsidRPr="00DE4638">
              <w:rPr>
                <w:rFonts w:ascii="Arial" w:eastAsia="Arial" w:hAnsi="Arial" w:cs="Arial"/>
                <w:spacing w:val="1"/>
                <w:lang w:val="mk-MK"/>
              </w:rPr>
              <w:t>од</w:t>
            </w:r>
            <w:r w:rsidRPr="00DE4638">
              <w:rPr>
                <w:rFonts w:ascii="Arial" w:eastAsia="Arial" w:hAnsi="Arial" w:cs="Arial"/>
                <w:spacing w:val="2"/>
                <w:lang w:val="mk-MK"/>
              </w:rPr>
              <w:t>о</w:t>
            </w:r>
            <w:r w:rsidRPr="00DE4638">
              <w:rPr>
                <w:rFonts w:ascii="Arial" w:eastAsia="Arial" w:hAnsi="Arial" w:cs="Arial"/>
                <w:spacing w:val="1"/>
                <w:lang w:val="mk-MK"/>
              </w:rPr>
              <w:t>ва,</w:t>
            </w:r>
            <w:r w:rsidRPr="00DE4638">
              <w:rPr>
                <w:rFonts w:ascii="Arial" w:eastAsia="Arial" w:hAnsi="Arial" w:cs="Arial"/>
                <w:spacing w:val="2"/>
                <w:lang w:val="mk-MK"/>
              </w:rPr>
              <w:t>е</w:t>
            </w:r>
            <w:r w:rsidRPr="00DE4638">
              <w:rPr>
                <w:rFonts w:ascii="Arial" w:eastAsia="Arial" w:hAnsi="Arial" w:cs="Arial"/>
                <w:spacing w:val="1"/>
                <w:lang w:val="mk-MK"/>
              </w:rPr>
              <w:t>тн</w:t>
            </w:r>
            <w:r w:rsidRPr="00DE4638">
              <w:rPr>
                <w:rFonts w:ascii="Arial" w:eastAsia="Arial" w:hAnsi="Arial" w:cs="Arial"/>
                <w:spacing w:val="2"/>
                <w:lang w:val="mk-MK"/>
              </w:rPr>
              <w:t>и</w:t>
            </w:r>
            <w:r w:rsidRPr="00DE4638">
              <w:rPr>
                <w:rFonts w:ascii="Arial" w:eastAsia="Arial" w:hAnsi="Arial" w:cs="Arial"/>
                <w:spacing w:val="1"/>
                <w:lang w:val="mk-MK"/>
              </w:rPr>
              <w:t>чка</w:t>
            </w:r>
            <w:r w:rsidRPr="00DE4638">
              <w:rPr>
                <w:rFonts w:ascii="Arial" w:eastAsia="Arial" w:hAnsi="Arial" w:cs="Arial"/>
                <w:spacing w:val="1"/>
              </w:rPr>
              <w:t xml:space="preserve"> </w:t>
            </w:r>
            <w:r w:rsidRPr="00DE4638">
              <w:rPr>
                <w:rFonts w:ascii="Arial" w:eastAsia="Arial" w:hAnsi="Arial" w:cs="Arial"/>
                <w:spacing w:val="1"/>
                <w:lang w:val="mk-MK"/>
              </w:rPr>
              <w:t>или</w:t>
            </w:r>
            <w:r w:rsidRPr="00DE4638">
              <w:rPr>
                <w:rFonts w:ascii="Arial" w:eastAsia="Arial" w:hAnsi="Arial" w:cs="Arial"/>
                <w:spacing w:val="1"/>
              </w:rPr>
              <w:t xml:space="preserve"> </w:t>
            </w:r>
            <w:r w:rsidRPr="00DE4638">
              <w:rPr>
                <w:rFonts w:ascii="Arial" w:eastAsia="Arial" w:hAnsi="Arial" w:cs="Arial"/>
                <w:spacing w:val="1"/>
                <w:lang w:val="mk-MK"/>
              </w:rPr>
              <w:t>д</w:t>
            </w:r>
            <w:r w:rsidRPr="00DE4638">
              <w:rPr>
                <w:rFonts w:ascii="Arial" w:eastAsia="Arial" w:hAnsi="Arial" w:cs="Arial"/>
                <w:spacing w:val="4"/>
                <w:lang w:val="mk-MK"/>
              </w:rPr>
              <w:t>р</w:t>
            </w:r>
            <w:r w:rsidRPr="00DE4638">
              <w:rPr>
                <w:rFonts w:ascii="Arial" w:eastAsia="Arial" w:hAnsi="Arial" w:cs="Arial"/>
                <w:spacing w:val="-4"/>
                <w:lang w:val="mk-MK"/>
              </w:rPr>
              <w:t>у</w:t>
            </w:r>
            <w:r w:rsidRPr="00DE4638">
              <w:rPr>
                <w:rFonts w:ascii="Arial" w:eastAsia="Arial" w:hAnsi="Arial" w:cs="Arial"/>
                <w:spacing w:val="1"/>
                <w:lang w:val="mk-MK"/>
              </w:rPr>
              <w:t>га</w:t>
            </w:r>
            <w:r w:rsidRPr="00DE4638">
              <w:rPr>
                <w:rFonts w:ascii="Arial" w:eastAsia="Arial" w:hAnsi="Arial" w:cs="Arial"/>
                <w:spacing w:val="1"/>
              </w:rPr>
              <w:t xml:space="preserve"> </w:t>
            </w:r>
            <w:r w:rsidRPr="00DE4638">
              <w:rPr>
                <w:rFonts w:ascii="Arial" w:eastAsia="Arial" w:hAnsi="Arial" w:cs="Arial"/>
                <w:spacing w:val="1"/>
                <w:lang w:val="mk-MK"/>
              </w:rPr>
              <w:t>дискрими</w:t>
            </w:r>
            <w:r w:rsidRPr="00DE4638">
              <w:rPr>
                <w:rFonts w:ascii="Arial" w:eastAsia="Arial" w:hAnsi="Arial" w:cs="Arial"/>
                <w:spacing w:val="3"/>
                <w:lang w:val="mk-MK"/>
              </w:rPr>
              <w:t>н</w:t>
            </w:r>
            <w:r w:rsidRPr="00DE4638">
              <w:rPr>
                <w:rFonts w:ascii="Arial" w:eastAsia="Arial" w:hAnsi="Arial" w:cs="Arial"/>
                <w:spacing w:val="1"/>
                <w:lang w:val="mk-MK"/>
              </w:rPr>
              <w:t>ација</w:t>
            </w:r>
            <w:r w:rsidRPr="00DE4638">
              <w:rPr>
                <w:rFonts w:ascii="Arial" w:eastAsia="Arial" w:hAnsi="Arial" w:cs="Arial"/>
                <w:spacing w:val="1"/>
              </w:rPr>
              <w:t xml:space="preserve"> </w:t>
            </w:r>
            <w:r w:rsidRPr="00DE4638">
              <w:rPr>
                <w:rFonts w:ascii="Arial" w:eastAsia="Arial" w:hAnsi="Arial" w:cs="Arial"/>
                <w:spacing w:val="1"/>
                <w:lang w:val="mk-MK"/>
              </w:rPr>
              <w:t>при</w:t>
            </w:r>
            <w:r w:rsidRPr="00DE4638">
              <w:rPr>
                <w:rFonts w:ascii="Arial" w:eastAsia="Arial" w:hAnsi="Arial" w:cs="Arial"/>
                <w:spacing w:val="1"/>
              </w:rPr>
              <w:t xml:space="preserve"> </w:t>
            </w:r>
            <w:r w:rsidRPr="00DE4638">
              <w:rPr>
                <w:rFonts w:ascii="Arial" w:eastAsia="Arial" w:hAnsi="Arial" w:cs="Arial"/>
                <w:spacing w:val="1"/>
                <w:lang w:val="mk-MK"/>
              </w:rPr>
              <w:t>изб</w:t>
            </w:r>
            <w:r w:rsidRPr="00DE4638">
              <w:rPr>
                <w:rFonts w:ascii="Arial" w:eastAsia="Arial" w:hAnsi="Arial" w:cs="Arial"/>
                <w:spacing w:val="2"/>
                <w:lang w:val="mk-MK"/>
              </w:rPr>
              <w:t>о</w:t>
            </w:r>
            <w:r w:rsidRPr="00DE4638">
              <w:rPr>
                <w:rFonts w:ascii="Arial" w:eastAsia="Arial" w:hAnsi="Arial" w:cs="Arial"/>
                <w:spacing w:val="1"/>
                <w:lang w:val="mk-MK"/>
              </w:rPr>
              <w:t>рот</w:t>
            </w:r>
            <w:r w:rsidRPr="00DE4638">
              <w:rPr>
                <w:rFonts w:ascii="Arial" w:eastAsia="Arial" w:hAnsi="Arial" w:cs="Arial"/>
                <w:spacing w:val="1"/>
              </w:rPr>
              <w:t xml:space="preserve"> </w:t>
            </w:r>
            <w:r w:rsidRPr="00DE4638">
              <w:rPr>
                <w:rFonts w:ascii="Arial" w:eastAsia="Arial" w:hAnsi="Arial" w:cs="Arial"/>
                <w:spacing w:val="3"/>
                <w:lang w:val="mk-MK"/>
              </w:rPr>
              <w:t>н</w:t>
            </w:r>
            <w:r w:rsidRPr="00DE4638">
              <w:rPr>
                <w:rFonts w:ascii="Arial" w:eastAsia="Arial" w:hAnsi="Arial" w:cs="Arial"/>
                <w:spacing w:val="1"/>
                <w:lang w:val="mk-MK"/>
              </w:rPr>
              <w:t>а</w:t>
            </w:r>
            <w:r w:rsidRPr="00DE4638">
              <w:rPr>
                <w:rFonts w:ascii="Arial" w:eastAsia="Arial" w:hAnsi="Arial" w:cs="Arial"/>
                <w:spacing w:val="1"/>
              </w:rPr>
              <w:t xml:space="preserve"> </w:t>
            </w:r>
            <w:r w:rsidRPr="00DE4638">
              <w:rPr>
                <w:rFonts w:ascii="Arial" w:eastAsia="Arial" w:hAnsi="Arial" w:cs="Arial"/>
                <w:spacing w:val="1"/>
                <w:lang w:val="mk-MK"/>
              </w:rPr>
              <w:t>наста</w:t>
            </w:r>
            <w:r w:rsidRPr="00DE4638">
              <w:rPr>
                <w:rFonts w:ascii="Arial" w:eastAsia="Arial" w:hAnsi="Arial" w:cs="Arial"/>
                <w:spacing w:val="2"/>
                <w:lang w:val="mk-MK"/>
              </w:rPr>
              <w:t>в</w:t>
            </w:r>
            <w:r w:rsidRPr="00DE4638">
              <w:rPr>
                <w:rFonts w:ascii="Arial" w:eastAsia="Arial" w:hAnsi="Arial" w:cs="Arial"/>
                <w:spacing w:val="1"/>
                <w:lang w:val="mk-MK"/>
              </w:rPr>
              <w:t>ниот кадар 38</w:t>
            </w:r>
            <w:r w:rsidRPr="00DE4638">
              <w:rPr>
                <w:rFonts w:ascii="Arial" w:hAnsi="Arial" w:cs="Arial"/>
                <w:bCs/>
                <w:lang w:val="mk-MK"/>
              </w:rPr>
              <w:t xml:space="preserve"> ученици или</w:t>
            </w:r>
            <w:r w:rsidRPr="00DE4638">
              <w:rPr>
                <w:rFonts w:ascii="Arial" w:hAnsi="Arial" w:cs="Arial"/>
                <w:bCs/>
              </w:rPr>
              <w:t xml:space="preserve"> </w:t>
            </w:r>
            <w:r w:rsidRPr="00DE4638">
              <w:rPr>
                <w:rFonts w:ascii="Arial" w:hAnsi="Arial" w:cs="Arial"/>
                <w:bCs/>
                <w:lang w:val="mk-MK"/>
              </w:rPr>
              <w:t>93</w:t>
            </w:r>
            <w:r w:rsidRPr="00DE4638">
              <w:rPr>
                <w:rFonts w:ascii="Arial" w:hAnsi="Arial" w:cs="Arial"/>
                <w:bCs/>
                <w:lang w:val="fr-FR"/>
              </w:rPr>
              <w:t>% од</w:t>
            </w:r>
            <w:r w:rsidRPr="00DE4638">
              <w:rPr>
                <w:rFonts w:ascii="Arial" w:hAnsi="Arial" w:cs="Arial"/>
                <w:bCs/>
                <w:lang w:val="mk-MK"/>
              </w:rPr>
              <w:t xml:space="preserve"> учениците </w:t>
            </w:r>
            <w:r w:rsidRPr="00DE4638">
              <w:rPr>
                <w:rFonts w:ascii="Arial" w:hAnsi="Arial" w:cs="Arial"/>
                <w:bCs/>
                <w:lang w:val="fr-FR"/>
              </w:rPr>
              <w:t xml:space="preserve">одговориле </w:t>
            </w:r>
            <w:r w:rsidRPr="00DE4638">
              <w:rPr>
                <w:rFonts w:ascii="Arial" w:hAnsi="Arial" w:cs="Arial"/>
                <w:b/>
                <w:bCs/>
                <w:i/>
                <w:u w:val="single"/>
                <w:lang w:val="mk-MK"/>
              </w:rPr>
              <w:t>со Да,</w:t>
            </w:r>
            <w:r w:rsidRPr="00DE4638">
              <w:rPr>
                <w:rFonts w:ascii="Arial" w:hAnsi="Arial" w:cs="Arial"/>
                <w:bCs/>
                <w:lang w:val="mk-MK"/>
              </w:rPr>
              <w:t xml:space="preserve"> 3 ученици или 7% одговориле со </w:t>
            </w:r>
            <w:r w:rsidRPr="00DE4638">
              <w:rPr>
                <w:rFonts w:ascii="Arial" w:hAnsi="Arial" w:cs="Arial"/>
                <w:b/>
                <w:bCs/>
                <w:i/>
                <w:u w:val="single"/>
                <w:lang w:val="mk-MK"/>
              </w:rPr>
              <w:t>Не</w:t>
            </w:r>
            <w:r w:rsidRPr="00DE4638">
              <w:rPr>
                <w:rFonts w:ascii="Arial" w:hAnsi="Arial" w:cs="Arial"/>
                <w:bCs/>
                <w:lang w:val="mk-MK"/>
              </w:rPr>
              <w:t>.</w:t>
            </w:r>
          </w:p>
          <w:p w:rsidR="00D3532A" w:rsidRPr="00DE4638" w:rsidRDefault="002E6435" w:rsidP="00FF12B5">
            <w:pPr>
              <w:spacing w:after="0"/>
              <w:contextualSpacing/>
              <w:jc w:val="both"/>
              <w:rPr>
                <w:rFonts w:ascii="Arial" w:eastAsia="Arial" w:hAnsi="Arial" w:cs="Arial"/>
                <w:lang w:val="mk-MK"/>
              </w:rPr>
            </w:pPr>
            <w:r>
              <w:rPr>
                <w:rFonts w:ascii="Arial" w:hAnsi="Arial" w:cs="Arial"/>
                <w:b/>
                <w:noProof/>
                <w:shd w:val="clear" w:color="auto" w:fill="FFFFFF"/>
              </w:rPr>
              <w:drawing>
                <wp:inline distT="0" distB="0" distL="0" distR="0">
                  <wp:extent cx="5715000" cy="1905000"/>
                  <wp:effectExtent l="0" t="0" r="0" b="0"/>
                  <wp:docPr id="22"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532A" w:rsidRPr="00DE4638" w:rsidRDefault="00D3532A" w:rsidP="00FF12B5">
            <w:pPr>
              <w:spacing w:after="0"/>
              <w:jc w:val="both"/>
              <w:rPr>
                <w:rFonts w:ascii="Arial" w:eastAsia="Arial" w:hAnsi="Arial" w:cs="Arial"/>
                <w:lang w:val="mk-MK"/>
              </w:rPr>
            </w:pPr>
          </w:p>
          <w:p w:rsidR="00D3532A" w:rsidRPr="00DE4638" w:rsidRDefault="00D3532A" w:rsidP="00FF12B5">
            <w:pPr>
              <w:spacing w:after="0"/>
              <w:jc w:val="both"/>
              <w:rPr>
                <w:rFonts w:ascii="Arial" w:eastAsia="Arial" w:hAnsi="Arial" w:cs="Arial"/>
                <w:lang w:val="mk-MK"/>
              </w:rPr>
            </w:pPr>
            <w:r w:rsidRPr="00DE4638">
              <w:rPr>
                <w:rFonts w:ascii="Arial" w:eastAsia="Arial" w:hAnsi="Arial" w:cs="Arial"/>
                <w:lang w:val="mk-MK"/>
              </w:rPr>
              <w:t>На прашањето</w:t>
            </w:r>
            <w:r w:rsidRPr="00DE4638">
              <w:rPr>
                <w:rFonts w:ascii="Arial" w:eastAsia="Arial" w:hAnsi="Arial" w:cs="Arial"/>
                <w:spacing w:val="-5"/>
                <w:lang w:val="mk-MK"/>
              </w:rPr>
              <w:t xml:space="preserve"> во училиштето има обезбедено помош од дефектолог </w:t>
            </w:r>
            <w:r w:rsidRPr="00DE4638">
              <w:rPr>
                <w:rFonts w:ascii="Arial" w:eastAsia="Arial" w:hAnsi="Arial" w:cs="Arial"/>
                <w:spacing w:val="1"/>
                <w:lang w:val="mk-MK"/>
              </w:rPr>
              <w:t>27</w:t>
            </w:r>
            <w:r w:rsidRPr="00DE4638">
              <w:rPr>
                <w:rFonts w:ascii="Arial" w:hAnsi="Arial" w:cs="Arial"/>
                <w:bCs/>
                <w:lang w:val="mk-MK"/>
              </w:rPr>
              <w:t xml:space="preserve"> ученици или65</w:t>
            </w:r>
            <w:r w:rsidRPr="00DE4638">
              <w:rPr>
                <w:rFonts w:ascii="Arial" w:hAnsi="Arial" w:cs="Arial"/>
                <w:bCs/>
                <w:lang w:val="fr-FR"/>
              </w:rPr>
              <w:t>% од</w:t>
            </w:r>
            <w:r w:rsidRPr="00DE4638">
              <w:rPr>
                <w:rFonts w:ascii="Arial" w:hAnsi="Arial" w:cs="Arial"/>
                <w:bCs/>
                <w:lang w:val="mk-MK"/>
              </w:rPr>
              <w:t xml:space="preserve"> учениците </w:t>
            </w:r>
            <w:r w:rsidRPr="00DE4638">
              <w:rPr>
                <w:rFonts w:ascii="Arial" w:hAnsi="Arial" w:cs="Arial"/>
                <w:bCs/>
                <w:lang w:val="fr-FR"/>
              </w:rPr>
              <w:t>одговориле</w:t>
            </w:r>
            <w:r w:rsidRPr="00DE4638">
              <w:rPr>
                <w:rFonts w:ascii="Arial" w:hAnsi="Arial" w:cs="Arial"/>
                <w:b/>
                <w:bCs/>
                <w:i/>
                <w:u w:val="single"/>
                <w:lang w:val="mk-MK"/>
              </w:rPr>
              <w:t>со Да,</w:t>
            </w:r>
            <w:r w:rsidRPr="00DE4638">
              <w:rPr>
                <w:rFonts w:ascii="Arial" w:hAnsi="Arial" w:cs="Arial"/>
                <w:bCs/>
                <w:lang w:val="mk-MK"/>
              </w:rPr>
              <w:t xml:space="preserve"> 14 ученици или 35% одговориле со </w:t>
            </w:r>
            <w:r w:rsidRPr="00DE4638">
              <w:rPr>
                <w:rFonts w:ascii="Arial" w:hAnsi="Arial" w:cs="Arial"/>
                <w:b/>
                <w:bCs/>
                <w:i/>
                <w:u w:val="single"/>
                <w:lang w:val="mk-MK"/>
              </w:rPr>
              <w:t>Не</w:t>
            </w:r>
            <w:r w:rsidRPr="00DE4638">
              <w:rPr>
                <w:rFonts w:ascii="Arial" w:hAnsi="Arial" w:cs="Arial"/>
                <w:bCs/>
                <w:lang w:val="mk-MK"/>
              </w:rPr>
              <w:t>.</w:t>
            </w:r>
          </w:p>
          <w:p w:rsidR="00D3532A" w:rsidRPr="00DE4638" w:rsidRDefault="002E6435" w:rsidP="00FF12B5">
            <w:pPr>
              <w:spacing w:after="0"/>
              <w:jc w:val="both"/>
              <w:rPr>
                <w:rFonts w:ascii="Arial" w:eastAsia="Arial" w:hAnsi="Arial" w:cs="Arial"/>
                <w:lang w:val="mk-MK"/>
              </w:rPr>
            </w:pPr>
            <w:r>
              <w:rPr>
                <w:rFonts w:ascii="Arial" w:hAnsi="Arial" w:cs="Arial"/>
                <w:b/>
                <w:noProof/>
                <w:shd w:val="clear" w:color="auto" w:fill="FFFFFF"/>
              </w:rPr>
              <w:drawing>
                <wp:inline distT="0" distB="0" distL="0" distR="0">
                  <wp:extent cx="5715000" cy="1933575"/>
                  <wp:effectExtent l="0" t="0" r="0" b="0"/>
                  <wp:docPr id="23"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3532A" w:rsidRPr="00DE4638" w:rsidRDefault="00D3532A" w:rsidP="00FF12B5">
            <w:pPr>
              <w:spacing w:after="0"/>
              <w:jc w:val="both"/>
              <w:rPr>
                <w:rFonts w:ascii="Arial" w:eastAsia="Arial" w:hAnsi="Arial" w:cs="Arial"/>
                <w:lang w:val="mk-MK"/>
              </w:rPr>
            </w:pPr>
          </w:p>
          <w:p w:rsidR="00D3532A" w:rsidRPr="00DE4638" w:rsidRDefault="00D3532A" w:rsidP="00FF12B5">
            <w:pPr>
              <w:spacing w:after="0"/>
              <w:jc w:val="both"/>
              <w:rPr>
                <w:rFonts w:ascii="Arial" w:eastAsia="Arial" w:hAnsi="Arial" w:cs="Arial"/>
                <w:lang w:val="mk-MK"/>
              </w:rPr>
            </w:pPr>
          </w:p>
          <w:p w:rsidR="00926A91" w:rsidRDefault="00926A91" w:rsidP="00FF12B5">
            <w:pPr>
              <w:spacing w:after="0"/>
              <w:jc w:val="both"/>
              <w:rPr>
                <w:rFonts w:ascii="Arial" w:eastAsia="Arial" w:hAnsi="Arial" w:cs="Arial"/>
                <w:lang w:val="mk-MK"/>
              </w:rPr>
            </w:pPr>
          </w:p>
          <w:p w:rsidR="00926A91" w:rsidRDefault="00926A91" w:rsidP="00FF12B5">
            <w:pPr>
              <w:spacing w:after="0"/>
              <w:jc w:val="both"/>
              <w:rPr>
                <w:rFonts w:ascii="Arial" w:eastAsia="Arial" w:hAnsi="Arial" w:cs="Arial"/>
                <w:lang w:val="mk-MK"/>
              </w:rPr>
            </w:pPr>
          </w:p>
          <w:p w:rsidR="00926A91" w:rsidRDefault="00926A91" w:rsidP="00FF12B5">
            <w:pPr>
              <w:spacing w:after="0"/>
              <w:jc w:val="both"/>
              <w:rPr>
                <w:rFonts w:ascii="Arial" w:eastAsia="Arial" w:hAnsi="Arial" w:cs="Arial"/>
                <w:lang w:val="mk-MK"/>
              </w:rPr>
            </w:pPr>
          </w:p>
          <w:p w:rsidR="00D3532A" w:rsidRPr="00DE4638" w:rsidRDefault="00D3532A" w:rsidP="00FF12B5">
            <w:pPr>
              <w:spacing w:after="0"/>
              <w:jc w:val="both"/>
              <w:rPr>
                <w:rFonts w:ascii="Arial" w:hAnsi="Arial" w:cs="Arial"/>
                <w:bCs/>
                <w:lang w:val="mk-MK"/>
              </w:rPr>
            </w:pPr>
            <w:r w:rsidRPr="00DE4638">
              <w:rPr>
                <w:rFonts w:ascii="Arial" w:eastAsia="Arial" w:hAnsi="Arial" w:cs="Arial"/>
                <w:lang w:val="mk-MK"/>
              </w:rPr>
              <w:lastRenderedPageBreak/>
              <w:t>На прашањето</w:t>
            </w:r>
            <w:r w:rsidRPr="00DE4638">
              <w:rPr>
                <w:rFonts w:ascii="Arial" w:eastAsia="Arial" w:hAnsi="Arial" w:cs="Arial"/>
                <w:spacing w:val="1"/>
                <w:lang w:val="mk-MK"/>
              </w:rPr>
              <w:t xml:space="preserve"> во училиште С</w:t>
            </w:r>
            <w:r w:rsidRPr="00DE4638">
              <w:rPr>
                <w:rFonts w:ascii="Arial" w:eastAsia="Arial" w:hAnsi="Arial" w:cs="Arial"/>
                <w:spacing w:val="2"/>
                <w:lang w:val="mk-MK"/>
              </w:rPr>
              <w:t>тр</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spacing w:val="3"/>
                <w:lang w:val="mk-MK"/>
              </w:rPr>
              <w:t>н</w:t>
            </w:r>
            <w:r w:rsidRPr="00DE4638">
              <w:rPr>
                <w:rFonts w:ascii="Arial" w:eastAsia="Arial" w:hAnsi="Arial" w:cs="Arial"/>
                <w:lang w:val="mk-MK"/>
              </w:rPr>
              <w:t xml:space="preserve">ата </w:t>
            </w:r>
            <w:r w:rsidRPr="00DE4638">
              <w:rPr>
                <w:rFonts w:ascii="Arial" w:eastAsia="Arial" w:hAnsi="Arial" w:cs="Arial"/>
                <w:spacing w:val="1"/>
                <w:lang w:val="mk-MK"/>
              </w:rPr>
              <w:t>с</w:t>
            </w:r>
            <w:r w:rsidRPr="00DE4638">
              <w:rPr>
                <w:rFonts w:ascii="Arial" w:eastAsia="Arial" w:hAnsi="Arial" w:cs="Arial"/>
                <w:spacing w:val="4"/>
                <w:lang w:val="mk-MK"/>
              </w:rPr>
              <w:t>л</w:t>
            </w:r>
            <w:r w:rsidRPr="00DE4638">
              <w:rPr>
                <w:rFonts w:ascii="Arial" w:eastAsia="Arial" w:hAnsi="Arial" w:cs="Arial"/>
                <w:spacing w:val="-4"/>
                <w:lang w:val="mk-MK"/>
              </w:rPr>
              <w:t>у</w:t>
            </w:r>
            <w:r w:rsidRPr="00DE4638">
              <w:rPr>
                <w:rFonts w:ascii="Arial" w:eastAsia="Arial" w:hAnsi="Arial" w:cs="Arial"/>
                <w:spacing w:val="1"/>
                <w:lang w:val="mk-MK"/>
              </w:rPr>
              <w:t>жб</w:t>
            </w:r>
            <w:r w:rsidRPr="00DE4638">
              <w:rPr>
                <w:rFonts w:ascii="Arial" w:eastAsia="Arial" w:hAnsi="Arial" w:cs="Arial"/>
                <w:lang w:val="mk-MK"/>
              </w:rPr>
              <w:t xml:space="preserve">а се состои од </w:t>
            </w:r>
            <w:r w:rsidRPr="00DE4638">
              <w:rPr>
                <w:rFonts w:ascii="Arial" w:eastAsia="Arial" w:hAnsi="Arial" w:cs="Arial"/>
                <w:spacing w:val="1"/>
              </w:rPr>
              <w:t xml:space="preserve">педагог и дефектолог </w:t>
            </w:r>
            <w:r w:rsidRPr="00DE4638">
              <w:rPr>
                <w:rFonts w:ascii="Arial" w:eastAsia="Arial" w:hAnsi="Arial" w:cs="Arial"/>
                <w:lang w:val="mk-MK"/>
              </w:rPr>
              <w:t>ко</w:t>
            </w:r>
            <w:r w:rsidRPr="00DE4638">
              <w:rPr>
                <w:rFonts w:ascii="Arial" w:eastAsia="Arial" w:hAnsi="Arial" w:cs="Arial"/>
                <w:spacing w:val="1"/>
                <w:lang w:val="mk-MK"/>
              </w:rPr>
              <w:t>ј</w:t>
            </w:r>
            <w:r w:rsidRPr="00DE4638">
              <w:rPr>
                <w:rFonts w:ascii="Arial" w:eastAsia="Arial" w:hAnsi="Arial" w:cs="Arial"/>
                <w:spacing w:val="1"/>
              </w:rPr>
              <w:t xml:space="preserve"> </w:t>
            </w:r>
            <w:r w:rsidRPr="00DE4638">
              <w:rPr>
                <w:rFonts w:ascii="Arial" w:eastAsia="Arial" w:hAnsi="Arial" w:cs="Arial"/>
                <w:lang w:val="mk-MK"/>
              </w:rPr>
              <w:t>им</w:t>
            </w:r>
            <w:r w:rsidRPr="00DE4638">
              <w:rPr>
                <w:rFonts w:ascii="Arial" w:eastAsia="Arial" w:hAnsi="Arial" w:cs="Arial"/>
              </w:rPr>
              <w:t xml:space="preserve"> </w:t>
            </w:r>
            <w:r w:rsidRPr="00DE4638">
              <w:rPr>
                <w:rFonts w:ascii="Arial" w:eastAsia="Arial" w:hAnsi="Arial" w:cs="Arial"/>
                <w:lang w:val="mk-MK"/>
              </w:rPr>
              <w:t>п</w:t>
            </w:r>
            <w:r w:rsidRPr="00DE4638">
              <w:rPr>
                <w:rFonts w:ascii="Arial" w:eastAsia="Arial" w:hAnsi="Arial" w:cs="Arial"/>
                <w:spacing w:val="2"/>
                <w:lang w:val="mk-MK"/>
              </w:rPr>
              <w:t>о</w:t>
            </w:r>
            <w:r w:rsidRPr="00DE4638">
              <w:rPr>
                <w:rFonts w:ascii="Arial" w:eastAsia="Arial" w:hAnsi="Arial" w:cs="Arial"/>
                <w:lang w:val="mk-MK"/>
              </w:rPr>
              <w:t>ма</w:t>
            </w:r>
            <w:r w:rsidRPr="00DE4638">
              <w:rPr>
                <w:rFonts w:ascii="Arial" w:eastAsia="Arial" w:hAnsi="Arial" w:cs="Arial"/>
                <w:spacing w:val="1"/>
                <w:lang w:val="mk-MK"/>
              </w:rPr>
              <w:t>г</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spacing w:val="2"/>
                <w:lang w:val="mk-MK"/>
              </w:rPr>
              <w:t>а</w:t>
            </w:r>
            <w:r w:rsidRPr="00DE4638">
              <w:rPr>
                <w:rFonts w:ascii="Arial" w:eastAsia="Arial" w:hAnsi="Arial" w:cs="Arial"/>
                <w:lang w:val="mk-MK"/>
              </w:rPr>
              <w:t>вни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rPr>
              <w:t xml:space="preserve"> </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spacing w:val="2"/>
                <w:lang w:val="mk-MK"/>
              </w:rPr>
              <w:t>о</w:t>
            </w:r>
            <w:r w:rsidRPr="00DE4638">
              <w:rPr>
                <w:rFonts w:ascii="Arial" w:eastAsia="Arial" w:hAnsi="Arial" w:cs="Arial"/>
                <w:lang w:val="mk-MK"/>
              </w:rPr>
              <w:t>рга</w:t>
            </w:r>
            <w:r w:rsidRPr="00DE4638">
              <w:rPr>
                <w:rFonts w:ascii="Arial" w:eastAsia="Arial" w:hAnsi="Arial" w:cs="Arial"/>
                <w:spacing w:val="2"/>
                <w:lang w:val="mk-MK"/>
              </w:rPr>
              <w:t>н</w:t>
            </w:r>
            <w:r w:rsidRPr="00DE4638">
              <w:rPr>
                <w:rFonts w:ascii="Arial" w:eastAsia="Arial" w:hAnsi="Arial" w:cs="Arial"/>
                <w:lang w:val="mk-MK"/>
              </w:rPr>
              <w:t>иза</w:t>
            </w:r>
            <w:r w:rsidRPr="00DE4638">
              <w:rPr>
                <w:rFonts w:ascii="Arial" w:eastAsia="Arial" w:hAnsi="Arial" w:cs="Arial"/>
                <w:spacing w:val="3"/>
                <w:lang w:val="mk-MK"/>
              </w:rPr>
              <w:t>ц</w:t>
            </w:r>
            <w:r w:rsidRPr="00DE4638">
              <w:rPr>
                <w:rFonts w:ascii="Arial" w:eastAsia="Arial" w:hAnsi="Arial" w:cs="Arial"/>
                <w:lang w:val="mk-MK"/>
              </w:rPr>
              <w:t>и</w:t>
            </w:r>
            <w:r w:rsidRPr="00DE4638">
              <w:rPr>
                <w:rFonts w:ascii="Arial" w:eastAsia="Arial" w:hAnsi="Arial" w:cs="Arial"/>
                <w:spacing w:val="1"/>
                <w:lang w:val="mk-MK"/>
              </w:rPr>
              <w:t>ј</w:t>
            </w:r>
            <w:r w:rsidRPr="00DE4638">
              <w:rPr>
                <w:rFonts w:ascii="Arial" w:eastAsia="Arial" w:hAnsi="Arial" w:cs="Arial"/>
                <w:lang w:val="mk-MK"/>
              </w:rPr>
              <w:t>ата на</w:t>
            </w:r>
            <w:r w:rsidRPr="00DE4638">
              <w:rPr>
                <w:rFonts w:ascii="Arial" w:eastAsia="Arial" w:hAnsi="Arial" w:cs="Arial"/>
              </w:rPr>
              <w:t xml:space="preserve"> </w:t>
            </w:r>
            <w:r w:rsidRPr="00DE4638">
              <w:rPr>
                <w:rFonts w:ascii="Arial" w:eastAsia="Arial" w:hAnsi="Arial" w:cs="Arial"/>
                <w:spacing w:val="3"/>
                <w:lang w:val="mk-MK"/>
              </w:rPr>
              <w:t>н</w:t>
            </w:r>
            <w:r w:rsidRPr="00DE4638">
              <w:rPr>
                <w:rFonts w:ascii="Arial" w:eastAsia="Arial" w:hAnsi="Arial" w:cs="Arial"/>
                <w:lang w:val="mk-MK"/>
              </w:rPr>
              <w:t>а</w:t>
            </w:r>
            <w:r w:rsidRPr="00DE4638">
              <w:rPr>
                <w:rFonts w:ascii="Arial" w:eastAsia="Arial" w:hAnsi="Arial" w:cs="Arial"/>
                <w:spacing w:val="1"/>
                <w:lang w:val="mk-MK"/>
              </w:rPr>
              <w:t>с</w:t>
            </w:r>
            <w:r w:rsidRPr="00DE4638">
              <w:rPr>
                <w:rFonts w:ascii="Arial" w:eastAsia="Arial" w:hAnsi="Arial" w:cs="Arial"/>
                <w:lang w:val="mk-MK"/>
              </w:rPr>
              <w:t>та</w:t>
            </w:r>
            <w:r w:rsidRPr="00DE4638">
              <w:rPr>
                <w:rFonts w:ascii="Arial" w:eastAsia="Arial" w:hAnsi="Arial" w:cs="Arial"/>
                <w:spacing w:val="2"/>
                <w:lang w:val="mk-MK"/>
              </w:rPr>
              <w:t>в</w:t>
            </w:r>
            <w:r w:rsidRPr="00DE4638">
              <w:rPr>
                <w:rFonts w:ascii="Arial" w:eastAsia="Arial" w:hAnsi="Arial" w:cs="Arial"/>
                <w:lang w:val="mk-MK"/>
              </w:rPr>
              <w:t xml:space="preserve">ата, </w:t>
            </w:r>
            <w:r w:rsidRPr="00DE4638">
              <w:rPr>
                <w:rFonts w:ascii="Arial" w:eastAsia="Arial" w:hAnsi="Arial" w:cs="Arial"/>
                <w:spacing w:val="1"/>
                <w:lang w:val="mk-MK"/>
              </w:rPr>
              <w:t>с</w:t>
            </w:r>
            <w:r w:rsidRPr="00DE4638">
              <w:rPr>
                <w:rFonts w:ascii="Arial" w:eastAsia="Arial" w:hAnsi="Arial" w:cs="Arial"/>
                <w:lang w:val="mk-MK"/>
              </w:rPr>
              <w:t>ле</w:t>
            </w:r>
            <w:r w:rsidRPr="00DE4638">
              <w:rPr>
                <w:rFonts w:ascii="Arial" w:eastAsia="Arial" w:hAnsi="Arial" w:cs="Arial"/>
                <w:spacing w:val="1"/>
                <w:lang w:val="mk-MK"/>
              </w:rPr>
              <w:t>д</w:t>
            </w:r>
            <w:r w:rsidRPr="00DE4638">
              <w:rPr>
                <w:rFonts w:ascii="Arial" w:eastAsia="Arial" w:hAnsi="Arial" w:cs="Arial"/>
                <w:lang w:val="mk-MK"/>
              </w:rPr>
              <w:t>е</w:t>
            </w:r>
            <w:r w:rsidRPr="00DE4638">
              <w:rPr>
                <w:rFonts w:ascii="Arial" w:eastAsia="Arial" w:hAnsi="Arial" w:cs="Arial"/>
                <w:spacing w:val="1"/>
                <w:lang w:val="mk-MK"/>
              </w:rPr>
              <w:t>њ</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2"/>
                <w:lang w:val="mk-MK"/>
              </w:rPr>
              <w:t>п</w:t>
            </w:r>
            <w:r w:rsidRPr="00DE4638">
              <w:rPr>
                <w:rFonts w:ascii="Arial" w:eastAsia="Arial" w:hAnsi="Arial" w:cs="Arial"/>
                <w:lang w:val="mk-MK"/>
              </w:rPr>
              <w:t>р</w:t>
            </w:r>
            <w:r w:rsidRPr="00DE4638">
              <w:rPr>
                <w:rFonts w:ascii="Arial" w:eastAsia="Arial" w:hAnsi="Arial" w:cs="Arial"/>
                <w:spacing w:val="1"/>
                <w:lang w:val="mk-MK"/>
              </w:rPr>
              <w:t>е</w:t>
            </w:r>
            <w:r w:rsidRPr="00DE4638">
              <w:rPr>
                <w:rFonts w:ascii="Arial" w:eastAsia="Arial" w:hAnsi="Arial" w:cs="Arial"/>
                <w:lang w:val="mk-MK"/>
              </w:rPr>
              <w:t>д</w:t>
            </w:r>
            <w:r w:rsidRPr="00DE4638">
              <w:rPr>
                <w:rFonts w:ascii="Arial" w:eastAsia="Arial" w:hAnsi="Arial" w:cs="Arial"/>
                <w:spacing w:val="2"/>
                <w:lang w:val="mk-MK"/>
              </w:rPr>
              <w:t>о</w:t>
            </w:r>
            <w:r w:rsidRPr="00DE4638">
              <w:rPr>
                <w:rFonts w:ascii="Arial" w:eastAsia="Arial" w:hAnsi="Arial" w:cs="Arial"/>
                <w:lang w:val="mk-MK"/>
              </w:rPr>
              <w:t>кот</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w:t>
            </w:r>
            <w:r w:rsidRPr="00DE4638">
              <w:rPr>
                <w:rFonts w:ascii="Arial" w:eastAsia="Arial" w:hAnsi="Arial" w:cs="Arial"/>
                <w:spacing w:val="2"/>
                <w:lang w:val="mk-MK"/>
              </w:rPr>
              <w:t>в</w:t>
            </w:r>
            <w:r w:rsidRPr="00DE4638">
              <w:rPr>
                <w:rFonts w:ascii="Arial" w:eastAsia="Arial" w:hAnsi="Arial" w:cs="Arial"/>
                <w:lang w:val="mk-MK"/>
              </w:rPr>
              <w:t>рши</w:t>
            </w:r>
            <w:r w:rsidRPr="00DE4638">
              <w:rPr>
                <w:rFonts w:ascii="Arial" w:eastAsia="Arial" w:hAnsi="Arial" w:cs="Arial"/>
              </w:rPr>
              <w:t xml:space="preserve"> </w:t>
            </w:r>
            <w:r w:rsidRPr="00DE4638">
              <w:rPr>
                <w:rFonts w:ascii="Arial" w:eastAsia="Arial" w:hAnsi="Arial" w:cs="Arial"/>
                <w:spacing w:val="3"/>
                <w:lang w:val="mk-MK"/>
              </w:rPr>
              <w:t>с</w:t>
            </w:r>
            <w:r w:rsidRPr="00DE4638">
              <w:rPr>
                <w:rFonts w:ascii="Arial" w:eastAsia="Arial" w:hAnsi="Arial" w:cs="Arial"/>
                <w:lang w:val="mk-MK"/>
              </w:rPr>
              <w:t>овет</w:t>
            </w:r>
            <w:r w:rsidRPr="00DE4638">
              <w:rPr>
                <w:rFonts w:ascii="Arial" w:eastAsia="Arial" w:hAnsi="Arial" w:cs="Arial"/>
                <w:spacing w:val="2"/>
                <w:lang w:val="mk-MK"/>
              </w:rPr>
              <w:t>о</w:t>
            </w:r>
            <w:r w:rsidRPr="00DE4638">
              <w:rPr>
                <w:rFonts w:ascii="Arial" w:eastAsia="Arial" w:hAnsi="Arial" w:cs="Arial"/>
                <w:lang w:val="mk-MK"/>
              </w:rPr>
              <w:t>д</w:t>
            </w:r>
            <w:r w:rsidRPr="00DE4638">
              <w:rPr>
                <w:rFonts w:ascii="Arial" w:eastAsia="Arial" w:hAnsi="Arial" w:cs="Arial"/>
                <w:spacing w:val="2"/>
                <w:lang w:val="mk-MK"/>
              </w:rPr>
              <w:t>а</w:t>
            </w:r>
            <w:r w:rsidRPr="00DE4638">
              <w:rPr>
                <w:rFonts w:ascii="Arial" w:eastAsia="Arial" w:hAnsi="Arial" w:cs="Arial"/>
                <w:lang w:val="mk-MK"/>
              </w:rPr>
              <w:t>вна</w:t>
            </w:r>
            <w:r w:rsidRPr="00DE4638">
              <w:rPr>
                <w:rFonts w:ascii="Arial" w:eastAsia="Arial" w:hAnsi="Arial" w:cs="Arial"/>
              </w:rPr>
              <w:t xml:space="preserve"> </w:t>
            </w:r>
            <w:r w:rsidRPr="00DE4638">
              <w:rPr>
                <w:rFonts w:ascii="Arial" w:eastAsia="Arial" w:hAnsi="Arial" w:cs="Arial"/>
                <w:lang w:val="mk-MK"/>
              </w:rPr>
              <w:t>де</w:t>
            </w:r>
            <w:r w:rsidRPr="00DE4638">
              <w:rPr>
                <w:rFonts w:ascii="Arial" w:eastAsia="Arial" w:hAnsi="Arial" w:cs="Arial"/>
                <w:spacing w:val="1"/>
                <w:lang w:val="mk-MK"/>
              </w:rPr>
              <w:t>ј</w:t>
            </w:r>
            <w:r w:rsidRPr="00DE4638">
              <w:rPr>
                <w:rFonts w:ascii="Arial" w:eastAsia="Arial" w:hAnsi="Arial" w:cs="Arial"/>
                <w:lang w:val="mk-MK"/>
              </w:rPr>
              <w:t>но</w:t>
            </w:r>
            <w:r w:rsidRPr="00DE4638">
              <w:rPr>
                <w:rFonts w:ascii="Arial" w:eastAsia="Arial" w:hAnsi="Arial" w:cs="Arial"/>
                <w:spacing w:val="1"/>
                <w:lang w:val="mk-MK"/>
              </w:rPr>
              <w:t>с</w:t>
            </w:r>
            <w:r w:rsidRPr="00DE4638">
              <w:rPr>
                <w:rFonts w:ascii="Arial" w:eastAsia="Arial" w:hAnsi="Arial" w:cs="Arial"/>
                <w:lang w:val="mk-MK"/>
              </w:rPr>
              <w:t>т</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spacing w:val="1"/>
                <w:lang w:val="mk-MK"/>
              </w:rPr>
              <w:t>с</w:t>
            </w:r>
            <w:r w:rsidRPr="00DE4638">
              <w:rPr>
                <w:rFonts w:ascii="Arial" w:eastAsia="Arial" w:hAnsi="Arial" w:cs="Arial"/>
                <w:lang w:val="mk-MK"/>
              </w:rPr>
              <w:t>тавни</w:t>
            </w:r>
            <w:r w:rsidRPr="00DE4638">
              <w:rPr>
                <w:rFonts w:ascii="Arial" w:eastAsia="Arial" w:hAnsi="Arial" w:cs="Arial"/>
                <w:spacing w:val="3"/>
                <w:lang w:val="mk-MK"/>
              </w:rPr>
              <w:t>ц</w:t>
            </w:r>
            <w:r w:rsidRPr="00DE4638">
              <w:rPr>
                <w:rFonts w:ascii="Arial" w:eastAsia="Arial" w:hAnsi="Arial" w:cs="Arial"/>
                <w:lang w:val="mk-MK"/>
              </w:rPr>
              <w:t xml:space="preserve">ите </w:t>
            </w:r>
            <w:r w:rsidRPr="00DE4638">
              <w:rPr>
                <w:rFonts w:ascii="Arial" w:eastAsia="Arial" w:hAnsi="Arial" w:cs="Arial"/>
                <w:spacing w:val="2"/>
                <w:lang w:val="mk-MK"/>
              </w:rPr>
              <w:t>п</w:t>
            </w:r>
            <w:r w:rsidRPr="00DE4638">
              <w:rPr>
                <w:rFonts w:ascii="Arial" w:eastAsia="Arial" w:hAnsi="Arial" w:cs="Arial"/>
                <w:lang w:val="mk-MK"/>
              </w:rPr>
              <w:t>ри</w:t>
            </w:r>
            <w:r w:rsidRPr="00DE4638">
              <w:rPr>
                <w:rFonts w:ascii="Arial" w:eastAsia="Arial" w:hAnsi="Arial" w:cs="Arial"/>
                <w:spacing w:val="2"/>
                <w:lang w:val="mk-MK"/>
              </w:rPr>
              <w:t>п</w:t>
            </w:r>
            <w:r w:rsidRPr="00DE4638">
              <w:rPr>
                <w:rFonts w:ascii="Arial" w:eastAsia="Arial" w:hAnsi="Arial" w:cs="Arial"/>
                <w:lang w:val="mk-MK"/>
              </w:rPr>
              <w:t>рав</w:t>
            </w:r>
            <w:r w:rsidRPr="00DE4638">
              <w:rPr>
                <w:rFonts w:ascii="Arial" w:eastAsia="Arial" w:hAnsi="Arial" w:cs="Arial"/>
                <w:spacing w:val="2"/>
                <w:lang w:val="mk-MK"/>
              </w:rPr>
              <w:t>н</w:t>
            </w:r>
            <w:r w:rsidRPr="00DE4638">
              <w:rPr>
                <w:rFonts w:ascii="Arial" w:eastAsia="Arial" w:hAnsi="Arial" w:cs="Arial"/>
                <w:spacing w:val="1"/>
                <w:lang w:val="mk-MK"/>
              </w:rPr>
              <w:t>иц</w:t>
            </w:r>
            <w:r w:rsidRPr="00DE4638">
              <w:rPr>
                <w:rFonts w:ascii="Arial" w:eastAsia="Arial" w:hAnsi="Arial" w:cs="Arial"/>
                <w:lang w:val="mk-MK"/>
              </w:rPr>
              <w:t xml:space="preserve">и, </w:t>
            </w:r>
            <w:r w:rsidRPr="00DE4638">
              <w:rPr>
                <w:rFonts w:ascii="Arial" w:eastAsia="Arial" w:hAnsi="Arial" w:cs="Arial"/>
                <w:spacing w:val="1"/>
                <w:lang w:val="mk-MK"/>
              </w:rPr>
              <w:t>с</w:t>
            </w:r>
            <w:r w:rsidRPr="00DE4638">
              <w:rPr>
                <w:rFonts w:ascii="Arial" w:eastAsia="Arial" w:hAnsi="Arial" w:cs="Arial"/>
                <w:lang w:val="mk-MK"/>
              </w:rPr>
              <w:t>пра</w:t>
            </w:r>
            <w:r w:rsidRPr="00DE4638">
              <w:rPr>
                <w:rFonts w:ascii="Arial" w:eastAsia="Arial" w:hAnsi="Arial" w:cs="Arial"/>
                <w:spacing w:val="2"/>
                <w:lang w:val="mk-MK"/>
              </w:rPr>
              <w:t>в</w:t>
            </w:r>
            <w:r w:rsidRPr="00DE4638">
              <w:rPr>
                <w:rFonts w:ascii="Arial" w:eastAsia="Arial" w:hAnsi="Arial" w:cs="Arial"/>
                <w:spacing w:val="-4"/>
                <w:lang w:val="mk-MK"/>
              </w:rPr>
              <w:t>у</w:t>
            </w:r>
            <w:r w:rsidRPr="00DE4638">
              <w:rPr>
                <w:rFonts w:ascii="Arial" w:eastAsia="Arial" w:hAnsi="Arial" w:cs="Arial"/>
                <w:spacing w:val="2"/>
                <w:lang w:val="mk-MK"/>
              </w:rPr>
              <w:t>ва</w:t>
            </w:r>
            <w:r w:rsidRPr="00DE4638">
              <w:rPr>
                <w:rFonts w:ascii="Arial" w:eastAsia="Arial" w:hAnsi="Arial" w:cs="Arial"/>
                <w:lang w:val="mk-MK"/>
              </w:rPr>
              <w:t>ње</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опро</w:t>
            </w:r>
            <w:r w:rsidRPr="00DE4638">
              <w:rPr>
                <w:rFonts w:ascii="Arial" w:eastAsia="Arial" w:hAnsi="Arial" w:cs="Arial"/>
                <w:spacing w:val="3"/>
                <w:lang w:val="mk-MK"/>
              </w:rPr>
              <w:t>б</w:t>
            </w:r>
            <w:r w:rsidRPr="00DE4638">
              <w:rPr>
                <w:rFonts w:ascii="Arial" w:eastAsia="Arial" w:hAnsi="Arial" w:cs="Arial"/>
                <w:lang w:val="mk-MK"/>
              </w:rPr>
              <w:t>ле</w:t>
            </w:r>
            <w:r w:rsidRPr="00DE4638">
              <w:rPr>
                <w:rFonts w:ascii="Arial" w:eastAsia="Arial" w:hAnsi="Arial" w:cs="Arial"/>
                <w:spacing w:val="2"/>
                <w:lang w:val="mk-MK"/>
              </w:rPr>
              <w:t>м</w:t>
            </w:r>
            <w:r w:rsidRPr="00DE4638">
              <w:rPr>
                <w:rFonts w:ascii="Arial" w:eastAsia="Arial" w:hAnsi="Arial" w:cs="Arial"/>
                <w:spacing w:val="1"/>
                <w:lang w:val="mk-MK"/>
              </w:rPr>
              <w:t>и</w:t>
            </w:r>
            <w:r w:rsidRPr="00DE4638">
              <w:rPr>
                <w:rFonts w:ascii="Arial" w:eastAsia="Arial" w:hAnsi="Arial" w:cs="Arial"/>
                <w:lang w:val="mk-MK"/>
              </w:rPr>
              <w:t>те</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lang w:val="mk-MK"/>
              </w:rPr>
              <w:t>ин</w:t>
            </w:r>
            <w:r w:rsidRPr="00DE4638">
              <w:rPr>
                <w:rFonts w:ascii="Arial" w:eastAsia="Arial" w:hAnsi="Arial" w:cs="Arial"/>
                <w:spacing w:val="2"/>
                <w:lang w:val="mk-MK"/>
              </w:rPr>
              <w:t>д</w:t>
            </w:r>
            <w:r w:rsidRPr="00DE4638">
              <w:rPr>
                <w:rFonts w:ascii="Arial" w:eastAsia="Arial" w:hAnsi="Arial" w:cs="Arial"/>
                <w:lang w:val="mk-MK"/>
              </w:rPr>
              <w:t>и</w:t>
            </w:r>
            <w:r w:rsidRPr="00DE4638">
              <w:rPr>
                <w:rFonts w:ascii="Arial" w:eastAsia="Arial" w:hAnsi="Arial" w:cs="Arial"/>
                <w:spacing w:val="2"/>
                <w:lang w:val="mk-MK"/>
              </w:rPr>
              <w:t>в</w:t>
            </w:r>
            <w:r w:rsidRPr="00DE4638">
              <w:rPr>
                <w:rFonts w:ascii="Arial" w:eastAsia="Arial" w:hAnsi="Arial" w:cs="Arial"/>
                <w:lang w:val="mk-MK"/>
              </w:rPr>
              <w:t>и</w:t>
            </w:r>
            <w:r w:rsidRPr="00DE4638">
              <w:rPr>
                <w:rFonts w:ascii="Arial" w:eastAsia="Arial" w:hAnsi="Arial" w:cs="Arial"/>
                <w:spacing w:val="4"/>
                <w:lang w:val="mk-MK"/>
              </w:rPr>
              <w:t>д</w:t>
            </w:r>
            <w:r w:rsidRPr="00DE4638">
              <w:rPr>
                <w:rFonts w:ascii="Arial" w:eastAsia="Arial" w:hAnsi="Arial" w:cs="Arial"/>
                <w:spacing w:val="-4"/>
                <w:lang w:val="mk-MK"/>
              </w:rPr>
              <w:t>у</w:t>
            </w:r>
            <w:r w:rsidRPr="00DE4638">
              <w:rPr>
                <w:rFonts w:ascii="Arial" w:eastAsia="Arial" w:hAnsi="Arial" w:cs="Arial"/>
                <w:spacing w:val="2"/>
                <w:lang w:val="mk-MK"/>
              </w:rPr>
              <w:t>а</w:t>
            </w:r>
            <w:r w:rsidRPr="00DE4638">
              <w:rPr>
                <w:rFonts w:ascii="Arial" w:eastAsia="Arial" w:hAnsi="Arial" w:cs="Arial"/>
                <w:lang w:val="mk-MK"/>
              </w:rPr>
              <w:t>лно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г</w:t>
            </w:r>
            <w:r w:rsidRPr="00DE4638">
              <w:rPr>
                <w:rFonts w:ascii="Arial" w:eastAsia="Arial" w:hAnsi="Arial" w:cs="Arial"/>
                <w:spacing w:val="2"/>
                <w:lang w:val="mk-MK"/>
              </w:rPr>
              <w:t>р</w:t>
            </w:r>
            <w:r w:rsidRPr="00DE4638">
              <w:rPr>
                <w:rFonts w:ascii="Arial" w:eastAsia="Arial" w:hAnsi="Arial" w:cs="Arial"/>
                <w:spacing w:val="-4"/>
                <w:lang w:val="mk-MK"/>
              </w:rPr>
              <w:t>у</w:t>
            </w:r>
            <w:r w:rsidRPr="00DE4638">
              <w:rPr>
                <w:rFonts w:ascii="Arial" w:eastAsia="Arial" w:hAnsi="Arial" w:cs="Arial"/>
                <w:spacing w:val="2"/>
                <w:lang w:val="mk-MK"/>
              </w:rPr>
              <w:t>п</w:t>
            </w:r>
            <w:r w:rsidRPr="00DE4638">
              <w:rPr>
                <w:rFonts w:ascii="Arial" w:eastAsia="Arial" w:hAnsi="Arial" w:cs="Arial"/>
                <w:lang w:val="mk-MK"/>
              </w:rPr>
              <w:t>но</w:t>
            </w:r>
            <w:r w:rsidRPr="00DE4638">
              <w:rPr>
                <w:rFonts w:ascii="Arial" w:eastAsia="Arial" w:hAnsi="Arial" w:cs="Arial"/>
              </w:rPr>
              <w:t xml:space="preserve"> </w:t>
            </w:r>
            <w:r w:rsidRPr="00DE4638">
              <w:rPr>
                <w:rFonts w:ascii="Arial" w:eastAsia="Arial" w:hAnsi="Arial" w:cs="Arial"/>
                <w:lang w:val="mk-MK"/>
              </w:rPr>
              <w:t>н</w:t>
            </w:r>
            <w:r w:rsidRPr="00DE4638">
              <w:rPr>
                <w:rFonts w:ascii="Arial" w:eastAsia="Arial" w:hAnsi="Arial" w:cs="Arial"/>
                <w:spacing w:val="2"/>
                <w:lang w:val="mk-MK"/>
              </w:rPr>
              <w:t>и</w:t>
            </w:r>
            <w:r w:rsidRPr="00DE4638">
              <w:rPr>
                <w:rFonts w:ascii="Arial" w:eastAsia="Arial" w:hAnsi="Arial" w:cs="Arial"/>
                <w:lang w:val="mk-MK"/>
              </w:rPr>
              <w:t>во</w:t>
            </w:r>
            <w:r w:rsidRPr="00DE4638">
              <w:rPr>
                <w:rFonts w:ascii="Arial" w:eastAsia="Arial" w:hAnsi="Arial" w:cs="Arial"/>
              </w:rPr>
              <w:t xml:space="preserve"> </w:t>
            </w:r>
            <w:r w:rsidRPr="00DE4638">
              <w:rPr>
                <w:rFonts w:ascii="Arial" w:eastAsia="Arial" w:hAnsi="Arial" w:cs="Arial"/>
                <w:lang w:val="mk-MK"/>
              </w:rPr>
              <w:t>и</w:t>
            </w:r>
            <w:r w:rsidRPr="00DE4638">
              <w:rPr>
                <w:rFonts w:ascii="Arial" w:eastAsia="Arial" w:hAnsi="Arial" w:cs="Arial"/>
              </w:rPr>
              <w:t xml:space="preserve"> </w:t>
            </w:r>
            <w:r w:rsidRPr="00DE4638">
              <w:rPr>
                <w:rFonts w:ascii="Arial" w:eastAsia="Arial" w:hAnsi="Arial" w:cs="Arial"/>
                <w:lang w:val="mk-MK"/>
              </w:rPr>
              <w:t>да</w:t>
            </w:r>
            <w:r w:rsidRPr="00DE4638">
              <w:rPr>
                <w:rFonts w:ascii="Arial" w:eastAsia="Arial" w:hAnsi="Arial" w:cs="Arial"/>
                <w:spacing w:val="2"/>
                <w:lang w:val="mk-MK"/>
              </w:rPr>
              <w:t>в</w:t>
            </w:r>
            <w:r w:rsidRPr="00DE4638">
              <w:rPr>
                <w:rFonts w:ascii="Arial" w:eastAsia="Arial" w:hAnsi="Arial" w:cs="Arial"/>
                <w:lang w:val="mk-MK"/>
              </w:rPr>
              <w:t>а</w:t>
            </w:r>
            <w:r w:rsidRPr="00DE4638">
              <w:rPr>
                <w:rFonts w:ascii="Arial" w:eastAsia="Arial" w:hAnsi="Arial" w:cs="Arial"/>
                <w:spacing w:val="1"/>
                <w:lang w:val="mk-MK"/>
              </w:rPr>
              <w:t>њ</w:t>
            </w:r>
            <w:r w:rsidRPr="00DE4638">
              <w:rPr>
                <w:rFonts w:ascii="Arial" w:eastAsia="Arial" w:hAnsi="Arial" w:cs="Arial"/>
                <w:lang w:val="mk-MK"/>
              </w:rPr>
              <w:t>е</w:t>
            </w:r>
            <w:r w:rsidRPr="00DE4638">
              <w:rPr>
                <w:rFonts w:ascii="Arial" w:eastAsia="Arial" w:hAnsi="Arial" w:cs="Arial"/>
              </w:rPr>
              <w:t xml:space="preserve"> </w:t>
            </w:r>
            <w:r w:rsidRPr="00DE4638">
              <w:rPr>
                <w:rFonts w:ascii="Arial" w:eastAsia="Arial" w:hAnsi="Arial" w:cs="Arial"/>
                <w:spacing w:val="1"/>
                <w:lang w:val="mk-MK"/>
              </w:rPr>
              <w:t>с</w:t>
            </w:r>
            <w:r w:rsidRPr="00DE4638">
              <w:rPr>
                <w:rFonts w:ascii="Arial" w:eastAsia="Arial" w:hAnsi="Arial" w:cs="Arial"/>
                <w:lang w:val="mk-MK"/>
              </w:rPr>
              <w:t>о</w:t>
            </w:r>
            <w:r w:rsidRPr="00DE4638">
              <w:rPr>
                <w:rFonts w:ascii="Arial" w:eastAsia="Arial" w:hAnsi="Arial" w:cs="Arial"/>
                <w:spacing w:val="1"/>
                <w:lang w:val="mk-MK"/>
              </w:rPr>
              <w:t>о</w:t>
            </w:r>
            <w:r w:rsidRPr="00DE4638">
              <w:rPr>
                <w:rFonts w:ascii="Arial" w:eastAsia="Arial" w:hAnsi="Arial" w:cs="Arial"/>
                <w:lang w:val="mk-MK"/>
              </w:rPr>
              <w:t>двет</w:t>
            </w:r>
            <w:r w:rsidRPr="00DE4638">
              <w:rPr>
                <w:rFonts w:ascii="Arial" w:eastAsia="Arial" w:hAnsi="Arial" w:cs="Arial"/>
                <w:spacing w:val="2"/>
                <w:lang w:val="mk-MK"/>
              </w:rPr>
              <w:t>н</w:t>
            </w:r>
            <w:r w:rsidRPr="00DE4638">
              <w:rPr>
                <w:rFonts w:ascii="Arial" w:eastAsia="Arial" w:hAnsi="Arial" w:cs="Arial"/>
                <w:lang w:val="mk-MK"/>
              </w:rPr>
              <w:t>а</w:t>
            </w:r>
            <w:r w:rsidRPr="00DE4638">
              <w:rPr>
                <w:rFonts w:ascii="Arial" w:eastAsia="Arial" w:hAnsi="Arial" w:cs="Arial"/>
              </w:rPr>
              <w:t xml:space="preserve"> </w:t>
            </w:r>
            <w:r w:rsidRPr="00DE4638">
              <w:rPr>
                <w:rFonts w:ascii="Arial" w:eastAsia="Arial" w:hAnsi="Arial" w:cs="Arial"/>
                <w:lang w:val="mk-MK"/>
              </w:rPr>
              <w:t>по</w:t>
            </w:r>
            <w:r w:rsidRPr="00DE4638">
              <w:rPr>
                <w:rFonts w:ascii="Arial" w:eastAsia="Arial" w:hAnsi="Arial" w:cs="Arial"/>
                <w:spacing w:val="2"/>
                <w:lang w:val="mk-MK"/>
              </w:rPr>
              <w:t>м</w:t>
            </w:r>
            <w:r w:rsidRPr="00DE4638">
              <w:rPr>
                <w:rFonts w:ascii="Arial" w:eastAsia="Arial" w:hAnsi="Arial" w:cs="Arial"/>
                <w:lang w:val="mk-MK"/>
              </w:rPr>
              <w:t>ош</w:t>
            </w:r>
            <w:r w:rsidRPr="00DE4638">
              <w:rPr>
                <w:rFonts w:ascii="Arial" w:eastAsia="Arial" w:hAnsi="Arial" w:cs="Arial"/>
              </w:rPr>
              <w:t xml:space="preserve"> </w:t>
            </w:r>
            <w:r w:rsidRPr="00DE4638">
              <w:rPr>
                <w:rFonts w:ascii="Arial" w:eastAsia="Arial" w:hAnsi="Arial" w:cs="Arial"/>
                <w:lang w:val="mk-MK"/>
              </w:rPr>
              <w:t>на</w:t>
            </w:r>
            <w:r w:rsidRPr="00DE4638">
              <w:rPr>
                <w:rFonts w:ascii="Arial" w:eastAsia="Arial" w:hAnsi="Arial" w:cs="Arial"/>
              </w:rPr>
              <w:t xml:space="preserve"> </w:t>
            </w:r>
            <w:r w:rsidRPr="00DE4638">
              <w:rPr>
                <w:rFonts w:ascii="Arial" w:eastAsia="Arial" w:hAnsi="Arial" w:cs="Arial"/>
                <w:spacing w:val="-4"/>
                <w:lang w:val="mk-MK"/>
              </w:rPr>
              <w:t>у</w:t>
            </w:r>
            <w:r w:rsidRPr="00DE4638">
              <w:rPr>
                <w:rFonts w:ascii="Arial" w:eastAsia="Arial" w:hAnsi="Arial" w:cs="Arial"/>
                <w:spacing w:val="2"/>
                <w:lang w:val="mk-MK"/>
              </w:rPr>
              <w:t>ч</w:t>
            </w:r>
            <w:r w:rsidRPr="00DE4638">
              <w:rPr>
                <w:rFonts w:ascii="Arial" w:eastAsia="Arial" w:hAnsi="Arial" w:cs="Arial"/>
                <w:lang w:val="mk-MK"/>
              </w:rPr>
              <w:t>ени</w:t>
            </w:r>
            <w:r w:rsidRPr="00DE4638">
              <w:rPr>
                <w:rFonts w:ascii="Arial" w:eastAsia="Arial" w:hAnsi="Arial" w:cs="Arial"/>
                <w:spacing w:val="3"/>
                <w:lang w:val="mk-MK"/>
              </w:rPr>
              <w:t>ц</w:t>
            </w:r>
            <w:r w:rsidRPr="00DE4638">
              <w:rPr>
                <w:rFonts w:ascii="Arial" w:eastAsia="Arial" w:hAnsi="Arial" w:cs="Arial"/>
                <w:lang w:val="mk-MK"/>
              </w:rPr>
              <w:t>ите 28</w:t>
            </w:r>
            <w:r w:rsidRPr="00DE4638">
              <w:rPr>
                <w:rFonts w:ascii="Arial" w:hAnsi="Arial" w:cs="Arial"/>
                <w:bCs/>
                <w:lang w:val="mk-MK"/>
              </w:rPr>
              <w:t xml:space="preserve"> ученици или</w:t>
            </w:r>
            <w:r w:rsidRPr="00DE4638">
              <w:rPr>
                <w:rFonts w:ascii="Arial" w:hAnsi="Arial" w:cs="Arial"/>
                <w:bCs/>
              </w:rPr>
              <w:t xml:space="preserve"> </w:t>
            </w:r>
            <w:r w:rsidRPr="00DE4638">
              <w:rPr>
                <w:rFonts w:ascii="Arial" w:hAnsi="Arial" w:cs="Arial"/>
                <w:bCs/>
                <w:lang w:val="mk-MK"/>
              </w:rPr>
              <w:t>70</w:t>
            </w:r>
            <w:r w:rsidRPr="00DE4638">
              <w:rPr>
                <w:rFonts w:ascii="Arial" w:hAnsi="Arial" w:cs="Arial"/>
                <w:bCs/>
                <w:lang w:val="fr-FR"/>
              </w:rPr>
              <w:t>% од</w:t>
            </w:r>
            <w:r w:rsidRPr="00DE4638">
              <w:rPr>
                <w:rFonts w:ascii="Arial" w:hAnsi="Arial" w:cs="Arial"/>
                <w:bCs/>
                <w:lang w:val="mk-MK"/>
              </w:rPr>
              <w:t xml:space="preserve"> учениците</w:t>
            </w:r>
            <w:r w:rsidRPr="00DE4638">
              <w:rPr>
                <w:rFonts w:ascii="Arial" w:hAnsi="Arial" w:cs="Arial"/>
                <w:bCs/>
                <w:lang w:val="fr-FR"/>
              </w:rPr>
              <w:t xml:space="preserve"> одговориле </w:t>
            </w:r>
            <w:r w:rsidRPr="00DE4638">
              <w:rPr>
                <w:rFonts w:ascii="Arial" w:hAnsi="Arial" w:cs="Arial"/>
                <w:b/>
                <w:bCs/>
                <w:i/>
                <w:u w:val="single"/>
                <w:lang w:val="mk-MK"/>
              </w:rPr>
              <w:t>се согласувам</w:t>
            </w:r>
            <w:r w:rsidRPr="00DE4638">
              <w:rPr>
                <w:rFonts w:ascii="Arial" w:hAnsi="Arial" w:cs="Arial"/>
                <w:bCs/>
                <w:lang w:val="fr-FR"/>
              </w:rPr>
              <w:t xml:space="preserve">, </w:t>
            </w:r>
            <w:r w:rsidRPr="00DE4638">
              <w:rPr>
                <w:rFonts w:ascii="Arial" w:hAnsi="Arial" w:cs="Arial"/>
                <w:bCs/>
                <w:lang w:val="mk-MK"/>
              </w:rPr>
              <w:t xml:space="preserve"> а 6 ученици или 15 % одговориле</w:t>
            </w:r>
            <w:r w:rsidRPr="00DE4638">
              <w:rPr>
                <w:rFonts w:ascii="Arial" w:hAnsi="Arial" w:cs="Arial"/>
                <w:b/>
                <w:bCs/>
                <w:i/>
                <w:u w:val="single"/>
                <w:lang w:val="mk-MK"/>
              </w:rPr>
              <w:t xml:space="preserve"> делумно се согласуваат</w:t>
            </w:r>
            <w:r w:rsidRPr="00DE4638">
              <w:rPr>
                <w:rFonts w:ascii="Arial" w:hAnsi="Arial" w:cs="Arial"/>
                <w:bCs/>
                <w:lang w:val="mk-MK"/>
              </w:rPr>
              <w:t xml:space="preserve"> и 6 ученици или 15% </w:t>
            </w:r>
            <w:r w:rsidRPr="00DE4638">
              <w:rPr>
                <w:rFonts w:ascii="Arial" w:hAnsi="Arial" w:cs="Arial"/>
                <w:b/>
                <w:bCs/>
                <w:i/>
                <w:u w:val="single"/>
                <w:lang w:val="mk-MK"/>
              </w:rPr>
              <w:t>не се согласуваат</w:t>
            </w:r>
            <w:r w:rsidRPr="00DE4638">
              <w:rPr>
                <w:rFonts w:ascii="Arial" w:hAnsi="Arial" w:cs="Arial"/>
                <w:bCs/>
                <w:lang w:val="mk-MK"/>
              </w:rPr>
              <w:t>.</w:t>
            </w:r>
          </w:p>
          <w:p w:rsidR="00D3532A" w:rsidRPr="00DE4638" w:rsidRDefault="00D3532A" w:rsidP="00FF12B5">
            <w:pPr>
              <w:spacing w:after="0"/>
              <w:jc w:val="both"/>
              <w:rPr>
                <w:rFonts w:ascii="Arial" w:hAnsi="Arial" w:cs="Arial"/>
                <w:bCs/>
                <w:lang w:val="mk-MK"/>
              </w:rPr>
            </w:pPr>
          </w:p>
          <w:p w:rsidR="00D3532A" w:rsidRPr="00DE4638" w:rsidRDefault="002E6435" w:rsidP="00FF12B5">
            <w:pPr>
              <w:spacing w:after="0"/>
              <w:jc w:val="both"/>
              <w:rPr>
                <w:rFonts w:ascii="Arial" w:hAnsi="Arial" w:cs="Arial"/>
                <w:bCs/>
                <w:lang w:val="mk-MK"/>
              </w:rPr>
            </w:pPr>
            <w:r>
              <w:rPr>
                <w:rFonts w:ascii="Arial" w:hAnsi="Arial" w:cs="Arial"/>
                <w:b/>
                <w:noProof/>
                <w:shd w:val="clear" w:color="auto" w:fill="FFFFFF"/>
              </w:rPr>
              <w:drawing>
                <wp:inline distT="0" distB="0" distL="0" distR="0">
                  <wp:extent cx="5715000" cy="1390650"/>
                  <wp:effectExtent l="0" t="0" r="0" b="0"/>
                  <wp:docPr id="24"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tbl>
      <w:tblPr>
        <w:tblpPr w:leftFromText="180" w:rightFromText="180" w:vertAnchor="page" w:horzAnchor="margin" w:tblpXSpec="center" w:tblpY="6166"/>
        <w:tblW w:w="15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1"/>
        <w:gridCol w:w="8407"/>
      </w:tblGrid>
      <w:tr w:rsidR="0078511F" w:rsidRPr="00CF37C0" w:rsidTr="00FF12B5">
        <w:tc>
          <w:tcPr>
            <w:tcW w:w="15768" w:type="dxa"/>
            <w:gridSpan w:val="2"/>
            <w:shd w:val="clear" w:color="auto" w:fill="DAEEF3" w:themeFill="accent5" w:themeFillTint="33"/>
          </w:tcPr>
          <w:p w:rsidR="0078511F" w:rsidRPr="00CF37C0" w:rsidRDefault="0078511F" w:rsidP="00FF12B5">
            <w:pPr>
              <w:spacing w:after="0"/>
              <w:jc w:val="center"/>
              <w:rPr>
                <w:rFonts w:ascii="Arial" w:eastAsia="Times New Roman" w:hAnsi="Arial" w:cs="Arial"/>
                <w:b/>
                <w:sz w:val="24"/>
                <w:szCs w:val="24"/>
                <w:lang w:val="mk-MK"/>
              </w:rPr>
            </w:pPr>
            <w:r w:rsidRPr="00CF37C0">
              <w:rPr>
                <w:rFonts w:ascii="Arial" w:eastAsia="Times New Roman" w:hAnsi="Arial" w:cs="Arial"/>
                <w:b/>
                <w:sz w:val="24"/>
                <w:szCs w:val="24"/>
                <w:lang w:val="mk-MK"/>
              </w:rPr>
              <w:lastRenderedPageBreak/>
              <w:t>РЕЗИМЕ</w:t>
            </w:r>
          </w:p>
        </w:tc>
      </w:tr>
      <w:tr w:rsidR="0078511F" w:rsidRPr="00CF37C0" w:rsidTr="00FF12B5">
        <w:tc>
          <w:tcPr>
            <w:tcW w:w="7361" w:type="dxa"/>
            <w:shd w:val="clear" w:color="auto" w:fill="DAEEF3" w:themeFill="accent5" w:themeFillTint="33"/>
          </w:tcPr>
          <w:p w:rsidR="0078511F" w:rsidRPr="00CF37C0" w:rsidRDefault="0078511F" w:rsidP="00FF12B5">
            <w:pPr>
              <w:spacing w:after="0"/>
              <w:jc w:val="center"/>
              <w:rPr>
                <w:rFonts w:ascii="Arial" w:eastAsia="Times New Roman" w:hAnsi="Arial" w:cs="Arial"/>
                <w:b/>
                <w:sz w:val="24"/>
                <w:szCs w:val="24"/>
                <w:lang w:val="mk-MK"/>
              </w:rPr>
            </w:pPr>
            <w:r w:rsidRPr="00CF37C0">
              <w:rPr>
                <w:rFonts w:ascii="Arial" w:eastAsia="Times New Roman" w:hAnsi="Arial" w:cs="Arial"/>
                <w:b/>
                <w:sz w:val="24"/>
                <w:szCs w:val="24"/>
                <w:lang w:val="mk-MK"/>
              </w:rPr>
              <w:t>Клучни јаки страни</w:t>
            </w:r>
          </w:p>
        </w:tc>
        <w:tc>
          <w:tcPr>
            <w:tcW w:w="8407" w:type="dxa"/>
            <w:shd w:val="clear" w:color="auto" w:fill="DAEEF3" w:themeFill="accent5" w:themeFillTint="33"/>
          </w:tcPr>
          <w:p w:rsidR="0078511F" w:rsidRPr="00CF37C0" w:rsidRDefault="0078511F" w:rsidP="00FF12B5">
            <w:pPr>
              <w:spacing w:after="0"/>
              <w:jc w:val="center"/>
              <w:rPr>
                <w:rFonts w:ascii="Arial" w:eastAsia="Times New Roman" w:hAnsi="Arial" w:cs="Arial"/>
                <w:b/>
                <w:sz w:val="24"/>
                <w:szCs w:val="24"/>
                <w:lang w:val="mk-MK"/>
              </w:rPr>
            </w:pPr>
            <w:r w:rsidRPr="00CF37C0">
              <w:rPr>
                <w:rFonts w:ascii="Arial" w:eastAsia="Times New Roman" w:hAnsi="Arial" w:cs="Arial"/>
                <w:b/>
                <w:sz w:val="24"/>
                <w:szCs w:val="24"/>
                <w:lang w:val="mk-MK"/>
              </w:rPr>
              <w:t>Слабости</w:t>
            </w:r>
          </w:p>
        </w:tc>
      </w:tr>
      <w:tr w:rsidR="0078511F" w:rsidRPr="00CF37C0" w:rsidTr="00FF12B5">
        <w:trPr>
          <w:trHeight w:val="4523"/>
        </w:trPr>
        <w:tc>
          <w:tcPr>
            <w:tcW w:w="7361" w:type="dxa"/>
          </w:tcPr>
          <w:p w:rsidR="0078511F" w:rsidRPr="00CF37C0" w:rsidRDefault="0078511F" w:rsidP="006230D6">
            <w:pPr>
              <w:numPr>
                <w:ilvl w:val="0"/>
                <w:numId w:val="64"/>
              </w:numPr>
              <w:tabs>
                <w:tab w:val="left" w:pos="-28"/>
                <w:tab w:val="left" w:pos="0"/>
              </w:tabs>
              <w:suppressAutoHyphens/>
              <w:spacing w:after="0" w:line="240" w:lineRule="auto"/>
              <w:ind w:left="0" w:hanging="28"/>
              <w:jc w:val="both"/>
              <w:rPr>
                <w:rFonts w:ascii="Arial" w:eastAsia="Times New Roman" w:hAnsi="Arial" w:cs="Arial"/>
                <w:spacing w:val="1"/>
              </w:rPr>
            </w:pPr>
            <w:r w:rsidRPr="00CF37C0">
              <w:rPr>
                <w:rFonts w:ascii="Arial" w:eastAsia="Times New Roman" w:hAnsi="Arial" w:cs="Arial"/>
                <w:spacing w:val="1"/>
              </w:rPr>
              <w:t>У</w:t>
            </w:r>
            <w:r w:rsidRPr="00CF37C0">
              <w:rPr>
                <w:rFonts w:ascii="Arial" w:eastAsia="Times New Roman" w:hAnsi="Arial" w:cs="Arial"/>
              </w:rPr>
              <w:t>ч</w:t>
            </w:r>
            <w:r w:rsidRPr="00CF37C0">
              <w:rPr>
                <w:rFonts w:ascii="Arial" w:eastAsia="Times New Roman" w:hAnsi="Arial" w:cs="Arial"/>
                <w:spacing w:val="1"/>
              </w:rPr>
              <w:t>ил</w:t>
            </w:r>
            <w:r w:rsidRPr="00CF37C0">
              <w:rPr>
                <w:rFonts w:ascii="Arial" w:eastAsia="Times New Roman" w:hAnsi="Arial" w:cs="Arial"/>
              </w:rPr>
              <w:t>и</w:t>
            </w:r>
            <w:r w:rsidRPr="00CF37C0">
              <w:rPr>
                <w:rFonts w:ascii="Arial" w:eastAsia="Times New Roman" w:hAnsi="Arial" w:cs="Arial"/>
                <w:spacing w:val="1"/>
              </w:rPr>
              <w:t>ш</w:t>
            </w:r>
            <w:r w:rsidRPr="00CF37C0">
              <w:rPr>
                <w:rFonts w:ascii="Arial" w:eastAsia="Times New Roman" w:hAnsi="Arial" w:cs="Arial"/>
              </w:rPr>
              <w:t>тето ра</w:t>
            </w:r>
            <w:r w:rsidRPr="00CF37C0">
              <w:rPr>
                <w:rFonts w:ascii="Arial" w:eastAsia="Times New Roman" w:hAnsi="Arial" w:cs="Arial"/>
                <w:spacing w:val="1"/>
              </w:rPr>
              <w:t>с</w:t>
            </w:r>
            <w:r w:rsidRPr="00CF37C0">
              <w:rPr>
                <w:rFonts w:ascii="Arial" w:eastAsia="Times New Roman" w:hAnsi="Arial" w:cs="Arial"/>
              </w:rPr>
              <w:t>п</w:t>
            </w:r>
            <w:r w:rsidRPr="00CF37C0">
              <w:rPr>
                <w:rFonts w:ascii="Arial" w:eastAsia="Times New Roman" w:hAnsi="Arial" w:cs="Arial"/>
                <w:spacing w:val="2"/>
              </w:rPr>
              <w:t>о</w:t>
            </w:r>
            <w:r w:rsidRPr="00CF37C0">
              <w:rPr>
                <w:rFonts w:ascii="Arial" w:eastAsia="Times New Roman" w:hAnsi="Arial" w:cs="Arial"/>
              </w:rPr>
              <w:t>л</w:t>
            </w:r>
            <w:r w:rsidRPr="00CF37C0">
              <w:rPr>
                <w:rFonts w:ascii="Arial" w:eastAsia="Times New Roman" w:hAnsi="Arial" w:cs="Arial"/>
                <w:spacing w:val="2"/>
              </w:rPr>
              <w:t>а</w:t>
            </w:r>
            <w:r w:rsidRPr="00CF37C0">
              <w:rPr>
                <w:rFonts w:ascii="Arial" w:eastAsia="Times New Roman" w:hAnsi="Arial" w:cs="Arial"/>
              </w:rPr>
              <w:t xml:space="preserve">га </w:t>
            </w:r>
            <w:r w:rsidRPr="00CF37C0">
              <w:rPr>
                <w:rFonts w:ascii="Arial" w:eastAsia="Times New Roman" w:hAnsi="Arial" w:cs="Arial"/>
                <w:spacing w:val="3"/>
              </w:rPr>
              <w:t>с</w:t>
            </w:r>
            <w:r w:rsidRPr="00CF37C0">
              <w:rPr>
                <w:rFonts w:ascii="Arial" w:eastAsia="Times New Roman" w:hAnsi="Arial" w:cs="Arial"/>
              </w:rPr>
              <w:t>о раз</w:t>
            </w:r>
            <w:r w:rsidRPr="00CF37C0">
              <w:rPr>
                <w:rFonts w:ascii="Arial" w:eastAsia="Times New Roman" w:hAnsi="Arial" w:cs="Arial"/>
                <w:spacing w:val="2"/>
              </w:rPr>
              <w:t>н</w:t>
            </w:r>
            <w:r w:rsidRPr="00CF37C0">
              <w:rPr>
                <w:rFonts w:ascii="Arial" w:eastAsia="Times New Roman" w:hAnsi="Arial" w:cs="Arial"/>
              </w:rPr>
              <w:t>о</w:t>
            </w:r>
            <w:r w:rsidRPr="00CF37C0">
              <w:rPr>
                <w:rFonts w:ascii="Arial" w:eastAsia="Times New Roman" w:hAnsi="Arial" w:cs="Arial"/>
                <w:spacing w:val="2"/>
              </w:rPr>
              <w:t>в</w:t>
            </w:r>
            <w:r w:rsidRPr="00CF37C0">
              <w:rPr>
                <w:rFonts w:ascii="Arial" w:eastAsia="Times New Roman" w:hAnsi="Arial" w:cs="Arial"/>
              </w:rPr>
              <w:t>ид</w:t>
            </w:r>
            <w:r w:rsidRPr="00CF37C0">
              <w:rPr>
                <w:rFonts w:ascii="Arial" w:eastAsia="Times New Roman" w:hAnsi="Arial" w:cs="Arial"/>
                <w:spacing w:val="3"/>
              </w:rPr>
              <w:t>н</w:t>
            </w:r>
            <w:r w:rsidRPr="00CF37C0">
              <w:rPr>
                <w:rFonts w:ascii="Arial" w:eastAsia="Times New Roman" w:hAnsi="Arial" w:cs="Arial"/>
              </w:rPr>
              <w:t>а ли</w:t>
            </w:r>
            <w:r w:rsidRPr="00CF37C0">
              <w:rPr>
                <w:rFonts w:ascii="Arial" w:eastAsia="Times New Roman" w:hAnsi="Arial" w:cs="Arial"/>
                <w:spacing w:val="2"/>
              </w:rPr>
              <w:t>т</w:t>
            </w:r>
            <w:r w:rsidRPr="00CF37C0">
              <w:rPr>
                <w:rFonts w:ascii="Arial" w:eastAsia="Times New Roman" w:hAnsi="Arial" w:cs="Arial"/>
              </w:rPr>
              <w:t>ера</w:t>
            </w:r>
            <w:r w:rsidRPr="00CF37C0">
              <w:rPr>
                <w:rFonts w:ascii="Arial" w:eastAsia="Times New Roman" w:hAnsi="Arial" w:cs="Arial"/>
                <w:spacing w:val="4"/>
              </w:rPr>
              <w:t>т</w:t>
            </w:r>
            <w:r w:rsidRPr="00CF37C0">
              <w:rPr>
                <w:rFonts w:ascii="Arial" w:eastAsia="Times New Roman" w:hAnsi="Arial" w:cs="Arial"/>
                <w:spacing w:val="-4"/>
              </w:rPr>
              <w:t>у</w:t>
            </w:r>
            <w:r w:rsidRPr="00CF37C0">
              <w:rPr>
                <w:rFonts w:ascii="Arial" w:eastAsia="Times New Roman" w:hAnsi="Arial" w:cs="Arial"/>
                <w:spacing w:val="2"/>
              </w:rPr>
              <w:t>р</w:t>
            </w:r>
            <w:r w:rsidRPr="00CF37C0">
              <w:rPr>
                <w:rFonts w:ascii="Arial" w:eastAsia="Times New Roman" w:hAnsi="Arial" w:cs="Arial"/>
              </w:rPr>
              <w:t>а ,</w:t>
            </w:r>
            <w:r w:rsidRPr="00CF37C0">
              <w:rPr>
                <w:rFonts w:ascii="Arial" w:eastAsia="Times New Roman" w:hAnsi="Arial" w:cs="Arial"/>
                <w:spacing w:val="-9"/>
                <w:lang w:val="mk-MK"/>
              </w:rPr>
              <w:t xml:space="preserve"> наставни средства и помагала неопходни </w:t>
            </w:r>
            <w:r w:rsidRPr="00CF37C0">
              <w:rPr>
                <w:rFonts w:ascii="Arial" w:eastAsia="Times New Roman" w:hAnsi="Arial" w:cs="Arial"/>
              </w:rPr>
              <w:t xml:space="preserve">по </w:t>
            </w:r>
            <w:r w:rsidRPr="00CF37C0">
              <w:rPr>
                <w:rFonts w:ascii="Arial" w:eastAsia="Times New Roman" w:hAnsi="Arial" w:cs="Arial"/>
                <w:spacing w:val="1"/>
              </w:rPr>
              <w:t>си</w:t>
            </w:r>
            <w:r w:rsidRPr="00CF37C0">
              <w:rPr>
                <w:rFonts w:ascii="Arial" w:eastAsia="Times New Roman" w:hAnsi="Arial" w:cs="Arial"/>
              </w:rPr>
              <w:t xml:space="preserve">те </w:t>
            </w:r>
            <w:r w:rsidRPr="00CF37C0">
              <w:rPr>
                <w:rFonts w:ascii="Arial" w:eastAsia="Times New Roman" w:hAnsi="Arial" w:cs="Arial"/>
                <w:spacing w:val="2"/>
              </w:rPr>
              <w:t>п</w:t>
            </w:r>
            <w:r w:rsidRPr="00CF37C0">
              <w:rPr>
                <w:rFonts w:ascii="Arial" w:eastAsia="Times New Roman" w:hAnsi="Arial" w:cs="Arial"/>
              </w:rPr>
              <w:t>р</w:t>
            </w:r>
            <w:r w:rsidRPr="00CF37C0">
              <w:rPr>
                <w:rFonts w:ascii="Arial" w:eastAsia="Times New Roman" w:hAnsi="Arial" w:cs="Arial"/>
                <w:spacing w:val="1"/>
              </w:rPr>
              <w:t>е</w:t>
            </w:r>
            <w:r w:rsidRPr="00CF37C0">
              <w:rPr>
                <w:rFonts w:ascii="Arial" w:eastAsia="Times New Roman" w:hAnsi="Arial" w:cs="Arial"/>
              </w:rPr>
              <w:t>дме</w:t>
            </w:r>
            <w:r w:rsidRPr="00CF37C0">
              <w:rPr>
                <w:rFonts w:ascii="Arial" w:eastAsia="Times New Roman" w:hAnsi="Arial" w:cs="Arial"/>
                <w:spacing w:val="2"/>
              </w:rPr>
              <w:t>т</w:t>
            </w:r>
            <w:r w:rsidRPr="00CF37C0">
              <w:rPr>
                <w:rFonts w:ascii="Arial" w:eastAsia="Times New Roman" w:hAnsi="Arial" w:cs="Arial"/>
              </w:rPr>
              <w:t>и</w:t>
            </w:r>
          </w:p>
          <w:p w:rsidR="0078511F" w:rsidRPr="00CF37C0" w:rsidRDefault="0078511F" w:rsidP="00FF12B5">
            <w:pPr>
              <w:tabs>
                <w:tab w:val="left" w:pos="-28"/>
                <w:tab w:val="left" w:pos="0"/>
              </w:tabs>
              <w:spacing w:line="240" w:lineRule="auto"/>
              <w:jc w:val="both"/>
              <w:rPr>
                <w:rFonts w:ascii="Arial" w:eastAsia="Times New Roman" w:hAnsi="Arial" w:cs="Arial"/>
                <w:spacing w:val="1"/>
              </w:rPr>
            </w:pPr>
            <w:r w:rsidRPr="00CF37C0">
              <w:rPr>
                <w:rFonts w:ascii="Arial" w:eastAsia="Times New Roman" w:hAnsi="Arial" w:cs="Arial"/>
                <w:lang w:val="mk-MK"/>
              </w:rPr>
              <w:t>За</w:t>
            </w:r>
            <w:r w:rsidRPr="00CF37C0">
              <w:rPr>
                <w:rFonts w:ascii="Arial" w:eastAsia="Times New Roman" w:hAnsi="Arial" w:cs="Arial"/>
              </w:rPr>
              <w:t>стапе</w:t>
            </w:r>
            <w:r w:rsidRPr="00CF37C0">
              <w:rPr>
                <w:rFonts w:ascii="Arial" w:eastAsia="Times New Roman" w:hAnsi="Arial" w:cs="Arial"/>
                <w:spacing w:val="3"/>
              </w:rPr>
              <w:t>н</w:t>
            </w:r>
            <w:r w:rsidRPr="00CF37C0">
              <w:rPr>
                <w:rFonts w:ascii="Arial" w:eastAsia="Times New Roman" w:hAnsi="Arial" w:cs="Arial"/>
              </w:rPr>
              <w:t xml:space="preserve">и </w:t>
            </w:r>
            <w:r w:rsidRPr="00CF37C0">
              <w:rPr>
                <w:rFonts w:ascii="Arial" w:eastAsia="Times New Roman" w:hAnsi="Arial" w:cs="Arial"/>
                <w:spacing w:val="2"/>
              </w:rPr>
              <w:t>в</w:t>
            </w:r>
            <w:r w:rsidRPr="00CF37C0">
              <w:rPr>
                <w:rFonts w:ascii="Arial" w:eastAsia="Times New Roman" w:hAnsi="Arial" w:cs="Arial"/>
              </w:rPr>
              <w:t>о на</w:t>
            </w:r>
            <w:r w:rsidRPr="00CF37C0">
              <w:rPr>
                <w:rFonts w:ascii="Arial" w:eastAsia="Times New Roman" w:hAnsi="Arial" w:cs="Arial"/>
                <w:spacing w:val="1"/>
              </w:rPr>
              <w:t>с</w:t>
            </w:r>
            <w:r w:rsidRPr="00CF37C0">
              <w:rPr>
                <w:rFonts w:ascii="Arial" w:eastAsia="Times New Roman" w:hAnsi="Arial" w:cs="Arial"/>
              </w:rPr>
              <w:t>т</w:t>
            </w:r>
            <w:r w:rsidRPr="00CF37C0">
              <w:rPr>
                <w:rFonts w:ascii="Arial" w:eastAsia="Times New Roman" w:hAnsi="Arial" w:cs="Arial"/>
                <w:spacing w:val="2"/>
              </w:rPr>
              <w:t>а</w:t>
            </w:r>
            <w:r w:rsidRPr="00CF37C0">
              <w:rPr>
                <w:rFonts w:ascii="Arial" w:eastAsia="Times New Roman" w:hAnsi="Arial" w:cs="Arial"/>
              </w:rPr>
              <w:t>вн</w:t>
            </w:r>
            <w:r w:rsidRPr="00CF37C0">
              <w:rPr>
                <w:rFonts w:ascii="Arial" w:eastAsia="Times New Roman" w:hAnsi="Arial" w:cs="Arial"/>
                <w:spacing w:val="2"/>
              </w:rPr>
              <w:t>и</w:t>
            </w:r>
            <w:r w:rsidRPr="00CF37C0">
              <w:rPr>
                <w:rFonts w:ascii="Arial" w:eastAsia="Times New Roman" w:hAnsi="Arial" w:cs="Arial"/>
              </w:rPr>
              <w:t>от пр</w:t>
            </w:r>
            <w:r w:rsidRPr="00CF37C0">
              <w:rPr>
                <w:rFonts w:ascii="Arial" w:eastAsia="Times New Roman" w:hAnsi="Arial" w:cs="Arial"/>
                <w:spacing w:val="11"/>
              </w:rPr>
              <w:t>о</w:t>
            </w:r>
            <w:r w:rsidRPr="00CF37C0">
              <w:rPr>
                <w:rFonts w:ascii="Arial" w:eastAsia="Times New Roman" w:hAnsi="Arial" w:cs="Arial"/>
                <w:spacing w:val="1"/>
              </w:rPr>
              <w:t>ц</w:t>
            </w:r>
            <w:r w:rsidRPr="00CF37C0">
              <w:rPr>
                <w:rFonts w:ascii="Arial" w:eastAsia="Times New Roman" w:hAnsi="Arial" w:cs="Arial"/>
              </w:rPr>
              <w:t>е</w:t>
            </w:r>
            <w:r w:rsidRPr="00CF37C0">
              <w:rPr>
                <w:rFonts w:ascii="Arial" w:eastAsia="Times New Roman" w:hAnsi="Arial" w:cs="Arial"/>
                <w:spacing w:val="1"/>
              </w:rPr>
              <w:t>с</w:t>
            </w:r>
            <w:r w:rsidRPr="00CF37C0">
              <w:rPr>
                <w:rFonts w:ascii="Arial" w:eastAsia="Arial" w:hAnsi="Arial" w:cs="Arial"/>
              </w:rPr>
              <w:t>.</w:t>
            </w:r>
          </w:p>
          <w:p w:rsidR="0078511F" w:rsidRPr="00CF37C0" w:rsidRDefault="0078511F" w:rsidP="006230D6">
            <w:pPr>
              <w:numPr>
                <w:ilvl w:val="0"/>
                <w:numId w:val="64"/>
              </w:numPr>
              <w:tabs>
                <w:tab w:val="left" w:pos="668"/>
              </w:tabs>
              <w:suppressAutoHyphens/>
              <w:spacing w:after="0" w:line="240" w:lineRule="auto"/>
              <w:ind w:left="0" w:hanging="28"/>
              <w:jc w:val="both"/>
              <w:rPr>
                <w:rFonts w:ascii="Arial" w:eastAsia="Times New Roman" w:hAnsi="Arial" w:cs="Arial"/>
                <w:spacing w:val="1"/>
              </w:rPr>
            </w:pPr>
            <w:r w:rsidRPr="00CF37C0">
              <w:rPr>
                <w:rFonts w:ascii="Arial" w:eastAsia="Arial" w:hAnsi="Arial" w:cs="Arial"/>
                <w:lang w:val="mk-MK"/>
              </w:rPr>
              <w:t xml:space="preserve">Редовно се утврдуваат потребите за стручна литература, ИКТ опрема, наставни средства и помагала и потрошен </w:t>
            </w:r>
          </w:p>
          <w:p w:rsidR="0078511F" w:rsidRPr="00CF37C0" w:rsidRDefault="0078511F" w:rsidP="00FF12B5">
            <w:pPr>
              <w:tabs>
                <w:tab w:val="left" w:pos="668"/>
              </w:tabs>
              <w:spacing w:line="240" w:lineRule="auto"/>
              <w:jc w:val="both"/>
              <w:rPr>
                <w:rFonts w:ascii="Arial" w:eastAsia="Times New Roman" w:hAnsi="Arial" w:cs="Arial"/>
                <w:spacing w:val="1"/>
              </w:rPr>
            </w:pPr>
            <w:r w:rsidRPr="00CF37C0">
              <w:rPr>
                <w:rFonts w:ascii="Arial" w:eastAsia="Arial" w:hAnsi="Arial" w:cs="Arial"/>
                <w:lang w:val="mk-MK"/>
              </w:rPr>
              <w:t xml:space="preserve">           материјал.</w:t>
            </w:r>
          </w:p>
          <w:p w:rsidR="0078511F" w:rsidRPr="00CF37C0" w:rsidRDefault="0078511F" w:rsidP="006230D6">
            <w:pPr>
              <w:numPr>
                <w:ilvl w:val="0"/>
                <w:numId w:val="64"/>
              </w:numPr>
              <w:tabs>
                <w:tab w:val="left" w:pos="668"/>
              </w:tabs>
              <w:suppressAutoHyphens/>
              <w:spacing w:after="0" w:line="240" w:lineRule="auto"/>
              <w:ind w:left="0" w:hanging="28"/>
              <w:jc w:val="both"/>
              <w:rPr>
                <w:rFonts w:ascii="Arial" w:eastAsia="Times New Roman" w:hAnsi="Arial" w:cs="Arial"/>
                <w:spacing w:val="1"/>
              </w:rPr>
            </w:pPr>
            <w:r w:rsidRPr="00CF37C0">
              <w:rPr>
                <w:rFonts w:ascii="Arial" w:eastAsia="Times New Roman" w:hAnsi="Arial" w:cs="Arial"/>
                <w:spacing w:val="1"/>
                <w:lang w:val="mk-MK"/>
              </w:rPr>
              <w:t>Обезбеден е доволен број на соодветен наставен кадар за реализација на воспитно образовниот процес.</w:t>
            </w:r>
          </w:p>
          <w:p w:rsidR="0078511F" w:rsidRPr="00CF37C0" w:rsidRDefault="0078511F" w:rsidP="006230D6">
            <w:pPr>
              <w:numPr>
                <w:ilvl w:val="0"/>
                <w:numId w:val="64"/>
              </w:numPr>
              <w:tabs>
                <w:tab w:val="left" w:pos="668"/>
              </w:tabs>
              <w:suppressAutoHyphens/>
              <w:spacing w:after="0" w:line="240" w:lineRule="auto"/>
              <w:ind w:left="0" w:hanging="28"/>
              <w:jc w:val="both"/>
              <w:rPr>
                <w:rFonts w:ascii="Arial" w:eastAsia="Times New Roman" w:hAnsi="Arial" w:cs="Arial"/>
                <w:spacing w:val="1"/>
              </w:rPr>
            </w:pPr>
            <w:r w:rsidRPr="00CF37C0">
              <w:rPr>
                <w:rFonts w:ascii="Arial" w:eastAsia="Times New Roman" w:hAnsi="Arial" w:cs="Arial"/>
                <w:spacing w:val="1"/>
                <w:lang w:val="mk-MK"/>
              </w:rPr>
              <w:t>Нема родова, етничка и друг вид дискриминација во училиштето.</w:t>
            </w:r>
          </w:p>
          <w:p w:rsidR="0078511F" w:rsidRPr="00CF37C0" w:rsidRDefault="0078511F" w:rsidP="006230D6">
            <w:pPr>
              <w:numPr>
                <w:ilvl w:val="0"/>
                <w:numId w:val="64"/>
              </w:numPr>
              <w:tabs>
                <w:tab w:val="left" w:pos="668"/>
              </w:tabs>
              <w:suppressAutoHyphens/>
              <w:spacing w:after="0" w:line="240" w:lineRule="auto"/>
              <w:ind w:left="0" w:hanging="28"/>
              <w:jc w:val="both"/>
              <w:rPr>
                <w:rFonts w:ascii="Arial" w:eastAsia="Times New Roman" w:hAnsi="Arial" w:cs="Arial"/>
                <w:spacing w:val="1"/>
              </w:rPr>
            </w:pPr>
            <w:r w:rsidRPr="00CF37C0">
              <w:rPr>
                <w:rFonts w:ascii="Arial" w:eastAsia="Times New Roman" w:hAnsi="Arial" w:cs="Arial"/>
                <w:spacing w:val="1"/>
                <w:lang w:val="mk-MK"/>
              </w:rPr>
              <w:t>Ефективна тимска работа на наставниот кадар и стручната служба.</w:t>
            </w:r>
          </w:p>
          <w:p w:rsidR="0062228D" w:rsidRPr="0062228D" w:rsidRDefault="0078511F" w:rsidP="006230D6">
            <w:pPr>
              <w:numPr>
                <w:ilvl w:val="0"/>
                <w:numId w:val="64"/>
              </w:numPr>
              <w:tabs>
                <w:tab w:val="left" w:pos="668"/>
              </w:tabs>
              <w:suppressAutoHyphens/>
              <w:spacing w:after="0" w:line="240" w:lineRule="auto"/>
              <w:ind w:left="0" w:hanging="28"/>
              <w:jc w:val="both"/>
              <w:rPr>
                <w:rFonts w:ascii="Arial" w:eastAsia="Times New Roman" w:hAnsi="Arial" w:cs="Arial"/>
                <w:spacing w:val="1"/>
              </w:rPr>
            </w:pPr>
            <w:r w:rsidRPr="00CF37C0">
              <w:rPr>
                <w:rFonts w:ascii="Arial" w:eastAsia="Times New Roman" w:hAnsi="Arial" w:cs="Arial"/>
                <w:spacing w:val="1"/>
                <w:lang w:val="mk-MK"/>
              </w:rPr>
              <w:t>Работата на наставниците е олеснета со помош од страна на педагогот,дефектологот  и административно-техничкиот кадар.</w:t>
            </w:r>
          </w:p>
          <w:p w:rsidR="0078511F" w:rsidRPr="0062228D" w:rsidRDefault="0078511F" w:rsidP="006230D6">
            <w:pPr>
              <w:numPr>
                <w:ilvl w:val="0"/>
                <w:numId w:val="64"/>
              </w:numPr>
              <w:tabs>
                <w:tab w:val="left" w:pos="668"/>
              </w:tabs>
              <w:suppressAutoHyphens/>
              <w:spacing w:after="0" w:line="240" w:lineRule="auto"/>
              <w:ind w:left="0" w:hanging="28"/>
              <w:jc w:val="both"/>
              <w:rPr>
                <w:rFonts w:ascii="Arial" w:eastAsia="Times New Roman" w:hAnsi="Arial" w:cs="Arial"/>
                <w:spacing w:val="1"/>
              </w:rPr>
            </w:pPr>
            <w:r w:rsidRPr="0062228D">
              <w:rPr>
                <w:rFonts w:ascii="Arial" w:eastAsia="Arial" w:hAnsi="Arial" w:cs="Arial"/>
              </w:rPr>
              <w:t>Редовно ажурирање податоци во професионално досие на наставниот кадар.</w:t>
            </w:r>
          </w:p>
        </w:tc>
        <w:tc>
          <w:tcPr>
            <w:tcW w:w="8407" w:type="dxa"/>
          </w:tcPr>
          <w:p w:rsidR="0078511F" w:rsidRPr="00CF37C0" w:rsidRDefault="0078511F" w:rsidP="006230D6">
            <w:pPr>
              <w:numPr>
                <w:ilvl w:val="0"/>
                <w:numId w:val="27"/>
              </w:numPr>
              <w:suppressAutoHyphens/>
              <w:spacing w:after="0" w:line="240" w:lineRule="auto"/>
              <w:jc w:val="both"/>
              <w:rPr>
                <w:rFonts w:ascii="Arial" w:eastAsia="Times New Roman" w:hAnsi="Arial" w:cs="Arial"/>
                <w:lang w:val="mk-MK"/>
              </w:rPr>
            </w:pPr>
            <w:r w:rsidRPr="00CF37C0">
              <w:rPr>
                <w:rFonts w:ascii="Arial" w:eastAsia="Times New Roman" w:hAnsi="Arial" w:cs="Arial"/>
                <w:lang w:val="mk-MK"/>
              </w:rPr>
              <w:t xml:space="preserve">Потреба од елекронско и редовно ажурурање на податоци за </w:t>
            </w:r>
            <w:r w:rsidRPr="00CF37C0">
              <w:rPr>
                <w:rFonts w:ascii="Arial" w:eastAsia="Times New Roman" w:hAnsi="Arial" w:cs="Arial"/>
              </w:rPr>
              <w:t>к</w:t>
            </w:r>
            <w:r w:rsidRPr="00CF37C0">
              <w:rPr>
                <w:rFonts w:ascii="Arial" w:eastAsia="Times New Roman" w:hAnsi="Arial" w:cs="Arial"/>
                <w:spacing w:val="3"/>
              </w:rPr>
              <w:t>н</w:t>
            </w:r>
            <w:r w:rsidRPr="00CF37C0">
              <w:rPr>
                <w:rFonts w:ascii="Arial" w:eastAsia="Times New Roman" w:hAnsi="Arial" w:cs="Arial"/>
              </w:rPr>
              <w:t>и</w:t>
            </w:r>
            <w:r w:rsidRPr="00CF37C0">
              <w:rPr>
                <w:rFonts w:ascii="Arial" w:eastAsia="Times New Roman" w:hAnsi="Arial" w:cs="Arial"/>
                <w:spacing w:val="1"/>
              </w:rPr>
              <w:t>ж</w:t>
            </w:r>
            <w:r w:rsidRPr="00CF37C0">
              <w:rPr>
                <w:rFonts w:ascii="Arial" w:eastAsia="Times New Roman" w:hAnsi="Arial" w:cs="Arial"/>
              </w:rPr>
              <w:t>ен</w:t>
            </w:r>
            <w:r w:rsidRPr="00CF37C0">
              <w:rPr>
                <w:rFonts w:ascii="Arial" w:eastAsia="Times New Roman" w:hAnsi="Arial" w:cs="Arial"/>
                <w:lang w:val="mk-MK"/>
              </w:rPr>
              <w:t xml:space="preserve"> (</w:t>
            </w:r>
            <w:r w:rsidRPr="00CF37C0">
              <w:rPr>
                <w:rFonts w:ascii="Arial" w:eastAsia="Times New Roman" w:hAnsi="Arial" w:cs="Arial"/>
                <w:spacing w:val="3"/>
              </w:rPr>
              <w:t>б</w:t>
            </w:r>
            <w:r w:rsidRPr="00CF37C0">
              <w:rPr>
                <w:rFonts w:ascii="Arial" w:eastAsia="Times New Roman" w:hAnsi="Arial" w:cs="Arial"/>
              </w:rPr>
              <w:t>и</w:t>
            </w:r>
            <w:r w:rsidRPr="00CF37C0">
              <w:rPr>
                <w:rFonts w:ascii="Arial" w:eastAsia="Times New Roman" w:hAnsi="Arial" w:cs="Arial"/>
                <w:spacing w:val="1"/>
              </w:rPr>
              <w:t>бл</w:t>
            </w:r>
            <w:r w:rsidRPr="00CF37C0">
              <w:rPr>
                <w:rFonts w:ascii="Arial" w:eastAsia="Times New Roman" w:hAnsi="Arial" w:cs="Arial"/>
              </w:rPr>
              <w:t>ио</w:t>
            </w:r>
            <w:r w:rsidRPr="00CF37C0">
              <w:rPr>
                <w:rFonts w:ascii="Arial" w:eastAsia="Times New Roman" w:hAnsi="Arial" w:cs="Arial"/>
                <w:spacing w:val="2"/>
              </w:rPr>
              <w:t>т</w:t>
            </w:r>
            <w:r w:rsidRPr="00CF37C0">
              <w:rPr>
                <w:rFonts w:ascii="Arial" w:eastAsia="Times New Roman" w:hAnsi="Arial" w:cs="Arial"/>
              </w:rPr>
              <w:t>ечен</w:t>
            </w:r>
            <w:r w:rsidRPr="00CF37C0">
              <w:rPr>
                <w:rFonts w:ascii="Arial" w:eastAsia="Times New Roman" w:hAnsi="Arial" w:cs="Arial"/>
                <w:lang w:val="mk-MK"/>
              </w:rPr>
              <w:t xml:space="preserve">) </w:t>
            </w:r>
            <w:r w:rsidRPr="00CF37C0">
              <w:rPr>
                <w:rFonts w:ascii="Arial" w:eastAsia="Times New Roman" w:hAnsi="Arial" w:cs="Arial"/>
              </w:rPr>
              <w:t>фо</w:t>
            </w:r>
            <w:r w:rsidRPr="00CF37C0">
              <w:rPr>
                <w:rFonts w:ascii="Arial" w:eastAsia="Times New Roman" w:hAnsi="Arial" w:cs="Arial"/>
                <w:spacing w:val="2"/>
              </w:rPr>
              <w:t>н</w:t>
            </w:r>
            <w:r w:rsidRPr="00CF37C0">
              <w:rPr>
                <w:rFonts w:ascii="Arial" w:eastAsia="Times New Roman" w:hAnsi="Arial" w:cs="Arial"/>
              </w:rPr>
              <w:t>д и ош</w:t>
            </w:r>
            <w:r w:rsidRPr="00CF37C0">
              <w:rPr>
                <w:rFonts w:ascii="Arial" w:eastAsia="Times New Roman" w:hAnsi="Arial" w:cs="Arial"/>
                <w:spacing w:val="3"/>
              </w:rPr>
              <w:t>т</w:t>
            </w:r>
            <w:r w:rsidRPr="00CF37C0">
              <w:rPr>
                <w:rFonts w:ascii="Arial" w:eastAsia="Times New Roman" w:hAnsi="Arial" w:cs="Arial"/>
              </w:rPr>
              <w:t>ете</w:t>
            </w:r>
            <w:r w:rsidRPr="00CF37C0">
              <w:rPr>
                <w:rFonts w:ascii="Arial" w:eastAsia="Times New Roman" w:hAnsi="Arial" w:cs="Arial"/>
                <w:spacing w:val="3"/>
              </w:rPr>
              <w:t>н</w:t>
            </w:r>
            <w:r w:rsidRPr="00CF37C0">
              <w:rPr>
                <w:rFonts w:ascii="Arial" w:eastAsia="Times New Roman" w:hAnsi="Arial" w:cs="Arial"/>
              </w:rPr>
              <w:t xml:space="preserve">и </w:t>
            </w:r>
            <w:r w:rsidRPr="00CF37C0">
              <w:rPr>
                <w:rFonts w:ascii="Arial" w:eastAsia="Times New Roman" w:hAnsi="Arial" w:cs="Arial"/>
                <w:spacing w:val="1"/>
              </w:rPr>
              <w:t>л</w:t>
            </w:r>
            <w:r w:rsidRPr="00CF37C0">
              <w:rPr>
                <w:rFonts w:ascii="Arial" w:eastAsia="Times New Roman" w:hAnsi="Arial" w:cs="Arial"/>
              </w:rPr>
              <w:t>ек</w:t>
            </w:r>
            <w:r w:rsidRPr="00CF37C0">
              <w:rPr>
                <w:rFonts w:ascii="Arial" w:eastAsia="Times New Roman" w:hAnsi="Arial" w:cs="Arial"/>
                <w:spacing w:val="2"/>
              </w:rPr>
              <w:t>т</w:t>
            </w:r>
            <w:r w:rsidRPr="00CF37C0">
              <w:rPr>
                <w:rFonts w:ascii="Arial" w:eastAsia="Times New Roman" w:hAnsi="Arial" w:cs="Arial"/>
              </w:rPr>
              <w:t>ирни и</w:t>
            </w:r>
            <w:r w:rsidRPr="00CF37C0">
              <w:rPr>
                <w:rFonts w:ascii="Arial" w:eastAsia="Times New Roman" w:hAnsi="Arial" w:cs="Arial"/>
                <w:spacing w:val="2"/>
              </w:rPr>
              <w:t>з</w:t>
            </w:r>
            <w:r w:rsidRPr="00CF37C0">
              <w:rPr>
                <w:rFonts w:ascii="Arial" w:eastAsia="Times New Roman" w:hAnsi="Arial" w:cs="Arial"/>
              </w:rPr>
              <w:t>да</w:t>
            </w:r>
            <w:r w:rsidRPr="00CF37C0">
              <w:rPr>
                <w:rFonts w:ascii="Arial" w:eastAsia="Times New Roman" w:hAnsi="Arial" w:cs="Arial"/>
                <w:spacing w:val="2"/>
              </w:rPr>
              <w:t>н</w:t>
            </w:r>
            <w:r w:rsidRPr="00CF37C0">
              <w:rPr>
                <w:rFonts w:ascii="Arial" w:eastAsia="Times New Roman" w:hAnsi="Arial" w:cs="Arial"/>
              </w:rPr>
              <w:t>и</w:t>
            </w:r>
            <w:r w:rsidRPr="00CF37C0">
              <w:rPr>
                <w:rFonts w:ascii="Arial" w:eastAsia="Times New Roman" w:hAnsi="Arial" w:cs="Arial"/>
                <w:spacing w:val="1"/>
              </w:rPr>
              <w:t>ј</w:t>
            </w:r>
            <w:r w:rsidRPr="00CF37C0">
              <w:rPr>
                <w:rFonts w:ascii="Arial" w:eastAsia="Times New Roman" w:hAnsi="Arial" w:cs="Arial"/>
              </w:rPr>
              <w:t>а</w:t>
            </w:r>
            <w:r w:rsidRPr="00CF37C0">
              <w:rPr>
                <w:rFonts w:ascii="Arial" w:eastAsia="Times New Roman" w:hAnsi="Arial" w:cs="Arial"/>
                <w:lang w:val="mk-MK"/>
              </w:rPr>
              <w:t>.</w:t>
            </w:r>
          </w:p>
          <w:p w:rsidR="0078511F" w:rsidRPr="00CF37C0" w:rsidRDefault="0078511F" w:rsidP="006230D6">
            <w:pPr>
              <w:numPr>
                <w:ilvl w:val="0"/>
                <w:numId w:val="27"/>
              </w:numPr>
              <w:suppressAutoHyphens/>
              <w:spacing w:after="0" w:line="240" w:lineRule="auto"/>
              <w:jc w:val="both"/>
              <w:rPr>
                <w:rFonts w:ascii="Arial" w:eastAsia="Times New Roman" w:hAnsi="Arial" w:cs="Arial"/>
                <w:lang w:val="mk-MK"/>
              </w:rPr>
            </w:pPr>
            <w:r w:rsidRPr="00CF37C0">
              <w:rPr>
                <w:rFonts w:ascii="Arial" w:eastAsia="Times New Roman" w:hAnsi="Arial" w:cs="Arial"/>
                <w:lang w:val="mk-MK"/>
              </w:rPr>
              <w:t>Потреба за набавка на нови книги (лектирни изданија) во училишната библиотека.</w:t>
            </w:r>
          </w:p>
          <w:p w:rsidR="0078511F" w:rsidRPr="00CF37C0" w:rsidRDefault="00C14CE0" w:rsidP="006230D6">
            <w:pPr>
              <w:pStyle w:val="Default"/>
              <w:numPr>
                <w:ilvl w:val="0"/>
                <w:numId w:val="27"/>
              </w:numPr>
              <w:jc w:val="both"/>
              <w:rPr>
                <w:sz w:val="22"/>
                <w:szCs w:val="22"/>
                <w:lang w:val="mk-MK"/>
              </w:rPr>
            </w:pPr>
            <w:r>
              <w:rPr>
                <w:spacing w:val="1"/>
                <w:sz w:val="22"/>
                <w:szCs w:val="22"/>
                <w:lang w:val="mk-MK"/>
              </w:rPr>
              <w:t>Потреба од р</w:t>
            </w:r>
            <w:r w:rsidR="0078511F" w:rsidRPr="00CF37C0">
              <w:rPr>
                <w:spacing w:val="1"/>
                <w:sz w:val="22"/>
                <w:szCs w:val="22"/>
                <w:lang w:val="mk-MK"/>
              </w:rPr>
              <w:t>едовно и</w:t>
            </w:r>
            <w:r w:rsidR="0078511F" w:rsidRPr="00CF37C0">
              <w:rPr>
                <w:spacing w:val="1"/>
                <w:sz w:val="22"/>
                <w:szCs w:val="22"/>
              </w:rPr>
              <w:t xml:space="preserve"> </w:t>
            </w:r>
            <w:r w:rsidR="0078511F" w:rsidRPr="00CF37C0">
              <w:rPr>
                <w:spacing w:val="1"/>
                <w:sz w:val="22"/>
                <w:szCs w:val="22"/>
                <w:lang w:val="mk-MK"/>
              </w:rPr>
              <w:t>континуирано да се  идентификуваат потребите за професионален развој на наставниот кадар</w:t>
            </w:r>
            <w:r>
              <w:rPr>
                <w:spacing w:val="1"/>
                <w:sz w:val="22"/>
                <w:szCs w:val="22"/>
                <w:lang w:val="mk-MK"/>
              </w:rPr>
              <w:t>.</w:t>
            </w:r>
          </w:p>
          <w:p w:rsidR="0078511F" w:rsidRPr="0062228D" w:rsidRDefault="00C14CE0" w:rsidP="006230D6">
            <w:pPr>
              <w:numPr>
                <w:ilvl w:val="0"/>
                <w:numId w:val="27"/>
              </w:numPr>
              <w:tabs>
                <w:tab w:val="left" w:pos="668"/>
              </w:tabs>
              <w:suppressAutoHyphens/>
              <w:spacing w:before="2" w:after="0" w:line="240" w:lineRule="auto"/>
              <w:ind w:right="65"/>
              <w:rPr>
                <w:rFonts w:ascii="Arial" w:eastAsia="Times New Roman" w:hAnsi="Arial" w:cs="Arial"/>
                <w:spacing w:val="1"/>
              </w:rPr>
            </w:pPr>
            <w:r>
              <w:rPr>
                <w:rFonts w:ascii="Arial" w:eastAsia="Times New Roman" w:hAnsi="Arial" w:cs="Arial"/>
                <w:spacing w:val="1"/>
                <w:lang w:val="mk-MK"/>
              </w:rPr>
              <w:t>Недоволнен број на</w:t>
            </w:r>
            <w:r w:rsidR="0078511F" w:rsidRPr="00CF37C0">
              <w:rPr>
                <w:rFonts w:ascii="Arial" w:eastAsia="Times New Roman" w:hAnsi="Arial" w:cs="Arial"/>
              </w:rPr>
              <w:t xml:space="preserve"> д</w:t>
            </w:r>
            <w:r w:rsidR="0078511F" w:rsidRPr="00CF37C0">
              <w:rPr>
                <w:rFonts w:ascii="Arial" w:eastAsia="Times New Roman" w:hAnsi="Arial" w:cs="Arial"/>
                <w:lang w:val="mk-MK"/>
              </w:rPr>
              <w:t>и</w:t>
            </w:r>
            <w:r w:rsidR="0078511F" w:rsidRPr="00CF37C0">
              <w:rPr>
                <w:rFonts w:ascii="Arial" w:eastAsia="Times New Roman" w:hAnsi="Arial" w:cs="Arial"/>
                <w:spacing w:val="1"/>
              </w:rPr>
              <w:t>с</w:t>
            </w:r>
            <w:r w:rsidR="0078511F" w:rsidRPr="00CF37C0">
              <w:rPr>
                <w:rFonts w:ascii="Arial" w:eastAsia="Times New Roman" w:hAnsi="Arial" w:cs="Arial"/>
                <w:spacing w:val="2"/>
              </w:rPr>
              <w:t>е</w:t>
            </w:r>
            <w:r w:rsidR="0078511F" w:rsidRPr="00CF37C0">
              <w:rPr>
                <w:rFonts w:ascii="Arial" w:eastAsia="Times New Roman" w:hAnsi="Arial" w:cs="Arial"/>
              </w:rPr>
              <w:t>ми</w:t>
            </w:r>
            <w:r w:rsidR="0078511F" w:rsidRPr="00CF37C0">
              <w:rPr>
                <w:rFonts w:ascii="Arial" w:eastAsia="Times New Roman" w:hAnsi="Arial" w:cs="Arial"/>
                <w:spacing w:val="3"/>
              </w:rPr>
              <w:t>н</w:t>
            </w:r>
            <w:r w:rsidR="0078511F" w:rsidRPr="00CF37C0">
              <w:rPr>
                <w:rFonts w:ascii="Arial" w:eastAsia="Times New Roman" w:hAnsi="Arial" w:cs="Arial"/>
              </w:rPr>
              <w:t>а</w:t>
            </w:r>
            <w:r w:rsidR="0078511F" w:rsidRPr="00CF37C0">
              <w:rPr>
                <w:rFonts w:ascii="Arial" w:eastAsia="Times New Roman" w:hAnsi="Arial" w:cs="Arial"/>
                <w:spacing w:val="1"/>
              </w:rPr>
              <w:t>ци</w:t>
            </w:r>
            <w:r>
              <w:rPr>
                <w:rFonts w:ascii="Arial" w:eastAsia="Times New Roman" w:hAnsi="Arial" w:cs="Arial"/>
                <w:spacing w:val="1"/>
                <w:lang w:val="mk-MK"/>
              </w:rPr>
              <w:t>и</w:t>
            </w:r>
            <w:r w:rsidR="0078511F" w:rsidRPr="00CF37C0">
              <w:rPr>
                <w:rFonts w:ascii="Arial" w:eastAsia="Times New Roman" w:hAnsi="Arial" w:cs="Arial"/>
              </w:rPr>
              <w:t xml:space="preserve"> на о</w:t>
            </w:r>
            <w:r w:rsidR="0078511F" w:rsidRPr="00CF37C0">
              <w:rPr>
                <w:rFonts w:ascii="Arial" w:eastAsia="Times New Roman" w:hAnsi="Arial" w:cs="Arial"/>
                <w:spacing w:val="3"/>
              </w:rPr>
              <w:t>б</w:t>
            </w:r>
            <w:r w:rsidR="0078511F" w:rsidRPr="00CF37C0">
              <w:rPr>
                <w:rFonts w:ascii="Arial" w:eastAsia="Times New Roman" w:hAnsi="Arial" w:cs="Arial"/>
                <w:spacing w:val="-4"/>
              </w:rPr>
              <w:t>у</w:t>
            </w:r>
            <w:r w:rsidR="0078511F" w:rsidRPr="00CF37C0">
              <w:rPr>
                <w:rFonts w:ascii="Arial" w:eastAsia="Times New Roman" w:hAnsi="Arial" w:cs="Arial"/>
                <w:spacing w:val="1"/>
              </w:rPr>
              <w:t>к</w:t>
            </w:r>
            <w:r w:rsidR="0078511F" w:rsidRPr="00CF37C0">
              <w:rPr>
                <w:rFonts w:ascii="Arial" w:eastAsia="Times New Roman" w:hAnsi="Arial" w:cs="Arial"/>
              </w:rPr>
              <w:t xml:space="preserve">и </w:t>
            </w:r>
            <w:r w:rsidR="0078511F" w:rsidRPr="00CF37C0">
              <w:rPr>
                <w:rFonts w:ascii="Arial" w:eastAsia="Times New Roman" w:hAnsi="Arial" w:cs="Arial"/>
                <w:spacing w:val="2"/>
              </w:rPr>
              <w:t>з</w:t>
            </w:r>
            <w:r w:rsidR="0078511F" w:rsidRPr="00CF37C0">
              <w:rPr>
                <w:rFonts w:ascii="Arial" w:eastAsia="Times New Roman" w:hAnsi="Arial" w:cs="Arial"/>
              </w:rPr>
              <w:t>а сите во</w:t>
            </w:r>
            <w:r w:rsidR="0078511F" w:rsidRPr="00CF37C0">
              <w:rPr>
                <w:rFonts w:ascii="Arial" w:eastAsia="Times New Roman" w:hAnsi="Arial" w:cs="Arial"/>
                <w:spacing w:val="2"/>
              </w:rPr>
              <w:t>в</w:t>
            </w:r>
            <w:r w:rsidR="0078511F" w:rsidRPr="00CF37C0">
              <w:rPr>
                <w:rFonts w:ascii="Arial" w:eastAsia="Times New Roman" w:hAnsi="Arial" w:cs="Arial"/>
              </w:rPr>
              <w:t>е</w:t>
            </w:r>
            <w:r w:rsidR="0078511F" w:rsidRPr="00CF37C0">
              <w:rPr>
                <w:rFonts w:ascii="Arial" w:eastAsia="Times New Roman" w:hAnsi="Arial" w:cs="Arial"/>
                <w:spacing w:val="1"/>
              </w:rPr>
              <w:t>д</w:t>
            </w:r>
            <w:r w:rsidR="0078511F" w:rsidRPr="00CF37C0">
              <w:rPr>
                <w:rFonts w:ascii="Arial" w:eastAsia="Times New Roman" w:hAnsi="Arial" w:cs="Arial"/>
              </w:rPr>
              <w:t xml:space="preserve">ени </w:t>
            </w:r>
            <w:r w:rsidR="0078511F" w:rsidRPr="00CF37C0">
              <w:rPr>
                <w:rFonts w:ascii="Arial" w:eastAsia="Times New Roman" w:hAnsi="Arial" w:cs="Arial"/>
                <w:spacing w:val="2"/>
              </w:rPr>
              <w:t>н</w:t>
            </w:r>
            <w:r w:rsidR="0078511F" w:rsidRPr="00CF37C0">
              <w:rPr>
                <w:rFonts w:ascii="Arial" w:eastAsia="Times New Roman" w:hAnsi="Arial" w:cs="Arial"/>
              </w:rPr>
              <w:t>о</w:t>
            </w:r>
            <w:r w:rsidR="0078511F" w:rsidRPr="00CF37C0">
              <w:rPr>
                <w:rFonts w:ascii="Arial" w:eastAsia="Times New Roman" w:hAnsi="Arial" w:cs="Arial"/>
                <w:spacing w:val="2"/>
              </w:rPr>
              <w:t>в</w:t>
            </w:r>
            <w:r w:rsidR="0078511F" w:rsidRPr="00CF37C0">
              <w:rPr>
                <w:rFonts w:ascii="Arial" w:eastAsia="Times New Roman" w:hAnsi="Arial" w:cs="Arial"/>
              </w:rPr>
              <w:t>ини и из</w:t>
            </w:r>
            <w:r w:rsidR="0078511F" w:rsidRPr="00CF37C0">
              <w:rPr>
                <w:rFonts w:ascii="Arial" w:eastAsia="Times New Roman" w:hAnsi="Arial" w:cs="Arial"/>
                <w:spacing w:val="2"/>
              </w:rPr>
              <w:t>м</w:t>
            </w:r>
            <w:r w:rsidR="0078511F" w:rsidRPr="00CF37C0">
              <w:rPr>
                <w:rFonts w:ascii="Arial" w:eastAsia="Times New Roman" w:hAnsi="Arial" w:cs="Arial"/>
              </w:rPr>
              <w:t xml:space="preserve">ени во </w:t>
            </w:r>
            <w:r w:rsidR="0078511F" w:rsidRPr="00CF37C0">
              <w:rPr>
                <w:rFonts w:ascii="Arial" w:eastAsia="Times New Roman" w:hAnsi="Arial" w:cs="Arial"/>
                <w:spacing w:val="2"/>
              </w:rPr>
              <w:t>в</w:t>
            </w:r>
            <w:r w:rsidR="0078511F" w:rsidRPr="00CF37C0">
              <w:rPr>
                <w:rFonts w:ascii="Arial" w:eastAsia="Times New Roman" w:hAnsi="Arial" w:cs="Arial"/>
              </w:rPr>
              <w:t>о</w:t>
            </w:r>
            <w:r w:rsidR="0078511F" w:rsidRPr="00CF37C0">
              <w:rPr>
                <w:rFonts w:ascii="Arial" w:eastAsia="Times New Roman" w:hAnsi="Arial" w:cs="Arial"/>
                <w:spacing w:val="1"/>
              </w:rPr>
              <w:t>с</w:t>
            </w:r>
            <w:r w:rsidR="0078511F" w:rsidRPr="00CF37C0">
              <w:rPr>
                <w:rFonts w:ascii="Arial" w:eastAsia="Times New Roman" w:hAnsi="Arial" w:cs="Arial"/>
              </w:rPr>
              <w:t>пит</w:t>
            </w:r>
            <w:r w:rsidR="0078511F" w:rsidRPr="00CF37C0">
              <w:rPr>
                <w:rFonts w:ascii="Arial" w:eastAsia="Times New Roman" w:hAnsi="Arial" w:cs="Arial"/>
                <w:spacing w:val="3"/>
              </w:rPr>
              <w:t>н</w:t>
            </w:r>
            <w:r w:rsidR="0078511F" w:rsidRPr="00CF37C0">
              <w:rPr>
                <w:rFonts w:ascii="Arial" w:eastAsia="Times New Roman" w:hAnsi="Arial" w:cs="Arial"/>
              </w:rPr>
              <w:t>о</w:t>
            </w:r>
            <w:r w:rsidR="0078511F" w:rsidRPr="00CF37C0">
              <w:rPr>
                <w:rFonts w:ascii="Arial" w:eastAsia="Times New Roman" w:hAnsi="Arial" w:cs="Arial"/>
                <w:spacing w:val="-3"/>
                <w:lang w:val="mk-MK"/>
              </w:rPr>
              <w:t>-</w:t>
            </w:r>
            <w:r w:rsidR="0078511F" w:rsidRPr="00CF37C0">
              <w:rPr>
                <w:rFonts w:ascii="Arial" w:eastAsia="Times New Roman" w:hAnsi="Arial" w:cs="Arial"/>
              </w:rPr>
              <w:t>о</w:t>
            </w:r>
            <w:r w:rsidR="0078511F" w:rsidRPr="00CF37C0">
              <w:rPr>
                <w:rFonts w:ascii="Arial" w:eastAsia="Times New Roman" w:hAnsi="Arial" w:cs="Arial"/>
                <w:spacing w:val="1"/>
              </w:rPr>
              <w:t>б</w:t>
            </w:r>
            <w:r w:rsidR="0078511F" w:rsidRPr="00CF37C0">
              <w:rPr>
                <w:rFonts w:ascii="Arial" w:eastAsia="Times New Roman" w:hAnsi="Arial" w:cs="Arial"/>
              </w:rPr>
              <w:t>раз</w:t>
            </w:r>
            <w:r w:rsidR="0078511F" w:rsidRPr="00CF37C0">
              <w:rPr>
                <w:rFonts w:ascii="Arial" w:eastAsia="Times New Roman" w:hAnsi="Arial" w:cs="Arial"/>
                <w:spacing w:val="2"/>
              </w:rPr>
              <w:t>о</w:t>
            </w:r>
            <w:r w:rsidR="0078511F" w:rsidRPr="00CF37C0">
              <w:rPr>
                <w:rFonts w:ascii="Arial" w:eastAsia="Times New Roman" w:hAnsi="Arial" w:cs="Arial"/>
              </w:rPr>
              <w:t>вни</w:t>
            </w:r>
            <w:r w:rsidR="0078511F" w:rsidRPr="00CF37C0">
              <w:rPr>
                <w:rFonts w:ascii="Arial" w:eastAsia="Times New Roman" w:hAnsi="Arial" w:cs="Arial"/>
                <w:spacing w:val="2"/>
              </w:rPr>
              <w:t>о</w:t>
            </w:r>
            <w:r w:rsidR="0078511F" w:rsidRPr="00CF37C0">
              <w:rPr>
                <w:rFonts w:ascii="Arial" w:eastAsia="Times New Roman" w:hAnsi="Arial" w:cs="Arial"/>
              </w:rPr>
              <w:t>т п</w:t>
            </w:r>
            <w:r w:rsidR="0078511F" w:rsidRPr="00CF37C0">
              <w:rPr>
                <w:rFonts w:ascii="Arial" w:eastAsia="Times New Roman" w:hAnsi="Arial" w:cs="Arial"/>
                <w:spacing w:val="2"/>
              </w:rPr>
              <w:t>р</w:t>
            </w:r>
            <w:r w:rsidR="0078511F" w:rsidRPr="00CF37C0">
              <w:rPr>
                <w:rFonts w:ascii="Arial" w:eastAsia="Times New Roman" w:hAnsi="Arial" w:cs="Arial"/>
              </w:rPr>
              <w:t>о</w:t>
            </w:r>
            <w:r w:rsidR="0078511F" w:rsidRPr="00CF37C0">
              <w:rPr>
                <w:rFonts w:ascii="Arial" w:eastAsia="Times New Roman" w:hAnsi="Arial" w:cs="Arial"/>
                <w:spacing w:val="1"/>
              </w:rPr>
              <w:t>ц</w:t>
            </w:r>
            <w:r w:rsidR="0078511F" w:rsidRPr="00CF37C0">
              <w:rPr>
                <w:rFonts w:ascii="Arial" w:eastAsia="Times New Roman" w:hAnsi="Arial" w:cs="Arial"/>
              </w:rPr>
              <w:t>е</w:t>
            </w:r>
            <w:r w:rsidR="0062228D">
              <w:rPr>
                <w:rFonts w:ascii="Arial" w:eastAsia="Times New Roman" w:hAnsi="Arial" w:cs="Arial"/>
                <w:lang w:val="mk-MK"/>
              </w:rPr>
              <w:t>с</w:t>
            </w:r>
            <w:r w:rsidR="0078511F" w:rsidRPr="0062228D">
              <w:rPr>
                <w:rFonts w:ascii="Arial" w:eastAsia="Times New Roman" w:hAnsi="Arial" w:cs="Arial"/>
                <w:lang w:val="mk-MK"/>
              </w:rPr>
              <w:t xml:space="preserve"> </w:t>
            </w:r>
            <w:r w:rsidR="0078511F" w:rsidRPr="0062228D">
              <w:rPr>
                <w:rFonts w:ascii="Arial" w:eastAsia="Times New Roman" w:hAnsi="Arial" w:cs="Arial"/>
              </w:rPr>
              <w:t>(на</w:t>
            </w:r>
            <w:r w:rsidR="0078511F" w:rsidRPr="0062228D">
              <w:rPr>
                <w:rFonts w:ascii="Arial" w:eastAsia="Times New Roman" w:hAnsi="Arial" w:cs="Arial"/>
                <w:spacing w:val="1"/>
              </w:rPr>
              <w:t>с</w:t>
            </w:r>
            <w:r w:rsidR="0078511F" w:rsidRPr="0062228D">
              <w:rPr>
                <w:rFonts w:ascii="Arial" w:eastAsia="Times New Roman" w:hAnsi="Arial" w:cs="Arial"/>
              </w:rPr>
              <w:t>т</w:t>
            </w:r>
            <w:r w:rsidR="0078511F" w:rsidRPr="0062228D">
              <w:rPr>
                <w:rFonts w:ascii="Arial" w:eastAsia="Times New Roman" w:hAnsi="Arial" w:cs="Arial"/>
                <w:spacing w:val="2"/>
              </w:rPr>
              <w:t>а</w:t>
            </w:r>
            <w:r w:rsidR="0078511F" w:rsidRPr="0062228D">
              <w:rPr>
                <w:rFonts w:ascii="Arial" w:eastAsia="Times New Roman" w:hAnsi="Arial" w:cs="Arial"/>
              </w:rPr>
              <w:t>вни фо</w:t>
            </w:r>
            <w:r w:rsidR="0078511F" w:rsidRPr="0062228D">
              <w:rPr>
                <w:rFonts w:ascii="Arial" w:eastAsia="Times New Roman" w:hAnsi="Arial" w:cs="Arial"/>
                <w:spacing w:val="1"/>
              </w:rPr>
              <w:t>р</w:t>
            </w:r>
            <w:r w:rsidR="0078511F" w:rsidRPr="0062228D">
              <w:rPr>
                <w:rFonts w:ascii="Arial" w:eastAsia="Times New Roman" w:hAnsi="Arial" w:cs="Arial"/>
              </w:rPr>
              <w:t>ми, мет</w:t>
            </w:r>
            <w:r w:rsidR="0078511F" w:rsidRPr="0062228D">
              <w:rPr>
                <w:rFonts w:ascii="Arial" w:eastAsia="Times New Roman" w:hAnsi="Arial" w:cs="Arial"/>
                <w:spacing w:val="2"/>
              </w:rPr>
              <w:t>о</w:t>
            </w:r>
            <w:r w:rsidR="0078511F" w:rsidRPr="0062228D">
              <w:rPr>
                <w:rFonts w:ascii="Arial" w:eastAsia="Times New Roman" w:hAnsi="Arial" w:cs="Arial"/>
              </w:rPr>
              <w:t xml:space="preserve">ди и </w:t>
            </w:r>
            <w:r w:rsidR="0078511F" w:rsidRPr="0062228D">
              <w:rPr>
                <w:rFonts w:ascii="Arial" w:eastAsia="Times New Roman" w:hAnsi="Arial" w:cs="Arial"/>
                <w:spacing w:val="2"/>
              </w:rPr>
              <w:t>т</w:t>
            </w:r>
            <w:r w:rsidR="0078511F" w:rsidRPr="0062228D">
              <w:rPr>
                <w:rFonts w:ascii="Arial" w:eastAsia="Times New Roman" w:hAnsi="Arial" w:cs="Arial"/>
              </w:rPr>
              <w:t>е</w:t>
            </w:r>
            <w:r w:rsidR="0078511F" w:rsidRPr="0062228D">
              <w:rPr>
                <w:rFonts w:ascii="Arial" w:eastAsia="Times New Roman" w:hAnsi="Arial" w:cs="Arial"/>
                <w:spacing w:val="1"/>
              </w:rPr>
              <w:t>х</w:t>
            </w:r>
            <w:r w:rsidR="0078511F" w:rsidRPr="0062228D">
              <w:rPr>
                <w:rFonts w:ascii="Arial" w:eastAsia="Times New Roman" w:hAnsi="Arial" w:cs="Arial"/>
              </w:rPr>
              <w:t>ни</w:t>
            </w:r>
            <w:r w:rsidR="0078511F" w:rsidRPr="0062228D">
              <w:rPr>
                <w:rFonts w:ascii="Arial" w:eastAsia="Times New Roman" w:hAnsi="Arial" w:cs="Arial"/>
                <w:spacing w:val="1"/>
              </w:rPr>
              <w:t>к</w:t>
            </w:r>
            <w:r w:rsidR="0078511F" w:rsidRPr="0062228D">
              <w:rPr>
                <w:rFonts w:ascii="Arial" w:eastAsia="Times New Roman" w:hAnsi="Arial" w:cs="Arial"/>
              </w:rPr>
              <w:t xml:space="preserve">и </w:t>
            </w:r>
            <w:r w:rsidR="0078511F" w:rsidRPr="0062228D">
              <w:rPr>
                <w:rFonts w:ascii="Arial" w:eastAsia="Times New Roman" w:hAnsi="Arial" w:cs="Arial"/>
                <w:spacing w:val="2"/>
              </w:rPr>
              <w:t>н</w:t>
            </w:r>
            <w:r w:rsidR="0078511F" w:rsidRPr="0062228D">
              <w:rPr>
                <w:rFonts w:ascii="Arial" w:eastAsia="Times New Roman" w:hAnsi="Arial" w:cs="Arial"/>
              </w:rPr>
              <w:t xml:space="preserve">а </w:t>
            </w:r>
            <w:r w:rsidR="0078511F" w:rsidRPr="0062228D">
              <w:rPr>
                <w:rFonts w:ascii="Arial" w:eastAsia="Times New Roman" w:hAnsi="Arial" w:cs="Arial"/>
                <w:spacing w:val="-4"/>
              </w:rPr>
              <w:t>у</w:t>
            </w:r>
            <w:r w:rsidR="0078511F" w:rsidRPr="0062228D">
              <w:rPr>
                <w:rFonts w:ascii="Arial" w:eastAsia="Times New Roman" w:hAnsi="Arial" w:cs="Arial"/>
                <w:spacing w:val="2"/>
              </w:rPr>
              <w:t>че</w:t>
            </w:r>
            <w:r w:rsidR="0078511F" w:rsidRPr="0062228D">
              <w:rPr>
                <w:rFonts w:ascii="Arial" w:eastAsia="Times New Roman" w:hAnsi="Arial" w:cs="Arial"/>
                <w:spacing w:val="1"/>
              </w:rPr>
              <w:t>њ</w:t>
            </w:r>
            <w:r w:rsidR="0078511F" w:rsidRPr="0062228D">
              <w:rPr>
                <w:rFonts w:ascii="Arial" w:eastAsia="Times New Roman" w:hAnsi="Arial" w:cs="Arial"/>
              </w:rPr>
              <w:t>е)</w:t>
            </w:r>
            <w:r w:rsidR="0078511F" w:rsidRPr="0062228D">
              <w:rPr>
                <w:rFonts w:ascii="Arial" w:eastAsia="Times New Roman" w:hAnsi="Arial" w:cs="Arial"/>
                <w:lang w:val="mk-MK"/>
              </w:rPr>
              <w:t>.</w:t>
            </w:r>
          </w:p>
        </w:tc>
      </w:tr>
    </w:tbl>
    <w:p w:rsidR="00D3532A" w:rsidRPr="007F5338" w:rsidRDefault="00D3532A" w:rsidP="00D3532A">
      <w:pPr>
        <w:tabs>
          <w:tab w:val="left" w:pos="3405"/>
        </w:tabs>
        <w:spacing w:after="160" w:line="259" w:lineRule="auto"/>
        <w:rPr>
          <w:rFonts w:ascii="Arial" w:hAnsi="Arial" w:cs="Arial"/>
          <w:b/>
          <w:bCs/>
          <w:lang w:val="mk-MK"/>
        </w:rPr>
      </w:pPr>
    </w:p>
    <w:p w:rsidR="00D3532A" w:rsidRPr="007F5338" w:rsidRDefault="00D3532A" w:rsidP="00D3532A">
      <w:pPr>
        <w:spacing w:before="120"/>
        <w:rPr>
          <w:rFonts w:ascii="Arial" w:hAnsi="Arial" w:cs="Arial"/>
        </w:rPr>
        <w:sectPr w:rsidR="00D3532A" w:rsidRPr="007F5338" w:rsidSect="00E42E99">
          <w:footerReference w:type="default" r:id="rId39"/>
          <w:type w:val="continuous"/>
          <w:pgSz w:w="16838" w:h="11906" w:orient="landscape"/>
          <w:pgMar w:top="900" w:right="1418" w:bottom="851" w:left="1418" w:header="720" w:footer="709" w:gutter="0"/>
          <w:cols w:space="720"/>
          <w:docGrid w:linePitch="360"/>
        </w:sectPr>
      </w:pPr>
    </w:p>
    <w:p w:rsidR="00D3532A" w:rsidRPr="00FF12B5" w:rsidRDefault="00926A91" w:rsidP="00D3532A">
      <w:pPr>
        <w:rPr>
          <w:rFonts w:ascii="Arial" w:hAnsi="Arial" w:cs="Arial"/>
          <w:i/>
          <w:u w:val="single"/>
        </w:rPr>
        <w:sectPr w:rsidR="00D3532A" w:rsidRPr="00FF12B5" w:rsidSect="00E42E99">
          <w:type w:val="continuous"/>
          <w:pgSz w:w="16838" w:h="11906" w:orient="landscape"/>
          <w:pgMar w:top="851" w:right="1418" w:bottom="851" w:left="1418" w:header="720" w:footer="709" w:gutter="0"/>
          <w:pgNumType w:start="1"/>
          <w:cols w:space="720"/>
        </w:sectPr>
      </w:pPr>
      <w:r w:rsidRPr="00FF12B5">
        <w:rPr>
          <w:rFonts w:ascii="Arial" w:hAnsi="Arial" w:cs="Arial"/>
          <w:b/>
          <w:i/>
          <w:u w:val="single"/>
          <w:lang w:val="mk-MK"/>
        </w:rPr>
        <w:lastRenderedPageBreak/>
        <w:t>Подрачје 3. Професионален развој на наставниците, стручните соработници и раководниот кадар</w:t>
      </w:r>
    </w:p>
    <w:tbl>
      <w:tblPr>
        <w:tblW w:w="1584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1"/>
        <w:gridCol w:w="7939"/>
      </w:tblGrid>
      <w:tr w:rsidR="00926A91" w:rsidRPr="00CF37C0" w:rsidTr="00FF12B5">
        <w:tc>
          <w:tcPr>
            <w:tcW w:w="7901" w:type="dxa"/>
            <w:shd w:val="clear" w:color="auto" w:fill="DAEEF3" w:themeFill="accent5" w:themeFillTint="33"/>
          </w:tcPr>
          <w:p w:rsidR="00926A91" w:rsidRPr="00FF12B5" w:rsidRDefault="00926A91" w:rsidP="00CF37C0">
            <w:pPr>
              <w:spacing w:after="0"/>
              <w:jc w:val="center"/>
              <w:rPr>
                <w:rFonts w:ascii="Arial" w:eastAsia="Times New Roman" w:hAnsi="Arial" w:cs="Arial"/>
                <w:b/>
                <w:lang w:val="mk-MK"/>
              </w:rPr>
            </w:pPr>
            <w:r w:rsidRPr="00CF37C0">
              <w:rPr>
                <w:rFonts w:ascii="Arial" w:eastAsia="Times New Roman" w:hAnsi="Arial" w:cs="Arial"/>
                <w:b/>
                <w:lang w:val="mk-MK"/>
              </w:rPr>
              <w:lastRenderedPageBreak/>
              <w:t>Анализа на резултатите</w:t>
            </w:r>
          </w:p>
        </w:tc>
        <w:tc>
          <w:tcPr>
            <w:tcW w:w="7939" w:type="dxa"/>
            <w:shd w:val="clear" w:color="auto" w:fill="DAEEF3" w:themeFill="accent5" w:themeFillTint="33"/>
          </w:tcPr>
          <w:p w:rsidR="00926A91" w:rsidRDefault="00926A91" w:rsidP="00CF37C0">
            <w:pPr>
              <w:spacing w:after="0"/>
              <w:jc w:val="center"/>
              <w:rPr>
                <w:rFonts w:ascii="Arial" w:eastAsia="Times New Roman" w:hAnsi="Arial" w:cs="Arial"/>
                <w:b/>
                <w:lang w:val="mk-MK"/>
              </w:rPr>
            </w:pPr>
            <w:r w:rsidRPr="00CF37C0">
              <w:rPr>
                <w:rFonts w:ascii="Arial" w:eastAsia="Times New Roman" w:hAnsi="Arial" w:cs="Arial"/>
                <w:b/>
                <w:lang w:val="mk-MK"/>
              </w:rPr>
              <w:t>Идни активности</w:t>
            </w:r>
          </w:p>
          <w:p w:rsidR="00FF12B5" w:rsidRPr="00FF12B5" w:rsidRDefault="00FF12B5" w:rsidP="00CF37C0">
            <w:pPr>
              <w:spacing w:after="0"/>
              <w:jc w:val="center"/>
              <w:rPr>
                <w:rFonts w:ascii="Arial" w:eastAsia="Times New Roman" w:hAnsi="Arial" w:cs="Arial"/>
                <w:b/>
                <w:lang w:val="mk-MK"/>
              </w:rPr>
            </w:pPr>
          </w:p>
        </w:tc>
      </w:tr>
      <w:tr w:rsidR="00926A91" w:rsidRPr="00CF37C0" w:rsidTr="00FF12B5">
        <w:tc>
          <w:tcPr>
            <w:tcW w:w="7901" w:type="dxa"/>
          </w:tcPr>
          <w:p w:rsidR="00926A91" w:rsidRPr="00FD714D" w:rsidRDefault="00926A91" w:rsidP="006230D6">
            <w:pPr>
              <w:pStyle w:val="ListParagraph"/>
              <w:numPr>
                <w:ilvl w:val="0"/>
                <w:numId w:val="104"/>
              </w:numPr>
              <w:spacing w:after="0" w:line="240" w:lineRule="auto"/>
              <w:contextualSpacing/>
              <w:rPr>
                <w:rFonts w:ascii="Arial" w:eastAsia="Times New Roman" w:hAnsi="Arial" w:cs="Arial"/>
              </w:rPr>
            </w:pPr>
            <w:r w:rsidRPr="00FD714D">
              <w:rPr>
                <w:rFonts w:ascii="Arial" w:eastAsia="Times New Roman" w:hAnsi="Arial" w:cs="Arial"/>
                <w:spacing w:val="1"/>
              </w:rPr>
              <w:t>У</w:t>
            </w:r>
            <w:r w:rsidRPr="00FD714D">
              <w:rPr>
                <w:rFonts w:ascii="Arial" w:eastAsia="Times New Roman" w:hAnsi="Arial" w:cs="Arial"/>
              </w:rPr>
              <w:t>ч</w:t>
            </w:r>
            <w:r w:rsidRPr="00FD714D">
              <w:rPr>
                <w:rFonts w:ascii="Arial" w:eastAsia="Times New Roman" w:hAnsi="Arial" w:cs="Arial"/>
                <w:spacing w:val="1"/>
              </w:rPr>
              <w:t>и</w:t>
            </w:r>
            <w:r w:rsidRPr="00FD714D">
              <w:rPr>
                <w:rFonts w:ascii="Arial" w:eastAsia="Times New Roman" w:hAnsi="Arial" w:cs="Arial"/>
              </w:rPr>
              <w:t>ли</w:t>
            </w:r>
            <w:r w:rsidRPr="00FD714D">
              <w:rPr>
                <w:rFonts w:ascii="Arial" w:eastAsia="Times New Roman" w:hAnsi="Arial" w:cs="Arial"/>
                <w:spacing w:val="1"/>
              </w:rPr>
              <w:t>ш</w:t>
            </w:r>
            <w:r w:rsidRPr="00FD714D">
              <w:rPr>
                <w:rFonts w:ascii="Arial" w:eastAsia="Times New Roman" w:hAnsi="Arial" w:cs="Arial"/>
              </w:rPr>
              <w:t>т</w:t>
            </w:r>
            <w:r w:rsidRPr="00FD714D">
              <w:rPr>
                <w:rFonts w:ascii="Arial" w:eastAsia="Times New Roman" w:hAnsi="Arial" w:cs="Arial"/>
                <w:spacing w:val="2"/>
              </w:rPr>
              <w:t>е</w:t>
            </w:r>
            <w:r w:rsidRPr="00FD714D">
              <w:rPr>
                <w:rFonts w:ascii="Arial" w:eastAsia="Times New Roman" w:hAnsi="Arial" w:cs="Arial"/>
              </w:rPr>
              <w:t xml:space="preserve">то </w:t>
            </w:r>
            <w:r w:rsidRPr="00FD714D">
              <w:rPr>
                <w:rFonts w:ascii="Arial" w:eastAsia="Times New Roman" w:hAnsi="Arial" w:cs="Arial"/>
                <w:spacing w:val="1"/>
              </w:rPr>
              <w:t>р</w:t>
            </w:r>
            <w:r w:rsidRPr="00FD714D">
              <w:rPr>
                <w:rFonts w:ascii="Arial" w:eastAsia="Times New Roman" w:hAnsi="Arial" w:cs="Arial"/>
              </w:rPr>
              <w:t>а</w:t>
            </w:r>
            <w:r w:rsidRPr="00FD714D">
              <w:rPr>
                <w:rFonts w:ascii="Arial" w:eastAsia="Times New Roman" w:hAnsi="Arial" w:cs="Arial"/>
                <w:spacing w:val="1"/>
              </w:rPr>
              <w:t>с</w:t>
            </w:r>
            <w:r w:rsidRPr="00FD714D">
              <w:rPr>
                <w:rFonts w:ascii="Arial" w:eastAsia="Times New Roman" w:hAnsi="Arial" w:cs="Arial"/>
              </w:rPr>
              <w:t>п</w:t>
            </w:r>
            <w:r w:rsidRPr="00FD714D">
              <w:rPr>
                <w:rFonts w:ascii="Arial" w:eastAsia="Times New Roman" w:hAnsi="Arial" w:cs="Arial"/>
                <w:spacing w:val="2"/>
              </w:rPr>
              <w:t>о</w:t>
            </w:r>
            <w:r w:rsidRPr="00FD714D">
              <w:rPr>
                <w:rFonts w:ascii="Arial" w:eastAsia="Times New Roman" w:hAnsi="Arial" w:cs="Arial"/>
              </w:rPr>
              <w:t>ла</w:t>
            </w:r>
            <w:r w:rsidRPr="00FD714D">
              <w:rPr>
                <w:rFonts w:ascii="Arial" w:eastAsia="Times New Roman" w:hAnsi="Arial" w:cs="Arial"/>
                <w:spacing w:val="1"/>
              </w:rPr>
              <w:t>г</w:t>
            </w:r>
            <w:r w:rsidRPr="00FD714D">
              <w:rPr>
                <w:rFonts w:ascii="Arial" w:eastAsia="Times New Roman" w:hAnsi="Arial" w:cs="Arial"/>
              </w:rPr>
              <w:t>а со разн</w:t>
            </w:r>
            <w:r w:rsidRPr="00FD714D">
              <w:rPr>
                <w:rFonts w:ascii="Arial" w:eastAsia="Times New Roman" w:hAnsi="Arial" w:cs="Arial"/>
                <w:spacing w:val="2"/>
              </w:rPr>
              <w:t>о</w:t>
            </w:r>
            <w:r w:rsidRPr="00FD714D">
              <w:rPr>
                <w:rFonts w:ascii="Arial" w:eastAsia="Times New Roman" w:hAnsi="Arial" w:cs="Arial"/>
              </w:rPr>
              <w:t>в</w:t>
            </w:r>
            <w:r w:rsidRPr="00FD714D">
              <w:rPr>
                <w:rFonts w:ascii="Arial" w:eastAsia="Times New Roman" w:hAnsi="Arial" w:cs="Arial"/>
                <w:spacing w:val="1"/>
              </w:rPr>
              <w:t>и</w:t>
            </w:r>
            <w:r w:rsidRPr="00FD714D">
              <w:rPr>
                <w:rFonts w:ascii="Arial" w:eastAsia="Times New Roman" w:hAnsi="Arial" w:cs="Arial"/>
              </w:rPr>
              <w:t xml:space="preserve">дна </w:t>
            </w:r>
            <w:r w:rsidRPr="00FD714D">
              <w:rPr>
                <w:rFonts w:ascii="Arial" w:eastAsia="Times New Roman" w:hAnsi="Arial" w:cs="Arial"/>
                <w:spacing w:val="1"/>
              </w:rPr>
              <w:t>л</w:t>
            </w:r>
            <w:r w:rsidRPr="00FD714D">
              <w:rPr>
                <w:rFonts w:ascii="Arial" w:eastAsia="Times New Roman" w:hAnsi="Arial" w:cs="Arial"/>
              </w:rPr>
              <w:t>ит</w:t>
            </w:r>
            <w:r w:rsidRPr="00FD714D">
              <w:rPr>
                <w:rFonts w:ascii="Arial" w:eastAsia="Times New Roman" w:hAnsi="Arial" w:cs="Arial"/>
                <w:spacing w:val="2"/>
              </w:rPr>
              <w:t>е</w:t>
            </w:r>
            <w:r w:rsidRPr="00FD714D">
              <w:rPr>
                <w:rFonts w:ascii="Arial" w:eastAsia="Times New Roman" w:hAnsi="Arial" w:cs="Arial"/>
              </w:rPr>
              <w:t>ра</w:t>
            </w:r>
            <w:r w:rsidRPr="00FD714D">
              <w:rPr>
                <w:rFonts w:ascii="Arial" w:eastAsia="Times New Roman" w:hAnsi="Arial" w:cs="Arial"/>
                <w:spacing w:val="5"/>
              </w:rPr>
              <w:t>т</w:t>
            </w:r>
            <w:r w:rsidRPr="00FD714D">
              <w:rPr>
                <w:rFonts w:ascii="Arial" w:eastAsia="Times New Roman" w:hAnsi="Arial" w:cs="Arial"/>
                <w:spacing w:val="-4"/>
              </w:rPr>
              <w:t>у</w:t>
            </w:r>
            <w:r w:rsidRPr="00FD714D">
              <w:rPr>
                <w:rFonts w:ascii="Arial" w:eastAsia="Times New Roman" w:hAnsi="Arial" w:cs="Arial"/>
                <w:spacing w:val="2"/>
              </w:rPr>
              <w:t>р</w:t>
            </w:r>
            <w:r w:rsidRPr="00FD714D">
              <w:rPr>
                <w:rFonts w:ascii="Arial" w:eastAsia="Times New Roman" w:hAnsi="Arial" w:cs="Arial"/>
              </w:rPr>
              <w:t>а, наставни средства и помагала и ИКТ опрема</w:t>
            </w:r>
          </w:p>
          <w:p w:rsidR="00926A91" w:rsidRPr="00FD714D" w:rsidRDefault="00926A91" w:rsidP="006230D6">
            <w:pPr>
              <w:pStyle w:val="ListParagraph"/>
              <w:numPr>
                <w:ilvl w:val="0"/>
                <w:numId w:val="104"/>
              </w:numPr>
              <w:spacing w:after="0" w:line="240" w:lineRule="auto"/>
              <w:contextualSpacing/>
              <w:rPr>
                <w:rFonts w:ascii="Arial" w:eastAsia="Times New Roman" w:hAnsi="Arial" w:cs="Arial"/>
              </w:rPr>
            </w:pPr>
            <w:r w:rsidRPr="00FD714D">
              <w:rPr>
                <w:rFonts w:ascii="Arial" w:eastAsia="Arial" w:hAnsi="Arial" w:cs="Arial"/>
              </w:rPr>
              <w:t>Потреба од унапредување на работа и просторот во библиотеката на училиштето.</w:t>
            </w:r>
          </w:p>
          <w:p w:rsidR="00926A91" w:rsidRPr="00FD714D" w:rsidRDefault="00926A91" w:rsidP="006230D6">
            <w:pPr>
              <w:pStyle w:val="ListParagraph"/>
              <w:numPr>
                <w:ilvl w:val="0"/>
                <w:numId w:val="104"/>
              </w:numPr>
              <w:spacing w:after="0" w:line="240" w:lineRule="auto"/>
              <w:contextualSpacing/>
              <w:rPr>
                <w:rFonts w:ascii="Arial" w:eastAsia="Times New Roman" w:hAnsi="Arial" w:cs="Arial"/>
              </w:rPr>
            </w:pPr>
            <w:r w:rsidRPr="00FD714D">
              <w:rPr>
                <w:rFonts w:ascii="Arial" w:eastAsia="Times New Roman" w:hAnsi="Arial" w:cs="Arial"/>
                <w:spacing w:val="1"/>
              </w:rPr>
              <w:t>Нема родова, етничка и друг вид дискриминација во училиштето</w:t>
            </w:r>
          </w:p>
          <w:p w:rsidR="00926A91" w:rsidRPr="00FD714D" w:rsidRDefault="00926A91" w:rsidP="006230D6">
            <w:pPr>
              <w:pStyle w:val="ListParagraph"/>
              <w:numPr>
                <w:ilvl w:val="0"/>
                <w:numId w:val="104"/>
              </w:numPr>
              <w:spacing w:after="0" w:line="240" w:lineRule="auto"/>
              <w:contextualSpacing/>
              <w:rPr>
                <w:rFonts w:ascii="Arial" w:eastAsia="Times New Roman" w:hAnsi="Arial" w:cs="Arial"/>
              </w:rPr>
            </w:pPr>
            <w:r w:rsidRPr="00FD714D">
              <w:rPr>
                <w:rFonts w:ascii="Arial" w:eastAsia="Times New Roman" w:hAnsi="Arial" w:cs="Arial"/>
                <w:spacing w:val="1"/>
              </w:rPr>
              <w:t>Континуирана соработка меѓу наставниот кадар и стручната служба на училиштето.</w:t>
            </w:r>
          </w:p>
          <w:p w:rsidR="00926A91" w:rsidRPr="00FD714D" w:rsidRDefault="00926A91" w:rsidP="006230D6">
            <w:pPr>
              <w:pStyle w:val="ListParagraph"/>
              <w:numPr>
                <w:ilvl w:val="0"/>
                <w:numId w:val="104"/>
              </w:numPr>
              <w:spacing w:after="0" w:line="240" w:lineRule="auto"/>
              <w:contextualSpacing/>
              <w:rPr>
                <w:rFonts w:ascii="Arial" w:eastAsia="Times New Roman" w:hAnsi="Arial" w:cs="Arial"/>
              </w:rPr>
            </w:pPr>
            <w:r w:rsidRPr="00FD714D">
              <w:rPr>
                <w:rFonts w:ascii="Arial" w:eastAsia="Arial" w:hAnsi="Arial" w:cs="Arial"/>
              </w:rPr>
              <w:t>Редовно ажурирање податоци во професионално досие на наставниот кадар.</w:t>
            </w:r>
          </w:p>
          <w:p w:rsidR="00926A91" w:rsidRPr="00CF37C0" w:rsidRDefault="00926A91" w:rsidP="00926A91">
            <w:pPr>
              <w:rPr>
                <w:rFonts w:ascii="Arial" w:eastAsia="Times New Roman" w:hAnsi="Arial" w:cs="Arial"/>
                <w:b/>
                <w:bCs/>
                <w:lang w:val="mk-MK"/>
              </w:rPr>
            </w:pPr>
          </w:p>
        </w:tc>
        <w:tc>
          <w:tcPr>
            <w:tcW w:w="7939" w:type="dxa"/>
          </w:tcPr>
          <w:p w:rsidR="00926A91" w:rsidRPr="00CF37C0" w:rsidRDefault="00926A91" w:rsidP="006230D6">
            <w:pPr>
              <w:numPr>
                <w:ilvl w:val="0"/>
                <w:numId w:val="51"/>
              </w:numPr>
              <w:suppressAutoHyphens/>
              <w:spacing w:after="0" w:line="240" w:lineRule="auto"/>
              <w:ind w:right="2790"/>
              <w:rPr>
                <w:rFonts w:ascii="Arial" w:eastAsia="Times New Roman" w:hAnsi="Arial" w:cs="Arial"/>
              </w:rPr>
            </w:pPr>
            <w:r w:rsidRPr="00CF37C0">
              <w:rPr>
                <w:rFonts w:ascii="Arial" w:eastAsia="Times New Roman" w:hAnsi="Arial" w:cs="Arial"/>
                <w:spacing w:val="1"/>
                <w:lang w:val="mk-MK"/>
              </w:rPr>
              <w:t>К</w:t>
            </w:r>
            <w:r w:rsidRPr="00CF37C0">
              <w:rPr>
                <w:rFonts w:ascii="Arial" w:eastAsia="Times New Roman" w:hAnsi="Arial" w:cs="Arial"/>
              </w:rPr>
              <w:t>омп</w:t>
            </w:r>
            <w:r w:rsidRPr="00CF37C0">
              <w:rPr>
                <w:rFonts w:ascii="Arial" w:eastAsia="Times New Roman" w:hAnsi="Arial" w:cs="Arial"/>
                <w:spacing w:val="4"/>
              </w:rPr>
              <w:t>ј</w:t>
            </w:r>
            <w:r w:rsidRPr="00CF37C0">
              <w:rPr>
                <w:rFonts w:ascii="Arial" w:eastAsia="Times New Roman" w:hAnsi="Arial" w:cs="Arial"/>
                <w:spacing w:val="-4"/>
              </w:rPr>
              <w:t>у</w:t>
            </w:r>
            <w:r w:rsidRPr="00CF37C0">
              <w:rPr>
                <w:rFonts w:ascii="Arial" w:eastAsia="Times New Roman" w:hAnsi="Arial" w:cs="Arial"/>
                <w:spacing w:val="2"/>
              </w:rPr>
              <w:t>т</w:t>
            </w:r>
            <w:r w:rsidRPr="00CF37C0">
              <w:rPr>
                <w:rFonts w:ascii="Arial" w:eastAsia="Times New Roman" w:hAnsi="Arial" w:cs="Arial"/>
              </w:rPr>
              <w:t>ер</w:t>
            </w:r>
            <w:r w:rsidRPr="00CF37C0">
              <w:rPr>
                <w:rFonts w:ascii="Arial" w:eastAsia="Times New Roman" w:hAnsi="Arial" w:cs="Arial"/>
                <w:spacing w:val="1"/>
              </w:rPr>
              <w:t>ск</w:t>
            </w:r>
            <w:r w:rsidRPr="00CF37C0">
              <w:rPr>
                <w:rFonts w:ascii="Arial" w:eastAsia="Times New Roman" w:hAnsi="Arial" w:cs="Arial"/>
              </w:rPr>
              <w:t>о в</w:t>
            </w:r>
            <w:r w:rsidRPr="00CF37C0">
              <w:rPr>
                <w:rFonts w:ascii="Arial" w:eastAsia="Times New Roman" w:hAnsi="Arial" w:cs="Arial"/>
                <w:spacing w:val="2"/>
              </w:rPr>
              <w:t>о</w:t>
            </w:r>
            <w:r w:rsidRPr="00CF37C0">
              <w:rPr>
                <w:rFonts w:ascii="Arial" w:eastAsia="Times New Roman" w:hAnsi="Arial" w:cs="Arial"/>
              </w:rPr>
              <w:t>д</w:t>
            </w:r>
            <w:r w:rsidRPr="00CF37C0">
              <w:rPr>
                <w:rFonts w:ascii="Arial" w:eastAsia="Times New Roman" w:hAnsi="Arial" w:cs="Arial"/>
                <w:spacing w:val="2"/>
              </w:rPr>
              <w:t>е</w:t>
            </w:r>
            <w:r w:rsidRPr="00CF37C0">
              <w:rPr>
                <w:rFonts w:ascii="Arial" w:eastAsia="Times New Roman" w:hAnsi="Arial" w:cs="Arial"/>
              </w:rPr>
              <w:t>ње на к</w:t>
            </w:r>
            <w:r w:rsidRPr="00CF37C0">
              <w:rPr>
                <w:rFonts w:ascii="Arial" w:eastAsia="Times New Roman" w:hAnsi="Arial" w:cs="Arial"/>
                <w:spacing w:val="3"/>
              </w:rPr>
              <w:t>н</w:t>
            </w:r>
            <w:r w:rsidRPr="00CF37C0">
              <w:rPr>
                <w:rFonts w:ascii="Arial" w:eastAsia="Times New Roman" w:hAnsi="Arial" w:cs="Arial"/>
              </w:rPr>
              <w:t>и</w:t>
            </w:r>
            <w:r w:rsidRPr="00CF37C0">
              <w:rPr>
                <w:rFonts w:ascii="Arial" w:eastAsia="Times New Roman" w:hAnsi="Arial" w:cs="Arial"/>
                <w:spacing w:val="1"/>
              </w:rPr>
              <w:t>ж</w:t>
            </w:r>
            <w:r w:rsidRPr="00CF37C0">
              <w:rPr>
                <w:rFonts w:ascii="Arial" w:eastAsia="Times New Roman" w:hAnsi="Arial" w:cs="Arial"/>
              </w:rPr>
              <w:t>ен</w:t>
            </w:r>
            <w:r w:rsidRPr="00CF37C0">
              <w:rPr>
                <w:rFonts w:ascii="Arial" w:eastAsia="Times New Roman" w:hAnsi="Arial" w:cs="Arial"/>
                <w:lang w:val="mk-MK"/>
              </w:rPr>
              <w:t xml:space="preserve"> (</w:t>
            </w:r>
            <w:r w:rsidRPr="00CF37C0">
              <w:rPr>
                <w:rFonts w:ascii="Arial" w:eastAsia="Times New Roman" w:hAnsi="Arial" w:cs="Arial"/>
                <w:spacing w:val="1"/>
              </w:rPr>
              <w:t>б</w:t>
            </w:r>
            <w:r w:rsidRPr="00CF37C0">
              <w:rPr>
                <w:rFonts w:ascii="Arial" w:eastAsia="Times New Roman" w:hAnsi="Arial" w:cs="Arial"/>
              </w:rPr>
              <w:t>и</w:t>
            </w:r>
            <w:r w:rsidRPr="00CF37C0">
              <w:rPr>
                <w:rFonts w:ascii="Arial" w:eastAsia="Times New Roman" w:hAnsi="Arial" w:cs="Arial"/>
                <w:spacing w:val="3"/>
              </w:rPr>
              <w:t>б</w:t>
            </w:r>
            <w:r w:rsidRPr="00CF37C0">
              <w:rPr>
                <w:rFonts w:ascii="Arial" w:eastAsia="Times New Roman" w:hAnsi="Arial" w:cs="Arial"/>
              </w:rPr>
              <w:t>л</w:t>
            </w:r>
            <w:r w:rsidRPr="00CF37C0">
              <w:rPr>
                <w:rFonts w:ascii="Arial" w:eastAsia="Times New Roman" w:hAnsi="Arial" w:cs="Arial"/>
                <w:spacing w:val="1"/>
              </w:rPr>
              <w:t>и</w:t>
            </w:r>
            <w:r w:rsidRPr="00CF37C0">
              <w:rPr>
                <w:rFonts w:ascii="Arial" w:eastAsia="Times New Roman" w:hAnsi="Arial" w:cs="Arial"/>
              </w:rPr>
              <w:t>оте</w:t>
            </w:r>
            <w:r w:rsidRPr="00CF37C0">
              <w:rPr>
                <w:rFonts w:ascii="Arial" w:eastAsia="Times New Roman" w:hAnsi="Arial" w:cs="Arial"/>
                <w:spacing w:val="2"/>
              </w:rPr>
              <w:t>ч</w:t>
            </w:r>
            <w:r w:rsidRPr="00CF37C0">
              <w:rPr>
                <w:rFonts w:ascii="Arial" w:eastAsia="Times New Roman" w:hAnsi="Arial" w:cs="Arial"/>
              </w:rPr>
              <w:t>ен</w:t>
            </w:r>
            <w:r w:rsidRPr="00CF37C0">
              <w:rPr>
                <w:rFonts w:ascii="Arial" w:eastAsia="Times New Roman" w:hAnsi="Arial" w:cs="Arial"/>
                <w:lang w:val="mk-MK"/>
              </w:rPr>
              <w:t xml:space="preserve">) </w:t>
            </w:r>
            <w:r w:rsidRPr="00CF37C0">
              <w:rPr>
                <w:rFonts w:ascii="Arial" w:eastAsia="Times New Roman" w:hAnsi="Arial" w:cs="Arial"/>
              </w:rPr>
              <w:t>фо</w:t>
            </w:r>
            <w:r w:rsidRPr="00CF37C0">
              <w:rPr>
                <w:rFonts w:ascii="Arial" w:eastAsia="Times New Roman" w:hAnsi="Arial" w:cs="Arial"/>
                <w:spacing w:val="2"/>
              </w:rPr>
              <w:t>н</w:t>
            </w:r>
            <w:r w:rsidRPr="00CF37C0">
              <w:rPr>
                <w:rFonts w:ascii="Arial" w:eastAsia="Times New Roman" w:hAnsi="Arial" w:cs="Arial"/>
              </w:rPr>
              <w:t>д</w:t>
            </w:r>
            <w:r w:rsidRPr="00CF37C0">
              <w:rPr>
                <w:rFonts w:ascii="Arial" w:eastAsia="Times New Roman" w:hAnsi="Arial" w:cs="Arial"/>
                <w:lang w:val="mk-MK"/>
              </w:rPr>
              <w:t>.</w:t>
            </w:r>
          </w:p>
          <w:p w:rsidR="00926A91" w:rsidRPr="00CF37C0" w:rsidRDefault="00926A91" w:rsidP="006230D6">
            <w:pPr>
              <w:numPr>
                <w:ilvl w:val="0"/>
                <w:numId w:val="51"/>
              </w:numPr>
              <w:suppressAutoHyphens/>
              <w:spacing w:after="0" w:line="240" w:lineRule="auto"/>
              <w:rPr>
                <w:rFonts w:ascii="Arial" w:eastAsia="Times New Roman" w:hAnsi="Arial" w:cs="Arial"/>
                <w:lang w:val="mk-MK"/>
              </w:rPr>
            </w:pPr>
            <w:r w:rsidRPr="00CF37C0">
              <w:rPr>
                <w:rFonts w:ascii="Arial" w:eastAsia="Times New Roman" w:hAnsi="Arial" w:cs="Arial"/>
                <w:lang w:val="mk-MK"/>
              </w:rPr>
              <w:t>Набавка на нови лектирни изданија во училишната библиотека.</w:t>
            </w:r>
          </w:p>
          <w:p w:rsidR="00926A91" w:rsidRPr="00C14CE0" w:rsidRDefault="00926A91" w:rsidP="006230D6">
            <w:pPr>
              <w:pStyle w:val="Default"/>
              <w:numPr>
                <w:ilvl w:val="0"/>
                <w:numId w:val="51"/>
              </w:numPr>
              <w:rPr>
                <w:sz w:val="22"/>
                <w:szCs w:val="22"/>
                <w:lang w:val="mk-MK"/>
              </w:rPr>
            </w:pPr>
            <w:r w:rsidRPr="00CF37C0">
              <w:rPr>
                <w:spacing w:val="1"/>
                <w:sz w:val="22"/>
                <w:szCs w:val="22"/>
                <w:lang w:val="mk-MK"/>
              </w:rPr>
              <w:t>Редовно и</w:t>
            </w:r>
            <w:r w:rsidR="0010105D">
              <w:rPr>
                <w:spacing w:val="1"/>
                <w:sz w:val="22"/>
                <w:szCs w:val="22"/>
                <w:lang w:val="mk-MK"/>
              </w:rPr>
              <w:t xml:space="preserve"> </w:t>
            </w:r>
            <w:r w:rsidRPr="00CF37C0">
              <w:rPr>
                <w:spacing w:val="1"/>
                <w:sz w:val="22"/>
                <w:szCs w:val="22"/>
                <w:lang w:val="mk-MK"/>
              </w:rPr>
              <w:t>континуирано да се  идентификуваат потребите за професионален развој на наставниот кадар и овозможување на посета на повеќе семинари и обуки.</w:t>
            </w:r>
          </w:p>
          <w:p w:rsidR="00C14CE0" w:rsidRPr="00C14CE0" w:rsidRDefault="00E85D9F" w:rsidP="006230D6">
            <w:pPr>
              <w:pStyle w:val="Default"/>
              <w:numPr>
                <w:ilvl w:val="0"/>
                <w:numId w:val="51"/>
              </w:numPr>
              <w:rPr>
                <w:sz w:val="22"/>
                <w:szCs w:val="22"/>
                <w:lang w:val="mk-MK"/>
              </w:rPr>
            </w:pPr>
            <w:r>
              <w:rPr>
                <w:spacing w:val="1"/>
                <w:sz w:val="22"/>
                <w:szCs w:val="22"/>
                <w:lang w:val="mk-MK"/>
              </w:rPr>
              <w:t>Одржување</w:t>
            </w:r>
            <w:r w:rsidR="00C14CE0" w:rsidRPr="00C14CE0">
              <w:rPr>
                <w:spacing w:val="1"/>
                <w:sz w:val="22"/>
                <w:szCs w:val="22"/>
                <w:lang w:val="mk-MK"/>
              </w:rPr>
              <w:t xml:space="preserve"> на</w:t>
            </w:r>
            <w:r w:rsidR="00C14CE0" w:rsidRPr="00C14CE0">
              <w:rPr>
                <w:sz w:val="22"/>
                <w:szCs w:val="22"/>
              </w:rPr>
              <w:t xml:space="preserve"> д</w:t>
            </w:r>
            <w:r w:rsidR="00C14CE0" w:rsidRPr="00C14CE0">
              <w:rPr>
                <w:sz w:val="22"/>
                <w:szCs w:val="22"/>
                <w:lang w:val="mk-MK"/>
              </w:rPr>
              <w:t>и</w:t>
            </w:r>
            <w:r w:rsidR="00C14CE0" w:rsidRPr="00C14CE0">
              <w:rPr>
                <w:spacing w:val="1"/>
                <w:sz w:val="22"/>
                <w:szCs w:val="22"/>
              </w:rPr>
              <w:t>с</w:t>
            </w:r>
            <w:r w:rsidR="00C14CE0" w:rsidRPr="00C14CE0">
              <w:rPr>
                <w:spacing w:val="2"/>
                <w:sz w:val="22"/>
                <w:szCs w:val="22"/>
              </w:rPr>
              <w:t>е</w:t>
            </w:r>
            <w:r w:rsidR="00C14CE0" w:rsidRPr="00C14CE0">
              <w:rPr>
                <w:sz w:val="22"/>
                <w:szCs w:val="22"/>
              </w:rPr>
              <w:t>ми</w:t>
            </w:r>
            <w:r w:rsidR="00C14CE0" w:rsidRPr="00C14CE0">
              <w:rPr>
                <w:spacing w:val="3"/>
                <w:sz w:val="22"/>
                <w:szCs w:val="22"/>
              </w:rPr>
              <w:t>н</w:t>
            </w:r>
            <w:r w:rsidR="00C14CE0" w:rsidRPr="00C14CE0">
              <w:rPr>
                <w:sz w:val="22"/>
                <w:szCs w:val="22"/>
              </w:rPr>
              <w:t>а</w:t>
            </w:r>
            <w:r w:rsidR="00C14CE0" w:rsidRPr="00C14CE0">
              <w:rPr>
                <w:spacing w:val="1"/>
                <w:sz w:val="22"/>
                <w:szCs w:val="22"/>
              </w:rPr>
              <w:t>ци</w:t>
            </w:r>
            <w:r w:rsidR="00C14CE0" w:rsidRPr="00C14CE0">
              <w:rPr>
                <w:spacing w:val="1"/>
                <w:sz w:val="22"/>
                <w:szCs w:val="22"/>
                <w:lang w:val="mk-MK"/>
              </w:rPr>
              <w:t>и</w:t>
            </w:r>
            <w:r>
              <w:rPr>
                <w:sz w:val="22"/>
                <w:szCs w:val="22"/>
              </w:rPr>
              <w:t xml:space="preserve"> </w:t>
            </w:r>
            <w:r>
              <w:rPr>
                <w:sz w:val="22"/>
                <w:szCs w:val="22"/>
                <w:lang w:val="mk-MK"/>
              </w:rPr>
              <w:t>на</w:t>
            </w:r>
            <w:r w:rsidR="00C14CE0" w:rsidRPr="00C14CE0">
              <w:rPr>
                <w:sz w:val="22"/>
                <w:szCs w:val="22"/>
              </w:rPr>
              <w:t xml:space="preserve"> о</w:t>
            </w:r>
            <w:r w:rsidR="00C14CE0" w:rsidRPr="00C14CE0">
              <w:rPr>
                <w:spacing w:val="3"/>
                <w:sz w:val="22"/>
                <w:szCs w:val="22"/>
              </w:rPr>
              <w:t>б</w:t>
            </w:r>
            <w:r w:rsidR="00C14CE0" w:rsidRPr="00C14CE0">
              <w:rPr>
                <w:spacing w:val="-4"/>
                <w:sz w:val="22"/>
                <w:szCs w:val="22"/>
              </w:rPr>
              <w:t>у</w:t>
            </w:r>
            <w:r w:rsidR="00C14CE0" w:rsidRPr="00C14CE0">
              <w:rPr>
                <w:spacing w:val="1"/>
                <w:sz w:val="22"/>
                <w:szCs w:val="22"/>
              </w:rPr>
              <w:t>к</w:t>
            </w:r>
            <w:r w:rsidR="00C14CE0" w:rsidRPr="00C14CE0">
              <w:rPr>
                <w:sz w:val="22"/>
                <w:szCs w:val="22"/>
              </w:rPr>
              <w:t xml:space="preserve">и </w:t>
            </w:r>
            <w:r w:rsidR="00C14CE0" w:rsidRPr="00C14CE0">
              <w:rPr>
                <w:spacing w:val="2"/>
                <w:sz w:val="22"/>
                <w:szCs w:val="22"/>
              </w:rPr>
              <w:t>з</w:t>
            </w:r>
            <w:r w:rsidR="00C14CE0" w:rsidRPr="00C14CE0">
              <w:rPr>
                <w:sz w:val="22"/>
                <w:szCs w:val="22"/>
              </w:rPr>
              <w:t>а сите во</w:t>
            </w:r>
            <w:r w:rsidR="00C14CE0" w:rsidRPr="00C14CE0">
              <w:rPr>
                <w:spacing w:val="2"/>
                <w:sz w:val="22"/>
                <w:szCs w:val="22"/>
              </w:rPr>
              <w:t>в</w:t>
            </w:r>
            <w:r w:rsidR="00C14CE0" w:rsidRPr="00C14CE0">
              <w:rPr>
                <w:sz w:val="22"/>
                <w:szCs w:val="22"/>
              </w:rPr>
              <w:t>е</w:t>
            </w:r>
            <w:r w:rsidR="00C14CE0" w:rsidRPr="00C14CE0">
              <w:rPr>
                <w:spacing w:val="1"/>
                <w:sz w:val="22"/>
                <w:szCs w:val="22"/>
              </w:rPr>
              <w:t>д</w:t>
            </w:r>
            <w:r w:rsidR="00C14CE0" w:rsidRPr="00C14CE0">
              <w:rPr>
                <w:sz w:val="22"/>
                <w:szCs w:val="22"/>
              </w:rPr>
              <w:t xml:space="preserve">ени </w:t>
            </w:r>
            <w:r w:rsidR="00C14CE0" w:rsidRPr="00C14CE0">
              <w:rPr>
                <w:spacing w:val="2"/>
                <w:sz w:val="22"/>
                <w:szCs w:val="22"/>
              </w:rPr>
              <w:t>н</w:t>
            </w:r>
            <w:r w:rsidR="00C14CE0" w:rsidRPr="00C14CE0">
              <w:rPr>
                <w:sz w:val="22"/>
                <w:szCs w:val="22"/>
              </w:rPr>
              <w:t>о</w:t>
            </w:r>
            <w:r w:rsidR="00C14CE0" w:rsidRPr="00C14CE0">
              <w:rPr>
                <w:spacing w:val="2"/>
                <w:sz w:val="22"/>
                <w:szCs w:val="22"/>
              </w:rPr>
              <w:t>в</w:t>
            </w:r>
            <w:r w:rsidR="00C14CE0" w:rsidRPr="00C14CE0">
              <w:rPr>
                <w:sz w:val="22"/>
                <w:szCs w:val="22"/>
              </w:rPr>
              <w:t>ини и из</w:t>
            </w:r>
            <w:r w:rsidR="00C14CE0" w:rsidRPr="00C14CE0">
              <w:rPr>
                <w:spacing w:val="2"/>
                <w:sz w:val="22"/>
                <w:szCs w:val="22"/>
              </w:rPr>
              <w:t>м</w:t>
            </w:r>
            <w:r w:rsidR="00C14CE0" w:rsidRPr="00C14CE0">
              <w:rPr>
                <w:sz w:val="22"/>
                <w:szCs w:val="22"/>
              </w:rPr>
              <w:t xml:space="preserve">ени во </w:t>
            </w:r>
            <w:r w:rsidR="00C14CE0" w:rsidRPr="00C14CE0">
              <w:rPr>
                <w:spacing w:val="2"/>
                <w:sz w:val="22"/>
                <w:szCs w:val="22"/>
              </w:rPr>
              <w:t>в</w:t>
            </w:r>
            <w:r w:rsidR="00C14CE0" w:rsidRPr="00C14CE0">
              <w:rPr>
                <w:sz w:val="22"/>
                <w:szCs w:val="22"/>
              </w:rPr>
              <w:t>о</w:t>
            </w:r>
            <w:r w:rsidR="00C14CE0" w:rsidRPr="00C14CE0">
              <w:rPr>
                <w:spacing w:val="1"/>
                <w:sz w:val="22"/>
                <w:szCs w:val="22"/>
              </w:rPr>
              <w:t>с</w:t>
            </w:r>
            <w:r w:rsidR="00C14CE0" w:rsidRPr="00C14CE0">
              <w:rPr>
                <w:sz w:val="22"/>
                <w:szCs w:val="22"/>
              </w:rPr>
              <w:t>пит</w:t>
            </w:r>
            <w:r w:rsidR="00C14CE0" w:rsidRPr="00C14CE0">
              <w:rPr>
                <w:spacing w:val="3"/>
                <w:sz w:val="22"/>
                <w:szCs w:val="22"/>
              </w:rPr>
              <w:t>н</w:t>
            </w:r>
            <w:r w:rsidR="00C14CE0" w:rsidRPr="00C14CE0">
              <w:rPr>
                <w:sz w:val="22"/>
                <w:szCs w:val="22"/>
              </w:rPr>
              <w:t>о</w:t>
            </w:r>
            <w:r w:rsidR="00C14CE0" w:rsidRPr="00C14CE0">
              <w:rPr>
                <w:spacing w:val="-3"/>
                <w:sz w:val="22"/>
                <w:szCs w:val="22"/>
                <w:lang w:val="mk-MK"/>
              </w:rPr>
              <w:t>-</w:t>
            </w:r>
            <w:r w:rsidR="00C14CE0" w:rsidRPr="00C14CE0">
              <w:rPr>
                <w:sz w:val="22"/>
                <w:szCs w:val="22"/>
              </w:rPr>
              <w:t>о</w:t>
            </w:r>
            <w:r w:rsidR="00C14CE0" w:rsidRPr="00C14CE0">
              <w:rPr>
                <w:spacing w:val="1"/>
                <w:sz w:val="22"/>
                <w:szCs w:val="22"/>
              </w:rPr>
              <w:t>б</w:t>
            </w:r>
            <w:r w:rsidR="00C14CE0" w:rsidRPr="00C14CE0">
              <w:rPr>
                <w:sz w:val="22"/>
                <w:szCs w:val="22"/>
              </w:rPr>
              <w:t>раз</w:t>
            </w:r>
            <w:r w:rsidR="00C14CE0" w:rsidRPr="00C14CE0">
              <w:rPr>
                <w:spacing w:val="2"/>
                <w:sz w:val="22"/>
                <w:szCs w:val="22"/>
              </w:rPr>
              <w:t>о</w:t>
            </w:r>
            <w:r w:rsidR="00C14CE0" w:rsidRPr="00C14CE0">
              <w:rPr>
                <w:sz w:val="22"/>
                <w:szCs w:val="22"/>
              </w:rPr>
              <w:t>вни</w:t>
            </w:r>
            <w:r w:rsidR="00C14CE0" w:rsidRPr="00C14CE0">
              <w:rPr>
                <w:spacing w:val="2"/>
                <w:sz w:val="22"/>
                <w:szCs w:val="22"/>
              </w:rPr>
              <w:t>о</w:t>
            </w:r>
            <w:r w:rsidR="00C14CE0" w:rsidRPr="00C14CE0">
              <w:rPr>
                <w:sz w:val="22"/>
                <w:szCs w:val="22"/>
              </w:rPr>
              <w:t>т п</w:t>
            </w:r>
            <w:r w:rsidR="00C14CE0" w:rsidRPr="00C14CE0">
              <w:rPr>
                <w:spacing w:val="2"/>
                <w:sz w:val="22"/>
                <w:szCs w:val="22"/>
              </w:rPr>
              <w:t>р</w:t>
            </w:r>
            <w:r w:rsidR="00C14CE0" w:rsidRPr="00C14CE0">
              <w:rPr>
                <w:sz w:val="22"/>
                <w:szCs w:val="22"/>
              </w:rPr>
              <w:t>о</w:t>
            </w:r>
            <w:r w:rsidR="00C14CE0" w:rsidRPr="00C14CE0">
              <w:rPr>
                <w:spacing w:val="1"/>
                <w:sz w:val="22"/>
                <w:szCs w:val="22"/>
              </w:rPr>
              <w:t>ц</w:t>
            </w:r>
            <w:r w:rsidR="00C14CE0" w:rsidRPr="00C14CE0">
              <w:rPr>
                <w:sz w:val="22"/>
                <w:szCs w:val="22"/>
              </w:rPr>
              <w:t>е</w:t>
            </w:r>
            <w:r w:rsidR="00C14CE0" w:rsidRPr="00C14CE0">
              <w:rPr>
                <w:sz w:val="22"/>
                <w:szCs w:val="22"/>
                <w:lang w:val="mk-MK"/>
              </w:rPr>
              <w:t xml:space="preserve">с </w:t>
            </w:r>
            <w:r w:rsidR="00C14CE0" w:rsidRPr="00C14CE0">
              <w:rPr>
                <w:sz w:val="22"/>
                <w:szCs w:val="22"/>
              </w:rPr>
              <w:t>(на</w:t>
            </w:r>
            <w:r w:rsidR="00C14CE0" w:rsidRPr="00C14CE0">
              <w:rPr>
                <w:spacing w:val="1"/>
                <w:sz w:val="22"/>
                <w:szCs w:val="22"/>
              </w:rPr>
              <w:t>с</w:t>
            </w:r>
            <w:r w:rsidR="00C14CE0" w:rsidRPr="00C14CE0">
              <w:rPr>
                <w:sz w:val="22"/>
                <w:szCs w:val="22"/>
              </w:rPr>
              <w:t>т</w:t>
            </w:r>
            <w:r w:rsidR="00C14CE0" w:rsidRPr="00C14CE0">
              <w:rPr>
                <w:spacing w:val="2"/>
                <w:sz w:val="22"/>
                <w:szCs w:val="22"/>
              </w:rPr>
              <w:t>а</w:t>
            </w:r>
            <w:r w:rsidR="00C14CE0" w:rsidRPr="00C14CE0">
              <w:rPr>
                <w:sz w:val="22"/>
                <w:szCs w:val="22"/>
              </w:rPr>
              <w:t>вни фо</w:t>
            </w:r>
            <w:r w:rsidR="00C14CE0" w:rsidRPr="00C14CE0">
              <w:rPr>
                <w:spacing w:val="1"/>
                <w:sz w:val="22"/>
                <w:szCs w:val="22"/>
              </w:rPr>
              <w:t>р</w:t>
            </w:r>
            <w:r w:rsidR="00C14CE0" w:rsidRPr="00C14CE0">
              <w:rPr>
                <w:sz w:val="22"/>
                <w:szCs w:val="22"/>
              </w:rPr>
              <w:t>ми, мет</w:t>
            </w:r>
            <w:r w:rsidR="00C14CE0" w:rsidRPr="00C14CE0">
              <w:rPr>
                <w:spacing w:val="2"/>
                <w:sz w:val="22"/>
                <w:szCs w:val="22"/>
              </w:rPr>
              <w:t>о</w:t>
            </w:r>
            <w:r w:rsidR="00C14CE0" w:rsidRPr="00C14CE0">
              <w:rPr>
                <w:sz w:val="22"/>
                <w:szCs w:val="22"/>
              </w:rPr>
              <w:t xml:space="preserve">ди и </w:t>
            </w:r>
            <w:r w:rsidR="00C14CE0" w:rsidRPr="00C14CE0">
              <w:rPr>
                <w:spacing w:val="2"/>
                <w:sz w:val="22"/>
                <w:szCs w:val="22"/>
              </w:rPr>
              <w:t>т</w:t>
            </w:r>
            <w:r w:rsidR="00C14CE0" w:rsidRPr="00C14CE0">
              <w:rPr>
                <w:sz w:val="22"/>
                <w:szCs w:val="22"/>
              </w:rPr>
              <w:t>е</w:t>
            </w:r>
            <w:r w:rsidR="00C14CE0" w:rsidRPr="00C14CE0">
              <w:rPr>
                <w:spacing w:val="1"/>
                <w:sz w:val="22"/>
                <w:szCs w:val="22"/>
              </w:rPr>
              <w:t>х</w:t>
            </w:r>
            <w:r w:rsidR="00C14CE0" w:rsidRPr="00C14CE0">
              <w:rPr>
                <w:sz w:val="22"/>
                <w:szCs w:val="22"/>
              </w:rPr>
              <w:t>ни</w:t>
            </w:r>
            <w:r w:rsidR="00C14CE0" w:rsidRPr="00C14CE0">
              <w:rPr>
                <w:spacing w:val="1"/>
                <w:sz w:val="22"/>
                <w:szCs w:val="22"/>
              </w:rPr>
              <w:t>к</w:t>
            </w:r>
            <w:r w:rsidR="00C14CE0" w:rsidRPr="00C14CE0">
              <w:rPr>
                <w:sz w:val="22"/>
                <w:szCs w:val="22"/>
              </w:rPr>
              <w:t xml:space="preserve">и </w:t>
            </w:r>
            <w:r w:rsidR="00C14CE0" w:rsidRPr="00C14CE0">
              <w:rPr>
                <w:spacing w:val="2"/>
                <w:sz w:val="22"/>
                <w:szCs w:val="22"/>
              </w:rPr>
              <w:t>н</w:t>
            </w:r>
            <w:r w:rsidR="00C14CE0" w:rsidRPr="00C14CE0">
              <w:rPr>
                <w:sz w:val="22"/>
                <w:szCs w:val="22"/>
              </w:rPr>
              <w:t xml:space="preserve">а </w:t>
            </w:r>
            <w:r w:rsidR="00C14CE0" w:rsidRPr="00C14CE0">
              <w:rPr>
                <w:spacing w:val="-4"/>
                <w:sz w:val="22"/>
                <w:szCs w:val="22"/>
              </w:rPr>
              <w:t>у</w:t>
            </w:r>
            <w:r w:rsidR="00C14CE0" w:rsidRPr="00C14CE0">
              <w:rPr>
                <w:spacing w:val="2"/>
                <w:sz w:val="22"/>
                <w:szCs w:val="22"/>
              </w:rPr>
              <w:t>че</w:t>
            </w:r>
            <w:r w:rsidR="00C14CE0" w:rsidRPr="00C14CE0">
              <w:rPr>
                <w:spacing w:val="1"/>
                <w:sz w:val="22"/>
                <w:szCs w:val="22"/>
              </w:rPr>
              <w:t>њ</w:t>
            </w:r>
            <w:r w:rsidR="00C14CE0" w:rsidRPr="00C14CE0">
              <w:rPr>
                <w:sz w:val="22"/>
                <w:szCs w:val="22"/>
              </w:rPr>
              <w:t>е)</w:t>
            </w:r>
            <w:r w:rsidR="00C14CE0" w:rsidRPr="00C14CE0">
              <w:rPr>
                <w:sz w:val="22"/>
                <w:szCs w:val="22"/>
                <w:lang w:val="mk-MK"/>
              </w:rPr>
              <w:t>.</w:t>
            </w:r>
          </w:p>
          <w:p w:rsidR="00926A91" w:rsidRPr="00CF37C0" w:rsidRDefault="00926A91" w:rsidP="00CF37C0">
            <w:pPr>
              <w:suppressAutoHyphens/>
              <w:spacing w:after="0" w:line="240" w:lineRule="auto"/>
              <w:rPr>
                <w:rFonts w:ascii="Arial" w:eastAsia="Times New Roman" w:hAnsi="Arial" w:cs="Arial"/>
                <w:lang w:val="mk-MK"/>
              </w:rPr>
            </w:pPr>
          </w:p>
        </w:tc>
      </w:tr>
    </w:tbl>
    <w:p w:rsidR="00D3532A" w:rsidRPr="0051710C" w:rsidRDefault="00D3532A" w:rsidP="00D3532A">
      <w:pPr>
        <w:jc w:val="center"/>
        <w:rPr>
          <w:rFonts w:ascii="Arial" w:hAnsi="Arial" w:cs="Arial"/>
          <w:b/>
          <w:bCs/>
          <w:lang w:val="mk-MK"/>
        </w:rPr>
      </w:pPr>
    </w:p>
    <w:p w:rsidR="00D3532A" w:rsidRPr="0051710C" w:rsidRDefault="00D3532A" w:rsidP="00D3532A">
      <w:pPr>
        <w:rPr>
          <w:rFonts w:ascii="Arial" w:hAnsi="Arial" w:cs="Arial"/>
        </w:rPr>
      </w:pPr>
    </w:p>
    <w:p w:rsidR="00D3532A" w:rsidRPr="0051710C" w:rsidRDefault="00D3532A" w:rsidP="00D3532A">
      <w:pPr>
        <w:rPr>
          <w:rFonts w:ascii="Arial" w:hAnsi="Arial" w:cs="Arial"/>
        </w:rPr>
      </w:pPr>
    </w:p>
    <w:p w:rsidR="00D3532A" w:rsidRPr="007F5338" w:rsidRDefault="00D3532A" w:rsidP="00D3532A">
      <w:pPr>
        <w:rPr>
          <w:rFonts w:ascii="Arial" w:hAnsi="Arial" w:cs="Arial"/>
          <w:b/>
          <w:bCs/>
          <w:lang w:val="mk-MK"/>
        </w:rPr>
      </w:pPr>
    </w:p>
    <w:p w:rsidR="00D3532A" w:rsidRDefault="00D3532A" w:rsidP="00D3532A">
      <w:pPr>
        <w:tabs>
          <w:tab w:val="left" w:pos="3405"/>
        </w:tabs>
        <w:spacing w:after="160" w:line="259" w:lineRule="auto"/>
        <w:rPr>
          <w:rFonts w:ascii="Arial" w:hAnsi="Arial" w:cs="Arial"/>
          <w:b/>
          <w:bCs/>
          <w:lang w:val="mk-MK"/>
        </w:rPr>
      </w:pPr>
      <w:r>
        <w:rPr>
          <w:rFonts w:ascii="Arial" w:hAnsi="Arial" w:cs="Arial"/>
          <w:b/>
          <w:bCs/>
          <w:lang w:val="mk-MK"/>
        </w:rPr>
        <w:tab/>
      </w:r>
    </w:p>
    <w:p w:rsidR="00D3532A" w:rsidRDefault="00D3532A" w:rsidP="00D3532A">
      <w:pPr>
        <w:spacing w:after="160" w:line="259" w:lineRule="auto"/>
        <w:rPr>
          <w:rFonts w:ascii="Arial" w:hAnsi="Arial" w:cs="Arial"/>
          <w:b/>
          <w:bCs/>
          <w:lang w:val="mk-MK"/>
        </w:rPr>
      </w:pPr>
      <w:r>
        <w:rPr>
          <w:rFonts w:ascii="Arial" w:hAnsi="Arial" w:cs="Arial"/>
          <w:b/>
          <w:bCs/>
          <w:lang w:val="mk-MK"/>
        </w:rPr>
        <w:br w:type="page"/>
      </w:r>
    </w:p>
    <w:tbl>
      <w:tblPr>
        <w:tblpPr w:leftFromText="180" w:rightFromText="180" w:vertAnchor="text" w:horzAnchor="margin" w:tblpY="-3801"/>
        <w:tblW w:w="14868" w:type="dxa"/>
        <w:tblLayout w:type="fixed"/>
        <w:tblLook w:val="04A0"/>
      </w:tblPr>
      <w:tblGrid>
        <w:gridCol w:w="14868"/>
      </w:tblGrid>
      <w:tr w:rsidR="00D3532A" w:rsidRPr="007F5338" w:rsidTr="00D3532A">
        <w:trPr>
          <w:trHeight w:val="144"/>
        </w:trPr>
        <w:tc>
          <w:tcPr>
            <w:tcW w:w="14868" w:type="dxa"/>
            <w:tcBorders>
              <w:top w:val="single" w:sz="4" w:space="0" w:color="000000"/>
              <w:left w:val="single" w:sz="4" w:space="0" w:color="FFFFFF" w:themeColor="background1"/>
              <w:bottom w:val="single" w:sz="4" w:space="0" w:color="FFFFFF" w:themeColor="background1"/>
              <w:right w:val="single" w:sz="4" w:space="0" w:color="FFFFFF" w:themeColor="background1"/>
            </w:tcBorders>
          </w:tcPr>
          <w:p w:rsidR="00D3532A" w:rsidRPr="007F5338" w:rsidRDefault="00D3532A" w:rsidP="00D3532A">
            <w:pPr>
              <w:tabs>
                <w:tab w:val="left" w:pos="720"/>
              </w:tabs>
              <w:autoSpaceDE w:val="0"/>
              <w:autoSpaceDN w:val="0"/>
              <w:snapToGrid w:val="0"/>
              <w:spacing w:before="120" w:after="0" w:line="240" w:lineRule="auto"/>
              <w:rPr>
                <w:rFonts w:ascii="Arial" w:eastAsia="Times New Roman" w:hAnsi="Arial" w:cs="Arial"/>
                <w:b/>
                <w:bCs/>
                <w:lang w:val="mk-MK"/>
              </w:rPr>
            </w:pPr>
          </w:p>
        </w:tc>
      </w:tr>
      <w:tr w:rsidR="00D3532A" w:rsidRPr="007F5338" w:rsidTr="00D3532A">
        <w:trPr>
          <w:trHeight w:val="1139"/>
        </w:trPr>
        <w:tc>
          <w:tcPr>
            <w:tcW w:w="14868" w:type="dxa"/>
            <w:tcBorders>
              <w:top w:val="single" w:sz="4" w:space="0" w:color="FFFFFF" w:themeColor="background1"/>
              <w:left w:val="single" w:sz="4" w:space="0" w:color="FFFFFF" w:themeColor="background1"/>
              <w:right w:val="single" w:sz="4" w:space="0" w:color="FFFFFF" w:themeColor="background1"/>
            </w:tcBorders>
          </w:tcPr>
          <w:p w:rsidR="00D3532A" w:rsidRPr="007F5338" w:rsidRDefault="00D3532A" w:rsidP="00D3532A">
            <w:pPr>
              <w:tabs>
                <w:tab w:val="left" w:pos="720"/>
              </w:tabs>
              <w:autoSpaceDE w:val="0"/>
              <w:autoSpaceDN w:val="0"/>
              <w:snapToGrid w:val="0"/>
              <w:spacing w:before="120" w:after="0" w:line="240" w:lineRule="auto"/>
              <w:rPr>
                <w:rFonts w:ascii="Arial" w:eastAsia="Times New Roman" w:hAnsi="Arial" w:cs="Arial"/>
                <w:b/>
                <w:bCs/>
                <w:lang w:val="mk-MK"/>
              </w:rPr>
            </w:pPr>
          </w:p>
        </w:tc>
      </w:tr>
    </w:tbl>
    <w:p w:rsidR="007E3BF5" w:rsidRPr="00B13F0C" w:rsidRDefault="007E3BF5" w:rsidP="007E3BF5">
      <w:pPr>
        <w:spacing w:before="120"/>
      </w:pPr>
    </w:p>
    <w:p w:rsidR="00845048" w:rsidRPr="00C747B7" w:rsidRDefault="00845048" w:rsidP="00127B84">
      <w:pPr>
        <w:suppressAutoHyphens/>
        <w:autoSpaceDE w:val="0"/>
        <w:spacing w:before="120" w:after="0" w:line="26" w:lineRule="atLeast"/>
        <w:rPr>
          <w:rFonts w:ascii="Arial" w:eastAsia="Times New Roman" w:hAnsi="Arial" w:cs="Arial"/>
          <w:lang w:val="en-GB" w:eastAsia="ar-SA"/>
        </w:rPr>
      </w:pPr>
    </w:p>
    <w:p w:rsidR="00FD714D" w:rsidRDefault="00FD714D" w:rsidP="00926A91">
      <w:pPr>
        <w:autoSpaceDE w:val="0"/>
        <w:autoSpaceDN w:val="0"/>
        <w:adjustRightInd w:val="0"/>
        <w:spacing w:after="0" w:line="26" w:lineRule="atLeast"/>
        <w:jc w:val="center"/>
        <w:rPr>
          <w:rFonts w:ascii="Arial" w:hAnsi="Arial" w:cs="Arial"/>
          <w:b/>
          <w:sz w:val="72"/>
          <w:szCs w:val="72"/>
          <w:lang w:val="mk-MK"/>
        </w:rPr>
      </w:pPr>
    </w:p>
    <w:p w:rsidR="00FD714D" w:rsidRDefault="00DF0CFB" w:rsidP="00926A91">
      <w:pPr>
        <w:autoSpaceDE w:val="0"/>
        <w:autoSpaceDN w:val="0"/>
        <w:adjustRightInd w:val="0"/>
        <w:spacing w:after="0" w:line="26" w:lineRule="atLeast"/>
        <w:jc w:val="center"/>
        <w:rPr>
          <w:rFonts w:ascii="Arial" w:hAnsi="Arial" w:cs="Arial"/>
          <w:b/>
          <w:sz w:val="72"/>
          <w:szCs w:val="72"/>
          <w:lang w:val="mk-MK"/>
        </w:rPr>
      </w:pPr>
      <w:r w:rsidRPr="00DF0CFB">
        <w:rPr>
          <w:noProof/>
        </w:rPr>
        <w:pict>
          <v:roundrect id="_x0000_s1061" style="position:absolute;left:0;text-align:left;margin-left:66.35pt;margin-top:22.7pt;width:574.5pt;height:147.75pt;z-index:-251651584" arcsize="10923f" strokecolor="#92cddc" strokeweight="1pt">
            <v:fill color2="#b6dde8" focusposition="1" focussize="" focus="100%" type="gradient"/>
            <v:shadow on="t" type="perspective" color="#205867" opacity=".5" offset="1pt" offset2="-3pt"/>
          </v:roundrect>
        </w:pict>
      </w:r>
    </w:p>
    <w:p w:rsidR="00926A91" w:rsidRPr="00926A91" w:rsidRDefault="00926A91" w:rsidP="00926A91">
      <w:pPr>
        <w:autoSpaceDE w:val="0"/>
        <w:autoSpaceDN w:val="0"/>
        <w:adjustRightInd w:val="0"/>
        <w:spacing w:after="0" w:line="26" w:lineRule="atLeast"/>
        <w:jc w:val="center"/>
        <w:rPr>
          <w:rFonts w:ascii="Arial" w:hAnsi="Arial" w:cs="Arial"/>
          <w:b/>
          <w:sz w:val="72"/>
          <w:szCs w:val="72"/>
          <w:lang w:val="mk-MK"/>
        </w:rPr>
      </w:pPr>
      <w:r w:rsidRPr="00926A91">
        <w:rPr>
          <w:rFonts w:ascii="Arial" w:hAnsi="Arial" w:cs="Arial"/>
          <w:b/>
          <w:sz w:val="72"/>
          <w:szCs w:val="72"/>
          <w:lang w:val="mk-MK"/>
        </w:rPr>
        <w:t>Подрачје 4</w:t>
      </w:r>
    </w:p>
    <w:p w:rsidR="00926A91" w:rsidRPr="00926A91" w:rsidRDefault="00926A91" w:rsidP="00926A91">
      <w:pPr>
        <w:autoSpaceDE w:val="0"/>
        <w:autoSpaceDN w:val="0"/>
        <w:adjustRightInd w:val="0"/>
        <w:spacing w:after="0" w:line="26" w:lineRule="atLeast"/>
        <w:jc w:val="center"/>
        <w:rPr>
          <w:rFonts w:ascii="Arial" w:hAnsi="Arial" w:cs="Arial"/>
          <w:b/>
          <w:sz w:val="72"/>
          <w:szCs w:val="72"/>
          <w:lang w:val="ru-RU"/>
        </w:rPr>
      </w:pPr>
      <w:r w:rsidRPr="00926A91">
        <w:rPr>
          <w:rFonts w:ascii="Arial" w:hAnsi="Arial" w:cs="Arial"/>
          <w:b/>
          <w:sz w:val="72"/>
          <w:szCs w:val="72"/>
          <w:lang w:val="ru-RU"/>
        </w:rPr>
        <w:t>Управување и раководење</w:t>
      </w:r>
    </w:p>
    <w:p w:rsidR="00926A91" w:rsidRDefault="00926A91" w:rsidP="00926A91">
      <w:pPr>
        <w:spacing w:before="240" w:after="240" w:line="26" w:lineRule="atLeast"/>
        <w:rPr>
          <w:rFonts w:ascii="Arial" w:hAnsi="Arial" w:cs="Arial"/>
          <w:b/>
          <w:bCs/>
          <w:sz w:val="144"/>
          <w:szCs w:val="144"/>
          <w:lang w:val="mk-MK"/>
        </w:rPr>
      </w:pPr>
    </w:p>
    <w:p w:rsidR="00802CAC" w:rsidRDefault="00802CAC" w:rsidP="00FF516E">
      <w:pPr>
        <w:spacing w:after="0" w:line="26" w:lineRule="atLeast"/>
        <w:rPr>
          <w:rFonts w:ascii="Arial" w:hAnsi="Arial" w:cs="Arial"/>
          <w:sz w:val="144"/>
          <w:szCs w:val="144"/>
          <w:lang w:val="mk-MK"/>
        </w:rPr>
      </w:pPr>
    </w:p>
    <w:p w:rsidR="00FD714D" w:rsidRPr="00FD714D" w:rsidRDefault="00FD714D" w:rsidP="00FF516E">
      <w:pPr>
        <w:spacing w:after="0" w:line="26" w:lineRule="atLeast"/>
        <w:rPr>
          <w:rFonts w:ascii="Arial" w:hAnsi="Arial" w:cs="Arial"/>
          <w:sz w:val="24"/>
          <w:szCs w:val="24"/>
          <w:lang w:val="mk-MK"/>
        </w:rPr>
      </w:pPr>
    </w:p>
    <w:p w:rsidR="00FF516E" w:rsidRPr="00FF516E" w:rsidRDefault="00FF516E" w:rsidP="00FF516E">
      <w:pPr>
        <w:spacing w:after="0" w:line="26" w:lineRule="atLeast"/>
        <w:rPr>
          <w:rFonts w:ascii="Arial" w:hAnsi="Arial" w:cs="Arial"/>
          <w:sz w:val="24"/>
          <w:szCs w:val="24"/>
          <w:lang w:val="mk-MK"/>
        </w:rPr>
      </w:pPr>
    </w:p>
    <w:p w:rsidR="00FD714D" w:rsidRDefault="00FD714D" w:rsidP="00FF516E">
      <w:pPr>
        <w:spacing w:after="0" w:line="26" w:lineRule="atLeast"/>
        <w:rPr>
          <w:rFonts w:ascii="Arial" w:hAnsi="Arial" w:cs="Arial"/>
          <w:b/>
          <w:bCs/>
          <w:i/>
          <w:lang w:val="mk-MK"/>
        </w:rPr>
      </w:pPr>
    </w:p>
    <w:p w:rsidR="00FD714D" w:rsidRDefault="00FD714D" w:rsidP="00FF516E">
      <w:pPr>
        <w:spacing w:after="0" w:line="26" w:lineRule="atLeast"/>
        <w:rPr>
          <w:rFonts w:ascii="Arial" w:hAnsi="Arial" w:cs="Arial"/>
          <w:b/>
          <w:bCs/>
          <w:i/>
          <w:lang w:val="mk-MK"/>
        </w:rPr>
      </w:pPr>
    </w:p>
    <w:p w:rsidR="00FD714D" w:rsidRDefault="00FD714D" w:rsidP="00FF516E">
      <w:pPr>
        <w:spacing w:after="0" w:line="26" w:lineRule="atLeast"/>
        <w:rPr>
          <w:rFonts w:ascii="Arial" w:hAnsi="Arial" w:cs="Arial"/>
          <w:b/>
          <w:bCs/>
          <w:i/>
          <w:lang w:val="mk-MK"/>
        </w:rPr>
      </w:pPr>
    </w:p>
    <w:p w:rsidR="00327AC2" w:rsidRPr="00FD714D" w:rsidRDefault="00327AC2" w:rsidP="00FF516E">
      <w:pPr>
        <w:spacing w:after="0" w:line="26" w:lineRule="atLeast"/>
        <w:rPr>
          <w:rFonts w:ascii="Arial" w:hAnsi="Arial" w:cs="Arial"/>
          <w:b/>
          <w:bCs/>
          <w:i/>
          <w:u w:val="single"/>
          <w:lang w:val="mk-MK"/>
        </w:rPr>
      </w:pPr>
      <w:r w:rsidRPr="00FD714D">
        <w:rPr>
          <w:rFonts w:ascii="Arial" w:hAnsi="Arial" w:cs="Arial"/>
          <w:b/>
          <w:bCs/>
          <w:i/>
          <w:u w:val="single"/>
          <w:lang w:val="mk-MK"/>
        </w:rPr>
        <w:t>Подрачј</w:t>
      </w:r>
      <w:r w:rsidRPr="00FD714D">
        <w:rPr>
          <w:rFonts w:ascii="Arial" w:hAnsi="Arial" w:cs="Arial"/>
          <w:b/>
          <w:bCs/>
          <w:i/>
          <w:u w:val="single"/>
        </w:rPr>
        <w:t>е</w:t>
      </w:r>
      <w:r w:rsidRPr="00FD714D">
        <w:rPr>
          <w:rFonts w:ascii="Arial" w:hAnsi="Arial" w:cs="Arial"/>
          <w:b/>
          <w:bCs/>
          <w:i/>
          <w:u w:val="single"/>
          <w:lang w:val="mk-MK"/>
        </w:rPr>
        <w:t xml:space="preserve"> 4</w:t>
      </w:r>
      <w:r w:rsidR="00320EA2" w:rsidRPr="00FD714D">
        <w:rPr>
          <w:rFonts w:ascii="Arial" w:hAnsi="Arial" w:cs="Arial"/>
          <w:b/>
          <w:bCs/>
          <w:i/>
          <w:u w:val="single"/>
          <w:lang w:val="mk-MK"/>
        </w:rPr>
        <w:t xml:space="preserve">. </w:t>
      </w:r>
      <w:r w:rsidRPr="00FD714D">
        <w:rPr>
          <w:rFonts w:ascii="Arial" w:hAnsi="Arial" w:cs="Arial"/>
          <w:b/>
          <w:bCs/>
          <w:i/>
          <w:u w:val="single"/>
        </w:rPr>
        <w:t xml:space="preserve"> </w:t>
      </w:r>
      <w:r w:rsidR="00646199" w:rsidRPr="00FD714D">
        <w:rPr>
          <w:rFonts w:ascii="Arial" w:hAnsi="Arial" w:cs="Arial"/>
          <w:b/>
          <w:bCs/>
          <w:i/>
          <w:u w:val="single"/>
          <w:lang w:val="mk-MK"/>
        </w:rPr>
        <w:t>Управување и раководење</w:t>
      </w:r>
    </w:p>
    <w:p w:rsidR="00FF516E" w:rsidRPr="00FD714D" w:rsidRDefault="00FF516E" w:rsidP="00FF516E">
      <w:pPr>
        <w:spacing w:after="0" w:line="26" w:lineRule="atLeast"/>
        <w:rPr>
          <w:rFonts w:ascii="Arial" w:hAnsi="Arial" w:cs="Arial"/>
          <w:b/>
          <w:bCs/>
          <w:i/>
          <w:u w:val="single"/>
          <w:lang w:val="mk-M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8"/>
      </w:tblGrid>
      <w:tr w:rsidR="00327AC2" w:rsidRPr="00C747B7" w:rsidTr="008C68AF">
        <w:tc>
          <w:tcPr>
            <w:tcW w:w="5000" w:type="pct"/>
            <w:tcBorders>
              <w:top w:val="single" w:sz="4" w:space="0" w:color="auto"/>
              <w:left w:val="single" w:sz="4" w:space="0" w:color="auto"/>
              <w:bottom w:val="single" w:sz="4" w:space="0" w:color="auto"/>
              <w:right w:val="single" w:sz="4" w:space="0" w:color="auto"/>
            </w:tcBorders>
          </w:tcPr>
          <w:p w:rsidR="00327AC2" w:rsidRPr="00FF516E" w:rsidRDefault="00327AC2" w:rsidP="00127B84">
            <w:pPr>
              <w:spacing w:line="26" w:lineRule="atLeast"/>
              <w:rPr>
                <w:rFonts w:ascii="Arial" w:hAnsi="Arial" w:cs="Arial"/>
                <w:b/>
                <w:bCs/>
                <w:sz w:val="24"/>
                <w:szCs w:val="24"/>
                <w:lang w:val="mk-MK"/>
              </w:rPr>
            </w:pPr>
            <w:r w:rsidRPr="00FF516E">
              <w:rPr>
                <w:rFonts w:ascii="Arial" w:hAnsi="Arial" w:cs="Arial"/>
                <w:b/>
                <w:bCs/>
                <w:sz w:val="24"/>
                <w:szCs w:val="24"/>
                <w:lang w:val="mk-MK"/>
              </w:rPr>
              <w:t>Оддели во рамките на подрачјето:</w:t>
            </w:r>
          </w:p>
          <w:p w:rsidR="00C9697A" w:rsidRPr="0062228D" w:rsidRDefault="008F779E" w:rsidP="006230D6">
            <w:pPr>
              <w:pStyle w:val="ListParagraph"/>
              <w:numPr>
                <w:ilvl w:val="1"/>
                <w:numId w:val="112"/>
              </w:numPr>
              <w:spacing w:after="0" w:line="100" w:lineRule="atLeast"/>
              <w:rPr>
                <w:rFonts w:ascii="Arial" w:hAnsi="Arial" w:cs="Arial"/>
              </w:rPr>
            </w:pPr>
            <w:r w:rsidRPr="0062228D">
              <w:rPr>
                <w:rFonts w:ascii="Arial" w:eastAsia="Times New Roman" w:hAnsi="Arial" w:cs="Arial"/>
                <w:bCs/>
              </w:rPr>
              <w:t>Управување и раководење со училиштето</w:t>
            </w:r>
            <w:r w:rsidRPr="0062228D">
              <w:rPr>
                <w:rFonts w:ascii="Arial" w:hAnsi="Arial" w:cs="Arial"/>
              </w:rPr>
              <w:t xml:space="preserve"> </w:t>
            </w:r>
          </w:p>
          <w:p w:rsidR="00C9697A" w:rsidRPr="0062228D" w:rsidRDefault="00C9697A" w:rsidP="006230D6">
            <w:pPr>
              <w:pStyle w:val="ListParagraph"/>
              <w:numPr>
                <w:ilvl w:val="1"/>
                <w:numId w:val="112"/>
              </w:numPr>
              <w:spacing w:after="0" w:line="100" w:lineRule="atLeast"/>
              <w:rPr>
                <w:rFonts w:ascii="Arial" w:hAnsi="Arial" w:cs="Arial"/>
              </w:rPr>
            </w:pPr>
            <w:r w:rsidRPr="0062228D">
              <w:rPr>
                <w:rFonts w:ascii="Arial" w:hAnsi="Arial" w:cs="Arial"/>
              </w:rPr>
              <w:t>Цели и креирање на училишна политика</w:t>
            </w:r>
          </w:p>
          <w:p w:rsidR="00327AC2" w:rsidRDefault="00C9697A" w:rsidP="006230D6">
            <w:pPr>
              <w:pStyle w:val="BodyText2"/>
              <w:numPr>
                <w:ilvl w:val="1"/>
                <w:numId w:val="112"/>
              </w:numPr>
              <w:tabs>
                <w:tab w:val="clear" w:pos="374"/>
                <w:tab w:val="clear" w:pos="426"/>
              </w:tabs>
              <w:spacing w:line="26" w:lineRule="atLeast"/>
              <w:jc w:val="left"/>
              <w:rPr>
                <w:rFonts w:cs="Arial"/>
                <w:b w:val="0"/>
                <w:sz w:val="22"/>
                <w:szCs w:val="22"/>
                <w:lang w:val="mk-MK"/>
              </w:rPr>
            </w:pPr>
            <w:r w:rsidRPr="008F779E">
              <w:rPr>
                <w:rFonts w:cs="Arial"/>
                <w:b w:val="0"/>
                <w:sz w:val="22"/>
                <w:szCs w:val="22"/>
              </w:rPr>
              <w:t>Развојно планирање</w:t>
            </w:r>
          </w:p>
          <w:p w:rsidR="00FF516E" w:rsidRPr="00FF516E" w:rsidRDefault="00FF516E" w:rsidP="00FF516E">
            <w:pPr>
              <w:pStyle w:val="BodyText2"/>
              <w:tabs>
                <w:tab w:val="clear" w:pos="374"/>
                <w:tab w:val="clear" w:pos="426"/>
              </w:tabs>
              <w:spacing w:line="26" w:lineRule="atLeast"/>
              <w:ind w:left="720"/>
              <w:jc w:val="left"/>
              <w:rPr>
                <w:rFonts w:cs="Arial"/>
                <w:b w:val="0"/>
                <w:sz w:val="22"/>
                <w:szCs w:val="22"/>
                <w:lang w:val="mk-MK"/>
              </w:rPr>
            </w:pPr>
          </w:p>
        </w:tc>
      </w:tr>
      <w:tr w:rsidR="00926A91" w:rsidRPr="00C747B7" w:rsidTr="00926A91">
        <w:trPr>
          <w:trHeight w:val="1965"/>
        </w:trPr>
        <w:tc>
          <w:tcPr>
            <w:tcW w:w="5000" w:type="pct"/>
            <w:tcBorders>
              <w:top w:val="single" w:sz="4" w:space="0" w:color="auto"/>
              <w:left w:val="single" w:sz="4" w:space="0" w:color="auto"/>
              <w:bottom w:val="single" w:sz="4" w:space="0" w:color="auto"/>
              <w:right w:val="single" w:sz="4" w:space="0" w:color="auto"/>
            </w:tcBorders>
          </w:tcPr>
          <w:p w:rsidR="00926A91" w:rsidRPr="00FF516E" w:rsidRDefault="00926A91" w:rsidP="00926A91">
            <w:pPr>
              <w:spacing w:line="26" w:lineRule="atLeast"/>
              <w:ind w:left="720"/>
              <w:rPr>
                <w:rFonts w:ascii="Arial" w:hAnsi="Arial" w:cs="Arial"/>
                <w:b/>
                <w:bCs/>
                <w:sz w:val="24"/>
                <w:szCs w:val="24"/>
                <w:lang w:val="mk-MK"/>
              </w:rPr>
            </w:pPr>
            <w:r w:rsidRPr="00FF516E">
              <w:rPr>
                <w:rFonts w:ascii="Arial" w:hAnsi="Arial" w:cs="Arial"/>
                <w:b/>
                <w:bCs/>
                <w:sz w:val="24"/>
                <w:szCs w:val="24"/>
                <w:lang w:val="mk-MK"/>
              </w:rPr>
              <w:t xml:space="preserve">Работен тим: </w:t>
            </w:r>
          </w:p>
          <w:p w:rsidR="00926A91" w:rsidRPr="003227DB" w:rsidRDefault="00926A91" w:rsidP="006230D6">
            <w:pPr>
              <w:numPr>
                <w:ilvl w:val="0"/>
                <w:numId w:val="49"/>
              </w:numPr>
              <w:spacing w:after="0" w:line="100" w:lineRule="atLeast"/>
              <w:rPr>
                <w:rFonts w:ascii="Arial" w:hAnsi="Arial" w:cs="Arial"/>
                <w:sz w:val="24"/>
                <w:szCs w:val="24"/>
              </w:rPr>
            </w:pPr>
            <w:r w:rsidRPr="00912226">
              <w:rPr>
                <w:rFonts w:ascii="Arial" w:hAnsi="Arial" w:cs="Arial"/>
                <w:sz w:val="24"/>
                <w:szCs w:val="24"/>
              </w:rPr>
              <w:t>Весна Скилевска</w:t>
            </w:r>
            <w:r>
              <w:rPr>
                <w:rFonts w:ascii="Arial" w:hAnsi="Arial" w:cs="Arial"/>
                <w:sz w:val="24"/>
                <w:szCs w:val="24"/>
                <w:lang w:val="mk-MK"/>
              </w:rPr>
              <w:t xml:space="preserve"> </w:t>
            </w:r>
            <w:r w:rsidRPr="003227DB">
              <w:rPr>
                <w:rFonts w:ascii="Arial" w:hAnsi="Arial" w:cs="Arial"/>
                <w:sz w:val="24"/>
                <w:szCs w:val="24"/>
              </w:rPr>
              <w:t>-</w:t>
            </w:r>
            <w:r w:rsidRPr="003227DB">
              <w:rPr>
                <w:rFonts w:ascii="Arial" w:hAnsi="Arial" w:cs="Arial"/>
                <w:sz w:val="24"/>
                <w:szCs w:val="24"/>
                <w:lang w:val="mk-MK"/>
              </w:rPr>
              <w:t xml:space="preserve"> </w:t>
            </w:r>
            <w:r w:rsidRPr="003227DB">
              <w:rPr>
                <w:rFonts w:ascii="Arial" w:hAnsi="Arial" w:cs="Arial"/>
                <w:sz w:val="24"/>
                <w:szCs w:val="24"/>
              </w:rPr>
              <w:t>кординатор</w:t>
            </w:r>
          </w:p>
          <w:p w:rsidR="00926A91" w:rsidRPr="00926A91" w:rsidRDefault="00926A91" w:rsidP="006230D6">
            <w:pPr>
              <w:numPr>
                <w:ilvl w:val="0"/>
                <w:numId w:val="49"/>
              </w:numPr>
              <w:spacing w:after="0" w:line="100" w:lineRule="atLeast"/>
              <w:rPr>
                <w:rFonts w:ascii="Arial" w:hAnsi="Arial" w:cs="Arial"/>
                <w:sz w:val="24"/>
                <w:szCs w:val="24"/>
              </w:rPr>
            </w:pPr>
            <w:r>
              <w:rPr>
                <w:rFonts w:ascii="Arial" w:hAnsi="Arial" w:cs="Arial"/>
                <w:sz w:val="24"/>
                <w:szCs w:val="24"/>
                <w:lang w:val="mk-MK"/>
              </w:rPr>
              <w:t>Стојка Спироска</w:t>
            </w:r>
          </w:p>
          <w:p w:rsidR="00FF516E" w:rsidRPr="00FF516E" w:rsidRDefault="00926A91" w:rsidP="006230D6">
            <w:pPr>
              <w:numPr>
                <w:ilvl w:val="0"/>
                <w:numId w:val="49"/>
              </w:numPr>
              <w:spacing w:after="0" w:line="100" w:lineRule="atLeast"/>
              <w:rPr>
                <w:rFonts w:ascii="Arial" w:hAnsi="Arial" w:cs="Arial"/>
                <w:sz w:val="24"/>
                <w:szCs w:val="24"/>
              </w:rPr>
            </w:pPr>
            <w:r>
              <w:rPr>
                <w:rFonts w:ascii="Arial" w:hAnsi="Arial" w:cs="Arial"/>
                <w:sz w:val="24"/>
                <w:szCs w:val="24"/>
                <w:lang w:val="mk-MK"/>
              </w:rPr>
              <w:t>Љиљана Милеска</w:t>
            </w:r>
            <w:r w:rsidR="00FF516E">
              <w:rPr>
                <w:rFonts w:ascii="Arial" w:hAnsi="Arial" w:cs="Arial"/>
                <w:sz w:val="24"/>
                <w:szCs w:val="24"/>
                <w:lang w:val="mk-MK"/>
              </w:rPr>
              <w:t xml:space="preserve"> </w:t>
            </w:r>
          </w:p>
          <w:p w:rsidR="00926A91" w:rsidRPr="00926A91" w:rsidRDefault="007A419B" w:rsidP="006230D6">
            <w:pPr>
              <w:numPr>
                <w:ilvl w:val="0"/>
                <w:numId w:val="49"/>
              </w:numPr>
              <w:spacing w:after="0" w:line="100" w:lineRule="atLeast"/>
              <w:rPr>
                <w:rFonts w:ascii="Arial" w:hAnsi="Arial" w:cs="Arial"/>
                <w:sz w:val="24"/>
                <w:szCs w:val="24"/>
              </w:rPr>
            </w:pPr>
            <w:r>
              <w:rPr>
                <w:rFonts w:ascii="Arial" w:hAnsi="Arial" w:cs="Arial"/>
                <w:sz w:val="24"/>
                <w:szCs w:val="24"/>
                <w:lang w:val="mk-MK"/>
              </w:rPr>
              <w:t>Дивн</w:t>
            </w:r>
            <w:r w:rsidR="00FF516E">
              <w:rPr>
                <w:rFonts w:ascii="Arial" w:hAnsi="Arial" w:cs="Arial"/>
                <w:sz w:val="24"/>
                <w:szCs w:val="24"/>
                <w:lang w:val="mk-MK"/>
              </w:rPr>
              <w:t>а Мицкова Гаврилова</w:t>
            </w:r>
          </w:p>
          <w:p w:rsidR="00926A91" w:rsidRPr="00FF516E" w:rsidRDefault="00926A91" w:rsidP="006230D6">
            <w:pPr>
              <w:numPr>
                <w:ilvl w:val="0"/>
                <w:numId w:val="49"/>
              </w:numPr>
              <w:spacing w:after="0" w:line="100" w:lineRule="atLeast"/>
              <w:rPr>
                <w:rFonts w:ascii="Arial" w:hAnsi="Arial" w:cs="Arial"/>
                <w:sz w:val="24"/>
                <w:szCs w:val="24"/>
              </w:rPr>
            </w:pPr>
            <w:r w:rsidRPr="00912226">
              <w:rPr>
                <w:rFonts w:ascii="Arial" w:hAnsi="Arial" w:cs="Arial"/>
                <w:sz w:val="24"/>
                <w:szCs w:val="24"/>
              </w:rPr>
              <w:t>Вида  Спасевска</w:t>
            </w:r>
          </w:p>
        </w:tc>
      </w:tr>
    </w:tbl>
    <w:p w:rsidR="00327AC2" w:rsidRPr="00C747B7" w:rsidRDefault="00327AC2" w:rsidP="009069BC">
      <w:pPr>
        <w:spacing w:line="26" w:lineRule="atLeast"/>
        <w:rPr>
          <w:rFonts w:ascii="Arial" w:hAnsi="Arial" w:cs="Arial"/>
          <w:lang w:val="pl-PL"/>
        </w:rPr>
        <w:sectPr w:rsidR="00327AC2" w:rsidRPr="00C747B7" w:rsidSect="0078511F">
          <w:footerReference w:type="default" r:id="rId40"/>
          <w:type w:val="continuous"/>
          <w:pgSz w:w="16838" w:h="11906" w:orient="landscape"/>
          <w:pgMar w:top="851" w:right="1418" w:bottom="851" w:left="1418" w:header="709" w:footer="709" w:gutter="0"/>
          <w:pgNumType w:start="91"/>
          <w:cols w:space="708"/>
          <w:docGrid w:linePitch="360"/>
        </w:sectPr>
      </w:pPr>
    </w:p>
    <w:p w:rsidR="0027116F" w:rsidRDefault="00327AC2" w:rsidP="009069BC">
      <w:pPr>
        <w:spacing w:before="240" w:after="240" w:line="26" w:lineRule="atLeast"/>
        <w:rPr>
          <w:rFonts w:ascii="Arial" w:hAnsi="Arial" w:cs="Arial"/>
          <w:b/>
          <w:bCs/>
          <w:lang w:val="mk-MK"/>
        </w:rPr>
      </w:pPr>
      <w:r w:rsidRPr="00C747B7">
        <w:rPr>
          <w:rFonts w:ascii="Arial" w:hAnsi="Arial" w:cs="Arial"/>
          <w:b/>
          <w:bCs/>
          <w:lang w:val="mk-MK"/>
        </w:rPr>
        <w:lastRenderedPageBreak/>
        <w:tab/>
      </w:r>
      <w:r w:rsidRPr="00C747B7">
        <w:rPr>
          <w:rFonts w:ascii="Arial" w:hAnsi="Arial" w:cs="Arial"/>
          <w:b/>
          <w:bCs/>
          <w:lang w:val="mk-MK"/>
        </w:rPr>
        <w:tab/>
      </w: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tbl>
      <w:tblPr>
        <w:tblW w:w="149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4A0"/>
      </w:tblPr>
      <w:tblGrid>
        <w:gridCol w:w="2756"/>
        <w:gridCol w:w="4136"/>
        <w:gridCol w:w="8048"/>
      </w:tblGrid>
      <w:tr w:rsidR="0027116F" w:rsidRPr="004B4049" w:rsidTr="00815163">
        <w:tc>
          <w:tcPr>
            <w:tcW w:w="14940" w:type="dxa"/>
            <w:gridSpan w:val="3"/>
            <w:shd w:val="clear" w:color="auto" w:fill="DAEEF3" w:themeFill="accent5" w:themeFillTint="33"/>
          </w:tcPr>
          <w:p w:rsidR="0027116F" w:rsidRPr="0027116F" w:rsidRDefault="0027116F" w:rsidP="009069BC">
            <w:pPr>
              <w:tabs>
                <w:tab w:val="left" w:pos="374"/>
                <w:tab w:val="left" w:pos="426"/>
              </w:tabs>
              <w:autoSpaceDE w:val="0"/>
              <w:autoSpaceDN w:val="0"/>
              <w:jc w:val="center"/>
              <w:rPr>
                <w:rFonts w:ascii="Arial" w:eastAsia="Times New Roman" w:hAnsi="Arial" w:cs="Arial"/>
                <w:b/>
                <w:bCs/>
              </w:rPr>
            </w:pPr>
            <w:r w:rsidRPr="0027116F">
              <w:rPr>
                <w:rFonts w:ascii="Arial" w:eastAsia="Times New Roman" w:hAnsi="Arial" w:cs="Arial"/>
                <w:b/>
                <w:bCs/>
              </w:rPr>
              <w:lastRenderedPageBreak/>
              <w:t>Подрачје бр. 4: Управување, раководење и креирање политика</w:t>
            </w:r>
          </w:p>
        </w:tc>
      </w:tr>
      <w:tr w:rsidR="0027116F" w:rsidRPr="004B4049" w:rsidTr="009C12E6">
        <w:tc>
          <w:tcPr>
            <w:tcW w:w="2756" w:type="dxa"/>
            <w:shd w:val="clear" w:color="auto" w:fill="FDE9D9" w:themeFill="accent6" w:themeFillTint="33"/>
          </w:tcPr>
          <w:p w:rsidR="0027116F" w:rsidRPr="0027116F" w:rsidRDefault="0027116F" w:rsidP="009069BC">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lang w:val="mk-MK"/>
              </w:rPr>
              <w:t>Број на подрачје</w:t>
            </w:r>
          </w:p>
        </w:tc>
        <w:tc>
          <w:tcPr>
            <w:tcW w:w="4136" w:type="dxa"/>
            <w:shd w:val="clear" w:color="auto" w:fill="FFFFFF" w:themeFill="background1"/>
          </w:tcPr>
          <w:p w:rsidR="0027116F" w:rsidRPr="0027116F" w:rsidRDefault="0027116F" w:rsidP="009069BC">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rPr>
              <w:t>Индикатор за квалитет</w:t>
            </w:r>
          </w:p>
        </w:tc>
        <w:tc>
          <w:tcPr>
            <w:tcW w:w="8048" w:type="dxa"/>
            <w:shd w:val="clear" w:color="auto" w:fill="FFFFFF" w:themeFill="background1"/>
          </w:tcPr>
          <w:p w:rsidR="0027116F" w:rsidRPr="0027116F" w:rsidRDefault="0027116F" w:rsidP="009069BC">
            <w:pPr>
              <w:tabs>
                <w:tab w:val="left" w:pos="374"/>
                <w:tab w:val="left" w:pos="426"/>
              </w:tabs>
              <w:autoSpaceDE w:val="0"/>
              <w:autoSpaceDN w:val="0"/>
              <w:jc w:val="center"/>
              <w:rPr>
                <w:rFonts w:ascii="Arial" w:eastAsia="Times New Roman" w:hAnsi="Arial" w:cs="Arial"/>
                <w:b/>
                <w:bCs/>
                <w:lang w:val="mk-MK"/>
              </w:rPr>
            </w:pPr>
            <w:r w:rsidRPr="0027116F">
              <w:rPr>
                <w:rFonts w:ascii="Arial" w:eastAsia="Times New Roman" w:hAnsi="Arial" w:cs="Arial"/>
                <w:b/>
                <w:bCs/>
              </w:rPr>
              <w:t>Теми</w:t>
            </w:r>
          </w:p>
        </w:tc>
      </w:tr>
      <w:tr w:rsidR="0027116F" w:rsidRPr="004B4049" w:rsidTr="009C12E6">
        <w:tc>
          <w:tcPr>
            <w:tcW w:w="2756" w:type="dxa"/>
            <w:shd w:val="clear" w:color="auto" w:fill="FDE9D9" w:themeFill="accent6" w:themeFillTint="33"/>
          </w:tcPr>
          <w:p w:rsidR="0027116F" w:rsidRPr="0027116F" w:rsidRDefault="00791B89" w:rsidP="009069BC">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lang w:val="mk-MK"/>
              </w:rPr>
              <w:t>4</w:t>
            </w:r>
            <w:r w:rsidR="0027116F" w:rsidRPr="0027116F">
              <w:rPr>
                <w:rFonts w:ascii="Arial" w:eastAsia="Times New Roman" w:hAnsi="Arial" w:cs="Arial"/>
                <w:b/>
                <w:bCs/>
              </w:rPr>
              <w:t>.1.</w:t>
            </w:r>
          </w:p>
        </w:tc>
        <w:tc>
          <w:tcPr>
            <w:tcW w:w="4136" w:type="dxa"/>
            <w:shd w:val="clear" w:color="auto" w:fill="FFFFFF" w:themeFill="background1"/>
          </w:tcPr>
          <w:p w:rsidR="0027116F" w:rsidRPr="0027116F" w:rsidRDefault="0027116F" w:rsidP="009069BC">
            <w:pPr>
              <w:tabs>
                <w:tab w:val="left" w:pos="374"/>
                <w:tab w:val="left" w:pos="426"/>
              </w:tabs>
              <w:autoSpaceDE w:val="0"/>
              <w:autoSpaceDN w:val="0"/>
              <w:jc w:val="both"/>
              <w:rPr>
                <w:rFonts w:ascii="Arial" w:eastAsia="Times New Roman" w:hAnsi="Arial" w:cs="Arial"/>
                <w:b/>
                <w:bCs/>
              </w:rPr>
            </w:pPr>
            <w:r w:rsidRPr="0027116F">
              <w:rPr>
                <w:rFonts w:ascii="Arial" w:eastAsia="Times New Roman" w:hAnsi="Arial" w:cs="Arial"/>
                <w:b/>
                <w:bCs/>
              </w:rPr>
              <w:t>Управување и раководење со училиштето</w:t>
            </w:r>
          </w:p>
        </w:tc>
        <w:tc>
          <w:tcPr>
            <w:tcW w:w="8048" w:type="dxa"/>
            <w:shd w:val="clear" w:color="auto" w:fill="FFFFFF" w:themeFill="background1"/>
          </w:tcPr>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 xml:space="preserve">Управување со училиштето </w:t>
            </w:r>
          </w:p>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Раководење со училиштето</w:t>
            </w:r>
          </w:p>
        </w:tc>
      </w:tr>
      <w:tr w:rsidR="0027116F" w:rsidRPr="004B4049" w:rsidTr="009C12E6">
        <w:tc>
          <w:tcPr>
            <w:tcW w:w="2756" w:type="dxa"/>
            <w:shd w:val="clear" w:color="auto" w:fill="FDE9D9" w:themeFill="accent6" w:themeFillTint="33"/>
          </w:tcPr>
          <w:p w:rsidR="0027116F" w:rsidRPr="0027116F" w:rsidRDefault="00791B89" w:rsidP="009069BC">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lang w:val="mk-MK"/>
              </w:rPr>
              <w:t>4</w:t>
            </w:r>
            <w:r w:rsidR="0027116F" w:rsidRPr="0027116F">
              <w:rPr>
                <w:rFonts w:ascii="Arial" w:eastAsia="Times New Roman" w:hAnsi="Arial" w:cs="Arial"/>
                <w:b/>
                <w:bCs/>
              </w:rPr>
              <w:t>.2.</w:t>
            </w:r>
          </w:p>
        </w:tc>
        <w:tc>
          <w:tcPr>
            <w:tcW w:w="4136" w:type="dxa"/>
            <w:shd w:val="clear" w:color="auto" w:fill="FFFFFF" w:themeFill="background1"/>
          </w:tcPr>
          <w:p w:rsidR="0027116F" w:rsidRPr="0027116F" w:rsidRDefault="0027116F" w:rsidP="009069BC">
            <w:pPr>
              <w:tabs>
                <w:tab w:val="left" w:pos="374"/>
                <w:tab w:val="left" w:pos="426"/>
              </w:tabs>
              <w:autoSpaceDE w:val="0"/>
              <w:autoSpaceDN w:val="0"/>
              <w:jc w:val="both"/>
              <w:rPr>
                <w:rFonts w:ascii="Arial" w:eastAsia="Times New Roman" w:hAnsi="Arial" w:cs="Arial"/>
                <w:b/>
                <w:bCs/>
              </w:rPr>
            </w:pPr>
            <w:r w:rsidRPr="0027116F">
              <w:rPr>
                <w:rFonts w:ascii="Arial" w:eastAsia="Times New Roman" w:hAnsi="Arial" w:cs="Arial"/>
                <w:b/>
                <w:bCs/>
              </w:rPr>
              <w:t>Цели и креирање на училишната политика</w:t>
            </w:r>
          </w:p>
        </w:tc>
        <w:tc>
          <w:tcPr>
            <w:tcW w:w="8048" w:type="dxa"/>
            <w:shd w:val="clear" w:color="auto" w:fill="FFFFFF" w:themeFill="background1"/>
          </w:tcPr>
          <w:p w:rsidR="0027116F" w:rsidRPr="0027116F" w:rsidRDefault="0027116F" w:rsidP="006230D6">
            <w:pPr>
              <w:pStyle w:val="ListParagraph"/>
              <w:numPr>
                <w:ilvl w:val="0"/>
                <w:numId w:val="25"/>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Јасност и соодветност на целите</w:t>
            </w:r>
          </w:p>
          <w:p w:rsidR="0027116F" w:rsidRPr="0027116F" w:rsidRDefault="0027116F" w:rsidP="006230D6">
            <w:pPr>
              <w:pStyle w:val="ListParagraph"/>
              <w:numPr>
                <w:ilvl w:val="0"/>
                <w:numId w:val="25"/>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Процедури за креирање на училишната политика</w:t>
            </w:r>
          </w:p>
        </w:tc>
      </w:tr>
      <w:tr w:rsidR="0027116F" w:rsidRPr="004B4049" w:rsidTr="009C12E6">
        <w:trPr>
          <w:trHeight w:val="1218"/>
        </w:trPr>
        <w:tc>
          <w:tcPr>
            <w:tcW w:w="2756" w:type="dxa"/>
            <w:shd w:val="clear" w:color="auto" w:fill="FDE9D9" w:themeFill="accent6" w:themeFillTint="33"/>
          </w:tcPr>
          <w:p w:rsidR="0027116F" w:rsidRPr="0027116F" w:rsidRDefault="00791B89" w:rsidP="009069BC">
            <w:pPr>
              <w:tabs>
                <w:tab w:val="left" w:pos="374"/>
                <w:tab w:val="left" w:pos="426"/>
              </w:tabs>
              <w:autoSpaceDE w:val="0"/>
              <w:autoSpaceDN w:val="0"/>
              <w:jc w:val="both"/>
              <w:rPr>
                <w:rFonts w:ascii="Arial" w:eastAsia="Times New Roman" w:hAnsi="Arial" w:cs="Arial"/>
                <w:b/>
                <w:bCs/>
              </w:rPr>
            </w:pPr>
            <w:r>
              <w:rPr>
                <w:rFonts w:ascii="Arial" w:eastAsia="Times New Roman" w:hAnsi="Arial" w:cs="Arial"/>
                <w:b/>
                <w:bCs/>
                <w:lang w:val="mk-MK"/>
              </w:rPr>
              <w:t>4</w:t>
            </w:r>
            <w:r w:rsidR="0027116F" w:rsidRPr="0027116F">
              <w:rPr>
                <w:rFonts w:ascii="Arial" w:eastAsia="Times New Roman" w:hAnsi="Arial" w:cs="Arial"/>
                <w:b/>
                <w:bCs/>
              </w:rPr>
              <w:t>.3.</w:t>
            </w:r>
          </w:p>
        </w:tc>
        <w:tc>
          <w:tcPr>
            <w:tcW w:w="4136" w:type="dxa"/>
            <w:shd w:val="clear" w:color="auto" w:fill="FFFFFF" w:themeFill="background1"/>
          </w:tcPr>
          <w:p w:rsidR="0027116F" w:rsidRPr="0027116F" w:rsidRDefault="0027116F" w:rsidP="009069BC">
            <w:pPr>
              <w:tabs>
                <w:tab w:val="left" w:pos="374"/>
                <w:tab w:val="left" w:pos="426"/>
              </w:tabs>
              <w:autoSpaceDE w:val="0"/>
              <w:autoSpaceDN w:val="0"/>
              <w:jc w:val="both"/>
              <w:rPr>
                <w:rFonts w:ascii="Arial" w:eastAsia="Times New Roman" w:hAnsi="Arial" w:cs="Arial"/>
                <w:b/>
                <w:bCs/>
              </w:rPr>
            </w:pPr>
            <w:r w:rsidRPr="0027116F">
              <w:rPr>
                <w:rFonts w:ascii="Arial" w:eastAsia="Times New Roman" w:hAnsi="Arial" w:cs="Arial"/>
                <w:b/>
                <w:bCs/>
              </w:rPr>
              <w:t>Развојно планирање</w:t>
            </w:r>
          </w:p>
        </w:tc>
        <w:tc>
          <w:tcPr>
            <w:tcW w:w="8048" w:type="dxa"/>
            <w:shd w:val="clear" w:color="auto" w:fill="FFFFFF" w:themeFill="background1"/>
          </w:tcPr>
          <w:p w:rsidR="0027116F" w:rsidRPr="0027116F" w:rsidRDefault="0027116F" w:rsidP="006230D6">
            <w:pPr>
              <w:pStyle w:val="ListParagraph"/>
              <w:numPr>
                <w:ilvl w:val="0"/>
                <w:numId w:val="26"/>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 xml:space="preserve">Цели на развојното планирање </w:t>
            </w:r>
          </w:p>
          <w:p w:rsidR="0027116F" w:rsidRPr="0027116F" w:rsidRDefault="0027116F" w:rsidP="006230D6">
            <w:pPr>
              <w:pStyle w:val="ListParagraph"/>
              <w:numPr>
                <w:ilvl w:val="0"/>
                <w:numId w:val="26"/>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Професионален развој</w:t>
            </w:r>
            <w:r w:rsidR="00094890">
              <w:rPr>
                <w:rFonts w:ascii="Arial" w:eastAsia="Times New Roman" w:hAnsi="Arial" w:cs="Arial"/>
                <w:b/>
                <w:bCs/>
              </w:rPr>
              <w:t xml:space="preserve"> </w:t>
            </w:r>
            <w:r w:rsidRPr="0027116F">
              <w:rPr>
                <w:rFonts w:ascii="Arial" w:eastAsia="Times New Roman" w:hAnsi="Arial" w:cs="Arial"/>
                <w:b/>
                <w:bCs/>
              </w:rPr>
              <w:t>/</w:t>
            </w:r>
            <w:r w:rsidR="00094890">
              <w:rPr>
                <w:rFonts w:ascii="Arial" w:eastAsia="Times New Roman" w:hAnsi="Arial" w:cs="Arial"/>
                <w:b/>
                <w:bCs/>
              </w:rPr>
              <w:t xml:space="preserve"> </w:t>
            </w:r>
            <w:r w:rsidRPr="0027116F">
              <w:rPr>
                <w:rFonts w:ascii="Arial" w:eastAsia="Times New Roman" w:hAnsi="Arial" w:cs="Arial"/>
                <w:b/>
                <w:bCs/>
              </w:rPr>
              <w:t xml:space="preserve">стручно усовршување на кадарот </w:t>
            </w:r>
          </w:p>
          <w:p w:rsidR="0027116F" w:rsidRPr="0027116F" w:rsidRDefault="0027116F" w:rsidP="006230D6">
            <w:pPr>
              <w:pStyle w:val="ListParagraph"/>
              <w:numPr>
                <w:ilvl w:val="0"/>
                <w:numId w:val="26"/>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 xml:space="preserve"> Материјално</w:t>
            </w:r>
            <w:r w:rsidR="00094890">
              <w:rPr>
                <w:rFonts w:ascii="Arial" w:eastAsia="Times New Roman" w:hAnsi="Arial" w:cs="Arial"/>
                <w:b/>
                <w:bCs/>
              </w:rPr>
              <w:t xml:space="preserve"> </w:t>
            </w:r>
            <w:r w:rsidRPr="0027116F">
              <w:rPr>
                <w:rFonts w:ascii="Arial" w:eastAsia="Times New Roman" w:hAnsi="Arial" w:cs="Arial"/>
                <w:b/>
                <w:bCs/>
              </w:rPr>
              <w:t>-</w:t>
            </w:r>
            <w:r w:rsidR="00094890">
              <w:rPr>
                <w:rFonts w:ascii="Arial" w:eastAsia="Times New Roman" w:hAnsi="Arial" w:cs="Arial"/>
                <w:b/>
                <w:bCs/>
              </w:rPr>
              <w:t xml:space="preserve"> </w:t>
            </w:r>
            <w:r w:rsidRPr="0027116F">
              <w:rPr>
                <w:rFonts w:ascii="Arial" w:eastAsia="Times New Roman" w:hAnsi="Arial" w:cs="Arial"/>
                <w:b/>
                <w:bCs/>
              </w:rPr>
              <w:t xml:space="preserve">технички средства </w:t>
            </w:r>
          </w:p>
          <w:p w:rsidR="0027116F" w:rsidRPr="0027116F" w:rsidRDefault="0027116F" w:rsidP="006230D6">
            <w:pPr>
              <w:pStyle w:val="ListParagraph"/>
              <w:numPr>
                <w:ilvl w:val="0"/>
                <w:numId w:val="26"/>
              </w:numPr>
              <w:suppressAutoHyphens w:val="0"/>
              <w:spacing w:after="0" w:line="240" w:lineRule="auto"/>
              <w:contextualSpacing/>
              <w:rPr>
                <w:rFonts w:ascii="Arial" w:eastAsia="Times New Roman" w:hAnsi="Arial" w:cs="Arial"/>
                <w:b/>
                <w:bCs/>
              </w:rPr>
            </w:pPr>
            <w:r w:rsidRPr="0027116F">
              <w:rPr>
                <w:rFonts w:ascii="Arial" w:eastAsia="Times New Roman" w:hAnsi="Arial" w:cs="Arial"/>
                <w:b/>
                <w:bCs/>
              </w:rPr>
              <w:t>Инфраструктура</w:t>
            </w:r>
          </w:p>
          <w:p w:rsidR="0027116F" w:rsidRPr="0027116F" w:rsidRDefault="0027116F" w:rsidP="009069BC">
            <w:pPr>
              <w:tabs>
                <w:tab w:val="left" w:pos="374"/>
                <w:tab w:val="left" w:pos="426"/>
              </w:tabs>
              <w:autoSpaceDE w:val="0"/>
              <w:autoSpaceDN w:val="0"/>
              <w:jc w:val="both"/>
              <w:rPr>
                <w:rFonts w:ascii="Arial" w:eastAsia="Times New Roman" w:hAnsi="Arial" w:cs="Arial"/>
                <w:b/>
                <w:bCs/>
              </w:rPr>
            </w:pPr>
          </w:p>
        </w:tc>
      </w:tr>
    </w:tbl>
    <w:p w:rsidR="00066389" w:rsidRDefault="00066389"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p w:rsidR="00815163" w:rsidRDefault="00815163" w:rsidP="009069BC">
      <w:pPr>
        <w:spacing w:before="240" w:after="240" w:line="26" w:lineRule="atLeast"/>
        <w:rPr>
          <w:rFonts w:ascii="Arial" w:hAnsi="Arial" w:cs="Arial"/>
          <w:b/>
          <w:bCs/>
          <w:lang w:val="mk-MK"/>
        </w:rPr>
      </w:pPr>
    </w:p>
    <w:tbl>
      <w:tblPr>
        <w:tblW w:w="149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2988"/>
        <w:gridCol w:w="11520"/>
      </w:tblGrid>
      <w:tr w:rsidR="0027116F" w:rsidRPr="006D7F99" w:rsidTr="00FD714D">
        <w:tc>
          <w:tcPr>
            <w:tcW w:w="14940" w:type="dxa"/>
            <w:gridSpan w:val="3"/>
            <w:shd w:val="clear" w:color="auto" w:fill="DBE5F1" w:themeFill="accent1" w:themeFillTint="33"/>
          </w:tcPr>
          <w:p w:rsidR="0027116F" w:rsidRPr="0027116F" w:rsidRDefault="00066389" w:rsidP="009069BC">
            <w:pPr>
              <w:tabs>
                <w:tab w:val="left" w:pos="374"/>
                <w:tab w:val="left" w:pos="426"/>
              </w:tabs>
              <w:autoSpaceDE w:val="0"/>
              <w:autoSpaceDN w:val="0"/>
              <w:jc w:val="both"/>
              <w:rPr>
                <w:rFonts w:ascii="Arial" w:eastAsia="Times New Roman" w:hAnsi="Arial" w:cs="Arial"/>
                <w:b/>
                <w:bCs/>
                <w:sz w:val="24"/>
                <w:szCs w:val="24"/>
                <w:lang w:val="mk-MK"/>
              </w:rPr>
            </w:pPr>
            <w:r>
              <w:rPr>
                <w:rFonts w:ascii="Arial" w:eastAsia="Times New Roman" w:hAnsi="Arial" w:cs="Arial"/>
                <w:b/>
                <w:bCs/>
                <w:sz w:val="24"/>
                <w:szCs w:val="24"/>
                <w:lang w:val="mk-MK"/>
              </w:rPr>
              <w:lastRenderedPageBreak/>
              <w:t>4</w:t>
            </w:r>
            <w:r w:rsidR="0027116F" w:rsidRPr="0027116F">
              <w:rPr>
                <w:rFonts w:ascii="Arial" w:eastAsia="Times New Roman" w:hAnsi="Arial" w:cs="Arial"/>
                <w:b/>
                <w:bCs/>
                <w:sz w:val="24"/>
                <w:szCs w:val="24"/>
              </w:rPr>
              <w:t>.1.  Управување и раководење со училиштето</w:t>
            </w:r>
          </w:p>
        </w:tc>
      </w:tr>
      <w:tr w:rsidR="0027116F" w:rsidRPr="006D7F99" w:rsidTr="00A3034F">
        <w:tc>
          <w:tcPr>
            <w:tcW w:w="14940" w:type="dxa"/>
            <w:gridSpan w:val="3"/>
            <w:shd w:val="clear" w:color="auto" w:fill="auto"/>
          </w:tcPr>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 xml:space="preserve">Управување со училиштето </w:t>
            </w:r>
          </w:p>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Раководење со училиштето</w:t>
            </w:r>
          </w:p>
        </w:tc>
      </w:tr>
      <w:tr w:rsidR="0027116F" w:rsidRPr="006D7F99" w:rsidTr="00FD714D">
        <w:tc>
          <w:tcPr>
            <w:tcW w:w="3420" w:type="dxa"/>
            <w:gridSpan w:val="2"/>
            <w:shd w:val="clear" w:color="auto" w:fill="DBE5F1" w:themeFill="accent1" w:themeFillTint="33"/>
          </w:tcPr>
          <w:p w:rsidR="0027116F" w:rsidRPr="0027116F" w:rsidRDefault="0027116F" w:rsidP="009069BC">
            <w:pPr>
              <w:tabs>
                <w:tab w:val="left" w:pos="374"/>
                <w:tab w:val="left" w:pos="426"/>
              </w:tabs>
              <w:autoSpaceDE w:val="0"/>
              <w:autoSpaceDN w:val="0"/>
              <w:jc w:val="both"/>
              <w:rPr>
                <w:rFonts w:ascii="Arial" w:eastAsia="Times New Roman" w:hAnsi="Arial" w:cs="Arial"/>
                <w:b/>
                <w:bCs/>
                <w:sz w:val="24"/>
                <w:szCs w:val="24"/>
                <w:lang w:val="mk-MK"/>
              </w:rPr>
            </w:pPr>
            <w:r w:rsidRPr="0027116F">
              <w:rPr>
                <w:rFonts w:ascii="Arial" w:eastAsia="Times New Roman" w:hAnsi="Arial" w:cs="Arial"/>
                <w:b/>
                <w:bCs/>
                <w:sz w:val="24"/>
                <w:szCs w:val="24"/>
                <w:lang w:val="mk-MK"/>
              </w:rPr>
              <w:t xml:space="preserve">Извори на податоци </w:t>
            </w:r>
          </w:p>
        </w:tc>
        <w:tc>
          <w:tcPr>
            <w:tcW w:w="11520" w:type="dxa"/>
            <w:shd w:val="clear" w:color="auto" w:fill="DBE5F1" w:themeFill="accent1" w:themeFillTint="33"/>
          </w:tcPr>
          <w:p w:rsidR="0027116F" w:rsidRPr="0027116F" w:rsidRDefault="0027116F" w:rsidP="009069BC">
            <w:pPr>
              <w:tabs>
                <w:tab w:val="left" w:pos="374"/>
                <w:tab w:val="left" w:pos="426"/>
              </w:tabs>
              <w:autoSpaceDE w:val="0"/>
              <w:autoSpaceDN w:val="0"/>
              <w:jc w:val="both"/>
              <w:rPr>
                <w:rFonts w:ascii="Arial" w:eastAsia="Times New Roman" w:hAnsi="Arial" w:cs="Arial"/>
                <w:b/>
                <w:bCs/>
                <w:sz w:val="24"/>
                <w:szCs w:val="24"/>
                <w:lang w:val="mk-MK"/>
              </w:rPr>
            </w:pPr>
            <w:r w:rsidRPr="0027116F">
              <w:rPr>
                <w:rFonts w:ascii="Arial" w:eastAsia="Times New Roman" w:hAnsi="Arial" w:cs="Arial"/>
                <w:b/>
                <w:bCs/>
                <w:sz w:val="24"/>
                <w:szCs w:val="24"/>
                <w:lang w:val="mk-MK"/>
              </w:rPr>
              <w:t xml:space="preserve">Собрани информации  </w:t>
            </w:r>
          </w:p>
        </w:tc>
      </w:tr>
      <w:tr w:rsidR="0027116F" w:rsidRPr="006D7F99" w:rsidTr="00A3034F">
        <w:trPr>
          <w:trHeight w:val="1335"/>
        </w:trPr>
        <w:tc>
          <w:tcPr>
            <w:tcW w:w="3420" w:type="dxa"/>
            <w:gridSpan w:val="2"/>
            <w:shd w:val="clear" w:color="auto" w:fill="auto"/>
          </w:tcPr>
          <w:p w:rsidR="0027116F"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Закон за основно образование</w:t>
            </w:r>
          </w:p>
          <w:p w:rsidR="0027116F"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Статут на училиштето</w:t>
            </w:r>
          </w:p>
          <w:p w:rsidR="0027116F"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Деловник за работа на Училишен одбор</w:t>
            </w:r>
          </w:p>
          <w:p w:rsidR="0027116F"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Записници од работата на училишниот одбор (одлуки, заклучоци, извештаи</w:t>
            </w:r>
          </w:p>
          <w:p w:rsidR="0027116F"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Анализи на одговори на прашалници зададе</w:t>
            </w:r>
            <w:r w:rsidR="00BD4525" w:rsidRPr="009C12E6">
              <w:rPr>
                <w:rFonts w:ascii="Arial" w:eastAsia="Times New Roman" w:hAnsi="Arial" w:cs="Arial"/>
                <w:bCs/>
                <w:lang w:val="mk-MK"/>
              </w:rPr>
              <w:t>ни на членови на</w:t>
            </w:r>
            <w:r w:rsidRPr="009C12E6">
              <w:rPr>
                <w:rFonts w:ascii="Arial" w:eastAsia="Times New Roman" w:hAnsi="Arial" w:cs="Arial"/>
                <w:bCs/>
                <w:lang w:val="mk-MK"/>
              </w:rPr>
              <w:t xml:space="preserve"> родители, наставници, учениц</w:t>
            </w:r>
            <w:r w:rsidR="00122078" w:rsidRPr="009C12E6">
              <w:rPr>
                <w:rFonts w:ascii="Arial" w:eastAsia="Times New Roman" w:hAnsi="Arial" w:cs="Arial"/>
                <w:bCs/>
                <w:lang w:val="mk-MK"/>
              </w:rPr>
              <w:t>и</w:t>
            </w:r>
          </w:p>
          <w:p w:rsidR="0027116F" w:rsidRPr="009C12E6" w:rsidRDefault="00122078"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Записници од наставнички совет</w:t>
            </w:r>
            <w:r w:rsidRPr="009C12E6">
              <w:t xml:space="preserve"> </w:t>
            </w:r>
          </w:p>
          <w:p w:rsidR="00122078"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Годишна програма за работа на училиштето</w:t>
            </w:r>
          </w:p>
          <w:p w:rsidR="0027116F" w:rsidRPr="009C12E6" w:rsidRDefault="0027116F" w:rsidP="009069BC">
            <w:pPr>
              <w:tabs>
                <w:tab w:val="left" w:pos="374"/>
                <w:tab w:val="left" w:pos="426"/>
              </w:tabs>
              <w:autoSpaceDE w:val="0"/>
              <w:autoSpaceDN w:val="0"/>
              <w:jc w:val="both"/>
              <w:rPr>
                <w:rFonts w:ascii="Arial" w:eastAsia="Times New Roman" w:hAnsi="Arial" w:cs="Arial"/>
                <w:bCs/>
                <w:lang w:val="mk-MK"/>
              </w:rPr>
            </w:pPr>
            <w:r w:rsidRPr="009C12E6">
              <w:rPr>
                <w:rFonts w:ascii="Arial" w:eastAsia="Times New Roman" w:hAnsi="Arial" w:cs="Arial"/>
                <w:bCs/>
                <w:lang w:val="mk-MK"/>
              </w:rPr>
              <w:t>Самоевалуација и План за развој на училиштето</w:t>
            </w:r>
          </w:p>
          <w:p w:rsidR="0027116F" w:rsidRPr="009C12E6" w:rsidRDefault="0027116F" w:rsidP="009069BC">
            <w:pPr>
              <w:tabs>
                <w:tab w:val="left" w:pos="374"/>
                <w:tab w:val="left" w:pos="426"/>
              </w:tabs>
              <w:autoSpaceDE w:val="0"/>
              <w:autoSpaceDN w:val="0"/>
              <w:jc w:val="both"/>
              <w:rPr>
                <w:rFonts w:ascii="Arial" w:eastAsia="Times New Roman" w:hAnsi="Arial" w:cs="Arial"/>
                <w:bCs/>
                <w:sz w:val="24"/>
                <w:szCs w:val="24"/>
                <w:lang w:val="mk-MK"/>
              </w:rPr>
            </w:pPr>
            <w:r w:rsidRPr="009C12E6">
              <w:rPr>
                <w:rFonts w:ascii="Arial" w:eastAsia="Times New Roman" w:hAnsi="Arial" w:cs="Arial"/>
                <w:bCs/>
                <w:lang w:val="mk-MK"/>
              </w:rPr>
              <w:t>Програми за работа на директор и стручна служба</w:t>
            </w:r>
          </w:p>
          <w:p w:rsidR="00122078" w:rsidRDefault="00122078" w:rsidP="009069BC">
            <w:pPr>
              <w:tabs>
                <w:tab w:val="left" w:pos="374"/>
                <w:tab w:val="left" w:pos="426"/>
              </w:tabs>
              <w:autoSpaceDE w:val="0"/>
              <w:autoSpaceDN w:val="0"/>
              <w:jc w:val="both"/>
              <w:rPr>
                <w:rFonts w:ascii="Arial" w:eastAsia="Times New Roman" w:hAnsi="Arial" w:cs="Arial"/>
                <w:b/>
                <w:bCs/>
                <w:sz w:val="24"/>
                <w:szCs w:val="24"/>
                <w:lang w:val="mk-MK"/>
              </w:rPr>
            </w:pPr>
          </w:p>
          <w:p w:rsidR="00122078" w:rsidRPr="00122078" w:rsidRDefault="00122078" w:rsidP="009069BC">
            <w:pPr>
              <w:rPr>
                <w:rFonts w:ascii="Arial" w:eastAsia="Times New Roman" w:hAnsi="Arial" w:cs="Arial"/>
                <w:sz w:val="24"/>
                <w:szCs w:val="24"/>
                <w:lang w:val="mk-MK"/>
              </w:rPr>
            </w:pPr>
          </w:p>
          <w:p w:rsidR="00122078" w:rsidRPr="00122078" w:rsidRDefault="00122078" w:rsidP="009069BC">
            <w:pPr>
              <w:rPr>
                <w:rFonts w:ascii="Arial" w:eastAsia="Times New Roman" w:hAnsi="Arial" w:cs="Arial"/>
                <w:sz w:val="24"/>
                <w:szCs w:val="24"/>
                <w:lang w:val="mk-MK"/>
              </w:rPr>
            </w:pPr>
          </w:p>
          <w:p w:rsidR="00122078" w:rsidRPr="00122078" w:rsidRDefault="00122078" w:rsidP="009069BC">
            <w:pPr>
              <w:rPr>
                <w:rFonts w:ascii="Arial" w:eastAsia="Times New Roman" w:hAnsi="Arial" w:cs="Arial"/>
                <w:sz w:val="24"/>
                <w:szCs w:val="24"/>
                <w:lang w:val="mk-MK"/>
              </w:rPr>
            </w:pPr>
          </w:p>
          <w:p w:rsidR="00122078" w:rsidRPr="00122078" w:rsidRDefault="00122078" w:rsidP="009069BC">
            <w:pPr>
              <w:rPr>
                <w:rFonts w:ascii="Arial" w:eastAsia="Times New Roman" w:hAnsi="Arial" w:cs="Arial"/>
                <w:sz w:val="24"/>
                <w:szCs w:val="24"/>
                <w:lang w:val="mk-MK"/>
              </w:rPr>
            </w:pPr>
          </w:p>
          <w:p w:rsidR="0027116F" w:rsidRPr="00122078" w:rsidRDefault="0027116F" w:rsidP="009069BC">
            <w:pPr>
              <w:rPr>
                <w:rFonts w:ascii="Arial" w:eastAsia="Times New Roman" w:hAnsi="Arial" w:cs="Arial"/>
                <w:sz w:val="24"/>
                <w:szCs w:val="24"/>
                <w:lang w:val="mk-MK"/>
              </w:rPr>
            </w:pPr>
          </w:p>
        </w:tc>
        <w:tc>
          <w:tcPr>
            <w:tcW w:w="11520" w:type="dxa"/>
            <w:shd w:val="clear" w:color="auto" w:fill="auto"/>
          </w:tcPr>
          <w:p w:rsidR="00B564A5" w:rsidRPr="00B20A65" w:rsidRDefault="00B564A5" w:rsidP="00B564A5">
            <w:pPr>
              <w:pStyle w:val="Default"/>
              <w:rPr>
                <w:sz w:val="22"/>
                <w:szCs w:val="22"/>
              </w:rPr>
            </w:pPr>
            <w:r w:rsidRPr="00B20A65">
              <w:rPr>
                <w:sz w:val="22"/>
                <w:szCs w:val="22"/>
              </w:rPr>
              <w:lastRenderedPageBreak/>
              <w:t xml:space="preserve">Со училиштето раководи директорот,управува училишниот одбор и стручни органи и тела. </w:t>
            </w:r>
          </w:p>
          <w:p w:rsidR="00B564A5" w:rsidRPr="00B20A65" w:rsidRDefault="00B564A5" w:rsidP="00B564A5">
            <w:pPr>
              <w:pStyle w:val="Default"/>
              <w:rPr>
                <w:sz w:val="22"/>
                <w:szCs w:val="22"/>
              </w:rPr>
            </w:pPr>
            <w:r w:rsidRPr="00B20A65">
              <w:rPr>
                <w:sz w:val="22"/>
                <w:szCs w:val="22"/>
              </w:rPr>
              <w:t xml:space="preserve">Стручни органи и тела: </w:t>
            </w:r>
          </w:p>
          <w:p w:rsidR="00B564A5" w:rsidRPr="00B564A5" w:rsidRDefault="00B564A5" w:rsidP="00B564A5">
            <w:pPr>
              <w:pStyle w:val="Default"/>
              <w:rPr>
                <w:sz w:val="22"/>
                <w:szCs w:val="22"/>
                <w:lang w:val="mk-MK"/>
              </w:rPr>
            </w:pPr>
            <w:r w:rsidRPr="00B20A65">
              <w:rPr>
                <w:sz w:val="22"/>
                <w:szCs w:val="22"/>
              </w:rPr>
              <w:t>- с</w:t>
            </w:r>
            <w:r>
              <w:rPr>
                <w:sz w:val="22"/>
                <w:szCs w:val="22"/>
              </w:rPr>
              <w:t>тручен соработник – педагог</w:t>
            </w:r>
          </w:p>
          <w:p w:rsidR="00B564A5" w:rsidRPr="00B564A5" w:rsidRDefault="00B564A5" w:rsidP="00B564A5">
            <w:pPr>
              <w:pStyle w:val="Default"/>
              <w:rPr>
                <w:sz w:val="22"/>
                <w:szCs w:val="22"/>
                <w:lang w:val="mk-MK"/>
              </w:rPr>
            </w:pPr>
            <w:r>
              <w:rPr>
                <w:sz w:val="22"/>
                <w:szCs w:val="22"/>
                <w:lang w:val="mk-MK"/>
              </w:rPr>
              <w:t>-дефектолог</w:t>
            </w:r>
          </w:p>
          <w:p w:rsidR="00B564A5" w:rsidRPr="00B564A5" w:rsidRDefault="00B564A5" w:rsidP="00B564A5">
            <w:pPr>
              <w:pStyle w:val="Default"/>
              <w:rPr>
                <w:sz w:val="22"/>
                <w:szCs w:val="22"/>
                <w:lang w:val="mk-MK"/>
              </w:rPr>
            </w:pPr>
            <w:r w:rsidRPr="00B20A65">
              <w:rPr>
                <w:sz w:val="22"/>
                <w:szCs w:val="22"/>
              </w:rPr>
              <w:t>-наставнички совет – сите наставници кои и</w:t>
            </w:r>
            <w:r>
              <w:rPr>
                <w:sz w:val="22"/>
                <w:szCs w:val="22"/>
              </w:rPr>
              <w:t>зведуваат настава во училиштето</w:t>
            </w:r>
          </w:p>
          <w:p w:rsidR="00B564A5" w:rsidRPr="00B564A5" w:rsidRDefault="00B564A5" w:rsidP="00B564A5">
            <w:pPr>
              <w:pStyle w:val="Default"/>
              <w:rPr>
                <w:sz w:val="22"/>
                <w:szCs w:val="22"/>
                <w:lang w:val="mk-MK"/>
              </w:rPr>
            </w:pPr>
            <w:r w:rsidRPr="00B20A65">
              <w:rPr>
                <w:sz w:val="22"/>
                <w:szCs w:val="22"/>
              </w:rPr>
              <w:t xml:space="preserve">- одделенски совет – наставници од </w:t>
            </w:r>
            <w:r>
              <w:rPr>
                <w:sz w:val="22"/>
                <w:szCs w:val="22"/>
              </w:rPr>
              <w:t>I одд. до V</w:t>
            </w:r>
            <w:r>
              <w:rPr>
                <w:sz w:val="22"/>
                <w:szCs w:val="22"/>
                <w:lang w:val="mk-MK"/>
              </w:rPr>
              <w:t xml:space="preserve"> </w:t>
            </w:r>
            <w:r>
              <w:rPr>
                <w:sz w:val="22"/>
                <w:szCs w:val="22"/>
              </w:rPr>
              <w:t>одд. деветолетка</w:t>
            </w:r>
          </w:p>
          <w:p w:rsidR="00B564A5" w:rsidRPr="00B20A65" w:rsidRDefault="00B564A5" w:rsidP="00B564A5">
            <w:pPr>
              <w:pStyle w:val="Default"/>
              <w:rPr>
                <w:sz w:val="22"/>
                <w:szCs w:val="22"/>
              </w:rPr>
            </w:pPr>
            <w:r w:rsidRPr="00B20A65">
              <w:rPr>
                <w:sz w:val="22"/>
                <w:szCs w:val="22"/>
              </w:rPr>
              <w:t xml:space="preserve">- одделенски раководители – предметните наствници од VIодд. до IXодд. </w:t>
            </w:r>
          </w:p>
          <w:p w:rsidR="00B564A5" w:rsidRPr="00B20A65" w:rsidRDefault="00B564A5" w:rsidP="00B564A5">
            <w:pPr>
              <w:pStyle w:val="Default"/>
              <w:rPr>
                <w:sz w:val="22"/>
                <w:szCs w:val="22"/>
              </w:rPr>
            </w:pPr>
            <w:r w:rsidRPr="00B20A65">
              <w:rPr>
                <w:sz w:val="22"/>
                <w:szCs w:val="22"/>
              </w:rPr>
              <w:t xml:space="preserve">- секретар </w:t>
            </w:r>
          </w:p>
          <w:p w:rsidR="00B564A5" w:rsidRPr="00B20A65" w:rsidRDefault="00B564A5" w:rsidP="00B564A5">
            <w:pPr>
              <w:pStyle w:val="Default"/>
              <w:rPr>
                <w:sz w:val="22"/>
                <w:szCs w:val="22"/>
              </w:rPr>
            </w:pPr>
            <w:r w:rsidRPr="00B20A65">
              <w:rPr>
                <w:sz w:val="22"/>
                <w:szCs w:val="22"/>
              </w:rPr>
              <w:t xml:space="preserve">- совет на родители брои 7 члена </w:t>
            </w:r>
          </w:p>
          <w:p w:rsidR="00B564A5" w:rsidRDefault="00B564A5" w:rsidP="00B564A5">
            <w:pPr>
              <w:pStyle w:val="ListParagraph"/>
              <w:suppressAutoHyphens w:val="0"/>
              <w:spacing w:after="0" w:line="240" w:lineRule="auto"/>
              <w:contextualSpacing/>
              <w:jc w:val="both"/>
              <w:rPr>
                <w:rFonts w:ascii="Arial" w:eastAsia="Times New Roman" w:hAnsi="Arial" w:cs="Arial"/>
                <w:bCs/>
              </w:rPr>
            </w:pPr>
          </w:p>
          <w:p w:rsidR="0027116F" w:rsidRPr="00122078" w:rsidRDefault="0027116F"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 xml:space="preserve">Училишниот одбор е конституиран согласно Законот за основно образование и Статутот на училиштето. Училишниот одбор е составен од 9 членови и тоа: 2 претставници од локалната самоуправа, 3 претставници од родителите  - одбрани од Совет на родители, 3 претставници од вработени во училиштето и 1 претставник од МОН. Надлежностите на Училишниот одбор и неговите обврски за управување се јасно дефинирани со Деловник за работа на Училишниот одбор. </w:t>
            </w:r>
          </w:p>
          <w:p w:rsidR="0027116F" w:rsidRPr="00122078" w:rsidRDefault="0027116F" w:rsidP="006230D6">
            <w:pPr>
              <w:pStyle w:val="ListParagraph"/>
              <w:numPr>
                <w:ilvl w:val="0"/>
                <w:numId w:val="27"/>
              </w:numPr>
              <w:suppressAutoHyphens w:val="0"/>
              <w:spacing w:after="0" w:line="100" w:lineRule="atLeast"/>
              <w:ind w:left="720"/>
              <w:contextualSpacing/>
              <w:jc w:val="both"/>
              <w:rPr>
                <w:rFonts w:ascii="Arial" w:eastAsia="Times New Roman" w:hAnsi="Arial" w:cs="Arial"/>
                <w:bCs/>
              </w:rPr>
            </w:pPr>
            <w:r w:rsidRPr="00122078">
              <w:rPr>
                <w:rFonts w:ascii="Arial" w:eastAsia="Times New Roman" w:hAnsi="Arial" w:cs="Arial"/>
                <w:bCs/>
              </w:rPr>
              <w:t>Седниците на Училишниот одбор се одржуваат со мнозинство на членови од одборот и до сега нема случај на неодржување на седниците поради немање на кворум за работа. Членовите се известуваат писмено, со покани најмалку два дена пред одржување на состаноците. УО им обезбедува редовни, детални и сеопфатни информации за својата работа на другите субјекти вклучени во воспитно -  образовниот процес.</w:t>
            </w:r>
          </w:p>
          <w:p w:rsidR="0027116F" w:rsidRPr="00122078" w:rsidRDefault="00BD532D"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Pr>
                <w:rFonts w:ascii="Arial" w:eastAsia="Times New Roman" w:hAnsi="Arial" w:cs="Arial"/>
                <w:bCs/>
              </w:rPr>
              <w:t>Членовите на УО</w:t>
            </w:r>
            <w:r w:rsidR="0027116F" w:rsidRPr="00122078">
              <w:rPr>
                <w:rFonts w:ascii="Arial" w:eastAsia="Times New Roman" w:hAnsi="Arial" w:cs="Arial"/>
                <w:bCs/>
              </w:rPr>
              <w:t xml:space="preserve"> меѓусебно соработуваат, разменуваат идеи, работат на разрешување проблеми и остваруваат успешна соработка со директорот на училиштето, наставниците и другите образовни структури во училиштето. Училишниот одбор има успешна соработка со раководството на училиштето, разменува идеи и заедно работат на разрешување проблеми. </w:t>
            </w:r>
          </w:p>
          <w:p w:rsidR="00094890" w:rsidRDefault="0027116F"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Учишниот одбор активно соработува со Државниот просветен инстекторат, Биро за развој на образование, Сектор за образование, спорт и социјална заштита и Комисија за образование, наука, социјална, здравствена заштита и заштита на деца при Совет на Општина Ѓорче Петров.</w:t>
            </w:r>
          </w:p>
          <w:p w:rsidR="00B564A5" w:rsidRPr="00B20A65" w:rsidRDefault="00B564A5" w:rsidP="006230D6">
            <w:pPr>
              <w:pStyle w:val="Default"/>
              <w:numPr>
                <w:ilvl w:val="0"/>
                <w:numId w:val="55"/>
              </w:numPr>
              <w:rPr>
                <w:sz w:val="22"/>
                <w:szCs w:val="22"/>
              </w:rPr>
            </w:pPr>
            <w:r w:rsidRPr="00B20A65">
              <w:rPr>
                <w:sz w:val="22"/>
                <w:szCs w:val="22"/>
              </w:rPr>
              <w:t xml:space="preserve">Раководниот орган има јасна визија за работата на училиштето. Има партнерски однос, соработува и раководи со: наставниот кадар, стручните органи и тела, локалната средина, локалната самоуправа, владини и невладини организации. Преку изработка и аплицирање на проекти </w:t>
            </w:r>
            <w:r w:rsidRPr="00B20A65">
              <w:rPr>
                <w:sz w:val="22"/>
                <w:szCs w:val="22"/>
              </w:rPr>
              <w:lastRenderedPageBreak/>
              <w:t xml:space="preserve">реализира инфраструктурни зафати, едукација на наставниот кадар и набавка на нагледни средства. Раководниот орган има изградено личен кредибилитет и професионален однос кон работата. Ги следи, организира и реализира промените поврзани со концепцијата за деветгодишното образование. Во соработка со БРО и МОН овозможува едукација на наставниот кадар. Своето работење го заснова на тимска работа со вклучување на сите субјекти во воспитно образовниот процес. Го следи наставниот процес преку посета на наставни часови и воннаставни активности. </w:t>
            </w:r>
          </w:p>
          <w:p w:rsidR="00B564A5" w:rsidRPr="0060745E" w:rsidRDefault="00B564A5"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B20A65">
              <w:rPr>
                <w:rFonts w:ascii="Arial" w:hAnsi="Arial" w:cs="Arial"/>
              </w:rPr>
              <w:t>Разрешувањето на проблемите и размената на идеи зависи од природата на проблемот, со што соработката, се остварува по пат на состаноци, интервјуа и дијалог. Во зависност од проблемот состанокот може да биде од затворен или отворен тип (ако проблемот е од лична природа). Размената на идеи се остварува на состаноци од отворен тип на пр. Состанок на актив, информативни состаноци, одделенски совети, наставнички совет, состаноци на училишна заедница и училишен парламент и др.</w:t>
            </w:r>
          </w:p>
          <w:p w:rsidR="0060745E" w:rsidRPr="00122078" w:rsidRDefault="0060745E"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Директорот ги определува лицата кои треба да посетуваат обука според потребите, расположиви средства и анкети за потреби од обуки.</w:t>
            </w:r>
          </w:p>
          <w:p w:rsidR="0060745E" w:rsidRPr="00122078" w:rsidRDefault="0060745E"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Директорот остварува успешни контакти и соработка со локалната средина, општината, невладиниот сектор и други институции поврзани со дејноста и успешното работење на училиштето. Преку успешна соработка со вработените во училиштето, учениците, родителите, Општината Ѓорче Петров, МОН, БРО и локалната средина, директорот придонесува за реализација на целите од</w:t>
            </w:r>
            <w:r>
              <w:rPr>
                <w:rFonts w:ascii="Arial" w:eastAsia="Times New Roman" w:hAnsi="Arial" w:cs="Arial"/>
                <w:bCs/>
              </w:rPr>
              <w:t xml:space="preserve"> Планот за развој на училиштето</w:t>
            </w:r>
            <w:r w:rsidRPr="00122078">
              <w:rPr>
                <w:rFonts w:ascii="Arial" w:eastAsia="Times New Roman" w:hAnsi="Arial" w:cs="Arial"/>
                <w:bCs/>
              </w:rPr>
              <w:t xml:space="preserve"> трансформирајки ги мисијата и визијата на училиштето во успешна реалност. </w:t>
            </w:r>
          </w:p>
          <w:p w:rsidR="0060745E" w:rsidRPr="00122078" w:rsidRDefault="0060745E"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Наставничкиот совет редовно ги одржува планираните седници и го подобрува целокупното работење на училиштето. Записниците од одржаните седници на наставнички совет се детални и ги содржат потребните статистички показатели и дескриптивни анализи. Состаноците се реализираат согласно планираната динамика и актуелните потреби.</w:t>
            </w:r>
          </w:p>
          <w:p w:rsidR="0060745E" w:rsidRPr="00122078" w:rsidRDefault="0060745E"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 xml:space="preserve">Годишната програма се изработува тимски и навремено се доставува на разгледување и усвојување до Општина Ѓорче Петров и БРО. Целите истакнати во Годишната програма за работа на согласност со Законската регулатива,  локалната образовна политика и изготвените Самоевалуација и План за развој на училиштето. Примерок од Годишната програма се чува во канцеларијата на педагогот и постојано е достапна на увид и разгледување. </w:t>
            </w:r>
          </w:p>
          <w:p w:rsidR="0060745E" w:rsidRPr="00122078" w:rsidRDefault="0060745E"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План за развој на училиштето е изготвен тимски, истиот содржи подрачја на промени и приоритети за тековната учебна година (увид во примероци од Годишна програма за работа на училиштето и План за развој на училиштето).</w:t>
            </w:r>
          </w:p>
          <w:p w:rsidR="0060745E" w:rsidRPr="0060745E" w:rsidRDefault="0060745E" w:rsidP="006230D6">
            <w:pPr>
              <w:pStyle w:val="ListParagraph"/>
              <w:numPr>
                <w:ilvl w:val="0"/>
                <w:numId w:val="27"/>
              </w:numPr>
              <w:suppressAutoHyphens w:val="0"/>
              <w:spacing w:after="0" w:line="240" w:lineRule="auto"/>
              <w:ind w:left="720"/>
              <w:contextualSpacing/>
              <w:jc w:val="both"/>
              <w:rPr>
                <w:rFonts w:ascii="Arial" w:eastAsia="Times New Roman" w:hAnsi="Arial" w:cs="Arial"/>
                <w:bCs/>
              </w:rPr>
            </w:pPr>
            <w:r w:rsidRPr="00122078">
              <w:rPr>
                <w:rFonts w:ascii="Arial" w:eastAsia="Times New Roman" w:hAnsi="Arial" w:cs="Arial"/>
                <w:bCs/>
              </w:rPr>
              <w:t xml:space="preserve">Раководниот тим (директор) и стручната служба изготвуваат програми за сопствената работа кои се составен дел од Годишна програма на училиштето и успешно се реализираат согласно зацртаната динамика. Раководниот тим преку примена на својата програма за работа и секојдневни реализирани активности успешно ја координира работата на стручната служба, наставниците, техничкиот кадар и </w:t>
            </w:r>
            <w:r w:rsidRPr="00122078">
              <w:rPr>
                <w:rFonts w:ascii="Arial" w:eastAsia="Times New Roman" w:hAnsi="Arial" w:cs="Arial"/>
                <w:bCs/>
              </w:rPr>
              <w:lastRenderedPageBreak/>
              <w:t>останатите субјекти вклучени во воспитно – образовниот процес на училиштето.</w:t>
            </w:r>
          </w:p>
          <w:p w:rsidR="0060745E" w:rsidRPr="00B20A65" w:rsidRDefault="0060745E" w:rsidP="006230D6">
            <w:pPr>
              <w:pStyle w:val="Default"/>
              <w:numPr>
                <w:ilvl w:val="0"/>
                <w:numId w:val="27"/>
              </w:numPr>
              <w:rPr>
                <w:sz w:val="22"/>
                <w:szCs w:val="22"/>
              </w:rPr>
            </w:pPr>
            <w:r w:rsidRPr="00B20A65">
              <w:rPr>
                <w:sz w:val="22"/>
                <w:szCs w:val="22"/>
              </w:rPr>
              <w:t>Информациите за одржување/ани извештаи, состаноци се истак</w:t>
            </w:r>
            <w:r>
              <w:rPr>
                <w:sz w:val="22"/>
                <w:szCs w:val="22"/>
              </w:rPr>
              <w:t>нува на огласна табла</w:t>
            </w:r>
            <w:r w:rsidRPr="00B20A65">
              <w:rPr>
                <w:sz w:val="22"/>
                <w:szCs w:val="22"/>
              </w:rPr>
              <w:t xml:space="preserve">. Како и сите информации поврзани со работата на училиштето; екскурзии, посета на часови, одржување на семинари, систематски прегледи и друго. </w:t>
            </w:r>
          </w:p>
          <w:p w:rsidR="0060745E" w:rsidRPr="00B20A65" w:rsidRDefault="0060745E" w:rsidP="006230D6">
            <w:pPr>
              <w:pStyle w:val="Default"/>
              <w:numPr>
                <w:ilvl w:val="0"/>
                <w:numId w:val="27"/>
              </w:numPr>
              <w:rPr>
                <w:sz w:val="22"/>
                <w:szCs w:val="22"/>
              </w:rPr>
            </w:pPr>
            <w:r w:rsidRPr="00B20A65">
              <w:rPr>
                <w:sz w:val="22"/>
                <w:szCs w:val="22"/>
              </w:rPr>
              <w:t>Записниците од ОУ ги води секретарот на училиштето; записниците од активите ги водат претседателите на активите, записници од нас</w:t>
            </w:r>
            <w:r>
              <w:rPr>
                <w:sz w:val="22"/>
                <w:szCs w:val="22"/>
              </w:rPr>
              <w:t>тавнички совети записничар</w:t>
            </w:r>
            <w:r w:rsidRPr="00B20A65">
              <w:rPr>
                <w:sz w:val="22"/>
                <w:szCs w:val="22"/>
              </w:rPr>
              <w:t xml:space="preserve">. </w:t>
            </w:r>
          </w:p>
          <w:p w:rsidR="0060745E" w:rsidRDefault="0060745E" w:rsidP="0060745E">
            <w:pPr>
              <w:spacing w:after="0" w:line="240" w:lineRule="auto"/>
              <w:contextualSpacing/>
              <w:jc w:val="both"/>
              <w:rPr>
                <w:rFonts w:ascii="Arial" w:eastAsia="Times New Roman" w:hAnsi="Arial" w:cs="Arial"/>
                <w:bCs/>
              </w:rPr>
            </w:pPr>
          </w:p>
          <w:p w:rsidR="0060745E" w:rsidRPr="0060745E" w:rsidRDefault="0060745E" w:rsidP="0060745E">
            <w:pPr>
              <w:pStyle w:val="Default"/>
              <w:jc w:val="center"/>
              <w:rPr>
                <w:b/>
              </w:rPr>
            </w:pPr>
            <w:r w:rsidRPr="0060745E">
              <w:rPr>
                <w:b/>
                <w:bCs/>
                <w:i/>
                <w:iCs/>
              </w:rPr>
              <w:t>Анализа од анкетата спроведена кај наставниците</w:t>
            </w:r>
          </w:p>
          <w:p w:rsidR="0060745E" w:rsidRDefault="0060745E" w:rsidP="0060745E">
            <w:pPr>
              <w:pStyle w:val="Default"/>
              <w:rPr>
                <w:b/>
                <w:sz w:val="23"/>
                <w:szCs w:val="23"/>
              </w:rPr>
            </w:pPr>
          </w:p>
          <w:p w:rsidR="0060745E" w:rsidRPr="0060745E" w:rsidRDefault="0060745E" w:rsidP="0060745E">
            <w:pPr>
              <w:pStyle w:val="Default"/>
              <w:rPr>
                <w:sz w:val="23"/>
                <w:szCs w:val="23"/>
              </w:rPr>
            </w:pPr>
            <w:r w:rsidRPr="0060745E">
              <w:rPr>
                <w:sz w:val="23"/>
                <w:szCs w:val="23"/>
              </w:rPr>
              <w:t xml:space="preserve">Во анкетата беа вклучени </w:t>
            </w:r>
            <w:r w:rsidRPr="0060745E">
              <w:rPr>
                <w:bCs/>
                <w:sz w:val="23"/>
                <w:szCs w:val="23"/>
              </w:rPr>
              <w:t xml:space="preserve">27 наставници. </w:t>
            </w:r>
          </w:p>
          <w:p w:rsidR="0060745E" w:rsidRPr="0060745E" w:rsidRDefault="0060745E" w:rsidP="0060745E">
            <w:pPr>
              <w:pStyle w:val="Default"/>
              <w:rPr>
                <w:sz w:val="23"/>
                <w:szCs w:val="23"/>
              </w:rPr>
            </w:pPr>
            <w:r w:rsidRPr="0060745E">
              <w:rPr>
                <w:sz w:val="23"/>
                <w:szCs w:val="23"/>
              </w:rPr>
              <w:t xml:space="preserve">Наставниците одговараa на вкупно </w:t>
            </w:r>
            <w:r w:rsidRPr="0060745E">
              <w:rPr>
                <w:bCs/>
                <w:sz w:val="23"/>
                <w:szCs w:val="23"/>
              </w:rPr>
              <w:t xml:space="preserve">10 прашања </w:t>
            </w:r>
            <w:r w:rsidRPr="0060745E">
              <w:rPr>
                <w:sz w:val="23"/>
                <w:szCs w:val="23"/>
              </w:rPr>
              <w:t xml:space="preserve">поврзани со </w:t>
            </w:r>
            <w:r w:rsidRPr="0060745E">
              <w:rPr>
                <w:bCs/>
                <w:sz w:val="23"/>
                <w:szCs w:val="23"/>
              </w:rPr>
              <w:t xml:space="preserve">управувањето и раководството во училиштето. </w:t>
            </w:r>
          </w:p>
          <w:p w:rsidR="0060745E" w:rsidRPr="0060745E" w:rsidRDefault="0060745E" w:rsidP="0060745E">
            <w:pPr>
              <w:pStyle w:val="Default"/>
              <w:rPr>
                <w:sz w:val="23"/>
                <w:szCs w:val="23"/>
              </w:rPr>
            </w:pPr>
            <w:r w:rsidRPr="0060745E">
              <w:rPr>
                <w:bCs/>
                <w:sz w:val="23"/>
                <w:szCs w:val="23"/>
              </w:rPr>
              <w:t xml:space="preserve">Од анкетата спроведена кај наставниците се добиени следниве резултати: </w:t>
            </w:r>
          </w:p>
          <w:p w:rsidR="0060745E" w:rsidRPr="0060745E" w:rsidRDefault="0060745E" w:rsidP="0060745E">
            <w:pPr>
              <w:pStyle w:val="Default"/>
              <w:rPr>
                <w:sz w:val="23"/>
                <w:szCs w:val="23"/>
              </w:rPr>
            </w:pPr>
            <w:r>
              <w:rPr>
                <w:sz w:val="23"/>
                <w:szCs w:val="23"/>
              </w:rPr>
              <w:t>Од вкупно 27</w:t>
            </w:r>
            <w:r w:rsidRPr="0060745E">
              <w:rPr>
                <w:sz w:val="23"/>
                <w:szCs w:val="23"/>
              </w:rPr>
              <w:t xml:space="preserve"> анкетирани наставници дури 70% одговориле дека потполно се согласуваат дека управувањето и раководењето во училиштето има јасна визија за гледиштата и потребите на сите вклучени страни во животот на училиштето, 26% делумно се согласуваат и а само 4% не се согласуваат. </w:t>
            </w:r>
          </w:p>
          <w:p w:rsidR="0060745E" w:rsidRPr="0060745E" w:rsidRDefault="0060745E" w:rsidP="0060745E">
            <w:pPr>
              <w:pStyle w:val="Default"/>
              <w:rPr>
                <w:sz w:val="23"/>
                <w:szCs w:val="23"/>
              </w:rPr>
            </w:pPr>
            <w:r w:rsidRPr="0060745E">
              <w:rPr>
                <w:sz w:val="23"/>
                <w:szCs w:val="23"/>
              </w:rPr>
              <w:t xml:space="preserve">Според добиените резултати може да се заклучи дека </w:t>
            </w:r>
            <w:r w:rsidRPr="0060745E">
              <w:rPr>
                <w:bCs/>
                <w:sz w:val="23"/>
                <w:szCs w:val="23"/>
              </w:rPr>
              <w:t xml:space="preserve">голем дел (70%) </w:t>
            </w:r>
            <w:r w:rsidRPr="0060745E">
              <w:rPr>
                <w:sz w:val="23"/>
                <w:szCs w:val="23"/>
              </w:rPr>
              <w:t xml:space="preserve">од наставниците </w:t>
            </w:r>
            <w:r w:rsidRPr="0060745E">
              <w:rPr>
                <w:bCs/>
                <w:sz w:val="23"/>
                <w:szCs w:val="23"/>
              </w:rPr>
              <w:t xml:space="preserve">потполно сметаат </w:t>
            </w:r>
            <w:r w:rsidRPr="0060745E">
              <w:rPr>
                <w:sz w:val="23"/>
                <w:szCs w:val="23"/>
              </w:rPr>
              <w:t xml:space="preserve">дека </w:t>
            </w:r>
            <w:r w:rsidRPr="0060745E">
              <w:rPr>
                <w:bCs/>
                <w:sz w:val="23"/>
                <w:szCs w:val="23"/>
              </w:rPr>
              <w:t xml:space="preserve">управувањето и раководењето во училиштето има јасна визија за гледиштата и потребите на сите вклучени страни во животот на училиштето. </w:t>
            </w:r>
          </w:p>
          <w:p w:rsidR="0060745E" w:rsidRPr="0060745E" w:rsidRDefault="0060745E" w:rsidP="0060745E">
            <w:pPr>
              <w:pStyle w:val="Default"/>
              <w:rPr>
                <w:sz w:val="23"/>
                <w:szCs w:val="23"/>
              </w:rPr>
            </w:pPr>
            <w:r w:rsidRPr="0060745E">
              <w:rPr>
                <w:sz w:val="23"/>
                <w:szCs w:val="23"/>
              </w:rPr>
              <w:t xml:space="preserve">45% од анкетираните наставници сметаат дека управувањето и раководењето во училиштето врши објективно оценување на квалитетот на вработените, а само 8% од наставнивите одговориле дека не се согласуваат. 41% од наставниците потполно се согласуваат дека управувањето и раководењето врши објективно оценување на квалитетот на вработените. </w:t>
            </w:r>
          </w:p>
          <w:p w:rsidR="0060745E" w:rsidRPr="0060745E" w:rsidRDefault="0060745E" w:rsidP="0060745E">
            <w:pPr>
              <w:pStyle w:val="Default"/>
              <w:rPr>
                <w:sz w:val="23"/>
                <w:szCs w:val="23"/>
              </w:rPr>
            </w:pPr>
            <w:r w:rsidRPr="0060745E">
              <w:rPr>
                <w:sz w:val="23"/>
                <w:szCs w:val="23"/>
              </w:rPr>
              <w:t xml:space="preserve">Според ова може да се заклучи дека </w:t>
            </w:r>
            <w:r w:rsidRPr="0060745E">
              <w:rPr>
                <w:bCs/>
                <w:sz w:val="23"/>
                <w:szCs w:val="23"/>
              </w:rPr>
              <w:t xml:space="preserve">скоро една половина </w:t>
            </w:r>
            <w:r w:rsidRPr="0060745E">
              <w:rPr>
                <w:sz w:val="23"/>
                <w:szCs w:val="23"/>
              </w:rPr>
              <w:t xml:space="preserve">анкетирани сметаат дека </w:t>
            </w:r>
            <w:r w:rsidRPr="0060745E">
              <w:rPr>
                <w:bCs/>
                <w:sz w:val="23"/>
                <w:szCs w:val="23"/>
              </w:rPr>
              <w:t xml:space="preserve">управувањето и раководењето врши објективно оценување на квалитетот на вработените додека додека 41% сметаат дека управувањето и раководењето врши објективно оценување на квалитетот на вработените. </w:t>
            </w:r>
          </w:p>
          <w:p w:rsidR="0060745E" w:rsidRPr="0060745E" w:rsidRDefault="0060745E" w:rsidP="0060745E">
            <w:pPr>
              <w:pStyle w:val="Default"/>
              <w:rPr>
                <w:sz w:val="23"/>
                <w:szCs w:val="23"/>
              </w:rPr>
            </w:pPr>
            <w:r w:rsidRPr="0060745E">
              <w:rPr>
                <w:sz w:val="23"/>
                <w:szCs w:val="23"/>
              </w:rPr>
              <w:t xml:space="preserve">Според одговорите добиено од третото прашање, 74% од наставниците одговориле дека потполно се согласуваат дека управувањето и раководењето бара одговорност и работна дисциплина, 17% од анкетианите делумно се согласуваат, 7% не се согласуваат и 2% одговориле со “не знам”. </w:t>
            </w:r>
          </w:p>
          <w:p w:rsidR="0060745E" w:rsidRPr="0060745E" w:rsidRDefault="0060745E" w:rsidP="0060745E">
            <w:pPr>
              <w:pStyle w:val="Default"/>
              <w:rPr>
                <w:sz w:val="23"/>
                <w:szCs w:val="23"/>
              </w:rPr>
            </w:pPr>
            <w:r w:rsidRPr="0060745E">
              <w:rPr>
                <w:sz w:val="23"/>
                <w:szCs w:val="23"/>
              </w:rPr>
              <w:t xml:space="preserve">На третото прашање, 75% од наставниците одговориле дека потполно сметаат дека управувањето и раководењето на прво место ги става учењето и посигнувањата на учениците, а само 4% не се согласуваат со ова. </w:t>
            </w:r>
          </w:p>
          <w:p w:rsidR="0060745E" w:rsidRPr="0060745E" w:rsidRDefault="0060745E" w:rsidP="0060745E">
            <w:pPr>
              <w:pStyle w:val="Default"/>
              <w:rPr>
                <w:sz w:val="23"/>
                <w:szCs w:val="23"/>
              </w:rPr>
            </w:pPr>
            <w:r w:rsidRPr="0060745E">
              <w:rPr>
                <w:sz w:val="23"/>
                <w:szCs w:val="23"/>
              </w:rPr>
              <w:t xml:space="preserve">Според добиените резултати, </w:t>
            </w:r>
            <w:r w:rsidRPr="0060745E">
              <w:rPr>
                <w:bCs/>
                <w:sz w:val="23"/>
                <w:szCs w:val="23"/>
              </w:rPr>
              <w:t xml:space="preserve">повеќе од половина </w:t>
            </w:r>
            <w:r w:rsidRPr="0060745E">
              <w:rPr>
                <w:sz w:val="23"/>
                <w:szCs w:val="23"/>
              </w:rPr>
              <w:t xml:space="preserve">наставници </w:t>
            </w:r>
            <w:r w:rsidRPr="0060745E">
              <w:rPr>
                <w:bCs/>
                <w:sz w:val="23"/>
                <w:szCs w:val="23"/>
              </w:rPr>
              <w:t xml:space="preserve">во целост сметаат </w:t>
            </w:r>
            <w:r w:rsidRPr="0060745E">
              <w:rPr>
                <w:sz w:val="23"/>
                <w:szCs w:val="23"/>
              </w:rPr>
              <w:t xml:space="preserve">дека </w:t>
            </w:r>
            <w:r w:rsidRPr="0060745E">
              <w:rPr>
                <w:bCs/>
                <w:sz w:val="23"/>
                <w:szCs w:val="23"/>
              </w:rPr>
              <w:t xml:space="preserve">управувањето и раководењето на прво место ги става учењето и посигнувањата на учениците. </w:t>
            </w:r>
          </w:p>
          <w:p w:rsidR="0060745E" w:rsidRPr="0060745E" w:rsidRDefault="0060745E" w:rsidP="0060745E">
            <w:pPr>
              <w:pStyle w:val="Default"/>
              <w:rPr>
                <w:sz w:val="23"/>
                <w:szCs w:val="23"/>
              </w:rPr>
            </w:pPr>
            <w:r w:rsidRPr="0060745E">
              <w:rPr>
                <w:sz w:val="23"/>
                <w:szCs w:val="23"/>
              </w:rPr>
              <w:lastRenderedPageBreak/>
              <w:t xml:space="preserve">Во однос на четвртото прашање, може да се заклучи дека </w:t>
            </w:r>
            <w:r w:rsidRPr="0060745E">
              <w:rPr>
                <w:bCs/>
                <w:sz w:val="23"/>
                <w:szCs w:val="23"/>
              </w:rPr>
              <w:t xml:space="preserve">поголем дел од наставнивите (62%) потполно </w:t>
            </w:r>
            <w:r w:rsidRPr="0060745E">
              <w:rPr>
                <w:sz w:val="23"/>
                <w:szCs w:val="23"/>
              </w:rPr>
              <w:t xml:space="preserve">се согласуваат дека </w:t>
            </w:r>
            <w:r w:rsidRPr="0060745E">
              <w:rPr>
                <w:bCs/>
                <w:sz w:val="23"/>
                <w:szCs w:val="23"/>
              </w:rPr>
              <w:t xml:space="preserve">управувањето и раководењето развива доверие,почитува мислења и обезбедува добра комуникација со вработените, </w:t>
            </w:r>
            <w:r w:rsidRPr="0060745E">
              <w:rPr>
                <w:sz w:val="23"/>
                <w:szCs w:val="23"/>
              </w:rPr>
              <w:t xml:space="preserve">а само 12% не се согласуваат со ова. </w:t>
            </w:r>
          </w:p>
          <w:p w:rsidR="0060745E" w:rsidRPr="0060745E" w:rsidRDefault="0060745E" w:rsidP="0060745E">
            <w:pPr>
              <w:pStyle w:val="Default"/>
              <w:rPr>
                <w:sz w:val="23"/>
                <w:szCs w:val="23"/>
              </w:rPr>
            </w:pPr>
            <w:r w:rsidRPr="0060745E">
              <w:rPr>
                <w:sz w:val="23"/>
                <w:szCs w:val="23"/>
              </w:rPr>
              <w:t xml:space="preserve">Во однос на одговорите добиени за петтото прашање, 75% сметаат дека управуањето и раководењето во изработка на Годишната прогама ги зема во превид мислењата на вработените, а само 8% од анкетираните не се согласуваат со ова. 16% се изјаснале со „делумно се согласувам“ во однос на ова прашање. </w:t>
            </w:r>
          </w:p>
          <w:p w:rsidR="0060745E" w:rsidRPr="0060745E" w:rsidRDefault="0060745E" w:rsidP="0060745E">
            <w:pPr>
              <w:pStyle w:val="Default"/>
              <w:rPr>
                <w:sz w:val="23"/>
                <w:szCs w:val="23"/>
              </w:rPr>
            </w:pPr>
            <w:r w:rsidRPr="0060745E">
              <w:rPr>
                <w:sz w:val="23"/>
                <w:szCs w:val="23"/>
              </w:rPr>
              <w:t xml:space="preserve">Според добиените одговори може да се заклучи дека </w:t>
            </w:r>
            <w:r w:rsidRPr="0060745E">
              <w:rPr>
                <w:bCs/>
                <w:sz w:val="23"/>
                <w:szCs w:val="23"/>
              </w:rPr>
              <w:t xml:space="preserve">поголем дел од наставниците </w:t>
            </w:r>
            <w:r w:rsidRPr="0060745E">
              <w:rPr>
                <w:sz w:val="23"/>
                <w:szCs w:val="23"/>
              </w:rPr>
              <w:t xml:space="preserve">сметаат дека </w:t>
            </w:r>
            <w:r w:rsidRPr="0060745E">
              <w:rPr>
                <w:bCs/>
                <w:sz w:val="23"/>
                <w:szCs w:val="23"/>
              </w:rPr>
              <w:t xml:space="preserve">управуањето и раководењето во изработка на Годишната прогама ги зема во превид мислењата на вработените. </w:t>
            </w:r>
          </w:p>
          <w:p w:rsidR="0060745E" w:rsidRPr="0060745E" w:rsidRDefault="0060745E" w:rsidP="0060745E">
            <w:pPr>
              <w:pStyle w:val="Default"/>
              <w:rPr>
                <w:sz w:val="23"/>
                <w:szCs w:val="23"/>
              </w:rPr>
            </w:pPr>
            <w:r w:rsidRPr="0060745E">
              <w:rPr>
                <w:sz w:val="23"/>
                <w:szCs w:val="23"/>
              </w:rPr>
              <w:t xml:space="preserve">70% од анкетираните потполно сметаат дека управувањето и раководењето служи за пример на вработените со својата работа и однесување, 25% делумно се согласуваат со ова, а само 5% се изјасниле дека не се согласуваат. </w:t>
            </w:r>
          </w:p>
          <w:p w:rsidR="0060745E" w:rsidRPr="0060745E" w:rsidRDefault="0060745E" w:rsidP="0060745E">
            <w:pPr>
              <w:pStyle w:val="Default"/>
              <w:rPr>
                <w:sz w:val="23"/>
                <w:szCs w:val="23"/>
              </w:rPr>
            </w:pPr>
            <w:r w:rsidRPr="0060745E">
              <w:rPr>
                <w:sz w:val="23"/>
                <w:szCs w:val="23"/>
              </w:rPr>
              <w:t xml:space="preserve">Според резулатите, </w:t>
            </w:r>
            <w:r w:rsidRPr="0060745E">
              <w:rPr>
                <w:bCs/>
                <w:sz w:val="23"/>
                <w:szCs w:val="23"/>
              </w:rPr>
              <w:t xml:space="preserve">повеќе од половина </w:t>
            </w:r>
            <w:r w:rsidRPr="0060745E">
              <w:rPr>
                <w:sz w:val="23"/>
                <w:szCs w:val="23"/>
              </w:rPr>
              <w:t xml:space="preserve">од </w:t>
            </w:r>
            <w:r w:rsidRPr="0060745E">
              <w:rPr>
                <w:bCs/>
                <w:sz w:val="23"/>
                <w:szCs w:val="23"/>
              </w:rPr>
              <w:t>наставниците сметаат дека управувањето и раководењето служи за пример на вработените со својата работа и однесување</w:t>
            </w:r>
            <w:r w:rsidRPr="0060745E">
              <w:rPr>
                <w:sz w:val="23"/>
                <w:szCs w:val="23"/>
              </w:rPr>
              <w:t xml:space="preserve">,а само </w:t>
            </w:r>
            <w:r w:rsidRPr="0060745E">
              <w:rPr>
                <w:bCs/>
                <w:sz w:val="23"/>
                <w:szCs w:val="23"/>
              </w:rPr>
              <w:t xml:space="preserve">5% </w:t>
            </w:r>
            <w:r w:rsidRPr="0060745E">
              <w:rPr>
                <w:sz w:val="23"/>
                <w:szCs w:val="23"/>
              </w:rPr>
              <w:t xml:space="preserve">не се согласуваат со ова. </w:t>
            </w:r>
          </w:p>
          <w:p w:rsidR="0060745E" w:rsidRPr="0060745E" w:rsidRDefault="0060745E" w:rsidP="0060745E">
            <w:pPr>
              <w:pStyle w:val="Default"/>
              <w:rPr>
                <w:sz w:val="23"/>
                <w:szCs w:val="23"/>
              </w:rPr>
            </w:pPr>
            <w:r w:rsidRPr="0060745E">
              <w:rPr>
                <w:sz w:val="23"/>
                <w:szCs w:val="23"/>
              </w:rPr>
              <w:t xml:space="preserve">Во однос на одговорите добиени за седмото прашање, 75% од наставнците сметаат дека управувањето и раководењето во целост придонесува во афирмација и угледот на школото,16% се изјасниле со делумно се согласувам и само 9% не се согласуваат со ова. </w:t>
            </w:r>
          </w:p>
          <w:p w:rsidR="0060745E" w:rsidRDefault="0060745E" w:rsidP="0060745E">
            <w:pPr>
              <w:pStyle w:val="Default"/>
              <w:rPr>
                <w:bCs/>
                <w:sz w:val="23"/>
                <w:szCs w:val="23"/>
              </w:rPr>
            </w:pPr>
            <w:r w:rsidRPr="0060745E">
              <w:rPr>
                <w:sz w:val="23"/>
                <w:szCs w:val="23"/>
              </w:rPr>
              <w:t xml:space="preserve">Така, може да се заклучи дека </w:t>
            </w:r>
            <w:r w:rsidRPr="0060745E">
              <w:rPr>
                <w:bCs/>
                <w:sz w:val="23"/>
                <w:szCs w:val="23"/>
              </w:rPr>
              <w:t xml:space="preserve">повеќе од половина </w:t>
            </w:r>
            <w:r w:rsidRPr="0060745E">
              <w:rPr>
                <w:sz w:val="23"/>
                <w:szCs w:val="23"/>
              </w:rPr>
              <w:t xml:space="preserve">од наставниците </w:t>
            </w:r>
            <w:r w:rsidRPr="0060745E">
              <w:rPr>
                <w:bCs/>
                <w:sz w:val="23"/>
                <w:szCs w:val="23"/>
              </w:rPr>
              <w:t xml:space="preserve">потполно се согласуваат дека управувањето и раководењето придонесува во афирмација и угледот на школото. </w:t>
            </w:r>
          </w:p>
          <w:p w:rsidR="0060745E" w:rsidRPr="0060745E" w:rsidRDefault="0060745E" w:rsidP="0060745E">
            <w:pPr>
              <w:pStyle w:val="Default"/>
              <w:rPr>
                <w:sz w:val="23"/>
                <w:szCs w:val="23"/>
              </w:rPr>
            </w:pPr>
          </w:p>
          <w:p w:rsidR="0060745E" w:rsidRDefault="0060745E" w:rsidP="0060745E">
            <w:pPr>
              <w:pStyle w:val="Default"/>
              <w:rPr>
                <w:b/>
                <w:i/>
                <w:iCs/>
                <w:sz w:val="23"/>
                <w:szCs w:val="23"/>
              </w:rPr>
            </w:pPr>
            <w:r>
              <w:rPr>
                <w:i/>
                <w:iCs/>
                <w:sz w:val="23"/>
                <w:szCs w:val="23"/>
              </w:rPr>
              <w:t>*</w:t>
            </w:r>
            <w:r w:rsidRPr="0060745E">
              <w:rPr>
                <w:b/>
                <w:i/>
                <w:iCs/>
                <w:sz w:val="23"/>
                <w:szCs w:val="23"/>
              </w:rPr>
              <w:t>Добиени резултати од спроведената анкета изразени во проценти</w:t>
            </w:r>
            <w:r>
              <w:rPr>
                <w:b/>
                <w:i/>
                <w:iCs/>
                <w:sz w:val="23"/>
                <w:szCs w:val="23"/>
              </w:rPr>
              <w:t>.</w:t>
            </w:r>
          </w:p>
          <w:tbl>
            <w:tblPr>
              <w:tblStyle w:val="TableGrid"/>
              <w:tblW w:w="0" w:type="auto"/>
              <w:tblLook w:val="04A0"/>
            </w:tblPr>
            <w:tblGrid>
              <w:gridCol w:w="3397"/>
              <w:gridCol w:w="1710"/>
              <w:gridCol w:w="1710"/>
              <w:gridCol w:w="1800"/>
            </w:tblGrid>
            <w:tr w:rsidR="0060745E" w:rsidRPr="00A336EF" w:rsidTr="0002600E">
              <w:tc>
                <w:tcPr>
                  <w:tcW w:w="3397" w:type="dxa"/>
                  <w:shd w:val="clear" w:color="auto" w:fill="DBE5F1" w:themeFill="accent1" w:themeFillTint="33"/>
                </w:tcPr>
                <w:p w:rsidR="0060745E" w:rsidRPr="00A336EF" w:rsidRDefault="0060745E" w:rsidP="0060745E">
                  <w:pPr>
                    <w:pStyle w:val="Default"/>
                    <w:rPr>
                      <w:sz w:val="22"/>
                      <w:szCs w:val="22"/>
                      <w:lang w:val="mk-MK"/>
                    </w:rPr>
                  </w:pPr>
                  <w:r w:rsidRPr="00A336EF">
                    <w:rPr>
                      <w:sz w:val="22"/>
                      <w:szCs w:val="22"/>
                      <w:lang w:val="mk-MK"/>
                    </w:rPr>
                    <w:t xml:space="preserve">Подрачје 4. </w:t>
                  </w:r>
                </w:p>
                <w:p w:rsidR="0060745E" w:rsidRPr="00A336EF" w:rsidRDefault="0060745E" w:rsidP="0060745E">
                  <w:pPr>
                    <w:pStyle w:val="Default"/>
                    <w:rPr>
                      <w:sz w:val="22"/>
                      <w:szCs w:val="22"/>
                      <w:lang w:val="mk-MK"/>
                    </w:rPr>
                  </w:pPr>
                  <w:r w:rsidRPr="00A336EF">
                    <w:rPr>
                      <w:sz w:val="22"/>
                      <w:szCs w:val="22"/>
                      <w:lang w:val="mk-MK"/>
                    </w:rPr>
                    <w:t>Управување и раководење</w:t>
                  </w:r>
                </w:p>
              </w:tc>
              <w:tc>
                <w:tcPr>
                  <w:tcW w:w="1710" w:type="dxa"/>
                  <w:shd w:val="clear" w:color="auto" w:fill="DBE5F1" w:themeFill="accent1" w:themeFillTint="33"/>
                </w:tcPr>
                <w:p w:rsidR="0060745E" w:rsidRPr="00A336EF" w:rsidRDefault="0060745E" w:rsidP="0060745E">
                  <w:pPr>
                    <w:pStyle w:val="Default"/>
                    <w:jc w:val="center"/>
                    <w:rPr>
                      <w:sz w:val="22"/>
                      <w:szCs w:val="22"/>
                      <w:lang w:val="mk-MK"/>
                    </w:rPr>
                  </w:pPr>
                  <w:r w:rsidRPr="00A336EF">
                    <w:rPr>
                      <w:sz w:val="22"/>
                      <w:szCs w:val="22"/>
                      <w:lang w:val="mk-MK"/>
                    </w:rPr>
                    <w:t>ДА</w:t>
                  </w:r>
                </w:p>
              </w:tc>
              <w:tc>
                <w:tcPr>
                  <w:tcW w:w="1710" w:type="dxa"/>
                  <w:shd w:val="clear" w:color="auto" w:fill="DBE5F1" w:themeFill="accent1" w:themeFillTint="33"/>
                </w:tcPr>
                <w:p w:rsidR="0060745E" w:rsidRPr="00A336EF" w:rsidRDefault="0060745E" w:rsidP="0060745E">
                  <w:pPr>
                    <w:pStyle w:val="Default"/>
                    <w:jc w:val="center"/>
                    <w:rPr>
                      <w:sz w:val="22"/>
                      <w:szCs w:val="22"/>
                      <w:lang w:val="mk-MK"/>
                    </w:rPr>
                  </w:pPr>
                  <w:r w:rsidRPr="00A336EF">
                    <w:rPr>
                      <w:sz w:val="22"/>
                      <w:szCs w:val="22"/>
                      <w:lang w:val="mk-MK"/>
                    </w:rPr>
                    <w:t>НЕ</w:t>
                  </w:r>
                </w:p>
              </w:tc>
              <w:tc>
                <w:tcPr>
                  <w:tcW w:w="1800" w:type="dxa"/>
                  <w:shd w:val="clear" w:color="auto" w:fill="DBE5F1" w:themeFill="accent1" w:themeFillTint="33"/>
                </w:tcPr>
                <w:p w:rsidR="0060745E" w:rsidRPr="00A336EF" w:rsidRDefault="0060745E" w:rsidP="0060745E">
                  <w:pPr>
                    <w:pStyle w:val="Default"/>
                    <w:jc w:val="center"/>
                    <w:rPr>
                      <w:sz w:val="22"/>
                      <w:szCs w:val="22"/>
                      <w:lang w:val="mk-MK"/>
                    </w:rPr>
                  </w:pPr>
                  <w:r w:rsidRPr="00A336EF">
                    <w:rPr>
                      <w:sz w:val="22"/>
                      <w:szCs w:val="22"/>
                      <w:lang w:val="mk-MK"/>
                    </w:rPr>
                    <w:t>ДЕЛУМНО</w:t>
                  </w:r>
                </w:p>
              </w:tc>
            </w:tr>
            <w:tr w:rsidR="0060745E" w:rsidRPr="00A336EF" w:rsidTr="00B666AE">
              <w:tc>
                <w:tcPr>
                  <w:tcW w:w="3397" w:type="dxa"/>
                </w:tcPr>
                <w:p w:rsidR="0060745E" w:rsidRPr="00A336EF" w:rsidRDefault="0060745E" w:rsidP="0060745E">
                  <w:pPr>
                    <w:pStyle w:val="Default"/>
                    <w:rPr>
                      <w:b/>
                      <w:sz w:val="22"/>
                      <w:szCs w:val="22"/>
                    </w:rPr>
                  </w:pPr>
                  <w:r w:rsidRPr="00A336EF">
                    <w:rPr>
                      <w:sz w:val="22"/>
                      <w:szCs w:val="22"/>
                    </w:rPr>
                    <w:t>1.Дали управувањето и раководењето има јасна визија за гледиштата и потребите на сите вклучени страни во животот на училиштето?</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70%</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26%</w:t>
                  </w:r>
                </w:p>
              </w:tc>
              <w:tc>
                <w:tcPr>
                  <w:tcW w:w="180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4%</w:t>
                  </w:r>
                </w:p>
              </w:tc>
            </w:tr>
            <w:tr w:rsidR="0060745E" w:rsidRPr="00A336EF" w:rsidTr="00B666AE">
              <w:tc>
                <w:tcPr>
                  <w:tcW w:w="3397" w:type="dxa"/>
                </w:tcPr>
                <w:p w:rsidR="0060745E" w:rsidRPr="00A336EF" w:rsidRDefault="0060745E" w:rsidP="0060745E">
                  <w:pPr>
                    <w:pStyle w:val="Default"/>
                    <w:rPr>
                      <w:b/>
                      <w:sz w:val="22"/>
                      <w:szCs w:val="22"/>
                    </w:rPr>
                  </w:pPr>
                  <w:r w:rsidRPr="00A336EF">
                    <w:rPr>
                      <w:sz w:val="22"/>
                      <w:szCs w:val="22"/>
                    </w:rPr>
                    <w:t>2.Дали управувањето и раководењето во училиштето врши објективно оценување на квалитетот на вработените?</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45%</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41%</w:t>
                  </w:r>
                </w:p>
              </w:tc>
              <w:tc>
                <w:tcPr>
                  <w:tcW w:w="180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4%</w:t>
                  </w:r>
                </w:p>
              </w:tc>
            </w:tr>
            <w:tr w:rsidR="0060745E" w:rsidRPr="00A336EF" w:rsidTr="00B666AE">
              <w:tc>
                <w:tcPr>
                  <w:tcW w:w="3397" w:type="dxa"/>
                </w:tcPr>
                <w:p w:rsidR="0060745E" w:rsidRPr="00A336EF" w:rsidRDefault="005274BD" w:rsidP="005274BD">
                  <w:pPr>
                    <w:pStyle w:val="Default"/>
                    <w:rPr>
                      <w:sz w:val="22"/>
                      <w:szCs w:val="22"/>
                      <w:lang w:val="mk-MK"/>
                    </w:rPr>
                  </w:pPr>
                  <w:r w:rsidRPr="00A336EF">
                    <w:rPr>
                      <w:sz w:val="22"/>
                      <w:szCs w:val="22"/>
                    </w:rPr>
                    <w:lastRenderedPageBreak/>
                    <w:t xml:space="preserve">3. Дали управувањето и раководењето на прво место ги става учењето и посигнувањата на учениците? </w:t>
                  </w:r>
                </w:p>
                <w:p w:rsidR="005274BD" w:rsidRPr="00A336EF" w:rsidRDefault="005274BD" w:rsidP="005274BD">
                  <w:pPr>
                    <w:pStyle w:val="Default"/>
                    <w:rPr>
                      <w:b/>
                      <w:sz w:val="22"/>
                      <w:szCs w:val="22"/>
                      <w:lang w:val="mk-MK"/>
                    </w:rPr>
                  </w:pP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70%</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25%</w:t>
                  </w:r>
                </w:p>
              </w:tc>
              <w:tc>
                <w:tcPr>
                  <w:tcW w:w="180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5%</w:t>
                  </w:r>
                </w:p>
              </w:tc>
            </w:tr>
            <w:tr w:rsidR="0060745E" w:rsidRPr="00A336EF" w:rsidTr="00B666AE">
              <w:tc>
                <w:tcPr>
                  <w:tcW w:w="3397" w:type="dxa"/>
                </w:tcPr>
                <w:p w:rsidR="0060745E" w:rsidRPr="00A336EF" w:rsidRDefault="005274BD" w:rsidP="0060745E">
                  <w:pPr>
                    <w:pStyle w:val="Default"/>
                    <w:rPr>
                      <w:b/>
                      <w:sz w:val="22"/>
                      <w:szCs w:val="22"/>
                    </w:rPr>
                  </w:pPr>
                  <w:r w:rsidRPr="00A336EF">
                    <w:rPr>
                      <w:sz w:val="22"/>
                      <w:szCs w:val="22"/>
                    </w:rPr>
                    <w:t>4.Дали управувањето и раководење</w:t>
                  </w:r>
                  <w:r w:rsidR="009C12E6">
                    <w:rPr>
                      <w:sz w:val="22"/>
                      <w:szCs w:val="22"/>
                    </w:rPr>
                    <w:t>то во училиштето развива довер</w:t>
                  </w:r>
                  <w:r w:rsidR="009C12E6">
                    <w:rPr>
                      <w:sz w:val="22"/>
                      <w:szCs w:val="22"/>
                      <w:lang w:val="mk-MK"/>
                    </w:rPr>
                    <w:t>ба</w:t>
                  </w:r>
                  <w:r w:rsidRPr="00A336EF">
                    <w:rPr>
                      <w:sz w:val="22"/>
                      <w:szCs w:val="22"/>
                    </w:rPr>
                    <w:t>, почитува мислење и обезбедува добра комуникација со вработените?</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75%</w:t>
                  </w:r>
                </w:p>
              </w:tc>
              <w:tc>
                <w:tcPr>
                  <w:tcW w:w="171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16%</w:t>
                  </w:r>
                </w:p>
              </w:tc>
              <w:tc>
                <w:tcPr>
                  <w:tcW w:w="1800" w:type="dxa"/>
                </w:tcPr>
                <w:p w:rsidR="005274BD" w:rsidRPr="00A336EF" w:rsidRDefault="005274BD" w:rsidP="005274BD">
                  <w:pPr>
                    <w:pStyle w:val="Default"/>
                    <w:jc w:val="center"/>
                    <w:rPr>
                      <w:sz w:val="22"/>
                      <w:szCs w:val="22"/>
                      <w:lang w:val="mk-MK"/>
                    </w:rPr>
                  </w:pPr>
                </w:p>
                <w:p w:rsidR="0060745E" w:rsidRPr="00A336EF" w:rsidRDefault="005274BD" w:rsidP="005274BD">
                  <w:pPr>
                    <w:pStyle w:val="Default"/>
                    <w:jc w:val="center"/>
                    <w:rPr>
                      <w:sz w:val="22"/>
                      <w:szCs w:val="22"/>
                      <w:lang w:val="mk-MK"/>
                    </w:rPr>
                  </w:pPr>
                  <w:r w:rsidRPr="00A336EF">
                    <w:rPr>
                      <w:sz w:val="22"/>
                      <w:szCs w:val="22"/>
                      <w:lang w:val="mk-MK"/>
                    </w:rPr>
                    <w:t>9%</w:t>
                  </w:r>
                </w:p>
              </w:tc>
            </w:tr>
            <w:tr w:rsidR="0060745E" w:rsidRPr="00A336EF" w:rsidTr="00B666AE">
              <w:tc>
                <w:tcPr>
                  <w:tcW w:w="3397" w:type="dxa"/>
                </w:tcPr>
                <w:p w:rsidR="0060745E" w:rsidRPr="00A336EF" w:rsidRDefault="005274BD" w:rsidP="0060745E">
                  <w:pPr>
                    <w:pStyle w:val="Default"/>
                    <w:rPr>
                      <w:b/>
                      <w:sz w:val="22"/>
                      <w:szCs w:val="22"/>
                    </w:rPr>
                  </w:pPr>
                  <w:r w:rsidRPr="00A336EF">
                    <w:rPr>
                      <w:sz w:val="22"/>
                      <w:szCs w:val="22"/>
                    </w:rPr>
                    <w:t>5.Дали во изработка на Годишната програма за работа на училиштето се земаат предвид мислењата на наставниците?</w:t>
                  </w:r>
                </w:p>
              </w:tc>
              <w:tc>
                <w:tcPr>
                  <w:tcW w:w="171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72</w:t>
                  </w:r>
                  <w:r w:rsidR="00B666AE" w:rsidRPr="00A336EF">
                    <w:rPr>
                      <w:sz w:val="22"/>
                      <w:szCs w:val="22"/>
                      <w:lang w:val="mk-MK"/>
                    </w:rPr>
                    <w:t>%</w:t>
                  </w:r>
                </w:p>
              </w:tc>
              <w:tc>
                <w:tcPr>
                  <w:tcW w:w="171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13</w:t>
                  </w:r>
                  <w:r w:rsidR="00B666AE" w:rsidRPr="00A336EF">
                    <w:rPr>
                      <w:sz w:val="22"/>
                      <w:szCs w:val="22"/>
                      <w:lang w:val="mk-MK"/>
                    </w:rPr>
                    <w:t>%</w:t>
                  </w:r>
                </w:p>
              </w:tc>
              <w:tc>
                <w:tcPr>
                  <w:tcW w:w="180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5</w:t>
                  </w:r>
                  <w:r w:rsidR="00B666AE" w:rsidRPr="00A336EF">
                    <w:rPr>
                      <w:sz w:val="22"/>
                      <w:szCs w:val="22"/>
                      <w:lang w:val="mk-MK"/>
                    </w:rPr>
                    <w:t>%</w:t>
                  </w:r>
                </w:p>
              </w:tc>
            </w:tr>
            <w:tr w:rsidR="0060745E" w:rsidRPr="00A336EF" w:rsidTr="00B666AE">
              <w:tc>
                <w:tcPr>
                  <w:tcW w:w="3397" w:type="dxa"/>
                </w:tcPr>
                <w:p w:rsidR="0060745E" w:rsidRPr="00A336EF" w:rsidRDefault="005274BD" w:rsidP="0060745E">
                  <w:pPr>
                    <w:pStyle w:val="Default"/>
                    <w:rPr>
                      <w:b/>
                      <w:sz w:val="22"/>
                      <w:szCs w:val="22"/>
                    </w:rPr>
                  </w:pPr>
                  <w:r w:rsidRPr="00A336EF">
                    <w:rPr>
                      <w:sz w:val="22"/>
                      <w:szCs w:val="22"/>
                    </w:rPr>
                    <w:t>6.Дали управувањето и раководењето служи за пример на вработените со својата работа и однесување?</w:t>
                  </w:r>
                </w:p>
              </w:tc>
              <w:tc>
                <w:tcPr>
                  <w:tcW w:w="171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70</w:t>
                  </w:r>
                  <w:r w:rsidR="00B666AE" w:rsidRPr="00A336EF">
                    <w:rPr>
                      <w:sz w:val="22"/>
                      <w:szCs w:val="22"/>
                      <w:lang w:val="mk-MK"/>
                    </w:rPr>
                    <w:t>%</w:t>
                  </w:r>
                </w:p>
              </w:tc>
              <w:tc>
                <w:tcPr>
                  <w:tcW w:w="171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25</w:t>
                  </w:r>
                  <w:r w:rsidR="00B666AE" w:rsidRPr="00A336EF">
                    <w:rPr>
                      <w:sz w:val="22"/>
                      <w:szCs w:val="22"/>
                      <w:lang w:val="mk-MK"/>
                    </w:rPr>
                    <w:t>%</w:t>
                  </w:r>
                </w:p>
              </w:tc>
              <w:tc>
                <w:tcPr>
                  <w:tcW w:w="180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5</w:t>
                  </w:r>
                  <w:r w:rsidR="00B666AE" w:rsidRPr="00A336EF">
                    <w:rPr>
                      <w:sz w:val="22"/>
                      <w:szCs w:val="22"/>
                      <w:lang w:val="mk-MK"/>
                    </w:rPr>
                    <w:t>%</w:t>
                  </w:r>
                </w:p>
              </w:tc>
            </w:tr>
            <w:tr w:rsidR="0060745E" w:rsidRPr="00A336EF" w:rsidTr="00B666AE">
              <w:tc>
                <w:tcPr>
                  <w:tcW w:w="3397" w:type="dxa"/>
                </w:tcPr>
                <w:p w:rsidR="0060745E" w:rsidRPr="00A336EF" w:rsidRDefault="005274BD" w:rsidP="0060745E">
                  <w:pPr>
                    <w:pStyle w:val="Default"/>
                    <w:rPr>
                      <w:b/>
                      <w:sz w:val="22"/>
                      <w:szCs w:val="22"/>
                    </w:rPr>
                  </w:pPr>
                  <w:r w:rsidRPr="00A336EF">
                    <w:rPr>
                      <w:sz w:val="22"/>
                      <w:szCs w:val="22"/>
                      <w:lang w:val="mk-MK"/>
                    </w:rPr>
                    <w:t>7.</w:t>
                  </w:r>
                  <w:r w:rsidRPr="00A336EF">
                    <w:rPr>
                      <w:sz w:val="22"/>
                      <w:szCs w:val="22"/>
                    </w:rPr>
                    <w:t>Дали управувањето и раководењето придонесува во афирмација и угледот на школото?</w:t>
                  </w:r>
                </w:p>
              </w:tc>
              <w:tc>
                <w:tcPr>
                  <w:tcW w:w="171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81</w:t>
                  </w:r>
                  <w:r w:rsidR="00B666AE" w:rsidRPr="00A336EF">
                    <w:rPr>
                      <w:sz w:val="22"/>
                      <w:szCs w:val="22"/>
                      <w:lang w:val="mk-MK"/>
                    </w:rPr>
                    <w:t>%</w:t>
                  </w:r>
                </w:p>
              </w:tc>
              <w:tc>
                <w:tcPr>
                  <w:tcW w:w="1710" w:type="dxa"/>
                </w:tcPr>
                <w:p w:rsidR="00B666AE" w:rsidRPr="00A336EF" w:rsidRDefault="00B666AE" w:rsidP="00B666AE">
                  <w:pPr>
                    <w:pStyle w:val="Default"/>
                    <w:jc w:val="center"/>
                    <w:rPr>
                      <w:sz w:val="22"/>
                      <w:szCs w:val="22"/>
                      <w:lang w:val="mk-MK"/>
                    </w:rPr>
                  </w:pPr>
                </w:p>
                <w:p w:rsidR="0060745E" w:rsidRPr="00A336EF" w:rsidRDefault="00B666AE" w:rsidP="00B666AE">
                  <w:pPr>
                    <w:pStyle w:val="Default"/>
                    <w:jc w:val="center"/>
                    <w:rPr>
                      <w:sz w:val="22"/>
                      <w:szCs w:val="22"/>
                      <w:lang w:val="mk-MK"/>
                    </w:rPr>
                  </w:pPr>
                  <w:r w:rsidRPr="00A336EF">
                    <w:rPr>
                      <w:sz w:val="22"/>
                      <w:szCs w:val="22"/>
                      <w:lang w:val="mk-MK"/>
                    </w:rPr>
                    <w:t>6%</w:t>
                  </w:r>
                </w:p>
              </w:tc>
              <w:tc>
                <w:tcPr>
                  <w:tcW w:w="1800" w:type="dxa"/>
                </w:tcPr>
                <w:p w:rsidR="00B666AE" w:rsidRPr="00A336EF" w:rsidRDefault="00B666AE" w:rsidP="00B666AE">
                  <w:pPr>
                    <w:pStyle w:val="Default"/>
                    <w:jc w:val="center"/>
                    <w:rPr>
                      <w:sz w:val="22"/>
                      <w:szCs w:val="22"/>
                      <w:lang w:val="mk-MK"/>
                    </w:rPr>
                  </w:pPr>
                </w:p>
                <w:p w:rsidR="0060745E" w:rsidRPr="00A336EF" w:rsidRDefault="005274BD" w:rsidP="00B666AE">
                  <w:pPr>
                    <w:pStyle w:val="Default"/>
                    <w:jc w:val="center"/>
                    <w:rPr>
                      <w:sz w:val="22"/>
                      <w:szCs w:val="22"/>
                      <w:lang w:val="mk-MK"/>
                    </w:rPr>
                  </w:pPr>
                  <w:r w:rsidRPr="00A336EF">
                    <w:rPr>
                      <w:sz w:val="22"/>
                      <w:szCs w:val="22"/>
                      <w:lang w:val="mk-MK"/>
                    </w:rPr>
                    <w:t>3</w:t>
                  </w:r>
                  <w:r w:rsidR="00B666AE" w:rsidRPr="00A336EF">
                    <w:rPr>
                      <w:sz w:val="22"/>
                      <w:szCs w:val="22"/>
                      <w:lang w:val="mk-MK"/>
                    </w:rPr>
                    <w:t>%</w:t>
                  </w:r>
                </w:p>
              </w:tc>
            </w:tr>
            <w:tr w:rsidR="005274BD" w:rsidRPr="00A336EF" w:rsidTr="00B666AE">
              <w:tc>
                <w:tcPr>
                  <w:tcW w:w="3397" w:type="dxa"/>
                </w:tcPr>
                <w:p w:rsidR="005274BD" w:rsidRPr="00A336EF" w:rsidRDefault="005274BD" w:rsidP="0060745E">
                  <w:pPr>
                    <w:pStyle w:val="Default"/>
                    <w:rPr>
                      <w:sz w:val="22"/>
                      <w:szCs w:val="22"/>
                    </w:rPr>
                  </w:pPr>
                  <w:r w:rsidRPr="00A336EF">
                    <w:rPr>
                      <w:sz w:val="22"/>
                      <w:szCs w:val="22"/>
                    </w:rPr>
                    <w:t>8.Дали управувањето и раководењето врши навремено известување на наставниците за обуки?</w:t>
                  </w:r>
                </w:p>
              </w:tc>
              <w:tc>
                <w:tcPr>
                  <w:tcW w:w="1710" w:type="dxa"/>
                </w:tcPr>
                <w:p w:rsidR="00B666AE" w:rsidRPr="00A336EF" w:rsidRDefault="00B666AE" w:rsidP="00B666AE">
                  <w:pPr>
                    <w:pStyle w:val="Default"/>
                    <w:jc w:val="center"/>
                    <w:rPr>
                      <w:sz w:val="22"/>
                      <w:szCs w:val="22"/>
                      <w:lang w:val="mk-MK"/>
                    </w:rPr>
                  </w:pPr>
                </w:p>
                <w:p w:rsidR="005274BD" w:rsidRPr="00A336EF" w:rsidRDefault="005274BD" w:rsidP="00B666AE">
                  <w:pPr>
                    <w:pStyle w:val="Default"/>
                    <w:jc w:val="center"/>
                    <w:rPr>
                      <w:sz w:val="22"/>
                      <w:szCs w:val="22"/>
                      <w:lang w:val="mk-MK"/>
                    </w:rPr>
                  </w:pPr>
                  <w:r w:rsidRPr="00A336EF">
                    <w:rPr>
                      <w:sz w:val="22"/>
                      <w:szCs w:val="22"/>
                      <w:lang w:val="mk-MK"/>
                    </w:rPr>
                    <w:t>78</w:t>
                  </w:r>
                  <w:r w:rsidR="00B666AE" w:rsidRPr="00A336EF">
                    <w:rPr>
                      <w:sz w:val="22"/>
                      <w:szCs w:val="22"/>
                      <w:lang w:val="mk-MK"/>
                    </w:rPr>
                    <w:t>%</w:t>
                  </w:r>
                </w:p>
              </w:tc>
              <w:tc>
                <w:tcPr>
                  <w:tcW w:w="1710" w:type="dxa"/>
                </w:tcPr>
                <w:p w:rsidR="00B666AE" w:rsidRPr="00A336EF" w:rsidRDefault="00B666AE" w:rsidP="00B666AE">
                  <w:pPr>
                    <w:pStyle w:val="Default"/>
                    <w:jc w:val="center"/>
                    <w:rPr>
                      <w:sz w:val="22"/>
                      <w:szCs w:val="22"/>
                      <w:lang w:val="mk-MK"/>
                    </w:rPr>
                  </w:pPr>
                </w:p>
                <w:p w:rsidR="005274BD" w:rsidRPr="00A336EF" w:rsidRDefault="005274BD" w:rsidP="00B666AE">
                  <w:pPr>
                    <w:pStyle w:val="Default"/>
                    <w:jc w:val="center"/>
                    <w:rPr>
                      <w:sz w:val="22"/>
                      <w:szCs w:val="22"/>
                      <w:lang w:val="mk-MK"/>
                    </w:rPr>
                  </w:pPr>
                  <w:r w:rsidRPr="00A336EF">
                    <w:rPr>
                      <w:sz w:val="22"/>
                      <w:szCs w:val="22"/>
                      <w:lang w:val="mk-MK"/>
                    </w:rPr>
                    <w:t>6</w:t>
                  </w:r>
                  <w:r w:rsidR="00B666AE" w:rsidRPr="00A336EF">
                    <w:rPr>
                      <w:sz w:val="22"/>
                      <w:szCs w:val="22"/>
                      <w:lang w:val="mk-MK"/>
                    </w:rPr>
                    <w:t>%</w:t>
                  </w:r>
                </w:p>
              </w:tc>
              <w:tc>
                <w:tcPr>
                  <w:tcW w:w="1800" w:type="dxa"/>
                </w:tcPr>
                <w:p w:rsidR="00B666AE" w:rsidRPr="00A336EF" w:rsidRDefault="00B666AE" w:rsidP="00B666AE">
                  <w:pPr>
                    <w:pStyle w:val="Default"/>
                    <w:jc w:val="center"/>
                    <w:rPr>
                      <w:sz w:val="22"/>
                      <w:szCs w:val="22"/>
                      <w:lang w:val="mk-MK"/>
                    </w:rPr>
                  </w:pPr>
                </w:p>
                <w:p w:rsidR="005274BD" w:rsidRPr="00A336EF" w:rsidRDefault="005274BD" w:rsidP="00B666AE">
                  <w:pPr>
                    <w:pStyle w:val="Default"/>
                    <w:jc w:val="center"/>
                    <w:rPr>
                      <w:sz w:val="22"/>
                      <w:szCs w:val="22"/>
                      <w:lang w:val="mk-MK"/>
                    </w:rPr>
                  </w:pPr>
                  <w:r w:rsidRPr="00A336EF">
                    <w:rPr>
                      <w:sz w:val="22"/>
                      <w:szCs w:val="22"/>
                      <w:lang w:val="mk-MK"/>
                    </w:rPr>
                    <w:t>6</w:t>
                  </w:r>
                  <w:r w:rsidR="00B666AE" w:rsidRPr="00A336EF">
                    <w:rPr>
                      <w:sz w:val="22"/>
                      <w:szCs w:val="22"/>
                      <w:lang w:val="mk-MK"/>
                    </w:rPr>
                    <w:t>%</w:t>
                  </w:r>
                </w:p>
              </w:tc>
            </w:tr>
            <w:tr w:rsidR="005274BD" w:rsidRPr="00A336EF" w:rsidTr="00B666AE">
              <w:tc>
                <w:tcPr>
                  <w:tcW w:w="3397" w:type="dxa"/>
                </w:tcPr>
                <w:p w:rsidR="005274BD" w:rsidRPr="00A336EF" w:rsidRDefault="005274BD" w:rsidP="0060745E">
                  <w:pPr>
                    <w:pStyle w:val="Default"/>
                    <w:rPr>
                      <w:sz w:val="22"/>
                      <w:szCs w:val="22"/>
                    </w:rPr>
                  </w:pPr>
                  <w:r w:rsidRPr="00A336EF">
                    <w:rPr>
                      <w:sz w:val="22"/>
                      <w:szCs w:val="22"/>
                    </w:rPr>
                    <w:t>9.Дали управувањето и раководењето ги усмерува и ја усогласува работата на стручните органи во училиштето?</w:t>
                  </w:r>
                </w:p>
              </w:tc>
              <w:tc>
                <w:tcPr>
                  <w:tcW w:w="1710" w:type="dxa"/>
                </w:tcPr>
                <w:p w:rsidR="00B666AE" w:rsidRPr="00A336EF" w:rsidRDefault="00B666AE" w:rsidP="00B666AE">
                  <w:pPr>
                    <w:pStyle w:val="Default"/>
                    <w:jc w:val="center"/>
                    <w:rPr>
                      <w:sz w:val="22"/>
                      <w:szCs w:val="22"/>
                      <w:lang w:val="mk-MK"/>
                    </w:rPr>
                  </w:pPr>
                </w:p>
                <w:p w:rsidR="005274BD" w:rsidRPr="00A336EF" w:rsidRDefault="00B666AE" w:rsidP="00B666AE">
                  <w:pPr>
                    <w:pStyle w:val="Default"/>
                    <w:jc w:val="center"/>
                    <w:rPr>
                      <w:sz w:val="22"/>
                      <w:szCs w:val="22"/>
                      <w:lang w:val="mk-MK"/>
                    </w:rPr>
                  </w:pPr>
                  <w:r w:rsidRPr="00A336EF">
                    <w:rPr>
                      <w:sz w:val="22"/>
                      <w:szCs w:val="22"/>
                      <w:lang w:val="mk-MK"/>
                    </w:rPr>
                    <w:t>70%</w:t>
                  </w:r>
                </w:p>
              </w:tc>
              <w:tc>
                <w:tcPr>
                  <w:tcW w:w="1710" w:type="dxa"/>
                </w:tcPr>
                <w:p w:rsidR="00B666AE" w:rsidRPr="00A336EF" w:rsidRDefault="00B666AE" w:rsidP="00B666AE">
                  <w:pPr>
                    <w:pStyle w:val="Default"/>
                    <w:jc w:val="center"/>
                    <w:rPr>
                      <w:sz w:val="22"/>
                      <w:szCs w:val="22"/>
                      <w:lang w:val="mk-MK"/>
                    </w:rPr>
                  </w:pPr>
                </w:p>
                <w:p w:rsidR="005274BD" w:rsidRPr="00A336EF" w:rsidRDefault="00B666AE" w:rsidP="00B666AE">
                  <w:pPr>
                    <w:pStyle w:val="Default"/>
                    <w:jc w:val="center"/>
                    <w:rPr>
                      <w:sz w:val="22"/>
                      <w:szCs w:val="22"/>
                      <w:lang w:val="mk-MK"/>
                    </w:rPr>
                  </w:pPr>
                  <w:r w:rsidRPr="00A336EF">
                    <w:rPr>
                      <w:sz w:val="22"/>
                      <w:szCs w:val="22"/>
                      <w:lang w:val="mk-MK"/>
                    </w:rPr>
                    <w:t>18%</w:t>
                  </w:r>
                </w:p>
              </w:tc>
              <w:tc>
                <w:tcPr>
                  <w:tcW w:w="1800" w:type="dxa"/>
                </w:tcPr>
                <w:p w:rsidR="00B666AE" w:rsidRPr="00A336EF" w:rsidRDefault="00B666AE" w:rsidP="00B666AE">
                  <w:pPr>
                    <w:pStyle w:val="Default"/>
                    <w:jc w:val="center"/>
                    <w:rPr>
                      <w:sz w:val="22"/>
                      <w:szCs w:val="22"/>
                      <w:lang w:val="mk-MK"/>
                    </w:rPr>
                  </w:pPr>
                </w:p>
                <w:p w:rsidR="005274BD" w:rsidRPr="00A336EF" w:rsidRDefault="00B666AE" w:rsidP="00B666AE">
                  <w:pPr>
                    <w:pStyle w:val="Default"/>
                    <w:jc w:val="center"/>
                    <w:rPr>
                      <w:sz w:val="22"/>
                      <w:szCs w:val="22"/>
                      <w:lang w:val="mk-MK"/>
                    </w:rPr>
                  </w:pPr>
                  <w:r w:rsidRPr="00A336EF">
                    <w:rPr>
                      <w:sz w:val="22"/>
                      <w:szCs w:val="22"/>
                      <w:lang w:val="mk-MK"/>
                    </w:rPr>
                    <w:t>12%</w:t>
                  </w:r>
                </w:p>
              </w:tc>
            </w:tr>
            <w:tr w:rsidR="005274BD" w:rsidRPr="00A336EF" w:rsidTr="00B666AE">
              <w:tc>
                <w:tcPr>
                  <w:tcW w:w="3397" w:type="dxa"/>
                </w:tcPr>
                <w:p w:rsidR="005274BD" w:rsidRPr="00A336EF" w:rsidRDefault="005274BD" w:rsidP="0060745E">
                  <w:pPr>
                    <w:pStyle w:val="Default"/>
                    <w:rPr>
                      <w:sz w:val="22"/>
                      <w:szCs w:val="22"/>
                    </w:rPr>
                  </w:pPr>
                  <w:r w:rsidRPr="00A336EF">
                    <w:rPr>
                      <w:sz w:val="22"/>
                      <w:szCs w:val="22"/>
                    </w:rPr>
                    <w:t>10. Дали управувањето и раководењето служи за пример на вработените со својата работа и однесување?</w:t>
                  </w:r>
                </w:p>
              </w:tc>
              <w:tc>
                <w:tcPr>
                  <w:tcW w:w="1710" w:type="dxa"/>
                </w:tcPr>
                <w:p w:rsidR="00B666AE" w:rsidRPr="00A336EF" w:rsidRDefault="00B666AE" w:rsidP="00B666AE">
                  <w:pPr>
                    <w:pStyle w:val="Default"/>
                    <w:jc w:val="center"/>
                    <w:rPr>
                      <w:sz w:val="22"/>
                      <w:szCs w:val="22"/>
                      <w:lang w:val="mk-MK"/>
                    </w:rPr>
                  </w:pPr>
                </w:p>
                <w:p w:rsidR="005274BD" w:rsidRPr="00A336EF" w:rsidRDefault="00B666AE" w:rsidP="00B666AE">
                  <w:pPr>
                    <w:pStyle w:val="Default"/>
                    <w:jc w:val="center"/>
                    <w:rPr>
                      <w:sz w:val="22"/>
                      <w:szCs w:val="22"/>
                      <w:lang w:val="mk-MK"/>
                    </w:rPr>
                  </w:pPr>
                  <w:r w:rsidRPr="00A336EF">
                    <w:rPr>
                      <w:sz w:val="22"/>
                      <w:szCs w:val="22"/>
                      <w:lang w:val="mk-MK"/>
                    </w:rPr>
                    <w:t>70%</w:t>
                  </w:r>
                </w:p>
              </w:tc>
              <w:tc>
                <w:tcPr>
                  <w:tcW w:w="1710" w:type="dxa"/>
                </w:tcPr>
                <w:p w:rsidR="00B666AE" w:rsidRPr="00A336EF" w:rsidRDefault="00B666AE" w:rsidP="00B666AE">
                  <w:pPr>
                    <w:pStyle w:val="Default"/>
                    <w:jc w:val="center"/>
                    <w:rPr>
                      <w:sz w:val="22"/>
                      <w:szCs w:val="22"/>
                      <w:lang w:val="mk-MK"/>
                    </w:rPr>
                  </w:pPr>
                </w:p>
                <w:p w:rsidR="005274BD" w:rsidRPr="00A336EF" w:rsidRDefault="00B666AE" w:rsidP="00B666AE">
                  <w:pPr>
                    <w:pStyle w:val="Default"/>
                    <w:jc w:val="center"/>
                    <w:rPr>
                      <w:sz w:val="22"/>
                      <w:szCs w:val="22"/>
                      <w:lang w:val="mk-MK"/>
                    </w:rPr>
                  </w:pPr>
                  <w:r w:rsidRPr="00A336EF">
                    <w:rPr>
                      <w:sz w:val="22"/>
                      <w:szCs w:val="22"/>
                      <w:lang w:val="mk-MK"/>
                    </w:rPr>
                    <w:t>25%</w:t>
                  </w:r>
                </w:p>
              </w:tc>
              <w:tc>
                <w:tcPr>
                  <w:tcW w:w="1800" w:type="dxa"/>
                </w:tcPr>
                <w:p w:rsidR="00B666AE" w:rsidRPr="00A336EF" w:rsidRDefault="00B666AE" w:rsidP="00B666AE">
                  <w:pPr>
                    <w:pStyle w:val="Default"/>
                    <w:jc w:val="center"/>
                    <w:rPr>
                      <w:sz w:val="22"/>
                      <w:szCs w:val="22"/>
                      <w:lang w:val="mk-MK"/>
                    </w:rPr>
                  </w:pPr>
                </w:p>
                <w:p w:rsidR="005274BD" w:rsidRPr="00A336EF" w:rsidRDefault="00B666AE" w:rsidP="00B666AE">
                  <w:pPr>
                    <w:pStyle w:val="Default"/>
                    <w:jc w:val="center"/>
                    <w:rPr>
                      <w:sz w:val="22"/>
                      <w:szCs w:val="22"/>
                      <w:lang w:val="mk-MK"/>
                    </w:rPr>
                  </w:pPr>
                  <w:r w:rsidRPr="00A336EF">
                    <w:rPr>
                      <w:sz w:val="22"/>
                      <w:szCs w:val="22"/>
                      <w:lang w:val="mk-MK"/>
                    </w:rPr>
                    <w:t>5%</w:t>
                  </w:r>
                </w:p>
              </w:tc>
            </w:tr>
          </w:tbl>
          <w:p w:rsidR="00B666AE" w:rsidRDefault="00B666AE" w:rsidP="00B666AE">
            <w:pPr>
              <w:pStyle w:val="Default"/>
              <w:jc w:val="center"/>
              <w:rPr>
                <w:b/>
                <w:bCs/>
                <w:i/>
                <w:iCs/>
                <w:sz w:val="22"/>
                <w:szCs w:val="22"/>
                <w:lang w:val="mk-MK"/>
              </w:rPr>
            </w:pPr>
            <w:r w:rsidRPr="00B666AE">
              <w:rPr>
                <w:b/>
                <w:bCs/>
                <w:i/>
                <w:iCs/>
                <w:sz w:val="22"/>
                <w:szCs w:val="22"/>
              </w:rPr>
              <w:lastRenderedPageBreak/>
              <w:t>Анализа од анкетата спроведена кај родители</w:t>
            </w:r>
          </w:p>
          <w:p w:rsidR="00B666AE" w:rsidRPr="00B666AE" w:rsidRDefault="00B666AE" w:rsidP="00B666AE">
            <w:pPr>
              <w:pStyle w:val="Default"/>
              <w:jc w:val="center"/>
              <w:rPr>
                <w:b/>
                <w:sz w:val="22"/>
                <w:szCs w:val="22"/>
                <w:lang w:val="mk-MK"/>
              </w:rPr>
            </w:pPr>
          </w:p>
          <w:p w:rsidR="00B666AE" w:rsidRPr="00BA463B" w:rsidRDefault="00B666AE" w:rsidP="00B666AE">
            <w:pPr>
              <w:pStyle w:val="Default"/>
              <w:rPr>
                <w:sz w:val="22"/>
                <w:szCs w:val="22"/>
              </w:rPr>
            </w:pPr>
            <w:r w:rsidRPr="00BA463B">
              <w:rPr>
                <w:sz w:val="22"/>
                <w:szCs w:val="22"/>
              </w:rPr>
              <w:t xml:space="preserve">Во анкетата беа вклучени </w:t>
            </w:r>
            <w:r w:rsidRPr="00BA463B">
              <w:rPr>
                <w:bCs/>
                <w:sz w:val="22"/>
                <w:szCs w:val="22"/>
              </w:rPr>
              <w:t xml:space="preserve">22 родители. </w:t>
            </w:r>
          </w:p>
          <w:p w:rsidR="00B666AE" w:rsidRPr="00BA463B" w:rsidRDefault="00B666AE" w:rsidP="00B666AE">
            <w:pPr>
              <w:pStyle w:val="Default"/>
              <w:rPr>
                <w:sz w:val="22"/>
                <w:szCs w:val="22"/>
              </w:rPr>
            </w:pPr>
            <w:r>
              <w:rPr>
                <w:sz w:val="22"/>
                <w:szCs w:val="22"/>
                <w:lang w:val="mk-MK"/>
              </w:rPr>
              <w:t>Тие</w:t>
            </w:r>
            <w:r w:rsidRPr="00BA463B">
              <w:rPr>
                <w:sz w:val="22"/>
                <w:szCs w:val="22"/>
              </w:rPr>
              <w:t xml:space="preserve"> одговара</w:t>
            </w:r>
            <w:r>
              <w:rPr>
                <w:sz w:val="22"/>
                <w:szCs w:val="22"/>
                <w:lang w:val="mk-MK"/>
              </w:rPr>
              <w:t>а</w:t>
            </w:r>
            <w:r w:rsidRPr="00BA463B">
              <w:rPr>
                <w:sz w:val="22"/>
                <w:szCs w:val="22"/>
              </w:rPr>
              <w:t xml:space="preserve"> вкупно </w:t>
            </w:r>
            <w:r w:rsidRPr="00BA463B">
              <w:rPr>
                <w:bCs/>
                <w:sz w:val="22"/>
                <w:szCs w:val="22"/>
              </w:rPr>
              <w:t xml:space="preserve">на 4 прашања </w:t>
            </w:r>
            <w:r w:rsidRPr="00BA463B">
              <w:rPr>
                <w:sz w:val="22"/>
                <w:szCs w:val="22"/>
              </w:rPr>
              <w:t xml:space="preserve">поврзани со </w:t>
            </w:r>
            <w:r w:rsidRPr="00BA463B">
              <w:rPr>
                <w:bCs/>
                <w:sz w:val="22"/>
                <w:szCs w:val="22"/>
              </w:rPr>
              <w:t xml:space="preserve">управувањето и раководството во училиштето. </w:t>
            </w:r>
          </w:p>
          <w:p w:rsidR="00B666AE" w:rsidRPr="00BA463B" w:rsidRDefault="00B666AE" w:rsidP="00B666AE">
            <w:pPr>
              <w:pStyle w:val="Default"/>
              <w:rPr>
                <w:sz w:val="22"/>
                <w:szCs w:val="22"/>
              </w:rPr>
            </w:pPr>
            <w:r w:rsidRPr="00BA463B">
              <w:rPr>
                <w:bCs/>
                <w:sz w:val="22"/>
                <w:szCs w:val="22"/>
              </w:rPr>
              <w:t xml:space="preserve">Од анкетата спроведена кај родителите се добиени следниве резултати: </w:t>
            </w:r>
          </w:p>
          <w:p w:rsidR="00B666AE" w:rsidRPr="00BA463B" w:rsidRDefault="00B666AE" w:rsidP="00B666AE">
            <w:pPr>
              <w:pStyle w:val="Default"/>
              <w:rPr>
                <w:sz w:val="22"/>
                <w:szCs w:val="22"/>
              </w:rPr>
            </w:pPr>
            <w:r w:rsidRPr="00BA463B">
              <w:rPr>
                <w:sz w:val="22"/>
                <w:szCs w:val="22"/>
              </w:rPr>
              <w:t xml:space="preserve">Од вкупно 22 анкетирани родители 40,9% одговориле дека целите на училиштето се во согласност со државната и локалната образовна политика, додека 32% делумно се согласуваат, а 27% не се согласуваат. </w:t>
            </w:r>
          </w:p>
          <w:p w:rsidR="00B666AE" w:rsidRPr="00BA463B" w:rsidRDefault="00B666AE" w:rsidP="00B666AE">
            <w:pPr>
              <w:pStyle w:val="Default"/>
              <w:rPr>
                <w:sz w:val="22"/>
                <w:szCs w:val="22"/>
              </w:rPr>
            </w:pPr>
            <w:r w:rsidRPr="00BA463B">
              <w:rPr>
                <w:sz w:val="22"/>
                <w:szCs w:val="22"/>
              </w:rPr>
              <w:t xml:space="preserve">Според добиените резултати може да се заклучи дека </w:t>
            </w:r>
            <w:r w:rsidRPr="00BA463B">
              <w:rPr>
                <w:bCs/>
                <w:sz w:val="22"/>
                <w:szCs w:val="22"/>
              </w:rPr>
              <w:t xml:space="preserve">скоро половина </w:t>
            </w:r>
            <w:r w:rsidRPr="00BA463B">
              <w:rPr>
                <w:sz w:val="22"/>
                <w:szCs w:val="22"/>
              </w:rPr>
              <w:t xml:space="preserve">од родителите потполно сметаат дека </w:t>
            </w:r>
            <w:r w:rsidRPr="00BA463B">
              <w:rPr>
                <w:bCs/>
                <w:sz w:val="22"/>
                <w:szCs w:val="22"/>
              </w:rPr>
              <w:t xml:space="preserve">управувањето и раководењето во училиштето поставува цели кои се во согласност со државната и локалната образовна политика, а процентот на оние кои делумно се согласуваат и не се согласуваат е приближен. </w:t>
            </w:r>
          </w:p>
          <w:p w:rsidR="00B666AE" w:rsidRPr="00BA463B" w:rsidRDefault="00B666AE" w:rsidP="00B666AE">
            <w:pPr>
              <w:pStyle w:val="Default"/>
              <w:rPr>
                <w:sz w:val="22"/>
                <w:szCs w:val="22"/>
              </w:rPr>
            </w:pPr>
            <w:r w:rsidRPr="00BA463B">
              <w:rPr>
                <w:sz w:val="22"/>
                <w:szCs w:val="22"/>
              </w:rPr>
              <w:t xml:space="preserve">36% од анкетираните родители сметаат дека управувањето и раководењето ги вклучува родителите во креирањето на целите, а процентот на родители кои одговориле негативно на ова прашање e 37% додека оние кои одговориле со „делумно се согласувам“ иснесува 27% е идентичен. </w:t>
            </w:r>
          </w:p>
          <w:p w:rsidR="00B666AE" w:rsidRPr="00BA463B" w:rsidRDefault="00B666AE" w:rsidP="00B666AE">
            <w:pPr>
              <w:pStyle w:val="Default"/>
              <w:rPr>
                <w:sz w:val="22"/>
                <w:szCs w:val="22"/>
              </w:rPr>
            </w:pPr>
            <w:r w:rsidRPr="00BA463B">
              <w:rPr>
                <w:sz w:val="22"/>
                <w:szCs w:val="22"/>
              </w:rPr>
              <w:t xml:space="preserve">Според ова може да се заклучи дека </w:t>
            </w:r>
            <w:r w:rsidRPr="00BA463B">
              <w:rPr>
                <w:bCs/>
                <w:sz w:val="22"/>
                <w:szCs w:val="22"/>
              </w:rPr>
              <w:t xml:space="preserve">помалку од половина </w:t>
            </w:r>
            <w:r w:rsidRPr="00BA463B">
              <w:rPr>
                <w:sz w:val="22"/>
                <w:szCs w:val="22"/>
              </w:rPr>
              <w:t xml:space="preserve">анкетираните родители сметаат дека </w:t>
            </w:r>
            <w:r w:rsidRPr="00BA463B">
              <w:rPr>
                <w:bCs/>
                <w:sz w:val="22"/>
                <w:szCs w:val="22"/>
              </w:rPr>
              <w:t xml:space="preserve">учествуваат во креирањето на целите на училиштето. </w:t>
            </w:r>
          </w:p>
          <w:p w:rsidR="00B666AE" w:rsidRPr="00BA463B" w:rsidRDefault="00B666AE" w:rsidP="00B666AE">
            <w:pPr>
              <w:pStyle w:val="Default"/>
              <w:rPr>
                <w:sz w:val="22"/>
                <w:szCs w:val="22"/>
              </w:rPr>
            </w:pPr>
            <w:r w:rsidRPr="00BA463B">
              <w:rPr>
                <w:sz w:val="22"/>
                <w:szCs w:val="22"/>
              </w:rPr>
              <w:t xml:space="preserve">Според одговорите добиено од третото прашање, </w:t>
            </w:r>
            <w:r w:rsidRPr="00BA463B">
              <w:rPr>
                <w:bCs/>
                <w:sz w:val="22"/>
                <w:szCs w:val="22"/>
              </w:rPr>
              <w:t xml:space="preserve">36.3% </w:t>
            </w:r>
            <w:r w:rsidRPr="00BA463B">
              <w:rPr>
                <w:sz w:val="22"/>
                <w:szCs w:val="22"/>
              </w:rPr>
              <w:t xml:space="preserve">од родителите одговориле дека при </w:t>
            </w:r>
            <w:r w:rsidRPr="00BA463B">
              <w:rPr>
                <w:bCs/>
                <w:sz w:val="22"/>
                <w:szCs w:val="22"/>
              </w:rPr>
              <w:t>изработка на Годишната програма за работа на училиштето се земаат предвид мислењата на родителите</w:t>
            </w:r>
            <w:r w:rsidRPr="00BA463B">
              <w:rPr>
                <w:sz w:val="22"/>
                <w:szCs w:val="22"/>
              </w:rPr>
              <w:t xml:space="preserve">, а процентот на родители кои одговориле негативно на ова прашање или одговориле со „делумно се согласувам“ кој иснесува 27% е идентичен. </w:t>
            </w:r>
          </w:p>
          <w:p w:rsidR="00B666AE" w:rsidRPr="00BA463B" w:rsidRDefault="00B666AE" w:rsidP="00B666AE">
            <w:pPr>
              <w:pStyle w:val="Default"/>
              <w:rPr>
                <w:sz w:val="22"/>
                <w:szCs w:val="22"/>
              </w:rPr>
            </w:pPr>
            <w:r w:rsidRPr="00BA463B">
              <w:rPr>
                <w:sz w:val="22"/>
                <w:szCs w:val="22"/>
              </w:rPr>
              <w:t xml:space="preserve">На четвртото прашање, </w:t>
            </w:r>
            <w:r w:rsidRPr="00BA463B">
              <w:rPr>
                <w:bCs/>
                <w:sz w:val="22"/>
                <w:szCs w:val="22"/>
              </w:rPr>
              <w:t xml:space="preserve">86,3% </w:t>
            </w:r>
            <w:r w:rsidRPr="00BA463B">
              <w:rPr>
                <w:sz w:val="22"/>
                <w:szCs w:val="22"/>
              </w:rPr>
              <w:t xml:space="preserve">од наставниците одговориле дека </w:t>
            </w:r>
            <w:r w:rsidRPr="00BA463B">
              <w:rPr>
                <w:bCs/>
                <w:sz w:val="22"/>
                <w:szCs w:val="22"/>
              </w:rPr>
              <w:t xml:space="preserve">потполно се согласуваат </w:t>
            </w:r>
            <w:r w:rsidRPr="00BA463B">
              <w:rPr>
                <w:sz w:val="22"/>
                <w:szCs w:val="22"/>
              </w:rPr>
              <w:t xml:space="preserve">дека изборот на членови на Советот на родители на паралелка се врши транпарентно и е во согласност со потребите и интересите на учениците, а 9% делумно се согласуваат, а само </w:t>
            </w:r>
            <w:r w:rsidRPr="00BA463B">
              <w:rPr>
                <w:bCs/>
                <w:sz w:val="22"/>
                <w:szCs w:val="22"/>
              </w:rPr>
              <w:t>4% воопшто не се согласуваат</w:t>
            </w:r>
            <w:r w:rsidRPr="00BA463B">
              <w:rPr>
                <w:sz w:val="22"/>
                <w:szCs w:val="22"/>
              </w:rPr>
              <w:t xml:space="preserve">. </w:t>
            </w:r>
          </w:p>
          <w:p w:rsidR="0060745E" w:rsidRDefault="00B666AE" w:rsidP="00B666AE">
            <w:pPr>
              <w:spacing w:after="0" w:line="240" w:lineRule="auto"/>
              <w:contextualSpacing/>
              <w:jc w:val="both"/>
              <w:rPr>
                <w:rFonts w:ascii="Arial" w:hAnsi="Arial" w:cs="Arial"/>
                <w:bCs/>
                <w:lang w:val="mk-MK"/>
              </w:rPr>
            </w:pPr>
            <w:r w:rsidRPr="00BA463B">
              <w:rPr>
                <w:rFonts w:ascii="Arial" w:hAnsi="Arial" w:cs="Arial"/>
              </w:rPr>
              <w:t xml:space="preserve">Според добиените резултати од ова прашање, </w:t>
            </w:r>
            <w:r w:rsidRPr="00BA463B">
              <w:rPr>
                <w:rFonts w:ascii="Arial" w:hAnsi="Arial" w:cs="Arial"/>
                <w:bCs/>
              </w:rPr>
              <w:t xml:space="preserve">голем дел од родителите во целост сметаат </w:t>
            </w:r>
            <w:r w:rsidRPr="00BA463B">
              <w:rPr>
                <w:rFonts w:ascii="Arial" w:hAnsi="Arial" w:cs="Arial"/>
              </w:rPr>
              <w:t xml:space="preserve">дека </w:t>
            </w:r>
            <w:r w:rsidRPr="00BA463B">
              <w:rPr>
                <w:rFonts w:ascii="Arial" w:hAnsi="Arial" w:cs="Arial"/>
                <w:bCs/>
              </w:rPr>
              <w:t>изборот на членови на Советот на родители на паралелка се врши транпарентно и е во согласност со потребите и интересите на учениците, а само мал број (4%) од родителите не се согласуваат</w:t>
            </w:r>
            <w:r>
              <w:rPr>
                <w:rFonts w:ascii="Arial" w:hAnsi="Arial" w:cs="Arial"/>
                <w:bCs/>
                <w:lang w:val="mk-MK"/>
              </w:rPr>
              <w:t>.</w:t>
            </w:r>
          </w:p>
          <w:p w:rsidR="00B666AE" w:rsidRPr="00B666AE" w:rsidRDefault="00B666AE" w:rsidP="00B666AE">
            <w:pPr>
              <w:spacing w:after="0" w:line="240" w:lineRule="auto"/>
              <w:contextualSpacing/>
              <w:jc w:val="both"/>
              <w:rPr>
                <w:rFonts w:ascii="Arial" w:eastAsia="Times New Roman" w:hAnsi="Arial" w:cs="Arial"/>
                <w:bCs/>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A336EF" w:rsidRDefault="00A336EF" w:rsidP="00B666AE">
            <w:pPr>
              <w:pStyle w:val="Default"/>
              <w:rPr>
                <w:i/>
                <w:iCs/>
                <w:sz w:val="23"/>
                <w:szCs w:val="23"/>
                <w:lang w:val="mk-MK"/>
              </w:rPr>
            </w:pPr>
          </w:p>
          <w:p w:rsidR="00B666AE" w:rsidRDefault="00B666AE" w:rsidP="00B666AE">
            <w:pPr>
              <w:pStyle w:val="Default"/>
              <w:rPr>
                <w:b/>
                <w:i/>
                <w:iCs/>
                <w:sz w:val="23"/>
                <w:szCs w:val="23"/>
                <w:lang w:val="mk-MK"/>
              </w:rPr>
            </w:pPr>
            <w:r>
              <w:rPr>
                <w:i/>
                <w:iCs/>
                <w:sz w:val="23"/>
                <w:szCs w:val="23"/>
              </w:rPr>
              <w:lastRenderedPageBreak/>
              <w:t>*</w:t>
            </w:r>
            <w:r w:rsidRPr="0060745E">
              <w:rPr>
                <w:b/>
                <w:i/>
                <w:iCs/>
                <w:sz w:val="23"/>
                <w:szCs w:val="23"/>
              </w:rPr>
              <w:t>Добиени резултати од спроведената анкета изразени во проценти</w:t>
            </w:r>
            <w:r>
              <w:rPr>
                <w:b/>
                <w:i/>
                <w:iCs/>
                <w:sz w:val="23"/>
                <w:szCs w:val="23"/>
              </w:rPr>
              <w:t>.</w:t>
            </w:r>
          </w:p>
          <w:p w:rsidR="00A3034F" w:rsidRPr="00A3034F" w:rsidRDefault="00A3034F" w:rsidP="00B666AE">
            <w:pPr>
              <w:pStyle w:val="Default"/>
              <w:rPr>
                <w:b/>
                <w:i/>
                <w:iCs/>
                <w:sz w:val="23"/>
                <w:szCs w:val="23"/>
                <w:lang w:val="mk-MK"/>
              </w:rPr>
            </w:pPr>
          </w:p>
          <w:tbl>
            <w:tblPr>
              <w:tblStyle w:val="TableGrid"/>
              <w:tblW w:w="0" w:type="auto"/>
              <w:tblInd w:w="720" w:type="dxa"/>
              <w:tblLook w:val="04A0"/>
            </w:tblPr>
            <w:tblGrid>
              <w:gridCol w:w="2908"/>
              <w:gridCol w:w="1728"/>
              <w:gridCol w:w="1748"/>
              <w:gridCol w:w="1845"/>
            </w:tblGrid>
            <w:tr w:rsidR="00B666AE" w:rsidRPr="00A336EF" w:rsidTr="00802CAC">
              <w:trPr>
                <w:trHeight w:val="577"/>
              </w:trPr>
              <w:tc>
                <w:tcPr>
                  <w:tcW w:w="2908" w:type="dxa"/>
                  <w:shd w:val="clear" w:color="auto" w:fill="DBE5F1" w:themeFill="accent1" w:themeFillTint="33"/>
                </w:tcPr>
                <w:p w:rsidR="00B666AE" w:rsidRPr="00A336EF" w:rsidRDefault="00B666AE" w:rsidP="00B666AE">
                  <w:pPr>
                    <w:pStyle w:val="Default"/>
                    <w:rPr>
                      <w:sz w:val="22"/>
                      <w:szCs w:val="22"/>
                      <w:lang w:val="mk-MK"/>
                    </w:rPr>
                  </w:pPr>
                  <w:r w:rsidRPr="00A336EF">
                    <w:rPr>
                      <w:sz w:val="22"/>
                      <w:szCs w:val="22"/>
                      <w:lang w:val="mk-MK"/>
                    </w:rPr>
                    <w:t xml:space="preserve">Подрачје 4. </w:t>
                  </w:r>
                </w:p>
                <w:p w:rsidR="00B666AE" w:rsidRPr="00A336EF" w:rsidRDefault="00B666AE" w:rsidP="00B666AE">
                  <w:pPr>
                    <w:pStyle w:val="ListParagraph"/>
                    <w:suppressAutoHyphens w:val="0"/>
                    <w:spacing w:after="0" w:line="240" w:lineRule="auto"/>
                    <w:ind w:left="0"/>
                    <w:contextualSpacing/>
                    <w:jc w:val="both"/>
                    <w:rPr>
                      <w:rFonts w:ascii="Arial" w:hAnsi="Arial" w:cs="Arial"/>
                      <w:bCs/>
                    </w:rPr>
                  </w:pPr>
                  <w:r w:rsidRPr="00A336EF">
                    <w:rPr>
                      <w:rFonts w:ascii="Arial" w:hAnsi="Arial" w:cs="Arial"/>
                    </w:rPr>
                    <w:t>Управување и раководење</w:t>
                  </w:r>
                </w:p>
              </w:tc>
              <w:tc>
                <w:tcPr>
                  <w:tcW w:w="1728" w:type="dxa"/>
                  <w:shd w:val="clear" w:color="auto" w:fill="DBE5F1" w:themeFill="accent1" w:themeFillTint="33"/>
                </w:tcPr>
                <w:p w:rsidR="00B666AE" w:rsidRPr="00A336EF" w:rsidRDefault="00B666AE" w:rsidP="00B666AE">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ДА</w:t>
                  </w:r>
                </w:p>
              </w:tc>
              <w:tc>
                <w:tcPr>
                  <w:tcW w:w="1748" w:type="dxa"/>
                  <w:shd w:val="clear" w:color="auto" w:fill="DBE5F1" w:themeFill="accent1" w:themeFillTint="33"/>
                </w:tcPr>
                <w:p w:rsidR="00B666AE" w:rsidRPr="00A336EF" w:rsidRDefault="00B666AE" w:rsidP="00B666AE">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НЕ</w:t>
                  </w:r>
                </w:p>
              </w:tc>
              <w:tc>
                <w:tcPr>
                  <w:tcW w:w="1845" w:type="dxa"/>
                  <w:shd w:val="clear" w:color="auto" w:fill="DBE5F1" w:themeFill="accent1" w:themeFillTint="33"/>
                </w:tcPr>
                <w:p w:rsidR="00B666AE" w:rsidRPr="00A336EF" w:rsidRDefault="00B666AE" w:rsidP="00B666AE">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ДЕЛУМНО</w:t>
                  </w:r>
                </w:p>
              </w:tc>
            </w:tr>
            <w:tr w:rsidR="00B666AE" w:rsidRPr="00A336EF" w:rsidTr="00802CAC">
              <w:trPr>
                <w:trHeight w:val="957"/>
              </w:trPr>
              <w:tc>
                <w:tcPr>
                  <w:tcW w:w="2908" w:type="dxa"/>
                </w:tcPr>
                <w:p w:rsidR="00B666AE" w:rsidRPr="00A336EF" w:rsidRDefault="00B666AE" w:rsidP="0060745E">
                  <w:pPr>
                    <w:pStyle w:val="ListParagraph"/>
                    <w:suppressAutoHyphens w:val="0"/>
                    <w:spacing w:after="0" w:line="240" w:lineRule="auto"/>
                    <w:ind w:left="0"/>
                    <w:contextualSpacing/>
                    <w:jc w:val="both"/>
                    <w:rPr>
                      <w:rFonts w:ascii="Arial" w:hAnsi="Arial" w:cs="Arial"/>
                      <w:bCs/>
                    </w:rPr>
                  </w:pPr>
                  <w:r w:rsidRPr="00A336EF">
                    <w:rPr>
                      <w:rFonts w:ascii="Arial" w:hAnsi="Arial" w:cs="Arial"/>
                      <w:color w:val="000000"/>
                    </w:rPr>
                    <w:t>1.Дали целите на училиштето се во согласност со државната и локалната образовна политика?</w:t>
                  </w:r>
                </w:p>
              </w:tc>
              <w:tc>
                <w:tcPr>
                  <w:tcW w:w="172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40,9%</w:t>
                  </w:r>
                </w:p>
              </w:tc>
              <w:tc>
                <w:tcPr>
                  <w:tcW w:w="174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27,1%</w:t>
                  </w:r>
                </w:p>
              </w:tc>
              <w:tc>
                <w:tcPr>
                  <w:tcW w:w="1845"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32%</w:t>
                  </w:r>
                </w:p>
              </w:tc>
            </w:tr>
            <w:tr w:rsidR="00B666AE" w:rsidRPr="00A336EF" w:rsidTr="00802CAC">
              <w:trPr>
                <w:trHeight w:val="846"/>
              </w:trPr>
              <w:tc>
                <w:tcPr>
                  <w:tcW w:w="2908" w:type="dxa"/>
                </w:tcPr>
                <w:p w:rsidR="00B666AE" w:rsidRPr="00A336EF" w:rsidRDefault="00B666AE" w:rsidP="0060745E">
                  <w:pPr>
                    <w:pStyle w:val="ListParagraph"/>
                    <w:suppressAutoHyphens w:val="0"/>
                    <w:spacing w:after="0" w:line="240" w:lineRule="auto"/>
                    <w:ind w:left="0"/>
                    <w:contextualSpacing/>
                    <w:jc w:val="both"/>
                    <w:rPr>
                      <w:rFonts w:ascii="Arial" w:hAnsi="Arial" w:cs="Arial"/>
                      <w:bCs/>
                    </w:rPr>
                  </w:pPr>
                  <w:r w:rsidRPr="00A336EF">
                    <w:rPr>
                      <w:rFonts w:ascii="Arial" w:hAnsi="Arial" w:cs="Arial"/>
                      <w:color w:val="000000"/>
                    </w:rPr>
                    <w:t>2.Дали во креирањето на целите на училиштето учествуваат родителите?</w:t>
                  </w:r>
                </w:p>
              </w:tc>
              <w:tc>
                <w:tcPr>
                  <w:tcW w:w="172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36%</w:t>
                  </w:r>
                </w:p>
              </w:tc>
              <w:tc>
                <w:tcPr>
                  <w:tcW w:w="174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37%</w:t>
                  </w:r>
                </w:p>
              </w:tc>
              <w:tc>
                <w:tcPr>
                  <w:tcW w:w="1845"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27%</w:t>
                  </w:r>
                </w:p>
              </w:tc>
            </w:tr>
            <w:tr w:rsidR="00B666AE" w:rsidRPr="00A336EF" w:rsidTr="00802CAC">
              <w:trPr>
                <w:trHeight w:val="1218"/>
              </w:trPr>
              <w:tc>
                <w:tcPr>
                  <w:tcW w:w="2908" w:type="dxa"/>
                </w:tcPr>
                <w:p w:rsidR="00B666AE" w:rsidRPr="00A336EF" w:rsidRDefault="00B666AE" w:rsidP="0060745E">
                  <w:pPr>
                    <w:pStyle w:val="ListParagraph"/>
                    <w:suppressAutoHyphens w:val="0"/>
                    <w:spacing w:after="0" w:line="240" w:lineRule="auto"/>
                    <w:ind w:left="0"/>
                    <w:contextualSpacing/>
                    <w:jc w:val="both"/>
                    <w:rPr>
                      <w:rFonts w:ascii="Arial" w:hAnsi="Arial" w:cs="Arial"/>
                      <w:bCs/>
                    </w:rPr>
                  </w:pPr>
                  <w:r w:rsidRPr="00A336EF">
                    <w:rPr>
                      <w:rFonts w:ascii="Arial" w:hAnsi="Arial" w:cs="Arial"/>
                      <w:color w:val="000000"/>
                    </w:rPr>
                    <w:t>3.Дали при изработка на Годишната програма за работа на училиштето се земаат предвид мислењата на родителите?</w:t>
                  </w:r>
                </w:p>
              </w:tc>
              <w:tc>
                <w:tcPr>
                  <w:tcW w:w="172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36,3%</w:t>
                  </w:r>
                </w:p>
              </w:tc>
              <w:tc>
                <w:tcPr>
                  <w:tcW w:w="174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36,7%</w:t>
                  </w:r>
                </w:p>
              </w:tc>
              <w:tc>
                <w:tcPr>
                  <w:tcW w:w="1845"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27%</w:t>
                  </w:r>
                </w:p>
              </w:tc>
            </w:tr>
            <w:tr w:rsidR="00B666AE" w:rsidRPr="00A336EF" w:rsidTr="00802CAC">
              <w:trPr>
                <w:trHeight w:val="1308"/>
              </w:trPr>
              <w:tc>
                <w:tcPr>
                  <w:tcW w:w="2908" w:type="dxa"/>
                </w:tcPr>
                <w:p w:rsidR="00B666AE" w:rsidRPr="00A336EF" w:rsidRDefault="00B666AE" w:rsidP="0060745E">
                  <w:pPr>
                    <w:pStyle w:val="ListParagraph"/>
                    <w:suppressAutoHyphens w:val="0"/>
                    <w:spacing w:after="0" w:line="240" w:lineRule="auto"/>
                    <w:ind w:left="0"/>
                    <w:contextualSpacing/>
                    <w:jc w:val="both"/>
                    <w:rPr>
                      <w:rFonts w:ascii="Arial" w:hAnsi="Arial" w:cs="Arial"/>
                      <w:bCs/>
                    </w:rPr>
                  </w:pPr>
                  <w:r w:rsidRPr="00A336EF">
                    <w:rPr>
                      <w:rFonts w:ascii="Arial" w:hAnsi="Arial" w:cs="Arial"/>
                      <w:color w:val="000000"/>
                    </w:rPr>
                    <w:t>4.Дали сметате дека изборот на членови на Советот на родители на паралелка се врши транспарентно и во согласност со потребите и интересите на учениците?</w:t>
                  </w:r>
                </w:p>
              </w:tc>
              <w:tc>
                <w:tcPr>
                  <w:tcW w:w="172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86 %</w:t>
                  </w:r>
                </w:p>
              </w:tc>
              <w:tc>
                <w:tcPr>
                  <w:tcW w:w="1748"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10%</w:t>
                  </w:r>
                </w:p>
              </w:tc>
              <w:tc>
                <w:tcPr>
                  <w:tcW w:w="1845" w:type="dxa"/>
                </w:tcPr>
                <w:p w:rsidR="00A3034F" w:rsidRPr="00A336EF" w:rsidRDefault="00A3034F" w:rsidP="00A3034F">
                  <w:pPr>
                    <w:pStyle w:val="ListParagraph"/>
                    <w:suppressAutoHyphens w:val="0"/>
                    <w:spacing w:after="0" w:line="240" w:lineRule="auto"/>
                    <w:ind w:left="0"/>
                    <w:contextualSpacing/>
                    <w:jc w:val="center"/>
                    <w:rPr>
                      <w:rFonts w:ascii="Arial" w:hAnsi="Arial" w:cs="Arial"/>
                      <w:bCs/>
                    </w:rPr>
                  </w:pPr>
                </w:p>
                <w:p w:rsidR="00B666AE" w:rsidRPr="00A336EF" w:rsidRDefault="00A3034F" w:rsidP="00A3034F">
                  <w:pPr>
                    <w:pStyle w:val="ListParagraph"/>
                    <w:suppressAutoHyphens w:val="0"/>
                    <w:spacing w:after="0" w:line="240" w:lineRule="auto"/>
                    <w:ind w:left="0"/>
                    <w:contextualSpacing/>
                    <w:jc w:val="center"/>
                    <w:rPr>
                      <w:rFonts w:ascii="Arial" w:hAnsi="Arial" w:cs="Arial"/>
                      <w:bCs/>
                    </w:rPr>
                  </w:pPr>
                  <w:r w:rsidRPr="00A336EF">
                    <w:rPr>
                      <w:rFonts w:ascii="Arial" w:hAnsi="Arial" w:cs="Arial"/>
                      <w:bCs/>
                    </w:rPr>
                    <w:t>4%</w:t>
                  </w:r>
                </w:p>
              </w:tc>
            </w:tr>
          </w:tbl>
          <w:p w:rsidR="0027116F" w:rsidRDefault="0027116F" w:rsidP="0060745E">
            <w:pPr>
              <w:pStyle w:val="ListParagraph"/>
              <w:suppressAutoHyphens w:val="0"/>
              <w:spacing w:after="0" w:line="240" w:lineRule="auto"/>
              <w:contextualSpacing/>
              <w:jc w:val="both"/>
              <w:rPr>
                <w:rFonts w:ascii="Arial" w:eastAsia="Times New Roman" w:hAnsi="Arial" w:cs="Arial"/>
                <w:bCs/>
              </w:rPr>
            </w:pPr>
          </w:p>
          <w:p w:rsidR="00A3034F" w:rsidRDefault="00A3034F" w:rsidP="0060745E">
            <w:pPr>
              <w:pStyle w:val="ListParagraph"/>
              <w:suppressAutoHyphens w:val="0"/>
              <w:spacing w:after="0" w:line="240" w:lineRule="auto"/>
              <w:contextualSpacing/>
              <w:jc w:val="both"/>
              <w:rPr>
                <w:rFonts w:ascii="Arial" w:eastAsia="Times New Roman" w:hAnsi="Arial" w:cs="Arial"/>
                <w:bCs/>
              </w:rPr>
            </w:pPr>
          </w:p>
          <w:p w:rsidR="00A3034F" w:rsidRDefault="00A3034F" w:rsidP="0060745E">
            <w:pPr>
              <w:pStyle w:val="ListParagraph"/>
              <w:suppressAutoHyphens w:val="0"/>
              <w:spacing w:after="0" w:line="240" w:lineRule="auto"/>
              <w:contextualSpacing/>
              <w:jc w:val="both"/>
              <w:rPr>
                <w:rFonts w:ascii="Arial" w:eastAsia="Times New Roman" w:hAnsi="Arial" w:cs="Arial"/>
                <w:bCs/>
              </w:rPr>
            </w:pPr>
          </w:p>
          <w:p w:rsidR="00A336EF" w:rsidRDefault="00A336EF" w:rsidP="0060745E">
            <w:pPr>
              <w:pStyle w:val="ListParagraph"/>
              <w:suppressAutoHyphens w:val="0"/>
              <w:spacing w:after="0" w:line="240" w:lineRule="auto"/>
              <w:contextualSpacing/>
              <w:jc w:val="both"/>
              <w:rPr>
                <w:rFonts w:ascii="Arial" w:eastAsia="Times New Roman" w:hAnsi="Arial" w:cs="Arial"/>
                <w:bCs/>
              </w:rPr>
            </w:pPr>
          </w:p>
          <w:p w:rsidR="00A336EF" w:rsidRDefault="00A336EF" w:rsidP="0060745E">
            <w:pPr>
              <w:pStyle w:val="ListParagraph"/>
              <w:suppressAutoHyphens w:val="0"/>
              <w:spacing w:after="0" w:line="240" w:lineRule="auto"/>
              <w:contextualSpacing/>
              <w:jc w:val="both"/>
              <w:rPr>
                <w:rFonts w:ascii="Arial" w:eastAsia="Times New Roman" w:hAnsi="Arial" w:cs="Arial"/>
                <w:bCs/>
              </w:rPr>
            </w:pPr>
          </w:p>
          <w:p w:rsidR="00A336EF" w:rsidRDefault="00A336EF" w:rsidP="0060745E">
            <w:pPr>
              <w:pStyle w:val="ListParagraph"/>
              <w:suppressAutoHyphens w:val="0"/>
              <w:spacing w:after="0" w:line="240" w:lineRule="auto"/>
              <w:contextualSpacing/>
              <w:jc w:val="both"/>
              <w:rPr>
                <w:rFonts w:ascii="Arial" w:eastAsia="Times New Roman" w:hAnsi="Arial" w:cs="Arial"/>
                <w:bCs/>
              </w:rPr>
            </w:pPr>
          </w:p>
          <w:p w:rsidR="00A336EF" w:rsidRDefault="00A336EF" w:rsidP="0060745E">
            <w:pPr>
              <w:pStyle w:val="ListParagraph"/>
              <w:suppressAutoHyphens w:val="0"/>
              <w:spacing w:after="0" w:line="240" w:lineRule="auto"/>
              <w:contextualSpacing/>
              <w:jc w:val="both"/>
              <w:rPr>
                <w:rFonts w:ascii="Arial" w:eastAsia="Times New Roman" w:hAnsi="Arial" w:cs="Arial"/>
                <w:bCs/>
              </w:rPr>
            </w:pPr>
          </w:p>
          <w:p w:rsidR="00A336EF" w:rsidRDefault="00A336EF" w:rsidP="0060745E">
            <w:pPr>
              <w:pStyle w:val="ListParagraph"/>
              <w:suppressAutoHyphens w:val="0"/>
              <w:spacing w:after="0" w:line="240" w:lineRule="auto"/>
              <w:contextualSpacing/>
              <w:jc w:val="both"/>
              <w:rPr>
                <w:rFonts w:ascii="Arial" w:eastAsia="Times New Roman" w:hAnsi="Arial" w:cs="Arial"/>
                <w:bCs/>
              </w:rPr>
            </w:pPr>
          </w:p>
          <w:p w:rsidR="00A3034F" w:rsidRPr="0002600E" w:rsidRDefault="00A3034F" w:rsidP="0060745E">
            <w:pPr>
              <w:pStyle w:val="ListParagraph"/>
              <w:suppressAutoHyphens w:val="0"/>
              <w:spacing w:after="0" w:line="240" w:lineRule="auto"/>
              <w:contextualSpacing/>
              <w:jc w:val="both"/>
              <w:rPr>
                <w:rFonts w:ascii="Arial" w:eastAsia="Times New Roman" w:hAnsi="Arial" w:cs="Arial"/>
                <w:bCs/>
              </w:rPr>
            </w:pPr>
          </w:p>
        </w:tc>
      </w:tr>
      <w:tr w:rsidR="0027116F" w:rsidRPr="006D7F99" w:rsidTr="00815163">
        <w:tc>
          <w:tcPr>
            <w:tcW w:w="14940" w:type="dxa"/>
            <w:gridSpan w:val="3"/>
            <w:shd w:val="clear" w:color="auto" w:fill="DAEEF3" w:themeFill="accent5" w:themeFillTint="33"/>
          </w:tcPr>
          <w:p w:rsidR="0027116F" w:rsidRPr="0027116F" w:rsidRDefault="00066389" w:rsidP="00815163">
            <w:pPr>
              <w:tabs>
                <w:tab w:val="left" w:pos="374"/>
                <w:tab w:val="left" w:pos="426"/>
              </w:tabs>
              <w:autoSpaceDE w:val="0"/>
              <w:autoSpaceDN w:val="0"/>
              <w:jc w:val="center"/>
              <w:rPr>
                <w:rFonts w:ascii="Arial" w:eastAsia="Times New Roman" w:hAnsi="Arial" w:cs="Arial"/>
                <w:b/>
                <w:bCs/>
                <w:sz w:val="24"/>
                <w:szCs w:val="24"/>
                <w:lang w:val="mk-MK"/>
              </w:rPr>
            </w:pPr>
            <w:r>
              <w:rPr>
                <w:rFonts w:ascii="Arial" w:eastAsia="Times New Roman" w:hAnsi="Arial" w:cs="Arial"/>
                <w:b/>
                <w:bCs/>
                <w:sz w:val="24"/>
                <w:szCs w:val="24"/>
                <w:lang w:val="mk-MK"/>
              </w:rPr>
              <w:lastRenderedPageBreak/>
              <w:t>4</w:t>
            </w:r>
            <w:r w:rsidR="0027116F" w:rsidRPr="00E575A4">
              <w:rPr>
                <w:rFonts w:ascii="Arial" w:eastAsia="Times New Roman" w:hAnsi="Arial" w:cs="Arial"/>
                <w:b/>
                <w:bCs/>
                <w:sz w:val="24"/>
                <w:szCs w:val="24"/>
                <w:shd w:val="clear" w:color="auto" w:fill="DBE5F1" w:themeFill="accent1" w:themeFillTint="33"/>
                <w:lang w:val="mk-MK"/>
              </w:rPr>
              <w:t xml:space="preserve">.2. </w:t>
            </w:r>
            <w:r w:rsidR="0027116F" w:rsidRPr="00E575A4">
              <w:rPr>
                <w:rFonts w:ascii="Arial" w:eastAsia="Times New Roman" w:hAnsi="Arial" w:cs="Arial"/>
                <w:b/>
                <w:bCs/>
                <w:sz w:val="24"/>
                <w:szCs w:val="24"/>
                <w:shd w:val="clear" w:color="auto" w:fill="DBE5F1" w:themeFill="accent1" w:themeFillTint="33"/>
              </w:rPr>
              <w:t>Цели и креирање на училишната политика</w:t>
            </w:r>
          </w:p>
        </w:tc>
      </w:tr>
      <w:tr w:rsidR="0027116F" w:rsidRPr="006D7F99" w:rsidTr="00A3034F">
        <w:tc>
          <w:tcPr>
            <w:tcW w:w="14940" w:type="dxa"/>
            <w:gridSpan w:val="3"/>
            <w:shd w:val="clear" w:color="auto" w:fill="auto"/>
          </w:tcPr>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Јасност и соодветност на целите</w:t>
            </w:r>
          </w:p>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Процедури за креирање на училишната политика</w:t>
            </w:r>
          </w:p>
        </w:tc>
      </w:tr>
      <w:tr w:rsidR="0027116F" w:rsidRPr="006D7F99" w:rsidTr="00E575A4">
        <w:tc>
          <w:tcPr>
            <w:tcW w:w="3420" w:type="dxa"/>
            <w:gridSpan w:val="2"/>
            <w:shd w:val="clear" w:color="auto" w:fill="DBE5F1" w:themeFill="accent1" w:themeFillTint="33"/>
          </w:tcPr>
          <w:p w:rsidR="0027116F" w:rsidRPr="0027116F" w:rsidRDefault="0027116F" w:rsidP="00E575A4">
            <w:pPr>
              <w:tabs>
                <w:tab w:val="left" w:pos="374"/>
                <w:tab w:val="left" w:pos="426"/>
              </w:tabs>
              <w:autoSpaceDE w:val="0"/>
              <w:autoSpaceDN w:val="0"/>
              <w:spacing w:after="0"/>
              <w:jc w:val="both"/>
              <w:rPr>
                <w:rFonts w:ascii="Arial" w:eastAsia="Times New Roman" w:hAnsi="Arial" w:cs="Arial"/>
                <w:b/>
                <w:bCs/>
                <w:sz w:val="24"/>
                <w:szCs w:val="24"/>
                <w:lang w:val="mk-MK"/>
              </w:rPr>
            </w:pPr>
            <w:r w:rsidRPr="0027116F">
              <w:rPr>
                <w:rFonts w:ascii="Arial" w:eastAsia="Times New Roman" w:hAnsi="Arial" w:cs="Arial"/>
                <w:b/>
                <w:bCs/>
                <w:sz w:val="24"/>
                <w:szCs w:val="24"/>
                <w:lang w:val="mk-MK"/>
              </w:rPr>
              <w:t xml:space="preserve">Извори на податоци </w:t>
            </w:r>
          </w:p>
        </w:tc>
        <w:tc>
          <w:tcPr>
            <w:tcW w:w="11520" w:type="dxa"/>
            <w:shd w:val="clear" w:color="auto" w:fill="DBE5F1" w:themeFill="accent1" w:themeFillTint="33"/>
          </w:tcPr>
          <w:p w:rsidR="0027116F" w:rsidRPr="0027116F" w:rsidRDefault="0027116F" w:rsidP="00E575A4">
            <w:pPr>
              <w:tabs>
                <w:tab w:val="left" w:pos="374"/>
                <w:tab w:val="left" w:pos="426"/>
              </w:tabs>
              <w:autoSpaceDE w:val="0"/>
              <w:autoSpaceDN w:val="0"/>
              <w:spacing w:after="0"/>
              <w:jc w:val="both"/>
              <w:rPr>
                <w:rFonts w:ascii="Arial" w:eastAsia="Times New Roman" w:hAnsi="Arial" w:cs="Arial"/>
                <w:b/>
                <w:bCs/>
                <w:sz w:val="24"/>
                <w:szCs w:val="24"/>
                <w:lang w:val="mk-MK"/>
              </w:rPr>
            </w:pPr>
            <w:r w:rsidRPr="0027116F">
              <w:rPr>
                <w:rFonts w:ascii="Arial" w:eastAsia="Times New Roman" w:hAnsi="Arial" w:cs="Arial"/>
                <w:b/>
                <w:bCs/>
                <w:sz w:val="24"/>
                <w:szCs w:val="24"/>
                <w:lang w:val="mk-MK"/>
              </w:rPr>
              <w:t xml:space="preserve">Собрани информации  </w:t>
            </w:r>
          </w:p>
        </w:tc>
      </w:tr>
      <w:tr w:rsidR="00A3034F" w:rsidTr="00A3034F">
        <w:tblPrEx>
          <w:tblBorders>
            <w:top w:val="nil"/>
            <w:left w:val="nil"/>
            <w:bottom w:val="nil"/>
            <w:right w:val="nil"/>
            <w:insideH w:val="none" w:sz="0" w:space="0" w:color="auto"/>
            <w:insideV w:val="none" w:sz="0" w:space="0" w:color="auto"/>
          </w:tblBorders>
          <w:tblLook w:val="0000"/>
        </w:tblPrEx>
        <w:trPr>
          <w:gridBefore w:val="1"/>
          <w:gridAfter w:val="1"/>
          <w:wBefore w:w="432" w:type="dxa"/>
          <w:wAfter w:w="5443" w:type="dxa"/>
          <w:trHeight w:val="250"/>
        </w:trPr>
        <w:tc>
          <w:tcPr>
            <w:tcW w:w="0" w:type="auto"/>
          </w:tcPr>
          <w:p w:rsidR="00A3034F" w:rsidRPr="00E575A4" w:rsidRDefault="00A3034F" w:rsidP="00A3034F">
            <w:pPr>
              <w:pStyle w:val="Default"/>
              <w:rPr>
                <w:sz w:val="23"/>
                <w:szCs w:val="23"/>
                <w:lang w:val="mk-MK"/>
              </w:rPr>
            </w:pPr>
          </w:p>
        </w:tc>
      </w:tr>
      <w:tr w:rsidR="0027116F" w:rsidRPr="006D7F99" w:rsidTr="0002600E">
        <w:trPr>
          <w:trHeight w:val="3135"/>
        </w:trPr>
        <w:tc>
          <w:tcPr>
            <w:tcW w:w="3420" w:type="dxa"/>
            <w:gridSpan w:val="2"/>
            <w:shd w:val="clear" w:color="auto" w:fill="DBE5F1" w:themeFill="accent1" w:themeFillTint="33"/>
          </w:tcPr>
          <w:p w:rsidR="0027116F" w:rsidRPr="0002600E" w:rsidRDefault="0027116F" w:rsidP="009069BC">
            <w:pPr>
              <w:tabs>
                <w:tab w:val="left" w:pos="374"/>
                <w:tab w:val="left" w:pos="426"/>
              </w:tabs>
              <w:autoSpaceDE w:val="0"/>
              <w:autoSpaceDN w:val="0"/>
              <w:jc w:val="both"/>
              <w:rPr>
                <w:rFonts w:ascii="Arial" w:eastAsia="Times New Roman" w:hAnsi="Arial" w:cs="Arial"/>
                <w:bCs/>
                <w:lang w:val="mk-MK"/>
              </w:rPr>
            </w:pPr>
            <w:r w:rsidRPr="0002600E">
              <w:rPr>
                <w:rFonts w:ascii="Arial" w:eastAsia="Times New Roman" w:hAnsi="Arial" w:cs="Arial"/>
                <w:bCs/>
                <w:lang w:val="mk-MK"/>
              </w:rPr>
              <w:t>Годишна програма за работа на училиштето</w:t>
            </w:r>
          </w:p>
          <w:p w:rsidR="0027116F" w:rsidRPr="0002600E" w:rsidRDefault="00C25362" w:rsidP="009069BC">
            <w:pPr>
              <w:pStyle w:val="Default"/>
              <w:tabs>
                <w:tab w:val="left" w:pos="374"/>
                <w:tab w:val="left" w:pos="426"/>
              </w:tabs>
              <w:jc w:val="both"/>
              <w:rPr>
                <w:bCs/>
                <w:sz w:val="22"/>
                <w:szCs w:val="22"/>
                <w:lang w:val="mk-MK"/>
              </w:rPr>
            </w:pPr>
            <w:r w:rsidRPr="0002600E">
              <w:rPr>
                <w:bCs/>
                <w:sz w:val="22"/>
                <w:szCs w:val="22"/>
              </w:rPr>
              <w:t>Разговори,</w:t>
            </w:r>
            <w:r w:rsidR="0027116F" w:rsidRPr="0002600E">
              <w:rPr>
                <w:bCs/>
                <w:sz w:val="22"/>
                <w:szCs w:val="22"/>
              </w:rPr>
              <w:t xml:space="preserve">интервју, </w:t>
            </w:r>
            <w:r w:rsidR="0027116F" w:rsidRPr="0002600E">
              <w:rPr>
                <w:bCs/>
                <w:sz w:val="22"/>
                <w:szCs w:val="22"/>
                <w:lang w:val="mk-MK"/>
              </w:rPr>
              <w:t>анализи на одговори на прашалници зададени на родители,наставници, ученици</w:t>
            </w:r>
          </w:p>
          <w:p w:rsidR="0027116F" w:rsidRPr="0002600E" w:rsidRDefault="0027116F" w:rsidP="009069BC">
            <w:pPr>
              <w:pStyle w:val="Default"/>
              <w:tabs>
                <w:tab w:val="left" w:pos="374"/>
                <w:tab w:val="left" w:pos="426"/>
              </w:tabs>
              <w:jc w:val="both"/>
              <w:rPr>
                <w:bCs/>
                <w:sz w:val="22"/>
                <w:szCs w:val="22"/>
                <w:lang w:val="mk-MK"/>
              </w:rPr>
            </w:pPr>
          </w:p>
          <w:p w:rsidR="002E48CB" w:rsidRPr="0002600E" w:rsidRDefault="002E48CB" w:rsidP="00C25362">
            <w:pPr>
              <w:tabs>
                <w:tab w:val="left" w:pos="374"/>
                <w:tab w:val="left" w:pos="426"/>
              </w:tabs>
              <w:autoSpaceDE w:val="0"/>
              <w:autoSpaceDN w:val="0"/>
              <w:spacing w:after="0"/>
              <w:jc w:val="both"/>
              <w:rPr>
                <w:rFonts w:ascii="Arial" w:eastAsia="Times New Roman" w:hAnsi="Arial" w:cs="Arial"/>
                <w:bCs/>
                <w:lang w:val="mk-MK"/>
              </w:rPr>
            </w:pPr>
          </w:p>
          <w:p w:rsidR="00C25362" w:rsidRPr="0002600E" w:rsidRDefault="00C25362" w:rsidP="00C25362">
            <w:pPr>
              <w:tabs>
                <w:tab w:val="left" w:pos="374"/>
                <w:tab w:val="left" w:pos="426"/>
              </w:tabs>
              <w:autoSpaceDE w:val="0"/>
              <w:autoSpaceDN w:val="0"/>
              <w:spacing w:after="0"/>
              <w:jc w:val="both"/>
              <w:rPr>
                <w:rFonts w:ascii="Arial" w:eastAsia="Times New Roman" w:hAnsi="Arial" w:cs="Arial"/>
                <w:bCs/>
                <w:lang w:val="mk-MK"/>
              </w:rPr>
            </w:pPr>
            <w:r w:rsidRPr="0002600E">
              <w:rPr>
                <w:rFonts w:ascii="Arial" w:eastAsia="Times New Roman" w:hAnsi="Arial" w:cs="Arial"/>
                <w:bCs/>
                <w:lang w:val="mk-MK"/>
              </w:rPr>
              <w:t xml:space="preserve">Самоевалуација   </w:t>
            </w:r>
          </w:p>
          <w:p w:rsidR="0027116F" w:rsidRPr="0002600E" w:rsidRDefault="0027116F" w:rsidP="00C25362">
            <w:pPr>
              <w:tabs>
                <w:tab w:val="left" w:pos="374"/>
                <w:tab w:val="left" w:pos="426"/>
              </w:tabs>
              <w:autoSpaceDE w:val="0"/>
              <w:autoSpaceDN w:val="0"/>
              <w:spacing w:after="0"/>
              <w:jc w:val="both"/>
              <w:rPr>
                <w:rFonts w:ascii="Arial" w:eastAsia="Times New Roman" w:hAnsi="Arial" w:cs="Arial"/>
                <w:bCs/>
                <w:lang w:val="mk-MK"/>
              </w:rPr>
            </w:pPr>
            <w:r w:rsidRPr="0002600E">
              <w:rPr>
                <w:rFonts w:ascii="Arial" w:eastAsia="Times New Roman" w:hAnsi="Arial" w:cs="Arial"/>
                <w:bCs/>
                <w:lang w:val="mk-MK"/>
              </w:rPr>
              <w:t>на работата на училиштето</w:t>
            </w:r>
          </w:p>
          <w:p w:rsidR="0027116F" w:rsidRPr="0002600E" w:rsidRDefault="0027116F" w:rsidP="009069BC">
            <w:pPr>
              <w:tabs>
                <w:tab w:val="left" w:pos="374"/>
                <w:tab w:val="left" w:pos="426"/>
              </w:tabs>
              <w:autoSpaceDE w:val="0"/>
              <w:autoSpaceDN w:val="0"/>
              <w:jc w:val="both"/>
              <w:rPr>
                <w:rFonts w:ascii="Arial" w:eastAsia="Times New Roman" w:hAnsi="Arial" w:cs="Arial"/>
                <w:bCs/>
                <w:lang w:val="mk-MK"/>
              </w:rPr>
            </w:pPr>
          </w:p>
          <w:p w:rsidR="00C25362" w:rsidRPr="0002600E" w:rsidRDefault="0027116F" w:rsidP="002E48CB">
            <w:pPr>
              <w:tabs>
                <w:tab w:val="left" w:pos="374"/>
                <w:tab w:val="left" w:pos="426"/>
              </w:tabs>
              <w:autoSpaceDE w:val="0"/>
              <w:autoSpaceDN w:val="0"/>
              <w:jc w:val="both"/>
              <w:rPr>
                <w:rFonts w:ascii="Arial" w:eastAsia="Times New Roman" w:hAnsi="Arial" w:cs="Arial"/>
                <w:bCs/>
                <w:lang w:val="mk-MK"/>
              </w:rPr>
            </w:pPr>
            <w:r w:rsidRPr="0002600E">
              <w:rPr>
                <w:rFonts w:ascii="Arial" w:eastAsia="Times New Roman" w:hAnsi="Arial" w:cs="Arial"/>
                <w:bCs/>
                <w:lang w:val="mk-MK"/>
              </w:rPr>
              <w:t>План за развој на училиштет</w:t>
            </w:r>
            <w:r w:rsidR="00A3034F" w:rsidRPr="0002600E">
              <w:rPr>
                <w:rFonts w:ascii="Arial" w:eastAsia="Times New Roman" w:hAnsi="Arial" w:cs="Arial"/>
                <w:bCs/>
                <w:lang w:val="mk-MK"/>
              </w:rPr>
              <w:t>о</w:t>
            </w:r>
          </w:p>
          <w:p w:rsidR="00C25362" w:rsidRPr="0002600E" w:rsidRDefault="00C25362" w:rsidP="009069BC">
            <w:pPr>
              <w:pStyle w:val="Default"/>
              <w:tabs>
                <w:tab w:val="left" w:pos="374"/>
                <w:tab w:val="left" w:pos="426"/>
              </w:tabs>
              <w:jc w:val="both"/>
              <w:rPr>
                <w:bCs/>
                <w:color w:val="auto"/>
                <w:lang w:val="mk-MK"/>
              </w:rPr>
            </w:pPr>
          </w:p>
          <w:p w:rsidR="0027116F" w:rsidRPr="0002600E" w:rsidRDefault="0027116F" w:rsidP="009069BC">
            <w:pPr>
              <w:pStyle w:val="Default"/>
              <w:tabs>
                <w:tab w:val="left" w:pos="374"/>
                <w:tab w:val="left" w:pos="426"/>
              </w:tabs>
              <w:jc w:val="both"/>
              <w:rPr>
                <w:bCs/>
                <w:sz w:val="22"/>
                <w:szCs w:val="22"/>
                <w:lang w:val="mk-MK"/>
              </w:rPr>
            </w:pPr>
            <w:r w:rsidRPr="0002600E">
              <w:rPr>
                <w:bCs/>
                <w:sz w:val="22"/>
                <w:szCs w:val="22"/>
              </w:rPr>
              <w:t xml:space="preserve">Записници од </w:t>
            </w:r>
            <w:r w:rsidRPr="0002600E">
              <w:rPr>
                <w:bCs/>
                <w:sz w:val="22"/>
                <w:szCs w:val="22"/>
                <w:lang w:val="mk-MK"/>
              </w:rPr>
              <w:t xml:space="preserve">одржани состаноци на </w:t>
            </w:r>
            <w:r w:rsidRPr="0002600E">
              <w:rPr>
                <w:bCs/>
                <w:sz w:val="22"/>
                <w:szCs w:val="22"/>
              </w:rPr>
              <w:t>органи и тела</w:t>
            </w:r>
          </w:p>
          <w:p w:rsidR="0027116F" w:rsidRPr="0002600E" w:rsidRDefault="0027116F" w:rsidP="009069BC">
            <w:pPr>
              <w:pStyle w:val="Default"/>
              <w:tabs>
                <w:tab w:val="left" w:pos="374"/>
                <w:tab w:val="left" w:pos="426"/>
              </w:tabs>
              <w:jc w:val="both"/>
              <w:rPr>
                <w:bCs/>
                <w:color w:val="auto"/>
                <w:sz w:val="22"/>
                <w:szCs w:val="22"/>
                <w:lang w:val="mk-MK"/>
              </w:rPr>
            </w:pPr>
          </w:p>
          <w:p w:rsidR="0027116F" w:rsidRPr="0027116F" w:rsidRDefault="00122078" w:rsidP="009069BC">
            <w:pPr>
              <w:pStyle w:val="Default"/>
              <w:tabs>
                <w:tab w:val="left" w:pos="374"/>
                <w:tab w:val="left" w:pos="426"/>
              </w:tabs>
              <w:jc w:val="both"/>
              <w:rPr>
                <w:b/>
                <w:bCs/>
                <w:lang w:val="mk-MK"/>
              </w:rPr>
            </w:pPr>
            <w:r w:rsidRPr="0002600E">
              <w:rPr>
                <w:bCs/>
                <w:sz w:val="22"/>
                <w:szCs w:val="22"/>
              </w:rPr>
              <w:t>Записници</w:t>
            </w:r>
            <w:r w:rsidR="0027116F" w:rsidRPr="0002600E">
              <w:rPr>
                <w:bCs/>
                <w:sz w:val="22"/>
                <w:szCs w:val="22"/>
              </w:rPr>
              <w:t xml:space="preserve"> од работата на Училишниот одбор, Совет на родители, Наставнички совет, </w:t>
            </w:r>
            <w:r w:rsidR="0027116F" w:rsidRPr="0002600E">
              <w:rPr>
                <w:bCs/>
                <w:sz w:val="22"/>
                <w:szCs w:val="22"/>
                <w:lang w:val="mk-MK"/>
              </w:rPr>
              <w:t>Стручни активи</w:t>
            </w:r>
            <w:r w:rsidR="0027116F" w:rsidRPr="0027116F">
              <w:rPr>
                <w:b/>
                <w:bCs/>
                <w:lang w:val="mk-MK"/>
              </w:rPr>
              <w:t xml:space="preserve">   </w:t>
            </w:r>
          </w:p>
        </w:tc>
        <w:tc>
          <w:tcPr>
            <w:tcW w:w="11520" w:type="dxa"/>
            <w:shd w:val="clear" w:color="auto" w:fill="auto"/>
          </w:tcPr>
          <w:p w:rsidR="00A3034F" w:rsidRPr="00B327A4" w:rsidRDefault="00A3034F" w:rsidP="00A3034F">
            <w:pPr>
              <w:pStyle w:val="Default"/>
              <w:rPr>
                <w:sz w:val="22"/>
                <w:szCs w:val="22"/>
              </w:rPr>
            </w:pPr>
            <w:r w:rsidRPr="00B327A4">
              <w:rPr>
                <w:sz w:val="22"/>
                <w:szCs w:val="22"/>
              </w:rPr>
              <w:t xml:space="preserve">Воспитно – образовната дејност во училиштето е регулирана со закон за основно образование во кое што постојат законски мерки и нормативи, куќен ред, пано-кодекс. Постојат соодветни постапки во креирањето на училишната политика потреба за унапредување на професионалниот развој на наставата преку реализација на новите наставни планови и програми, пр. инклузија на деца со ПОП. Притоа се дава голем акцент на соработка со родителите и локалната самоуправа. Преставници од локалната самоуправа и родителите се покануваат на јубилејните празници на училиштето, деновите на екологијата и други позначајни настани. И родителите даваат подршка во креирањето на училишната политика со своите видувања, донации, искуства и др. Од преставниците на родители од родителскиот совет се бираат 2 членови, преставници на училишниот одбор. </w:t>
            </w:r>
          </w:p>
          <w:p w:rsidR="00A3034F" w:rsidRPr="00B327A4" w:rsidRDefault="00A3034F" w:rsidP="00A3034F">
            <w:pPr>
              <w:pStyle w:val="Default"/>
              <w:rPr>
                <w:sz w:val="22"/>
                <w:szCs w:val="22"/>
              </w:rPr>
            </w:pPr>
            <w:r w:rsidRPr="00B327A4">
              <w:rPr>
                <w:sz w:val="22"/>
                <w:szCs w:val="22"/>
              </w:rPr>
              <w:t>Училишната политика се креира со донесување план за развој (годишна програма), со глобални планирања, тематски и дневни планирања и укажувања од МОН и БРО за развој. БРО за развој на образованието дава чести покани за семинари на наставниците (пр. за Дигитализација во наставата</w:t>
            </w:r>
            <w:r w:rsidR="00E575A4">
              <w:rPr>
                <w:sz w:val="22"/>
                <w:szCs w:val="22"/>
                <w:lang w:val="mk-MK"/>
              </w:rPr>
              <w:t xml:space="preserve"> </w:t>
            </w:r>
            <w:r w:rsidRPr="00B327A4">
              <w:rPr>
                <w:sz w:val="22"/>
                <w:szCs w:val="22"/>
              </w:rPr>
              <w:t>-</w:t>
            </w:r>
            <w:r w:rsidR="00E575A4">
              <w:rPr>
                <w:sz w:val="22"/>
                <w:szCs w:val="22"/>
                <w:lang w:val="mk-MK"/>
              </w:rPr>
              <w:t xml:space="preserve"> </w:t>
            </w:r>
            <w:r w:rsidRPr="00B327A4">
              <w:rPr>
                <w:sz w:val="22"/>
                <w:szCs w:val="22"/>
              </w:rPr>
              <w:t>проект да бидеме со широко отворена мисла, ум. Еразмус+ и</w:t>
            </w:r>
            <w:r w:rsidR="00E575A4">
              <w:rPr>
                <w:sz w:val="22"/>
                <w:szCs w:val="22"/>
              </w:rPr>
              <w:t xml:space="preserve"> Е-Твининг</w:t>
            </w:r>
            <w:r w:rsidRPr="00B327A4">
              <w:rPr>
                <w:sz w:val="22"/>
                <w:szCs w:val="22"/>
              </w:rPr>
              <w:t xml:space="preserve">; Инклузија на со оштетен вид УСАИД сојуз на дефектолозите; Образование на 21 век). Се настојува и одделенските и предметните наставници да бидат повеќе вклучени на семинари за адекватна примена на иновациите, неопходните промени и сл. во образовниот процес. Политика на училиштето е наставниците редовно да ги посетуваат сите форми на усовршување, за што наставниците водат евиденција. Обуките се реализираат од МОН или БРО за развој испратени до училиштето и со дисеминација од самите наставници. </w:t>
            </w:r>
          </w:p>
          <w:p w:rsidR="00A3034F" w:rsidRPr="00B327A4" w:rsidRDefault="00A3034F" w:rsidP="00A3034F">
            <w:pPr>
              <w:pStyle w:val="Default"/>
              <w:rPr>
                <w:sz w:val="22"/>
                <w:szCs w:val="22"/>
              </w:rPr>
            </w:pPr>
            <w:r w:rsidRPr="00B327A4">
              <w:rPr>
                <w:sz w:val="22"/>
                <w:szCs w:val="22"/>
              </w:rPr>
              <w:t xml:space="preserve">За таа политика се информираат сите заинтересирани субјекти (наставници, родители, ученици) на следниов начин: по пат на состаноци на наставнички совет, совет на родители, одделенски совети, класен час, преку презентации и различни пишани информации. Политиката за унапредување на здравјето на учениците е зацртана со однапред предложена и усвоена програма пр. планирања, предавања за заштита од грип, жолтица, ХИВ вирус, вирус на хепатит; по определени предмети пр. изборен предмет Унапредување на здравјето, Биологија, Екологија, предавања од страна на стручни лица за определена област и здраствени служби. </w:t>
            </w:r>
          </w:p>
          <w:p w:rsidR="00A3034F" w:rsidRPr="00B327A4" w:rsidRDefault="00A3034F" w:rsidP="00A3034F">
            <w:pPr>
              <w:pStyle w:val="Default"/>
              <w:rPr>
                <w:sz w:val="22"/>
                <w:szCs w:val="22"/>
              </w:rPr>
            </w:pPr>
            <w:r w:rsidRPr="00B327A4">
              <w:rPr>
                <w:sz w:val="22"/>
                <w:szCs w:val="22"/>
              </w:rPr>
              <w:t xml:space="preserve">Политиката за давање подршка на учениците е регулирана и потпомогната од страна на наставниците, одделенскиот и наставничкиот совет, разни друштва и невладини организации Црвен Крст, социјална, и педагошка служба и Општината. </w:t>
            </w:r>
            <w:r w:rsidRPr="00B327A4">
              <w:rPr>
                <w:sz w:val="22"/>
                <w:szCs w:val="22"/>
                <w:lang w:val="mk-MK"/>
              </w:rPr>
              <w:tab/>
            </w:r>
            <w:r w:rsidRPr="00B327A4">
              <w:rPr>
                <w:sz w:val="22"/>
                <w:szCs w:val="22"/>
              </w:rPr>
              <w:t>Училиштето има изградена политика каде се негу</w:t>
            </w:r>
            <w:r w:rsidR="002E48CB">
              <w:rPr>
                <w:sz w:val="22"/>
                <w:szCs w:val="22"/>
              </w:rPr>
              <w:t xml:space="preserve">ваат посебно изборните предмети, </w:t>
            </w:r>
            <w:r w:rsidRPr="00B327A4">
              <w:rPr>
                <w:sz w:val="22"/>
                <w:szCs w:val="22"/>
              </w:rPr>
              <w:t>постојат и соодветни форми</w:t>
            </w:r>
            <w:r w:rsidR="002E48CB">
              <w:rPr>
                <w:sz w:val="22"/>
                <w:szCs w:val="22"/>
                <w:lang w:val="mk-MK"/>
              </w:rPr>
              <w:t xml:space="preserve"> </w:t>
            </w:r>
            <w:r w:rsidRPr="00B327A4">
              <w:rPr>
                <w:sz w:val="22"/>
                <w:szCs w:val="22"/>
              </w:rPr>
              <w:t>- секции, екологија кои работат според утврдена програма. Проектни активности кои се реализираат во училиштето се: проект ЕКО- училиште, училиште без на</w:t>
            </w:r>
            <w:r w:rsidR="002E48CB">
              <w:rPr>
                <w:sz w:val="22"/>
                <w:szCs w:val="22"/>
              </w:rPr>
              <w:t xml:space="preserve">силство, МИО, </w:t>
            </w:r>
            <w:r w:rsidR="002E48CB">
              <w:rPr>
                <w:sz w:val="22"/>
                <w:szCs w:val="22"/>
              </w:rPr>
              <w:lastRenderedPageBreak/>
              <w:t>Еразмус, е-Твиниг</w:t>
            </w:r>
            <w:r w:rsidRPr="00B327A4">
              <w:rPr>
                <w:sz w:val="22"/>
                <w:szCs w:val="22"/>
              </w:rPr>
              <w:t>. Учениците кои поседуваат различни способности и предиспозиции се вклучуваат во додатна настава, секции, натпревари од разен карактер со определена програма и содржина (училишни, општински, државни и меѓународни). Учениците чии способности се недефинирани и неизразени се вклучуваат во дополнителна настава</w:t>
            </w:r>
            <w:r w:rsidR="002E48CB">
              <w:rPr>
                <w:sz w:val="22"/>
                <w:szCs w:val="22"/>
                <w:lang w:val="mk-MK"/>
              </w:rPr>
              <w:t>.</w:t>
            </w:r>
            <w:r w:rsidRPr="00B327A4">
              <w:rPr>
                <w:sz w:val="22"/>
                <w:szCs w:val="22"/>
              </w:rPr>
              <w:t xml:space="preserve"> </w:t>
            </w:r>
          </w:p>
          <w:p w:rsidR="00A3034F" w:rsidRPr="00B327A4" w:rsidRDefault="00A3034F" w:rsidP="00A3034F">
            <w:pPr>
              <w:pStyle w:val="Default"/>
              <w:rPr>
                <w:sz w:val="22"/>
                <w:szCs w:val="22"/>
              </w:rPr>
            </w:pPr>
            <w:r w:rsidRPr="00B327A4">
              <w:rPr>
                <w:sz w:val="22"/>
                <w:szCs w:val="22"/>
              </w:rPr>
              <w:t xml:space="preserve">Наставната програма во училиштето се изучува на македонски јазик, според програмата застапени се и странски јазици (англиски од 1-9 одд. и француски од 6-9 одд.). </w:t>
            </w:r>
          </w:p>
          <w:p w:rsidR="002E48CB" w:rsidRDefault="00E575A4" w:rsidP="002E48CB">
            <w:pPr>
              <w:pStyle w:val="Default"/>
              <w:rPr>
                <w:sz w:val="22"/>
                <w:szCs w:val="22"/>
                <w:lang w:val="mk-MK"/>
              </w:rPr>
            </w:pPr>
            <w:r>
              <w:rPr>
                <w:sz w:val="22"/>
                <w:szCs w:val="22"/>
              </w:rPr>
              <w:t>Одговорен е МОН</w:t>
            </w:r>
            <w:r>
              <w:rPr>
                <w:sz w:val="22"/>
                <w:szCs w:val="22"/>
                <w:lang w:val="mk-MK"/>
              </w:rPr>
              <w:t>,</w:t>
            </w:r>
            <w:r w:rsidR="00A3034F" w:rsidRPr="00B327A4">
              <w:rPr>
                <w:sz w:val="22"/>
                <w:szCs w:val="22"/>
              </w:rPr>
              <w:t xml:space="preserve"> Биро за развој, на ниво на училиште директорот, педагогот и стручните активи со наставници и тимот формиран од наставниците за активности врзани со развојното планирање. </w:t>
            </w:r>
          </w:p>
          <w:p w:rsidR="002E48CB" w:rsidRDefault="002E48CB" w:rsidP="002E48CB">
            <w:pPr>
              <w:pStyle w:val="Default"/>
              <w:rPr>
                <w:sz w:val="22"/>
                <w:szCs w:val="22"/>
                <w:lang w:val="mk-MK"/>
              </w:rPr>
            </w:pPr>
          </w:p>
          <w:p w:rsidR="002E48CB" w:rsidRDefault="0027116F" w:rsidP="002E48CB">
            <w:pPr>
              <w:pStyle w:val="Default"/>
              <w:rPr>
                <w:sz w:val="22"/>
                <w:szCs w:val="22"/>
                <w:lang w:val="mk-MK"/>
              </w:rPr>
            </w:pPr>
            <w:r w:rsidRPr="00122078">
              <w:rPr>
                <w:bCs/>
                <w:sz w:val="22"/>
                <w:szCs w:val="22"/>
              </w:rPr>
              <w:t xml:space="preserve">Акционите планови </w:t>
            </w:r>
            <w:r w:rsidRPr="00122078">
              <w:rPr>
                <w:bCs/>
                <w:sz w:val="22"/>
                <w:szCs w:val="22"/>
                <w:lang w:val="mk-MK"/>
              </w:rPr>
              <w:t xml:space="preserve">се изготвуваат со цел следење на планирање и реализација на </w:t>
            </w:r>
            <w:r w:rsidRPr="00122078">
              <w:rPr>
                <w:bCs/>
                <w:sz w:val="22"/>
                <w:szCs w:val="22"/>
              </w:rPr>
              <w:t>цели</w:t>
            </w:r>
            <w:r w:rsidRPr="00122078">
              <w:rPr>
                <w:bCs/>
                <w:sz w:val="22"/>
                <w:szCs w:val="22"/>
                <w:lang w:val="mk-MK"/>
              </w:rPr>
              <w:t xml:space="preserve"> и задачи </w:t>
            </w:r>
            <w:r w:rsidRPr="00122078">
              <w:rPr>
                <w:bCs/>
                <w:sz w:val="22"/>
                <w:szCs w:val="22"/>
              </w:rPr>
              <w:t xml:space="preserve">кои </w:t>
            </w:r>
            <w:r w:rsidRPr="00122078">
              <w:rPr>
                <w:bCs/>
                <w:sz w:val="22"/>
                <w:szCs w:val="22"/>
                <w:lang w:val="mk-MK"/>
              </w:rPr>
              <w:t xml:space="preserve">ја унапредуваат </w:t>
            </w:r>
            <w:r w:rsidRPr="00122078">
              <w:rPr>
                <w:bCs/>
                <w:sz w:val="22"/>
                <w:szCs w:val="22"/>
              </w:rPr>
              <w:t>работата на училиштето</w:t>
            </w:r>
            <w:r w:rsidRPr="00122078">
              <w:rPr>
                <w:bCs/>
                <w:sz w:val="22"/>
                <w:szCs w:val="22"/>
                <w:lang w:val="mk-MK"/>
              </w:rPr>
              <w:t xml:space="preserve"> </w:t>
            </w:r>
            <w:r w:rsidRPr="00122078">
              <w:rPr>
                <w:bCs/>
                <w:sz w:val="22"/>
                <w:szCs w:val="22"/>
              </w:rPr>
              <w:t xml:space="preserve">(прилог- </w:t>
            </w:r>
            <w:r w:rsidRPr="00122078">
              <w:rPr>
                <w:bCs/>
                <w:sz w:val="22"/>
                <w:szCs w:val="22"/>
                <w:lang w:val="mk-MK"/>
              </w:rPr>
              <w:t>Г</w:t>
            </w:r>
            <w:r w:rsidRPr="00122078">
              <w:rPr>
                <w:bCs/>
                <w:sz w:val="22"/>
                <w:szCs w:val="22"/>
              </w:rPr>
              <w:t xml:space="preserve">одишна програма </w:t>
            </w:r>
            <w:r w:rsidRPr="00122078">
              <w:rPr>
                <w:bCs/>
                <w:sz w:val="22"/>
                <w:szCs w:val="22"/>
                <w:lang w:val="mk-MK"/>
              </w:rPr>
              <w:t>и План за развој на училиштето</w:t>
            </w:r>
            <w:r w:rsidRPr="00122078">
              <w:rPr>
                <w:bCs/>
                <w:sz w:val="22"/>
                <w:szCs w:val="22"/>
              </w:rPr>
              <w:t>).</w:t>
            </w:r>
            <w:r w:rsidRPr="00122078">
              <w:rPr>
                <w:bCs/>
                <w:sz w:val="22"/>
                <w:szCs w:val="22"/>
                <w:lang w:val="mk-MK"/>
              </w:rPr>
              <w:t xml:space="preserve"> Акционите планови се изработуваат тимски и допринесуваат за успешна реализација на мисијата и визијата на училиштето </w:t>
            </w:r>
            <w:r w:rsidRPr="00122078">
              <w:rPr>
                <w:bCs/>
                <w:sz w:val="22"/>
                <w:szCs w:val="22"/>
              </w:rPr>
              <w:t>(како дел од Акционите планови се и плановите за работа на стручните активи во училиштето</w:t>
            </w:r>
            <w:r w:rsidRPr="00122078">
              <w:rPr>
                <w:bCs/>
                <w:sz w:val="22"/>
                <w:szCs w:val="22"/>
                <w:lang w:val="mk-MK"/>
              </w:rPr>
              <w:t xml:space="preserve"> и програми за работа на Наставнички совет и </w:t>
            </w:r>
            <w:r w:rsidRPr="00122078">
              <w:rPr>
                <w:bCs/>
                <w:sz w:val="22"/>
                <w:szCs w:val="22"/>
              </w:rPr>
              <w:t>советот на паралелката</w:t>
            </w:r>
            <w:r w:rsidRPr="00122078">
              <w:rPr>
                <w:bCs/>
                <w:sz w:val="22"/>
                <w:szCs w:val="22"/>
                <w:lang w:val="mk-MK"/>
              </w:rPr>
              <w:t xml:space="preserve"> </w:t>
            </w:r>
            <w:r w:rsidRPr="00122078">
              <w:rPr>
                <w:bCs/>
                <w:sz w:val="22"/>
                <w:szCs w:val="22"/>
              </w:rPr>
              <w:t xml:space="preserve">(одделенски совети). </w:t>
            </w:r>
          </w:p>
          <w:p w:rsidR="002E48CB" w:rsidRDefault="002E48CB" w:rsidP="002E48CB">
            <w:pPr>
              <w:pStyle w:val="Default"/>
              <w:rPr>
                <w:sz w:val="22"/>
                <w:szCs w:val="22"/>
                <w:lang w:val="mk-MK"/>
              </w:rPr>
            </w:pPr>
          </w:p>
          <w:p w:rsidR="0027116F" w:rsidRPr="002E48CB" w:rsidRDefault="0027116F" w:rsidP="002E48CB">
            <w:pPr>
              <w:pStyle w:val="Default"/>
              <w:rPr>
                <w:sz w:val="22"/>
                <w:szCs w:val="22"/>
              </w:rPr>
            </w:pPr>
            <w:r w:rsidRPr="00122078">
              <w:rPr>
                <w:bCs/>
                <w:color w:val="auto"/>
                <w:sz w:val="22"/>
                <w:szCs w:val="22"/>
              </w:rPr>
              <w:t xml:space="preserve">Интерните акти се во согласност на целите на училиштето и според пропишаните законски регулативи но </w:t>
            </w:r>
            <w:r w:rsidRPr="00122078">
              <w:rPr>
                <w:bCs/>
                <w:color w:val="auto"/>
                <w:sz w:val="22"/>
                <w:szCs w:val="22"/>
                <w:lang w:val="mk-MK"/>
              </w:rPr>
              <w:t>неопходно е нивно осовременување и ревидирање (измени и дополнувања на интерните правилници и процедури во врска со дискриминација, насилство и сексуално вознемирување, правилници за помош на ученици со посебни потреби и ученици под ризик како и прилагодивање на Правилници за избот на ученици на генерација и на одделенијата – согласно со новиот Правилник на ниво на Општина Ѓорче Петров).</w:t>
            </w:r>
          </w:p>
        </w:tc>
      </w:tr>
    </w:tbl>
    <w:p w:rsidR="0027116F" w:rsidRDefault="0027116F" w:rsidP="009069BC">
      <w:pPr>
        <w:spacing w:before="240" w:after="240" w:line="26" w:lineRule="atLeast"/>
        <w:rPr>
          <w:rFonts w:ascii="Arial" w:hAnsi="Arial" w:cs="Arial"/>
          <w:b/>
          <w:bCs/>
          <w:lang w:val="mk-MK"/>
        </w:rPr>
      </w:pPr>
    </w:p>
    <w:p w:rsidR="002E48CB" w:rsidRDefault="002E48CB" w:rsidP="009069BC">
      <w:pPr>
        <w:spacing w:before="240" w:after="240" w:line="26" w:lineRule="atLeast"/>
        <w:rPr>
          <w:rFonts w:ascii="Arial" w:hAnsi="Arial" w:cs="Arial"/>
          <w:b/>
          <w:bCs/>
          <w:lang w:val="mk-MK"/>
        </w:rPr>
      </w:pPr>
    </w:p>
    <w:p w:rsidR="0002600E" w:rsidRDefault="0002600E" w:rsidP="009069BC">
      <w:pPr>
        <w:spacing w:before="240" w:after="240" w:line="26" w:lineRule="atLeast"/>
        <w:rPr>
          <w:rFonts w:ascii="Arial" w:hAnsi="Arial" w:cs="Arial"/>
          <w:b/>
          <w:bCs/>
          <w:lang w:val="mk-MK"/>
        </w:rPr>
      </w:pPr>
    </w:p>
    <w:p w:rsidR="0002600E" w:rsidRDefault="0002600E" w:rsidP="009069BC">
      <w:pPr>
        <w:spacing w:before="240" w:after="240" w:line="26" w:lineRule="atLeast"/>
        <w:rPr>
          <w:rFonts w:ascii="Arial" w:hAnsi="Arial" w:cs="Arial"/>
          <w:b/>
          <w:bCs/>
          <w:lang w:val="mk-MK"/>
        </w:rPr>
      </w:pPr>
    </w:p>
    <w:p w:rsidR="0002600E" w:rsidRDefault="0002600E" w:rsidP="009069BC">
      <w:pPr>
        <w:spacing w:before="240" w:after="240" w:line="26" w:lineRule="atLeast"/>
        <w:rPr>
          <w:rFonts w:ascii="Arial" w:hAnsi="Arial" w:cs="Arial"/>
          <w:b/>
          <w:bCs/>
          <w:lang w:val="mk-MK"/>
        </w:rPr>
      </w:pPr>
    </w:p>
    <w:p w:rsidR="0002600E" w:rsidRDefault="0002600E" w:rsidP="009069BC">
      <w:pPr>
        <w:spacing w:before="240" w:after="240" w:line="26" w:lineRule="atLeast"/>
        <w:rPr>
          <w:rFonts w:ascii="Arial" w:hAnsi="Arial" w:cs="Arial"/>
          <w:b/>
          <w:bCs/>
          <w:lang w:val="mk-MK"/>
        </w:rPr>
      </w:pPr>
    </w:p>
    <w:p w:rsidR="0002600E" w:rsidRDefault="0002600E" w:rsidP="009069BC">
      <w:pPr>
        <w:spacing w:before="240" w:after="240" w:line="26" w:lineRule="atLeast"/>
        <w:rPr>
          <w:rFonts w:ascii="Arial" w:hAnsi="Arial" w:cs="Arial"/>
          <w:b/>
          <w:bCs/>
          <w:lang w:val="mk-MK"/>
        </w:rPr>
      </w:pPr>
    </w:p>
    <w:p w:rsidR="002E48CB" w:rsidRDefault="002E48CB" w:rsidP="009069BC">
      <w:pPr>
        <w:spacing w:before="240" w:after="240" w:line="26" w:lineRule="atLeast"/>
        <w:rPr>
          <w:rFonts w:ascii="Arial" w:hAnsi="Arial" w:cs="Arial"/>
          <w:b/>
          <w:bCs/>
          <w:lang w:val="mk-MK"/>
        </w:rPr>
      </w:pPr>
    </w:p>
    <w:tbl>
      <w:tblPr>
        <w:tblW w:w="149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11520"/>
      </w:tblGrid>
      <w:tr w:rsidR="0027116F" w:rsidRPr="006D7F99" w:rsidTr="00E575A4">
        <w:tc>
          <w:tcPr>
            <w:tcW w:w="14940" w:type="dxa"/>
            <w:gridSpan w:val="2"/>
            <w:shd w:val="clear" w:color="auto" w:fill="DBE5F1" w:themeFill="accent1" w:themeFillTint="33"/>
          </w:tcPr>
          <w:p w:rsidR="0027116F" w:rsidRPr="0027116F" w:rsidRDefault="00066389" w:rsidP="00815163">
            <w:pPr>
              <w:tabs>
                <w:tab w:val="left" w:pos="374"/>
                <w:tab w:val="left" w:pos="426"/>
              </w:tabs>
              <w:autoSpaceDE w:val="0"/>
              <w:autoSpaceDN w:val="0"/>
              <w:jc w:val="center"/>
              <w:rPr>
                <w:rFonts w:ascii="Arial" w:eastAsia="Times New Roman" w:hAnsi="Arial" w:cs="Arial"/>
                <w:b/>
                <w:bCs/>
                <w:sz w:val="24"/>
                <w:szCs w:val="24"/>
                <w:lang w:val="mk-MK"/>
              </w:rPr>
            </w:pPr>
            <w:r>
              <w:rPr>
                <w:rFonts w:ascii="Arial" w:eastAsia="Times New Roman" w:hAnsi="Arial" w:cs="Arial"/>
                <w:b/>
                <w:bCs/>
                <w:sz w:val="24"/>
                <w:szCs w:val="24"/>
                <w:lang w:val="mk-MK"/>
              </w:rPr>
              <w:lastRenderedPageBreak/>
              <w:t>4</w:t>
            </w:r>
            <w:r w:rsidR="0027116F" w:rsidRPr="0027116F">
              <w:rPr>
                <w:rFonts w:ascii="Arial" w:eastAsia="Times New Roman" w:hAnsi="Arial" w:cs="Arial"/>
                <w:b/>
                <w:bCs/>
                <w:sz w:val="24"/>
                <w:szCs w:val="24"/>
                <w:lang w:val="mk-MK"/>
              </w:rPr>
              <w:t>.3. Развојно планирање</w:t>
            </w:r>
          </w:p>
        </w:tc>
      </w:tr>
      <w:tr w:rsidR="0027116F" w:rsidRPr="006D7F99" w:rsidTr="009069BC">
        <w:tc>
          <w:tcPr>
            <w:tcW w:w="14940" w:type="dxa"/>
            <w:gridSpan w:val="2"/>
            <w:shd w:val="clear" w:color="auto" w:fill="auto"/>
          </w:tcPr>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 xml:space="preserve">Цели на развојното планирање </w:t>
            </w:r>
          </w:p>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 xml:space="preserve">Професионален развој / стручно усовршување на кадарот </w:t>
            </w:r>
          </w:p>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 xml:space="preserve"> Материјално - технички средства </w:t>
            </w:r>
          </w:p>
          <w:p w:rsidR="0027116F" w:rsidRPr="0027116F" w:rsidRDefault="0027116F" w:rsidP="006230D6">
            <w:pPr>
              <w:pStyle w:val="ListParagraph"/>
              <w:numPr>
                <w:ilvl w:val="0"/>
                <w:numId w:val="24"/>
              </w:numPr>
              <w:suppressAutoHyphens w:val="0"/>
              <w:spacing w:after="0" w:line="240" w:lineRule="auto"/>
              <w:contextualSpacing/>
              <w:rPr>
                <w:rFonts w:ascii="Arial" w:eastAsia="Times New Roman" w:hAnsi="Arial" w:cs="Arial"/>
                <w:b/>
                <w:bCs/>
                <w:sz w:val="24"/>
                <w:szCs w:val="24"/>
              </w:rPr>
            </w:pPr>
            <w:r w:rsidRPr="0027116F">
              <w:rPr>
                <w:rFonts w:ascii="Arial" w:eastAsia="Times New Roman" w:hAnsi="Arial" w:cs="Arial"/>
                <w:b/>
                <w:bCs/>
                <w:sz w:val="24"/>
                <w:szCs w:val="24"/>
              </w:rPr>
              <w:t>Инфраструктура</w:t>
            </w:r>
          </w:p>
        </w:tc>
      </w:tr>
      <w:tr w:rsidR="0027116F" w:rsidRPr="006D7F99" w:rsidTr="00E575A4">
        <w:tc>
          <w:tcPr>
            <w:tcW w:w="3420" w:type="dxa"/>
            <w:shd w:val="clear" w:color="auto" w:fill="DBE5F1" w:themeFill="accent1" w:themeFillTint="33"/>
          </w:tcPr>
          <w:p w:rsidR="0027116F" w:rsidRPr="0027116F" w:rsidRDefault="0027116F" w:rsidP="009069BC">
            <w:pPr>
              <w:tabs>
                <w:tab w:val="left" w:pos="374"/>
                <w:tab w:val="left" w:pos="426"/>
              </w:tabs>
              <w:autoSpaceDE w:val="0"/>
              <w:autoSpaceDN w:val="0"/>
              <w:jc w:val="both"/>
              <w:rPr>
                <w:rFonts w:ascii="Arial" w:eastAsia="Times New Roman" w:hAnsi="Arial" w:cs="Arial"/>
                <w:b/>
                <w:bCs/>
                <w:sz w:val="24"/>
                <w:szCs w:val="24"/>
                <w:lang w:val="mk-MK"/>
              </w:rPr>
            </w:pPr>
            <w:r w:rsidRPr="0027116F">
              <w:rPr>
                <w:rFonts w:ascii="Arial" w:eastAsia="Times New Roman" w:hAnsi="Arial" w:cs="Arial"/>
                <w:b/>
                <w:bCs/>
                <w:sz w:val="24"/>
                <w:szCs w:val="24"/>
                <w:lang w:val="mk-MK"/>
              </w:rPr>
              <w:t xml:space="preserve">Извори на податоци </w:t>
            </w:r>
          </w:p>
        </w:tc>
        <w:tc>
          <w:tcPr>
            <w:tcW w:w="11520" w:type="dxa"/>
            <w:shd w:val="clear" w:color="auto" w:fill="DBE5F1" w:themeFill="accent1" w:themeFillTint="33"/>
          </w:tcPr>
          <w:p w:rsidR="0027116F" w:rsidRPr="0027116F" w:rsidRDefault="0027116F" w:rsidP="009069BC">
            <w:pPr>
              <w:tabs>
                <w:tab w:val="left" w:pos="374"/>
                <w:tab w:val="left" w:pos="426"/>
              </w:tabs>
              <w:autoSpaceDE w:val="0"/>
              <w:autoSpaceDN w:val="0"/>
              <w:jc w:val="both"/>
              <w:rPr>
                <w:rFonts w:ascii="Arial" w:eastAsia="Times New Roman" w:hAnsi="Arial" w:cs="Arial"/>
                <w:b/>
                <w:bCs/>
                <w:sz w:val="24"/>
                <w:szCs w:val="24"/>
                <w:lang w:val="mk-MK"/>
              </w:rPr>
            </w:pPr>
            <w:r w:rsidRPr="0027116F">
              <w:rPr>
                <w:rFonts w:ascii="Arial" w:eastAsia="Times New Roman" w:hAnsi="Arial" w:cs="Arial"/>
                <w:b/>
                <w:bCs/>
                <w:sz w:val="24"/>
                <w:szCs w:val="24"/>
                <w:lang w:val="mk-MK"/>
              </w:rPr>
              <w:t xml:space="preserve">Собрани информации  </w:t>
            </w:r>
          </w:p>
        </w:tc>
      </w:tr>
      <w:tr w:rsidR="0027116F" w:rsidRPr="006D7F99" w:rsidTr="0002600E">
        <w:trPr>
          <w:trHeight w:val="440"/>
        </w:trPr>
        <w:tc>
          <w:tcPr>
            <w:tcW w:w="3420" w:type="dxa"/>
            <w:shd w:val="clear" w:color="auto" w:fill="DBE5F1" w:themeFill="accent1" w:themeFillTint="33"/>
          </w:tcPr>
          <w:p w:rsidR="0027116F" w:rsidRPr="0027116F" w:rsidRDefault="0027116F" w:rsidP="009069BC">
            <w:pPr>
              <w:pStyle w:val="Default"/>
              <w:tabs>
                <w:tab w:val="left" w:pos="374"/>
                <w:tab w:val="left" w:pos="426"/>
              </w:tabs>
              <w:jc w:val="both"/>
              <w:rPr>
                <w:b/>
                <w:bCs/>
                <w:lang w:val="mk-MK"/>
              </w:rPr>
            </w:pPr>
          </w:p>
          <w:p w:rsidR="0027116F" w:rsidRPr="0002600E" w:rsidRDefault="0027116F" w:rsidP="00815163">
            <w:pPr>
              <w:pStyle w:val="Default"/>
              <w:tabs>
                <w:tab w:val="left" w:pos="374"/>
                <w:tab w:val="left" w:pos="426"/>
              </w:tabs>
              <w:jc w:val="both"/>
              <w:rPr>
                <w:bCs/>
                <w:sz w:val="22"/>
                <w:szCs w:val="22"/>
                <w:lang w:val="mk-MK"/>
              </w:rPr>
            </w:pPr>
            <w:r w:rsidRPr="0002600E">
              <w:rPr>
                <w:bCs/>
                <w:sz w:val="22"/>
                <w:szCs w:val="22"/>
              </w:rPr>
              <w:t>Годишна програма за работа на училиштето</w:t>
            </w:r>
          </w:p>
          <w:p w:rsidR="0027116F" w:rsidRPr="0002600E" w:rsidRDefault="0027116F" w:rsidP="00815163">
            <w:pPr>
              <w:pStyle w:val="Default"/>
              <w:tabs>
                <w:tab w:val="left" w:pos="374"/>
                <w:tab w:val="left" w:pos="426"/>
              </w:tabs>
              <w:jc w:val="both"/>
              <w:rPr>
                <w:bCs/>
                <w:sz w:val="22"/>
                <w:szCs w:val="22"/>
                <w:lang w:val="mk-MK"/>
              </w:rPr>
            </w:pPr>
          </w:p>
          <w:p w:rsidR="0027116F" w:rsidRPr="0002600E" w:rsidRDefault="0027116F" w:rsidP="00815163">
            <w:pPr>
              <w:pStyle w:val="Default"/>
              <w:tabs>
                <w:tab w:val="left" w:pos="374"/>
                <w:tab w:val="left" w:pos="426"/>
              </w:tabs>
              <w:jc w:val="both"/>
              <w:rPr>
                <w:bCs/>
                <w:sz w:val="22"/>
                <w:szCs w:val="22"/>
              </w:rPr>
            </w:pPr>
            <w:r w:rsidRPr="0002600E">
              <w:rPr>
                <w:bCs/>
                <w:sz w:val="22"/>
                <w:szCs w:val="22"/>
              </w:rPr>
              <w:t xml:space="preserve">Самоевалуација и </w:t>
            </w:r>
            <w:r w:rsidRPr="0002600E">
              <w:rPr>
                <w:bCs/>
                <w:sz w:val="22"/>
                <w:szCs w:val="22"/>
                <w:lang w:val="mk-MK"/>
              </w:rPr>
              <w:t xml:space="preserve">План за развој </w:t>
            </w:r>
            <w:r w:rsidRPr="0002600E">
              <w:rPr>
                <w:bCs/>
                <w:sz w:val="22"/>
                <w:szCs w:val="22"/>
              </w:rPr>
              <w:t xml:space="preserve">на училиштето; </w:t>
            </w:r>
          </w:p>
          <w:p w:rsidR="0027116F" w:rsidRPr="0002600E" w:rsidRDefault="0027116F" w:rsidP="00815163">
            <w:pPr>
              <w:pStyle w:val="Default"/>
              <w:tabs>
                <w:tab w:val="left" w:pos="374"/>
                <w:tab w:val="left" w:pos="426"/>
              </w:tabs>
              <w:jc w:val="both"/>
              <w:rPr>
                <w:bCs/>
                <w:sz w:val="22"/>
                <w:szCs w:val="22"/>
                <w:lang w:val="mk-MK"/>
              </w:rPr>
            </w:pPr>
          </w:p>
          <w:p w:rsidR="0027116F" w:rsidRPr="0002600E" w:rsidRDefault="0027116F" w:rsidP="00815163">
            <w:pPr>
              <w:pStyle w:val="Default"/>
              <w:tabs>
                <w:tab w:val="left" w:pos="374"/>
                <w:tab w:val="left" w:pos="426"/>
              </w:tabs>
              <w:jc w:val="both"/>
              <w:rPr>
                <w:bCs/>
                <w:sz w:val="22"/>
                <w:szCs w:val="22"/>
              </w:rPr>
            </w:pPr>
            <w:r w:rsidRPr="0002600E">
              <w:rPr>
                <w:bCs/>
                <w:sz w:val="22"/>
                <w:szCs w:val="22"/>
              </w:rPr>
              <w:t xml:space="preserve">Акциски планови за постигање на поставени цели; </w:t>
            </w:r>
          </w:p>
          <w:p w:rsidR="0027116F" w:rsidRPr="0002600E" w:rsidRDefault="0027116F" w:rsidP="00815163">
            <w:pPr>
              <w:pStyle w:val="Default"/>
              <w:tabs>
                <w:tab w:val="left" w:pos="374"/>
                <w:tab w:val="left" w:pos="426"/>
              </w:tabs>
              <w:jc w:val="both"/>
              <w:rPr>
                <w:bCs/>
                <w:sz w:val="22"/>
                <w:szCs w:val="22"/>
                <w:lang w:val="mk-MK"/>
              </w:rPr>
            </w:pPr>
          </w:p>
          <w:p w:rsidR="0027116F" w:rsidRPr="0002600E" w:rsidRDefault="0027116F" w:rsidP="00815163">
            <w:pPr>
              <w:pStyle w:val="Default"/>
              <w:tabs>
                <w:tab w:val="left" w:pos="374"/>
                <w:tab w:val="left" w:pos="426"/>
              </w:tabs>
              <w:jc w:val="both"/>
              <w:rPr>
                <w:bCs/>
                <w:sz w:val="22"/>
                <w:szCs w:val="22"/>
              </w:rPr>
            </w:pPr>
            <w:r w:rsidRPr="0002600E">
              <w:rPr>
                <w:bCs/>
                <w:sz w:val="22"/>
                <w:szCs w:val="22"/>
              </w:rPr>
              <w:t xml:space="preserve">План за следење и евалуација на реализација на Акциски планови; </w:t>
            </w:r>
          </w:p>
          <w:p w:rsidR="0027116F" w:rsidRPr="0002600E" w:rsidRDefault="0027116F" w:rsidP="00815163">
            <w:pPr>
              <w:pStyle w:val="Default"/>
              <w:tabs>
                <w:tab w:val="left" w:pos="374"/>
                <w:tab w:val="left" w:pos="426"/>
              </w:tabs>
              <w:jc w:val="both"/>
              <w:rPr>
                <w:bCs/>
                <w:sz w:val="22"/>
                <w:szCs w:val="22"/>
                <w:lang w:val="mk-MK"/>
              </w:rPr>
            </w:pPr>
          </w:p>
          <w:p w:rsidR="0027116F" w:rsidRPr="0002600E" w:rsidRDefault="0027116F" w:rsidP="00815163">
            <w:pPr>
              <w:pStyle w:val="Default"/>
              <w:tabs>
                <w:tab w:val="left" w:pos="374"/>
                <w:tab w:val="left" w:pos="426"/>
              </w:tabs>
              <w:jc w:val="both"/>
              <w:rPr>
                <w:bCs/>
                <w:sz w:val="22"/>
                <w:szCs w:val="22"/>
                <w:lang w:val="mk-MK"/>
              </w:rPr>
            </w:pPr>
            <w:r w:rsidRPr="0002600E">
              <w:rPr>
                <w:bCs/>
                <w:sz w:val="22"/>
                <w:szCs w:val="22"/>
              </w:rPr>
              <w:t xml:space="preserve">Записници од органи и тела; </w:t>
            </w:r>
          </w:p>
          <w:p w:rsidR="0027116F" w:rsidRPr="0002600E" w:rsidRDefault="0027116F" w:rsidP="00815163">
            <w:pPr>
              <w:pStyle w:val="Default"/>
              <w:tabs>
                <w:tab w:val="left" w:pos="374"/>
                <w:tab w:val="left" w:pos="426"/>
              </w:tabs>
              <w:jc w:val="both"/>
              <w:rPr>
                <w:bCs/>
                <w:sz w:val="22"/>
                <w:szCs w:val="22"/>
                <w:lang w:val="mk-MK"/>
              </w:rPr>
            </w:pPr>
          </w:p>
          <w:p w:rsidR="0027116F" w:rsidRPr="0002600E" w:rsidRDefault="0027116F" w:rsidP="00815163">
            <w:pPr>
              <w:tabs>
                <w:tab w:val="left" w:pos="374"/>
                <w:tab w:val="left" w:pos="426"/>
              </w:tabs>
              <w:autoSpaceDE w:val="0"/>
              <w:autoSpaceDN w:val="0"/>
              <w:jc w:val="both"/>
              <w:rPr>
                <w:rFonts w:ascii="Arial" w:eastAsia="Times New Roman" w:hAnsi="Arial" w:cs="Arial"/>
                <w:bCs/>
                <w:lang w:val="mk-MK"/>
              </w:rPr>
            </w:pPr>
            <w:r w:rsidRPr="0002600E">
              <w:rPr>
                <w:rFonts w:ascii="Arial" w:eastAsia="Times New Roman" w:hAnsi="Arial" w:cs="Arial"/>
                <w:bCs/>
              </w:rPr>
              <w:t xml:space="preserve">Разговори, интервју, </w:t>
            </w:r>
            <w:r w:rsidRPr="0002600E">
              <w:rPr>
                <w:rFonts w:ascii="Arial" w:eastAsia="Times New Roman" w:hAnsi="Arial" w:cs="Arial"/>
                <w:bCs/>
                <w:lang w:val="mk-MK"/>
              </w:rPr>
              <w:t>анализи на одговори на прашалници зададени на, родители, наставници, ученици</w:t>
            </w:r>
          </w:p>
          <w:p w:rsidR="0027116F" w:rsidRPr="0002600E" w:rsidRDefault="0027116F" w:rsidP="00815163">
            <w:pPr>
              <w:pStyle w:val="Default"/>
              <w:tabs>
                <w:tab w:val="left" w:pos="374"/>
                <w:tab w:val="left" w:pos="426"/>
              </w:tabs>
              <w:jc w:val="both"/>
              <w:rPr>
                <w:bCs/>
                <w:color w:val="auto"/>
                <w:sz w:val="22"/>
                <w:szCs w:val="22"/>
                <w:lang w:val="mk-MK"/>
              </w:rPr>
            </w:pPr>
            <w:r w:rsidRPr="0002600E">
              <w:rPr>
                <w:bCs/>
                <w:color w:val="auto"/>
                <w:sz w:val="22"/>
                <w:szCs w:val="22"/>
              </w:rPr>
              <w:t>План за професионален развој</w:t>
            </w:r>
          </w:p>
          <w:p w:rsidR="0027116F" w:rsidRPr="0002600E" w:rsidRDefault="0027116F" w:rsidP="00815163">
            <w:pPr>
              <w:pStyle w:val="Default"/>
              <w:tabs>
                <w:tab w:val="left" w:pos="374"/>
                <w:tab w:val="left" w:pos="426"/>
              </w:tabs>
              <w:jc w:val="both"/>
              <w:rPr>
                <w:bCs/>
                <w:sz w:val="22"/>
                <w:szCs w:val="22"/>
              </w:rPr>
            </w:pPr>
          </w:p>
          <w:p w:rsidR="0027116F" w:rsidRPr="0002600E" w:rsidRDefault="0027116F" w:rsidP="00815163">
            <w:pPr>
              <w:pStyle w:val="Default"/>
              <w:tabs>
                <w:tab w:val="left" w:pos="374"/>
                <w:tab w:val="left" w:pos="426"/>
              </w:tabs>
              <w:jc w:val="both"/>
              <w:rPr>
                <w:bCs/>
                <w:color w:val="auto"/>
                <w:sz w:val="22"/>
                <w:szCs w:val="22"/>
                <w:lang w:val="mk-MK"/>
              </w:rPr>
            </w:pPr>
            <w:r w:rsidRPr="0002600E">
              <w:rPr>
                <w:bCs/>
                <w:color w:val="auto"/>
                <w:sz w:val="22"/>
                <w:szCs w:val="22"/>
              </w:rPr>
              <w:t>Извештаи од интерна евалуација</w:t>
            </w:r>
          </w:p>
          <w:p w:rsidR="0027116F" w:rsidRPr="0002600E" w:rsidRDefault="0027116F" w:rsidP="00815163">
            <w:pPr>
              <w:pStyle w:val="Default"/>
              <w:shd w:val="clear" w:color="auto" w:fill="DAEEF3" w:themeFill="accent5" w:themeFillTint="33"/>
              <w:tabs>
                <w:tab w:val="left" w:pos="374"/>
                <w:tab w:val="left" w:pos="426"/>
              </w:tabs>
              <w:jc w:val="both"/>
              <w:rPr>
                <w:bCs/>
                <w:sz w:val="22"/>
                <w:szCs w:val="22"/>
                <w:lang w:val="mk-MK"/>
              </w:rPr>
            </w:pPr>
          </w:p>
          <w:p w:rsidR="0027116F" w:rsidRPr="0002600E" w:rsidRDefault="0027116F" w:rsidP="00815163">
            <w:pPr>
              <w:pStyle w:val="Default"/>
              <w:shd w:val="clear" w:color="auto" w:fill="DAEEF3" w:themeFill="accent5" w:themeFillTint="33"/>
              <w:tabs>
                <w:tab w:val="left" w:pos="374"/>
                <w:tab w:val="left" w:pos="426"/>
              </w:tabs>
              <w:jc w:val="both"/>
              <w:rPr>
                <w:bCs/>
                <w:sz w:val="22"/>
                <w:szCs w:val="22"/>
                <w:lang w:val="mk-MK"/>
              </w:rPr>
            </w:pPr>
            <w:r w:rsidRPr="0002600E">
              <w:rPr>
                <w:bCs/>
                <w:sz w:val="22"/>
                <w:szCs w:val="22"/>
              </w:rPr>
              <w:lastRenderedPageBreak/>
              <w:t>Пописни листи</w:t>
            </w: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p>
          <w:p w:rsidR="0027116F" w:rsidRPr="0002600E" w:rsidRDefault="00122078" w:rsidP="0002600E">
            <w:pPr>
              <w:pStyle w:val="Default"/>
              <w:shd w:val="clear" w:color="auto" w:fill="DBE5F1" w:themeFill="accent1" w:themeFillTint="33"/>
              <w:tabs>
                <w:tab w:val="left" w:pos="374"/>
                <w:tab w:val="left" w:pos="426"/>
              </w:tabs>
              <w:jc w:val="both"/>
              <w:rPr>
                <w:bCs/>
                <w:sz w:val="22"/>
                <w:szCs w:val="22"/>
                <w:lang w:val="mk-MK"/>
              </w:rPr>
            </w:pPr>
            <w:r w:rsidRPr="0002600E">
              <w:rPr>
                <w:bCs/>
                <w:sz w:val="22"/>
                <w:szCs w:val="22"/>
              </w:rPr>
              <w:t>Апликации</w:t>
            </w:r>
            <w:r w:rsidRPr="0002600E">
              <w:rPr>
                <w:bCs/>
                <w:sz w:val="22"/>
                <w:szCs w:val="22"/>
                <w:lang w:val="mk-MK"/>
              </w:rPr>
              <w:t xml:space="preserve"> </w:t>
            </w:r>
            <w:r w:rsidR="0027116F" w:rsidRPr="0002600E">
              <w:rPr>
                <w:bCs/>
                <w:sz w:val="22"/>
                <w:szCs w:val="22"/>
              </w:rPr>
              <w:t>за обезбедување средства од локална самоуправа, заедница, донатори и сл.</w:t>
            </w: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r w:rsidRPr="0002600E">
              <w:rPr>
                <w:bCs/>
                <w:sz w:val="22"/>
                <w:szCs w:val="22"/>
              </w:rPr>
              <w:t xml:space="preserve">План за работа на Директор </w:t>
            </w: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r w:rsidRPr="0002600E">
              <w:rPr>
                <w:bCs/>
                <w:sz w:val="22"/>
                <w:szCs w:val="22"/>
              </w:rPr>
              <w:t>Летописна книга со запишани посетени обуки и семинари</w:t>
            </w: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p>
          <w:p w:rsidR="0027116F" w:rsidRDefault="0027116F" w:rsidP="0002600E">
            <w:pPr>
              <w:pStyle w:val="Default"/>
              <w:shd w:val="clear" w:color="auto" w:fill="DBE5F1" w:themeFill="accent1" w:themeFillTint="33"/>
              <w:tabs>
                <w:tab w:val="left" w:pos="374"/>
                <w:tab w:val="left" w:pos="426"/>
              </w:tabs>
              <w:jc w:val="both"/>
              <w:rPr>
                <w:bCs/>
                <w:sz w:val="22"/>
                <w:szCs w:val="22"/>
                <w:lang w:val="mk-MK"/>
              </w:rPr>
            </w:pPr>
            <w:r w:rsidRPr="0002600E">
              <w:rPr>
                <w:bCs/>
                <w:sz w:val="22"/>
                <w:szCs w:val="22"/>
                <w:lang w:val="mk-MK"/>
              </w:rPr>
              <w:t xml:space="preserve">Летописна книга за реализирани активности на училиштето </w:t>
            </w:r>
          </w:p>
          <w:p w:rsidR="0002600E" w:rsidRPr="0002600E" w:rsidRDefault="0002600E" w:rsidP="0002600E">
            <w:pPr>
              <w:pStyle w:val="Default"/>
              <w:shd w:val="clear" w:color="auto" w:fill="DBE5F1" w:themeFill="accent1" w:themeFillTint="33"/>
              <w:tabs>
                <w:tab w:val="left" w:pos="374"/>
                <w:tab w:val="left" w:pos="426"/>
              </w:tabs>
              <w:jc w:val="both"/>
              <w:rPr>
                <w:bCs/>
                <w:sz w:val="22"/>
                <w:szCs w:val="22"/>
              </w:rPr>
            </w:pPr>
          </w:p>
          <w:p w:rsidR="0027116F" w:rsidRPr="0002600E" w:rsidRDefault="0027116F" w:rsidP="0002600E">
            <w:pPr>
              <w:shd w:val="clear" w:color="auto" w:fill="DBE5F1" w:themeFill="accent1" w:themeFillTint="33"/>
              <w:tabs>
                <w:tab w:val="left" w:pos="374"/>
                <w:tab w:val="left" w:pos="426"/>
              </w:tabs>
              <w:autoSpaceDE w:val="0"/>
              <w:autoSpaceDN w:val="0"/>
              <w:jc w:val="both"/>
              <w:rPr>
                <w:rFonts w:ascii="Arial" w:eastAsia="Times New Roman" w:hAnsi="Arial" w:cs="Arial"/>
                <w:bCs/>
                <w:lang w:val="mk-MK"/>
              </w:rPr>
            </w:pPr>
            <w:r w:rsidRPr="0002600E">
              <w:rPr>
                <w:rFonts w:ascii="Arial" w:eastAsia="Times New Roman" w:hAnsi="Arial" w:cs="Arial"/>
                <w:bCs/>
                <w:lang w:val="mk-MK"/>
              </w:rPr>
              <w:t>Анализи на посетени наставни часови</w:t>
            </w:r>
          </w:p>
          <w:p w:rsidR="0027116F" w:rsidRPr="0002600E" w:rsidRDefault="0027116F" w:rsidP="0002600E">
            <w:pPr>
              <w:pStyle w:val="Default"/>
              <w:shd w:val="clear" w:color="auto" w:fill="DBE5F1" w:themeFill="accent1" w:themeFillTint="33"/>
              <w:tabs>
                <w:tab w:val="left" w:pos="374"/>
                <w:tab w:val="left" w:pos="426"/>
              </w:tabs>
              <w:jc w:val="both"/>
              <w:rPr>
                <w:bCs/>
                <w:sz w:val="22"/>
                <w:szCs w:val="22"/>
              </w:rPr>
            </w:pPr>
            <w:r w:rsidRPr="0002600E">
              <w:rPr>
                <w:bCs/>
                <w:sz w:val="22"/>
                <w:szCs w:val="22"/>
              </w:rPr>
              <w:t xml:space="preserve">Увид во опрема и инфраструктура; </w:t>
            </w: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p>
          <w:p w:rsidR="0027116F" w:rsidRPr="0002600E" w:rsidRDefault="0027116F" w:rsidP="0002600E">
            <w:pPr>
              <w:pStyle w:val="Default"/>
              <w:shd w:val="clear" w:color="auto" w:fill="DBE5F1" w:themeFill="accent1" w:themeFillTint="33"/>
              <w:tabs>
                <w:tab w:val="left" w:pos="374"/>
                <w:tab w:val="left" w:pos="426"/>
              </w:tabs>
              <w:jc w:val="both"/>
              <w:rPr>
                <w:bCs/>
                <w:sz w:val="22"/>
                <w:szCs w:val="22"/>
                <w:lang w:val="mk-MK"/>
              </w:rPr>
            </w:pPr>
            <w:r w:rsidRPr="0002600E">
              <w:rPr>
                <w:bCs/>
                <w:sz w:val="22"/>
                <w:szCs w:val="22"/>
              </w:rPr>
              <w:t>Годишен план за јавни набавки;</w:t>
            </w:r>
          </w:p>
          <w:p w:rsidR="0027116F" w:rsidRPr="0002600E" w:rsidRDefault="0027116F" w:rsidP="0002600E">
            <w:pPr>
              <w:shd w:val="clear" w:color="auto" w:fill="DBE5F1" w:themeFill="accent1" w:themeFillTint="33"/>
              <w:tabs>
                <w:tab w:val="left" w:pos="374"/>
                <w:tab w:val="left" w:pos="426"/>
              </w:tabs>
              <w:autoSpaceDE w:val="0"/>
              <w:autoSpaceDN w:val="0"/>
              <w:jc w:val="both"/>
              <w:rPr>
                <w:rFonts w:ascii="Arial" w:eastAsia="Times New Roman" w:hAnsi="Arial" w:cs="Arial"/>
                <w:bCs/>
                <w:lang w:val="mk-MK"/>
              </w:rPr>
            </w:pPr>
          </w:p>
          <w:p w:rsidR="0027116F" w:rsidRPr="0002600E" w:rsidRDefault="0027116F" w:rsidP="0002600E">
            <w:pPr>
              <w:pStyle w:val="Default"/>
              <w:shd w:val="clear" w:color="auto" w:fill="DBE5F1" w:themeFill="accent1" w:themeFillTint="33"/>
              <w:tabs>
                <w:tab w:val="left" w:pos="374"/>
                <w:tab w:val="left" w:pos="426"/>
              </w:tabs>
              <w:jc w:val="both"/>
              <w:rPr>
                <w:bCs/>
                <w:sz w:val="22"/>
                <w:szCs w:val="22"/>
              </w:rPr>
            </w:pPr>
            <w:r w:rsidRPr="0002600E">
              <w:rPr>
                <w:bCs/>
                <w:sz w:val="22"/>
                <w:szCs w:val="22"/>
              </w:rPr>
              <w:t>Финансиски план на училиштето</w:t>
            </w:r>
            <w:r w:rsidRPr="0002600E">
              <w:rPr>
                <w:bCs/>
                <w:sz w:val="22"/>
                <w:szCs w:val="22"/>
                <w:lang w:val="mk-MK"/>
              </w:rPr>
              <w:t>, извештаи од пописни комисии, План за јавни набавки</w:t>
            </w:r>
            <w:r w:rsidRPr="0002600E">
              <w:rPr>
                <w:bCs/>
                <w:sz w:val="22"/>
                <w:szCs w:val="22"/>
              </w:rPr>
              <w:t xml:space="preserve">; </w:t>
            </w:r>
          </w:p>
          <w:p w:rsidR="0027116F" w:rsidRPr="0002600E" w:rsidRDefault="0027116F" w:rsidP="0002600E">
            <w:pPr>
              <w:shd w:val="clear" w:color="auto" w:fill="DBE5F1" w:themeFill="accent1" w:themeFillTint="33"/>
              <w:tabs>
                <w:tab w:val="left" w:pos="374"/>
                <w:tab w:val="left" w:pos="426"/>
              </w:tabs>
              <w:autoSpaceDE w:val="0"/>
              <w:autoSpaceDN w:val="0"/>
              <w:jc w:val="both"/>
              <w:rPr>
                <w:rFonts w:ascii="Arial" w:eastAsia="Times New Roman" w:hAnsi="Arial" w:cs="Arial"/>
                <w:bCs/>
                <w:lang w:val="mk-MK"/>
              </w:rPr>
            </w:pPr>
          </w:p>
          <w:p w:rsidR="0027116F" w:rsidRPr="0002600E" w:rsidRDefault="0027116F" w:rsidP="0002600E">
            <w:pPr>
              <w:shd w:val="clear" w:color="auto" w:fill="DBE5F1" w:themeFill="accent1" w:themeFillTint="33"/>
              <w:tabs>
                <w:tab w:val="left" w:pos="374"/>
                <w:tab w:val="left" w:pos="426"/>
              </w:tabs>
              <w:autoSpaceDE w:val="0"/>
              <w:autoSpaceDN w:val="0"/>
              <w:jc w:val="both"/>
              <w:rPr>
                <w:rFonts w:ascii="Arial" w:eastAsia="Times New Roman" w:hAnsi="Arial" w:cs="Arial"/>
                <w:bCs/>
                <w:color w:val="FF0000"/>
                <w:lang w:val="mk-MK"/>
              </w:rPr>
            </w:pPr>
          </w:p>
          <w:p w:rsidR="0027116F" w:rsidRPr="0027116F" w:rsidRDefault="0027116F" w:rsidP="009069BC">
            <w:pPr>
              <w:tabs>
                <w:tab w:val="left" w:pos="374"/>
                <w:tab w:val="left" w:pos="426"/>
              </w:tabs>
              <w:autoSpaceDE w:val="0"/>
              <w:autoSpaceDN w:val="0"/>
              <w:jc w:val="both"/>
              <w:rPr>
                <w:rFonts w:ascii="Arial" w:eastAsia="Times New Roman" w:hAnsi="Arial" w:cs="Arial"/>
                <w:b/>
                <w:bCs/>
                <w:sz w:val="24"/>
                <w:szCs w:val="24"/>
                <w:lang w:val="mk-MK"/>
              </w:rPr>
            </w:pPr>
          </w:p>
        </w:tc>
        <w:tc>
          <w:tcPr>
            <w:tcW w:w="11520" w:type="dxa"/>
            <w:shd w:val="clear" w:color="auto" w:fill="auto"/>
          </w:tcPr>
          <w:p w:rsidR="0027116F" w:rsidRPr="00122078" w:rsidRDefault="0027116F" w:rsidP="006230D6">
            <w:pPr>
              <w:pStyle w:val="Default"/>
              <w:numPr>
                <w:ilvl w:val="0"/>
                <w:numId w:val="29"/>
              </w:numPr>
              <w:jc w:val="both"/>
              <w:rPr>
                <w:bCs/>
                <w:color w:val="FF0000"/>
                <w:sz w:val="22"/>
                <w:szCs w:val="22"/>
              </w:rPr>
            </w:pPr>
            <w:r w:rsidRPr="00122078">
              <w:rPr>
                <w:bCs/>
                <w:color w:val="auto"/>
                <w:sz w:val="22"/>
                <w:szCs w:val="22"/>
                <w:lang w:val="mk-MK"/>
              </w:rPr>
              <w:lastRenderedPageBreak/>
              <w:t>Креирање на цели и вредности на училиштето е тимски процес во кој активно учествуваат в</w:t>
            </w:r>
            <w:r w:rsidRPr="00122078">
              <w:rPr>
                <w:bCs/>
                <w:color w:val="auto"/>
                <w:sz w:val="22"/>
                <w:szCs w:val="22"/>
              </w:rPr>
              <w:t>работените, родителите и учениците</w:t>
            </w:r>
            <w:r w:rsidRPr="00122078">
              <w:rPr>
                <w:bCs/>
                <w:color w:val="auto"/>
                <w:sz w:val="22"/>
                <w:szCs w:val="22"/>
                <w:lang w:val="mk-MK"/>
              </w:rPr>
              <w:t>. Во овој процес се вклучени и претставници од ло</w:t>
            </w:r>
            <w:r w:rsidR="002E48CB">
              <w:rPr>
                <w:bCs/>
                <w:color w:val="auto"/>
                <w:sz w:val="22"/>
                <w:szCs w:val="22"/>
                <w:lang w:val="mk-MK"/>
              </w:rPr>
              <w:t>калната заедница и Општината Ѓорче</w:t>
            </w:r>
            <w:r w:rsidRPr="00122078">
              <w:rPr>
                <w:bCs/>
                <w:color w:val="auto"/>
                <w:sz w:val="22"/>
                <w:szCs w:val="22"/>
                <w:lang w:val="mk-MK"/>
              </w:rPr>
              <w:t>че Петров. Утврдените цели јасно ги отсликуваат мисија, визија и вредности на училиштето</w:t>
            </w:r>
            <w:r w:rsidRPr="00122078">
              <w:rPr>
                <w:bCs/>
                <w:color w:val="FF0000"/>
                <w:sz w:val="22"/>
                <w:szCs w:val="22"/>
                <w:lang w:val="mk-MK"/>
              </w:rPr>
              <w:t xml:space="preserve">. </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lang w:val="mk-MK"/>
              </w:rPr>
              <w:t>Изготвените акциски планови прецизно ги анализираат поставените цели и задачи, носители на активности и начин на кој ќе се следи и евалуира нивната реализација.</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lang w:val="mk-MK"/>
              </w:rPr>
              <w:t xml:space="preserve">Планот за евалуација се спроведува со однапред дефинирани критериуми, динамика и носители на активностите, но е неопходно осовременување и збогатување на инструментите за следење и евалуација на  поставените цели. Неопходно е почесто ажурирање на податоци при </w:t>
            </w:r>
            <w:r w:rsidRPr="00122078">
              <w:rPr>
                <w:bCs/>
                <w:color w:val="auto"/>
                <w:sz w:val="22"/>
                <w:szCs w:val="22"/>
              </w:rPr>
              <w:t>следење и евалуација на реализација на Акциски планови</w:t>
            </w:r>
            <w:r w:rsidRPr="00122078">
              <w:rPr>
                <w:bCs/>
                <w:color w:val="auto"/>
                <w:sz w:val="22"/>
                <w:szCs w:val="22"/>
                <w:lang w:val="mk-MK"/>
              </w:rPr>
              <w:t>.</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lang w:val="mk-MK"/>
              </w:rPr>
              <w:t>При изготвување и евалуација на Акциските планови е неопходно вклучување поголем број наставници со активности со цел подеднакво ангажирање на целокупниот наставен кадар со воннаставни активности.</w:t>
            </w:r>
          </w:p>
          <w:p w:rsidR="0027116F" w:rsidRPr="00550E5E" w:rsidRDefault="0027116F" w:rsidP="006230D6">
            <w:pPr>
              <w:pStyle w:val="Default"/>
              <w:numPr>
                <w:ilvl w:val="0"/>
                <w:numId w:val="29"/>
              </w:numPr>
              <w:jc w:val="both"/>
              <w:rPr>
                <w:bCs/>
                <w:color w:val="FF0000"/>
                <w:sz w:val="22"/>
                <w:szCs w:val="22"/>
              </w:rPr>
            </w:pPr>
            <w:r w:rsidRPr="00122078">
              <w:rPr>
                <w:bCs/>
                <w:color w:val="auto"/>
                <w:sz w:val="22"/>
                <w:szCs w:val="22"/>
                <w:lang w:val="mk-MK"/>
              </w:rPr>
              <w:t xml:space="preserve">Училиштето ги информира </w:t>
            </w:r>
            <w:r w:rsidRPr="00122078">
              <w:rPr>
                <w:bCs/>
                <w:sz w:val="22"/>
                <w:szCs w:val="22"/>
              </w:rPr>
              <w:t>наставниците, учениците и родителите за поставените цели</w:t>
            </w:r>
            <w:r w:rsidRPr="00122078">
              <w:rPr>
                <w:bCs/>
                <w:sz w:val="22"/>
                <w:szCs w:val="22"/>
                <w:lang w:val="mk-MK"/>
              </w:rPr>
              <w:t xml:space="preserve">.Ова информирање училиштето го реализра преку </w:t>
            </w:r>
            <w:r w:rsidRPr="00122078">
              <w:rPr>
                <w:bCs/>
                <w:sz w:val="22"/>
                <w:szCs w:val="22"/>
              </w:rPr>
              <w:t xml:space="preserve">редовно одржување на состаноци со совети на наставници и родители, родителски средби, </w:t>
            </w:r>
            <w:r w:rsidRPr="00122078">
              <w:rPr>
                <w:bCs/>
                <w:sz w:val="22"/>
                <w:szCs w:val="22"/>
                <w:lang w:val="mk-MK"/>
              </w:rPr>
              <w:t xml:space="preserve">седници на Совет на родители, </w:t>
            </w:r>
            <w:r w:rsidRPr="00122078">
              <w:rPr>
                <w:bCs/>
                <w:sz w:val="22"/>
                <w:szCs w:val="22"/>
              </w:rPr>
              <w:t xml:space="preserve">известувања и соопштенија. </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rPr>
              <w:t>Директорот свој</w:t>
            </w:r>
            <w:r w:rsidRPr="00122078">
              <w:rPr>
                <w:bCs/>
                <w:color w:val="auto"/>
                <w:sz w:val="22"/>
                <w:szCs w:val="22"/>
                <w:lang w:val="mk-MK"/>
              </w:rPr>
              <w:t>ата програма</w:t>
            </w:r>
            <w:r w:rsidRPr="00122078">
              <w:rPr>
                <w:bCs/>
                <w:color w:val="auto"/>
                <w:sz w:val="22"/>
                <w:szCs w:val="22"/>
              </w:rPr>
              <w:t xml:space="preserve"> за работа</w:t>
            </w:r>
            <w:r w:rsidRPr="00122078">
              <w:rPr>
                <w:bCs/>
                <w:color w:val="auto"/>
                <w:sz w:val="22"/>
                <w:szCs w:val="22"/>
                <w:lang w:val="mk-MK"/>
              </w:rPr>
              <w:t xml:space="preserve"> </w:t>
            </w:r>
            <w:r w:rsidRPr="00122078">
              <w:rPr>
                <w:bCs/>
                <w:color w:val="auto"/>
                <w:sz w:val="22"/>
                <w:szCs w:val="22"/>
              </w:rPr>
              <w:t xml:space="preserve">ја конципира врз теоријата за доживотно учење </w:t>
            </w:r>
            <w:r w:rsidRPr="00122078">
              <w:rPr>
                <w:bCs/>
                <w:color w:val="auto"/>
                <w:sz w:val="22"/>
                <w:szCs w:val="22"/>
                <w:lang w:val="mk-MK"/>
              </w:rPr>
              <w:t>со</w:t>
            </w:r>
            <w:r w:rsidRPr="00122078">
              <w:rPr>
                <w:bCs/>
                <w:color w:val="auto"/>
                <w:sz w:val="22"/>
                <w:szCs w:val="22"/>
              </w:rPr>
              <w:t xml:space="preserve"> тенденции</w:t>
            </w:r>
            <w:r w:rsidRPr="00122078">
              <w:rPr>
                <w:bCs/>
                <w:color w:val="auto"/>
                <w:sz w:val="22"/>
                <w:szCs w:val="22"/>
                <w:lang w:val="mk-MK"/>
              </w:rPr>
              <w:t xml:space="preserve"> за афирмација на педагошките стандарди, употреба на ИКТ и развивање на еколошката свест. Од развојните цели во Програмата на директорот најдоминантно се истакнуваат ,,интензивирање на соработката со родителите и локалната средина,, како и ,,подобрување на квалитетот на наставата и олеснување на  процесот на учење,,. </w:t>
            </w:r>
          </w:p>
          <w:p w:rsidR="0027116F" w:rsidRPr="00122078" w:rsidRDefault="0027116F" w:rsidP="006230D6">
            <w:pPr>
              <w:pStyle w:val="ListParagraph"/>
              <w:numPr>
                <w:ilvl w:val="0"/>
                <w:numId w:val="29"/>
              </w:numPr>
              <w:suppressAutoHyphens w:val="0"/>
              <w:spacing w:after="0" w:line="100" w:lineRule="atLeast"/>
              <w:contextualSpacing/>
              <w:jc w:val="both"/>
              <w:rPr>
                <w:rFonts w:ascii="Arial" w:eastAsia="Times New Roman" w:hAnsi="Arial" w:cs="Arial"/>
                <w:bCs/>
              </w:rPr>
            </w:pPr>
            <w:r w:rsidRPr="00122078">
              <w:rPr>
                <w:rFonts w:ascii="Arial" w:eastAsia="Times New Roman" w:hAnsi="Arial" w:cs="Arial"/>
                <w:bCs/>
              </w:rPr>
              <w:t xml:space="preserve">Училиштето ги идентификува потребите за стручно усовршување на кадарот. Во рамки на своите финансиски средства, обезбедени донации и преку реализација на проекти, училиштето организира обуки и дисеминации за стручно усовршување на наставниот кадар (прилог – летописна книга за посетени обуки и семинари и извештаи од реализирани обуки во рамки на проектот ,,Модернизација на образованието,,. Наставниот кадар континуирано посетува обуки и работилници одрганизирани од </w:t>
            </w:r>
            <w:r w:rsidRPr="00122078">
              <w:rPr>
                <w:rFonts w:ascii="Arial" w:eastAsia="Times New Roman" w:hAnsi="Arial" w:cs="Arial"/>
                <w:bCs/>
              </w:rPr>
              <w:lastRenderedPageBreak/>
              <w:t>БРО, МОН и нивни невладини партнер организации како и разни форми на едукации и стручни консултации организирани од Општина Ѓорче Петров. Овде се  вклучувааат и обуките за работа со ученици</w:t>
            </w:r>
            <w:r w:rsidR="002D3B24">
              <w:rPr>
                <w:rFonts w:ascii="Arial" w:eastAsia="Times New Roman" w:hAnsi="Arial" w:cs="Arial"/>
                <w:bCs/>
              </w:rPr>
              <w:t xml:space="preserve"> со посебни образовни потреби, </w:t>
            </w:r>
            <w:r w:rsidRPr="00122078">
              <w:rPr>
                <w:rFonts w:ascii="Arial" w:eastAsia="Times New Roman" w:hAnsi="Arial" w:cs="Arial"/>
                <w:bCs/>
              </w:rPr>
              <w:t xml:space="preserve">за оделенските наставници од прво до трето оделение; семинар по англиски јазик – Јазична писменост; Обука за одделенска настава и стручни соработници за новите Наставни програми по математика во прво, второ и трето оделение, Со читање до лидерство – обука на наставници од одделенска настава, ЕКО </w:t>
            </w:r>
            <w:r w:rsidR="002D3B24">
              <w:rPr>
                <w:rFonts w:ascii="Arial" w:eastAsia="Times New Roman" w:hAnsi="Arial" w:cs="Arial"/>
                <w:bCs/>
              </w:rPr>
              <w:t>–</w:t>
            </w:r>
            <w:r w:rsidRPr="00122078">
              <w:rPr>
                <w:rFonts w:ascii="Arial" w:eastAsia="Times New Roman" w:hAnsi="Arial" w:cs="Arial"/>
                <w:bCs/>
              </w:rPr>
              <w:t xml:space="preserve"> ПРОЕКТ</w:t>
            </w:r>
            <w:r w:rsidR="002D3B24">
              <w:rPr>
                <w:rFonts w:ascii="Arial" w:eastAsia="Times New Roman" w:hAnsi="Arial" w:cs="Arial"/>
                <w:bCs/>
              </w:rPr>
              <w:t xml:space="preserve">, </w:t>
            </w:r>
            <w:r w:rsidR="002D3B24">
              <w:rPr>
                <w:rFonts w:ascii="Arial" w:eastAsia="Times New Roman" w:hAnsi="Arial" w:cs="Arial"/>
                <w:bCs/>
                <w:lang w:val="en-US"/>
              </w:rPr>
              <w:t xml:space="preserve">Erasmus + </w:t>
            </w:r>
            <w:r w:rsidR="002D3B24">
              <w:rPr>
                <w:rFonts w:ascii="Arial" w:eastAsia="Times New Roman" w:hAnsi="Arial" w:cs="Arial"/>
                <w:bCs/>
              </w:rPr>
              <w:t>проект</w:t>
            </w:r>
            <w:r w:rsidRPr="00122078">
              <w:rPr>
                <w:rFonts w:ascii="Arial" w:eastAsia="Times New Roman" w:hAnsi="Arial" w:cs="Arial"/>
                <w:bCs/>
              </w:rPr>
              <w:t>.</w:t>
            </w:r>
          </w:p>
          <w:p w:rsidR="0027116F" w:rsidRPr="00122078" w:rsidRDefault="0027116F" w:rsidP="009069BC">
            <w:pPr>
              <w:pStyle w:val="ListParagraph"/>
              <w:tabs>
                <w:tab w:val="left" w:pos="374"/>
                <w:tab w:val="left" w:pos="426"/>
              </w:tabs>
              <w:autoSpaceDE w:val="0"/>
              <w:autoSpaceDN w:val="0"/>
              <w:spacing w:after="0" w:line="100" w:lineRule="atLeast"/>
              <w:jc w:val="both"/>
              <w:rPr>
                <w:rFonts w:ascii="Arial" w:eastAsia="Times New Roman" w:hAnsi="Arial" w:cs="Arial"/>
                <w:bCs/>
              </w:rPr>
            </w:pPr>
            <w:r w:rsidRPr="00122078">
              <w:rPr>
                <w:rFonts w:ascii="Arial" w:eastAsia="Times New Roman" w:hAnsi="Arial" w:cs="Arial"/>
                <w:bCs/>
              </w:rPr>
              <w:t xml:space="preserve">Училиштето има изработено План за развој со јасно дефинирани приоритети произлезени од претходната самоевалуација, кои успешно се реализираат според предвидената динамика. </w:t>
            </w:r>
          </w:p>
          <w:p w:rsidR="0027116F" w:rsidRPr="00122078" w:rsidRDefault="0027116F" w:rsidP="009069BC">
            <w:pPr>
              <w:pStyle w:val="ListParagraph"/>
              <w:tabs>
                <w:tab w:val="left" w:pos="374"/>
                <w:tab w:val="left" w:pos="426"/>
              </w:tabs>
              <w:autoSpaceDE w:val="0"/>
              <w:autoSpaceDN w:val="0"/>
              <w:spacing w:line="100" w:lineRule="atLeast"/>
              <w:jc w:val="both"/>
              <w:rPr>
                <w:rFonts w:ascii="Arial" w:eastAsia="Times New Roman" w:hAnsi="Arial" w:cs="Arial"/>
                <w:bCs/>
              </w:rPr>
            </w:pPr>
            <w:r w:rsidRPr="00122078">
              <w:rPr>
                <w:rFonts w:ascii="Arial" w:eastAsia="Times New Roman" w:hAnsi="Arial" w:cs="Arial"/>
                <w:bCs/>
              </w:rPr>
              <w:t xml:space="preserve">За динамиката на реализација на поставените цели, училиштето ги информира наставниците,            учениците и родителите. Континуирано во текот на минатата учебната година се одвиваа обуки и семинари во организација на БРО за директорот, стручната служба, наставниците, како и за останатиот административен кадар, со што се стекнуваа со нови знаења и професионално се усовршуваа и надоградуваа. </w:t>
            </w:r>
          </w:p>
          <w:p w:rsidR="0027116F" w:rsidRPr="00156F58" w:rsidRDefault="0027116F" w:rsidP="006230D6">
            <w:pPr>
              <w:pStyle w:val="ListParagraph"/>
              <w:numPr>
                <w:ilvl w:val="0"/>
                <w:numId w:val="50"/>
              </w:numPr>
              <w:suppressAutoHyphens w:val="0"/>
              <w:autoSpaceDE w:val="0"/>
              <w:autoSpaceDN w:val="0"/>
              <w:spacing w:after="0" w:line="100" w:lineRule="atLeast"/>
              <w:contextualSpacing/>
              <w:jc w:val="both"/>
              <w:rPr>
                <w:rFonts w:ascii="Arial" w:eastAsia="Times New Roman" w:hAnsi="Arial" w:cs="Arial"/>
                <w:bCs/>
              </w:rPr>
            </w:pPr>
            <w:r w:rsidRPr="00156F58">
              <w:rPr>
                <w:rFonts w:ascii="Arial" w:eastAsia="Times New Roman" w:hAnsi="Arial" w:cs="Arial"/>
                <w:bCs/>
              </w:rPr>
              <w:t>Училиштето навремено ги идентификува потребите од материјално-технички средства и континуирано ги планира и обезбедува. Постојните нагледни средства и опрема се во функција и оптимално се користат</w:t>
            </w:r>
            <w:r w:rsidR="002D3B24" w:rsidRPr="00156F58">
              <w:rPr>
                <w:rFonts w:ascii="Arial" w:eastAsia="Times New Roman" w:hAnsi="Arial" w:cs="Arial"/>
                <w:bCs/>
              </w:rPr>
              <w:t>, а се планира и изработка и набавка на нови нагледни средства</w:t>
            </w:r>
            <w:r w:rsidRPr="00156F58">
              <w:rPr>
                <w:rFonts w:ascii="Arial" w:eastAsia="Times New Roman" w:hAnsi="Arial" w:cs="Arial"/>
                <w:bCs/>
              </w:rPr>
              <w:t>. Училиштето континуирано го ревидира Планот за подобрување и осовременување на инфраструктурата на училиштето и согласно потребите врши наменско инвестирање во истата.</w:t>
            </w:r>
          </w:p>
          <w:p w:rsidR="0027116F" w:rsidRPr="00122078" w:rsidRDefault="0027116F" w:rsidP="009069BC">
            <w:pPr>
              <w:pStyle w:val="ListParagraph"/>
              <w:tabs>
                <w:tab w:val="left" w:pos="374"/>
                <w:tab w:val="left" w:pos="426"/>
              </w:tabs>
              <w:autoSpaceDE w:val="0"/>
              <w:autoSpaceDN w:val="0"/>
              <w:spacing w:after="0" w:line="100" w:lineRule="atLeast"/>
              <w:jc w:val="both"/>
              <w:rPr>
                <w:rFonts w:ascii="Arial" w:eastAsia="Times New Roman" w:hAnsi="Arial" w:cs="Arial"/>
                <w:bCs/>
              </w:rPr>
            </w:pPr>
            <w:r w:rsidRPr="00122078">
              <w:rPr>
                <w:rFonts w:ascii="Arial" w:eastAsia="Times New Roman" w:hAnsi="Arial" w:cs="Arial"/>
                <w:bCs/>
              </w:rPr>
              <w:t>Има воспоставена соработка со локалната самоуправа и заедница во однос на подобрување на инфраструктурата.</w:t>
            </w:r>
          </w:p>
          <w:p w:rsidR="0027116F" w:rsidRPr="00122078" w:rsidRDefault="0027116F" w:rsidP="009069BC">
            <w:pPr>
              <w:pStyle w:val="ListParagraph"/>
              <w:tabs>
                <w:tab w:val="left" w:pos="374"/>
                <w:tab w:val="left" w:pos="426"/>
              </w:tabs>
              <w:autoSpaceDE w:val="0"/>
              <w:autoSpaceDN w:val="0"/>
              <w:spacing w:after="0" w:line="100" w:lineRule="atLeast"/>
              <w:jc w:val="both"/>
              <w:rPr>
                <w:rFonts w:ascii="Arial" w:eastAsia="Times New Roman" w:hAnsi="Arial" w:cs="Arial"/>
                <w:bCs/>
              </w:rPr>
            </w:pPr>
            <w:r w:rsidRPr="00122078">
              <w:rPr>
                <w:rFonts w:ascii="Arial" w:eastAsia="Times New Roman" w:hAnsi="Arial" w:cs="Arial"/>
                <w:bCs/>
              </w:rPr>
              <w:t>Со успешната реализација на сите овие проекти, програми и семинари, креирањето на потребните промени, училиштето ја остварува својата мисија, која всушност е и целта на неговото постоење.</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lang w:val="mk-MK"/>
              </w:rPr>
              <w:t>Во својата работа со учениците, наставниците редовно користат современи методи и техники на активна настава како и инклузивни методи и прилагодување на наставата според потребите на учениците (доказ записници со анализа од увиди на посетени наставни часови од страна на директорот и педагогот).</w:t>
            </w:r>
          </w:p>
          <w:p w:rsidR="0027116F" w:rsidRPr="00122078" w:rsidRDefault="0027116F" w:rsidP="006230D6">
            <w:pPr>
              <w:pStyle w:val="Default"/>
              <w:numPr>
                <w:ilvl w:val="0"/>
                <w:numId w:val="29"/>
              </w:numPr>
              <w:jc w:val="both"/>
              <w:rPr>
                <w:bCs/>
                <w:sz w:val="22"/>
                <w:szCs w:val="22"/>
              </w:rPr>
            </w:pPr>
            <w:r w:rsidRPr="00122078">
              <w:rPr>
                <w:bCs/>
                <w:color w:val="auto"/>
                <w:sz w:val="22"/>
                <w:szCs w:val="22"/>
                <w:lang w:val="mk-MK"/>
              </w:rPr>
              <w:t xml:space="preserve">Преку разни форми на интерни дисеминации, работилници и одржување на нагледни часови, наставниците се вклучуваат во континуиран процес на осовременување на своите знаења и вештини </w:t>
            </w:r>
            <w:r w:rsidRPr="00122078">
              <w:rPr>
                <w:bCs/>
                <w:sz w:val="22"/>
                <w:szCs w:val="22"/>
              </w:rPr>
              <w:t>(увид во летописна книга</w:t>
            </w:r>
            <w:r w:rsidRPr="00122078">
              <w:rPr>
                <w:bCs/>
                <w:sz w:val="22"/>
                <w:szCs w:val="22"/>
                <w:lang w:val="mk-MK"/>
              </w:rPr>
              <w:t xml:space="preserve"> за посетени обуки, записници од работа на Стручните активи</w:t>
            </w:r>
            <w:r w:rsidRPr="00122078">
              <w:rPr>
                <w:bCs/>
                <w:sz w:val="22"/>
                <w:szCs w:val="22"/>
              </w:rPr>
              <w:t>,полугодишни</w:t>
            </w:r>
            <w:r w:rsidRPr="00122078">
              <w:rPr>
                <w:bCs/>
                <w:sz w:val="22"/>
                <w:szCs w:val="22"/>
                <w:lang w:val="mk-MK"/>
              </w:rPr>
              <w:t xml:space="preserve"> и </w:t>
            </w:r>
            <w:r w:rsidRPr="00122078">
              <w:rPr>
                <w:bCs/>
                <w:sz w:val="22"/>
                <w:szCs w:val="22"/>
              </w:rPr>
              <w:t>годишни извештаи)</w:t>
            </w:r>
            <w:r w:rsidRPr="00122078">
              <w:rPr>
                <w:bCs/>
                <w:sz w:val="22"/>
                <w:szCs w:val="22"/>
                <w:lang w:val="mk-MK"/>
              </w:rPr>
              <w:t>.</w:t>
            </w:r>
          </w:p>
          <w:p w:rsidR="0027116F" w:rsidRPr="00122078" w:rsidRDefault="0027116F" w:rsidP="006230D6">
            <w:pPr>
              <w:pStyle w:val="Default"/>
              <w:numPr>
                <w:ilvl w:val="0"/>
                <w:numId w:val="29"/>
              </w:numPr>
              <w:jc w:val="both"/>
              <w:rPr>
                <w:bCs/>
                <w:color w:val="auto"/>
                <w:sz w:val="22"/>
                <w:szCs w:val="22"/>
              </w:rPr>
            </w:pPr>
            <w:r w:rsidRPr="00122078">
              <w:rPr>
                <w:bCs/>
                <w:sz w:val="22"/>
                <w:szCs w:val="22"/>
              </w:rPr>
              <w:t xml:space="preserve">Се врши континуирано одржување/сервисирање на ИКТ опремата </w:t>
            </w:r>
            <w:r w:rsidRPr="00122078">
              <w:rPr>
                <w:bCs/>
                <w:sz w:val="22"/>
                <w:szCs w:val="22"/>
                <w:lang w:val="mk-MK"/>
              </w:rPr>
              <w:t xml:space="preserve">(извештаи од УТТП) и неопходно е осовременување и збогатување на училишната ИКТ опрема – компјутери, ученички лап-топ компјутери, наставнички лап – топ компјутери (изјави на ученици, наставници, родители од водени разговори). </w:t>
            </w:r>
            <w:r w:rsidRPr="00122078">
              <w:rPr>
                <w:bCs/>
                <w:color w:val="auto"/>
                <w:sz w:val="22"/>
                <w:szCs w:val="22"/>
                <w:lang w:val="mk-MK"/>
              </w:rPr>
              <w:t xml:space="preserve">Во последните години се набавени наставни средства и помагала за осовременување на наставата и нејзино прилагодување на потребите на сите ученици, асистивна технологија, </w:t>
            </w:r>
            <w:r w:rsidRPr="00122078">
              <w:rPr>
                <w:bCs/>
                <w:color w:val="auto"/>
                <w:sz w:val="22"/>
                <w:szCs w:val="22"/>
                <w:lang w:val="mk-MK"/>
              </w:rPr>
              <w:lastRenderedPageBreak/>
              <w:t>манипулативи за Кембриџ програмата.</w:t>
            </w:r>
          </w:p>
          <w:p w:rsidR="0027116F" w:rsidRPr="00122078" w:rsidRDefault="0027116F" w:rsidP="006230D6">
            <w:pPr>
              <w:pStyle w:val="Default"/>
              <w:numPr>
                <w:ilvl w:val="0"/>
                <w:numId w:val="29"/>
              </w:numPr>
              <w:jc w:val="both"/>
              <w:rPr>
                <w:bCs/>
                <w:sz w:val="22"/>
                <w:szCs w:val="22"/>
              </w:rPr>
            </w:pPr>
            <w:r w:rsidRPr="00122078">
              <w:rPr>
                <w:bCs/>
                <w:color w:val="auto"/>
                <w:sz w:val="22"/>
                <w:szCs w:val="22"/>
              </w:rPr>
              <w:t xml:space="preserve">На крајот на секоја учебна година се спроведува интерна евалуација </w:t>
            </w:r>
            <w:r w:rsidRPr="00122078">
              <w:rPr>
                <w:bCs/>
                <w:color w:val="auto"/>
                <w:sz w:val="22"/>
                <w:szCs w:val="22"/>
                <w:lang w:val="mk-MK"/>
              </w:rPr>
              <w:t xml:space="preserve">на акциските планови која е составен дел од Годишниот извештај на училиштето. Извештаите говорат за успешна реализација на поставените приоритети, задачи и активности  (доказ Годишни извешти за работа на училиштето). </w:t>
            </w:r>
          </w:p>
          <w:p w:rsidR="0027116F" w:rsidRPr="00122078" w:rsidRDefault="0027116F" w:rsidP="006230D6">
            <w:pPr>
              <w:pStyle w:val="Default"/>
              <w:numPr>
                <w:ilvl w:val="0"/>
                <w:numId w:val="29"/>
              </w:numPr>
              <w:jc w:val="both"/>
              <w:rPr>
                <w:bCs/>
                <w:sz w:val="22"/>
                <w:szCs w:val="22"/>
              </w:rPr>
            </w:pPr>
            <w:r w:rsidRPr="00122078">
              <w:rPr>
                <w:bCs/>
                <w:sz w:val="22"/>
                <w:szCs w:val="22"/>
              </w:rPr>
              <w:t>Училиштето има донесено Финансиски план,</w:t>
            </w:r>
            <w:r w:rsidRPr="00122078">
              <w:rPr>
                <w:bCs/>
                <w:sz w:val="22"/>
                <w:szCs w:val="22"/>
                <w:lang w:val="mk-MK"/>
              </w:rPr>
              <w:t xml:space="preserve"> </w:t>
            </w:r>
            <w:r w:rsidRPr="00122078">
              <w:rPr>
                <w:bCs/>
                <w:sz w:val="22"/>
                <w:szCs w:val="22"/>
              </w:rPr>
              <w:t>усвоен извештај на пописните комисии,</w:t>
            </w:r>
            <w:r w:rsidRPr="00122078">
              <w:rPr>
                <w:bCs/>
                <w:sz w:val="22"/>
                <w:szCs w:val="22"/>
                <w:lang w:val="mk-MK"/>
              </w:rPr>
              <w:t xml:space="preserve"> </w:t>
            </w:r>
            <w:r w:rsidRPr="00122078">
              <w:rPr>
                <w:bCs/>
                <w:sz w:val="22"/>
                <w:szCs w:val="22"/>
              </w:rPr>
              <w:t xml:space="preserve">усвоена завршна сметка и План за јавни набавки. Училиштето работи според однапред изготвен и усвоен годишен план за јавни набавки. </w:t>
            </w:r>
          </w:p>
          <w:p w:rsidR="0027116F" w:rsidRPr="00122078" w:rsidRDefault="0027116F" w:rsidP="006230D6">
            <w:pPr>
              <w:pStyle w:val="Default"/>
              <w:numPr>
                <w:ilvl w:val="0"/>
                <w:numId w:val="29"/>
              </w:numPr>
              <w:jc w:val="both"/>
              <w:rPr>
                <w:bCs/>
                <w:color w:val="FF0000"/>
                <w:sz w:val="22"/>
                <w:szCs w:val="22"/>
                <w:lang w:val="mk-MK"/>
              </w:rPr>
            </w:pPr>
            <w:r w:rsidRPr="00122078">
              <w:rPr>
                <w:bCs/>
                <w:sz w:val="22"/>
                <w:szCs w:val="22"/>
              </w:rPr>
              <w:t>Училиштето навреме ги планира, идентификува и реализира потребите од материјално-технички средства. Постојните нагледни средства и опрема успешно се користат, оштетените се поправаат</w:t>
            </w:r>
            <w:r w:rsidRPr="00122078">
              <w:rPr>
                <w:bCs/>
                <w:sz w:val="22"/>
                <w:szCs w:val="22"/>
                <w:lang w:val="mk-MK"/>
              </w:rPr>
              <w:t>,</w:t>
            </w:r>
            <w:r w:rsidRPr="00122078">
              <w:rPr>
                <w:bCs/>
                <w:sz w:val="22"/>
                <w:szCs w:val="22"/>
              </w:rPr>
              <w:t xml:space="preserve"> а неупотребливите се заменуваат со нови во согласност со расположивите финансиски средства. При извршениот увид е констатирано дека училиштето континуирано го ревидира планот за подобрување и осоврем</w:t>
            </w:r>
            <w:r w:rsidRPr="00122078">
              <w:rPr>
                <w:bCs/>
                <w:sz w:val="22"/>
                <w:szCs w:val="22"/>
                <w:lang w:val="mk-MK"/>
              </w:rPr>
              <w:t>ен</w:t>
            </w:r>
            <w:r w:rsidRPr="00122078">
              <w:rPr>
                <w:bCs/>
                <w:sz w:val="22"/>
                <w:szCs w:val="22"/>
              </w:rPr>
              <w:t xml:space="preserve">ување на инфраструктурата и обезбедува </w:t>
            </w:r>
            <w:r w:rsidRPr="00122078">
              <w:rPr>
                <w:bCs/>
                <w:sz w:val="22"/>
                <w:szCs w:val="22"/>
                <w:lang w:val="mk-MK"/>
              </w:rPr>
              <w:t xml:space="preserve">дел од </w:t>
            </w:r>
            <w:r w:rsidRPr="00122078">
              <w:rPr>
                <w:bCs/>
                <w:sz w:val="22"/>
                <w:szCs w:val="22"/>
              </w:rPr>
              <w:t>средства</w:t>
            </w:r>
            <w:r w:rsidRPr="00122078">
              <w:rPr>
                <w:bCs/>
                <w:sz w:val="22"/>
                <w:szCs w:val="22"/>
                <w:lang w:val="mk-MK"/>
              </w:rPr>
              <w:t xml:space="preserve">та </w:t>
            </w:r>
            <w:r w:rsidRPr="00122078">
              <w:rPr>
                <w:bCs/>
                <w:sz w:val="22"/>
                <w:szCs w:val="22"/>
              </w:rPr>
              <w:t xml:space="preserve">за </w:t>
            </w:r>
            <w:r w:rsidRPr="00122078">
              <w:rPr>
                <w:bCs/>
                <w:sz w:val="22"/>
                <w:szCs w:val="22"/>
                <w:lang w:val="mk-MK"/>
              </w:rPr>
              <w:t xml:space="preserve">тековно одржување и помали зафати. </w:t>
            </w:r>
          </w:p>
          <w:p w:rsidR="0027116F" w:rsidRPr="00122078" w:rsidRDefault="0027116F" w:rsidP="006230D6">
            <w:pPr>
              <w:pStyle w:val="Default"/>
              <w:numPr>
                <w:ilvl w:val="0"/>
                <w:numId w:val="29"/>
              </w:numPr>
              <w:jc w:val="both"/>
              <w:rPr>
                <w:bCs/>
                <w:sz w:val="22"/>
                <w:szCs w:val="22"/>
              </w:rPr>
            </w:pPr>
            <w:r w:rsidRPr="00122078">
              <w:rPr>
                <w:bCs/>
                <w:sz w:val="22"/>
                <w:szCs w:val="22"/>
                <w:lang w:val="mk-MK"/>
              </w:rPr>
              <w:t>Во соработка со Општина Ѓорче Петров и ЈСП училиштето организира автобуски превоз на ученици од</w:t>
            </w:r>
            <w:r w:rsidRPr="00122078">
              <w:rPr>
                <w:bCs/>
                <w:color w:val="FF0000"/>
                <w:sz w:val="22"/>
                <w:szCs w:val="22"/>
                <w:lang w:val="mk-MK"/>
              </w:rPr>
              <w:t xml:space="preserve"> </w:t>
            </w:r>
            <w:r w:rsidRPr="00122078">
              <w:rPr>
                <w:bCs/>
                <w:color w:val="auto"/>
                <w:sz w:val="22"/>
                <w:szCs w:val="22"/>
                <w:lang w:val="mk-MK"/>
              </w:rPr>
              <w:t>Сарај, Шишево и Матка</w:t>
            </w:r>
            <w:r w:rsidRPr="00122078">
              <w:rPr>
                <w:bCs/>
                <w:sz w:val="22"/>
                <w:szCs w:val="22"/>
                <w:lang w:val="mk-MK"/>
              </w:rPr>
              <w:t xml:space="preserve"> со што е зголемена безбедноста на учениците при патување до училиштето (станува збор за регионален пат и дополнително голем дел од учениците живеат подалеку од 2 километри од училиштето).</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lang w:val="mk-MK"/>
              </w:rPr>
              <w:t xml:space="preserve">Во периодот од 19-07 часот и празниците училиштето е одезбедувано од агенција која ја плаќа Општина Ѓорче Петров. </w:t>
            </w:r>
          </w:p>
          <w:p w:rsidR="0027116F" w:rsidRPr="00122078" w:rsidRDefault="0027116F" w:rsidP="006230D6">
            <w:pPr>
              <w:pStyle w:val="Default"/>
              <w:numPr>
                <w:ilvl w:val="0"/>
                <w:numId w:val="29"/>
              </w:numPr>
              <w:jc w:val="both"/>
              <w:rPr>
                <w:bCs/>
                <w:sz w:val="22"/>
                <w:szCs w:val="22"/>
              </w:rPr>
            </w:pPr>
            <w:r w:rsidRPr="00122078">
              <w:rPr>
                <w:bCs/>
                <w:sz w:val="22"/>
                <w:szCs w:val="22"/>
                <w:lang w:val="mk-MK"/>
              </w:rPr>
              <w:t>Училиштето набавува</w:t>
            </w:r>
            <w:r w:rsidRPr="00122078">
              <w:rPr>
                <w:bCs/>
                <w:sz w:val="22"/>
                <w:szCs w:val="22"/>
              </w:rPr>
              <w:t xml:space="preserve"> неопходна стручна литература</w:t>
            </w:r>
            <w:r w:rsidRPr="00122078">
              <w:rPr>
                <w:bCs/>
                <w:sz w:val="22"/>
                <w:szCs w:val="22"/>
                <w:lang w:val="mk-MK"/>
              </w:rPr>
              <w:t xml:space="preserve"> и ученички лектири  со </w:t>
            </w:r>
            <w:r w:rsidRPr="00122078">
              <w:rPr>
                <w:bCs/>
                <w:sz w:val="22"/>
                <w:szCs w:val="22"/>
              </w:rPr>
              <w:t>сопствени средства, спонзорства, донации, учество на локалната самоуправа, родители</w:t>
            </w:r>
            <w:r w:rsidRPr="00122078">
              <w:rPr>
                <w:bCs/>
                <w:sz w:val="22"/>
                <w:szCs w:val="22"/>
                <w:lang w:val="mk-MK"/>
              </w:rPr>
              <w:t xml:space="preserve"> и учество во проекти. </w:t>
            </w:r>
          </w:p>
          <w:p w:rsidR="0027116F" w:rsidRPr="00122078" w:rsidRDefault="0027116F" w:rsidP="006230D6">
            <w:pPr>
              <w:pStyle w:val="Default"/>
              <w:numPr>
                <w:ilvl w:val="0"/>
                <w:numId w:val="29"/>
              </w:numPr>
              <w:jc w:val="both"/>
              <w:rPr>
                <w:bCs/>
                <w:sz w:val="22"/>
                <w:szCs w:val="22"/>
              </w:rPr>
            </w:pPr>
            <w:r w:rsidRPr="00122078">
              <w:rPr>
                <w:bCs/>
                <w:sz w:val="22"/>
                <w:szCs w:val="22"/>
                <w:lang w:val="mk-MK"/>
              </w:rPr>
              <w:t>Секоја година училиштето со сопствени средства набавува материјали за варосување на училниците (варосувањето го реализираат домакинот и хаусмајсторот) а во текот на годината се набавуваат доволно средства за одржување на хигиената во училиштето.</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rPr>
              <w:t xml:space="preserve">Во училиштето </w:t>
            </w:r>
            <w:r w:rsidRPr="00122078">
              <w:rPr>
                <w:bCs/>
                <w:color w:val="auto"/>
                <w:sz w:val="22"/>
                <w:szCs w:val="22"/>
                <w:lang w:val="mk-MK"/>
              </w:rPr>
              <w:t xml:space="preserve">има голем број ученици </w:t>
            </w:r>
            <w:r w:rsidR="00156F58">
              <w:rPr>
                <w:bCs/>
                <w:color w:val="auto"/>
                <w:sz w:val="22"/>
                <w:szCs w:val="22"/>
                <w:lang w:val="mk-MK"/>
              </w:rPr>
              <w:t>со посебни образовни потреби (15</w:t>
            </w:r>
            <w:r w:rsidRPr="00122078">
              <w:rPr>
                <w:bCs/>
                <w:color w:val="auto"/>
                <w:sz w:val="22"/>
                <w:szCs w:val="22"/>
                <w:lang w:val="mk-MK"/>
              </w:rPr>
              <w:t xml:space="preserve"> ученици со посебни образовни потре</w:t>
            </w:r>
            <w:r w:rsidR="000B6CC9">
              <w:rPr>
                <w:bCs/>
                <w:color w:val="auto"/>
                <w:sz w:val="22"/>
                <w:szCs w:val="22"/>
                <w:lang w:val="mk-MK"/>
              </w:rPr>
              <w:t>би). Училиштето има дефектолог кој според однапред направен план континуирано</w:t>
            </w:r>
            <w:r w:rsidRPr="00122078">
              <w:rPr>
                <w:bCs/>
                <w:color w:val="auto"/>
                <w:sz w:val="22"/>
                <w:szCs w:val="22"/>
                <w:lang w:val="mk-MK"/>
              </w:rPr>
              <w:t xml:space="preserve"> работи со учениците со посебни потреби. Истиот</w:t>
            </w:r>
            <w:r w:rsidRPr="00122078">
              <w:rPr>
                <w:bCs/>
                <w:color w:val="auto"/>
                <w:sz w:val="22"/>
                <w:szCs w:val="22"/>
              </w:rPr>
              <w:t xml:space="preserve"> работи според однапред изготвен план и програма</w:t>
            </w:r>
            <w:r w:rsidRPr="00122078">
              <w:rPr>
                <w:bCs/>
                <w:color w:val="auto"/>
                <w:sz w:val="22"/>
                <w:szCs w:val="22"/>
                <w:lang w:val="mk-MK"/>
              </w:rPr>
              <w:t xml:space="preserve"> </w:t>
            </w:r>
            <w:r w:rsidRPr="00122078">
              <w:rPr>
                <w:bCs/>
                <w:color w:val="auto"/>
                <w:sz w:val="22"/>
                <w:szCs w:val="22"/>
              </w:rPr>
              <w:t>(увид кај дефектолог)</w:t>
            </w:r>
            <w:r w:rsidRPr="00122078">
              <w:rPr>
                <w:bCs/>
                <w:color w:val="auto"/>
                <w:sz w:val="22"/>
                <w:szCs w:val="22"/>
                <w:lang w:val="mk-MK"/>
              </w:rPr>
              <w:t>. Училиштето има обезбедено асистивна технологија и манипулативи со кои мобилниот дефектолог реализира поддршка на уч</w:t>
            </w:r>
            <w:r w:rsidRPr="00122078">
              <w:rPr>
                <w:bCs/>
                <w:color w:val="auto"/>
                <w:sz w:val="22"/>
                <w:szCs w:val="22"/>
              </w:rPr>
              <w:t>еници со посебни потреби</w:t>
            </w:r>
            <w:r w:rsidRPr="00122078">
              <w:rPr>
                <w:bCs/>
                <w:color w:val="auto"/>
                <w:sz w:val="22"/>
                <w:szCs w:val="22"/>
                <w:lang w:val="mk-MK"/>
              </w:rPr>
              <w:t>.</w:t>
            </w:r>
          </w:p>
          <w:p w:rsidR="0027116F" w:rsidRPr="00122078" w:rsidRDefault="0027116F" w:rsidP="00156F58">
            <w:pPr>
              <w:pStyle w:val="Default"/>
              <w:ind w:left="720"/>
              <w:jc w:val="both"/>
              <w:rPr>
                <w:bCs/>
                <w:color w:val="auto"/>
                <w:sz w:val="22"/>
                <w:szCs w:val="22"/>
              </w:rPr>
            </w:pPr>
            <w:r w:rsidRPr="00122078">
              <w:rPr>
                <w:bCs/>
                <w:color w:val="auto"/>
                <w:sz w:val="22"/>
                <w:szCs w:val="22"/>
                <w:lang w:val="mk-MK"/>
              </w:rPr>
              <w:t xml:space="preserve">Во својот План за </w:t>
            </w:r>
            <w:r w:rsidRPr="00122078">
              <w:rPr>
                <w:bCs/>
                <w:color w:val="auto"/>
                <w:sz w:val="22"/>
                <w:szCs w:val="22"/>
              </w:rPr>
              <w:t xml:space="preserve">работа </w:t>
            </w:r>
            <w:r w:rsidRPr="00122078">
              <w:rPr>
                <w:bCs/>
                <w:color w:val="auto"/>
                <w:sz w:val="22"/>
                <w:szCs w:val="22"/>
                <w:lang w:val="mk-MK"/>
              </w:rPr>
              <w:t>в</w:t>
            </w:r>
            <w:r w:rsidRPr="00122078">
              <w:rPr>
                <w:bCs/>
                <w:color w:val="auto"/>
                <w:sz w:val="22"/>
                <w:szCs w:val="22"/>
              </w:rPr>
              <w:t>о периодот 201</w:t>
            </w:r>
            <w:r w:rsidR="00156F58">
              <w:rPr>
                <w:bCs/>
                <w:color w:val="auto"/>
                <w:sz w:val="22"/>
                <w:szCs w:val="22"/>
                <w:lang w:val="mk-MK"/>
              </w:rPr>
              <w:t>8</w:t>
            </w:r>
            <w:r w:rsidR="00156F58">
              <w:rPr>
                <w:bCs/>
                <w:color w:val="auto"/>
                <w:sz w:val="22"/>
                <w:szCs w:val="22"/>
              </w:rPr>
              <w:t xml:space="preserve"> – 20</w:t>
            </w:r>
            <w:r w:rsidR="00156F58">
              <w:rPr>
                <w:bCs/>
                <w:color w:val="auto"/>
                <w:sz w:val="22"/>
                <w:szCs w:val="22"/>
                <w:lang w:val="mk-MK"/>
              </w:rPr>
              <w:t>22</w:t>
            </w:r>
            <w:r w:rsidRPr="00122078">
              <w:rPr>
                <w:bCs/>
                <w:color w:val="auto"/>
                <w:sz w:val="22"/>
                <w:szCs w:val="22"/>
                <w:lang w:val="mk-MK"/>
              </w:rPr>
              <w:t xml:space="preserve"> година Директорот има планирано опремување на кабинети за реализација на современа кабинетска настава.</w:t>
            </w:r>
          </w:p>
          <w:p w:rsidR="0027116F" w:rsidRPr="00122078" w:rsidRDefault="0027116F" w:rsidP="006230D6">
            <w:pPr>
              <w:pStyle w:val="Default"/>
              <w:numPr>
                <w:ilvl w:val="0"/>
                <w:numId w:val="29"/>
              </w:numPr>
              <w:jc w:val="both"/>
              <w:rPr>
                <w:bCs/>
                <w:color w:val="auto"/>
                <w:sz w:val="22"/>
                <w:szCs w:val="22"/>
              </w:rPr>
            </w:pPr>
            <w:r w:rsidRPr="00122078">
              <w:rPr>
                <w:bCs/>
                <w:color w:val="auto"/>
                <w:sz w:val="22"/>
                <w:szCs w:val="22"/>
              </w:rPr>
              <w:t xml:space="preserve">Раководниот орган редовно ги следи законските измени и дополнувања од областа на образованието и ги уважува и спроведува сите укажувања од </w:t>
            </w:r>
            <w:r w:rsidRPr="00122078">
              <w:rPr>
                <w:bCs/>
                <w:color w:val="auto"/>
                <w:sz w:val="22"/>
                <w:szCs w:val="22"/>
                <w:lang w:val="mk-MK"/>
              </w:rPr>
              <w:t xml:space="preserve">ДПИ, </w:t>
            </w:r>
            <w:r w:rsidRPr="00122078">
              <w:rPr>
                <w:bCs/>
                <w:color w:val="auto"/>
                <w:sz w:val="22"/>
                <w:szCs w:val="22"/>
              </w:rPr>
              <w:t>БРО, Д</w:t>
            </w:r>
            <w:r w:rsidRPr="00122078">
              <w:rPr>
                <w:bCs/>
                <w:color w:val="auto"/>
                <w:sz w:val="22"/>
                <w:szCs w:val="22"/>
                <w:lang w:val="mk-MK"/>
              </w:rPr>
              <w:t>ПЦ</w:t>
            </w:r>
            <w:r w:rsidRPr="00122078">
              <w:rPr>
                <w:bCs/>
                <w:color w:val="auto"/>
                <w:sz w:val="22"/>
                <w:szCs w:val="22"/>
              </w:rPr>
              <w:t xml:space="preserve"> и укажувањата и напатствија од секторот за основно образование при МОН. </w:t>
            </w:r>
          </w:p>
          <w:p w:rsidR="0027116F" w:rsidRPr="00815163" w:rsidRDefault="0027116F" w:rsidP="006230D6">
            <w:pPr>
              <w:pStyle w:val="Default"/>
              <w:numPr>
                <w:ilvl w:val="0"/>
                <w:numId w:val="29"/>
              </w:numPr>
              <w:jc w:val="both"/>
              <w:rPr>
                <w:b/>
                <w:bCs/>
                <w:color w:val="auto"/>
              </w:rPr>
            </w:pPr>
            <w:r w:rsidRPr="00122078">
              <w:rPr>
                <w:bCs/>
                <w:color w:val="auto"/>
                <w:sz w:val="22"/>
                <w:szCs w:val="22"/>
              </w:rPr>
              <w:t>На крајот на секоја учебна година се прави анализа на постигањата на учениците</w:t>
            </w:r>
            <w:r w:rsidRPr="00122078">
              <w:rPr>
                <w:bCs/>
                <w:color w:val="auto"/>
                <w:sz w:val="22"/>
                <w:szCs w:val="22"/>
                <w:lang w:val="mk-MK"/>
              </w:rPr>
              <w:t xml:space="preserve"> училиште </w:t>
            </w:r>
            <w:r w:rsidRPr="00122078">
              <w:rPr>
                <w:bCs/>
                <w:color w:val="auto"/>
                <w:sz w:val="22"/>
                <w:szCs w:val="22"/>
              </w:rPr>
              <w:t>која понатаму се користи за изготвување приоритети за воспитно-образовната програма на училиштето.</w:t>
            </w:r>
            <w:r w:rsidRPr="0027116F">
              <w:rPr>
                <w:b/>
                <w:bCs/>
                <w:color w:val="auto"/>
              </w:rPr>
              <w:t xml:space="preserve"> </w:t>
            </w:r>
          </w:p>
        </w:tc>
      </w:tr>
    </w:tbl>
    <w:p w:rsidR="00066389" w:rsidRPr="00E575A4" w:rsidRDefault="002E48CB" w:rsidP="009069BC">
      <w:pPr>
        <w:spacing w:before="240" w:after="240" w:line="26" w:lineRule="atLeast"/>
        <w:rPr>
          <w:rFonts w:ascii="Arial" w:hAnsi="Arial" w:cs="Arial"/>
          <w:b/>
          <w:bCs/>
          <w:i/>
          <w:u w:val="single"/>
          <w:lang w:val="mk-MK"/>
        </w:rPr>
      </w:pPr>
      <w:r w:rsidRPr="00E575A4">
        <w:rPr>
          <w:rFonts w:ascii="Arial" w:eastAsia="Times New Roman" w:hAnsi="Arial" w:cs="Arial"/>
          <w:b/>
          <w:bCs/>
          <w:i/>
          <w:sz w:val="24"/>
          <w:szCs w:val="24"/>
          <w:u w:val="single"/>
          <w:lang w:val="mk-MK"/>
        </w:rPr>
        <w:lastRenderedPageBreak/>
        <w:t>Подрачје 4 – Управување и раководење</w:t>
      </w:r>
    </w:p>
    <w:tbl>
      <w:tblPr>
        <w:tblStyle w:val="TableGrid"/>
        <w:tblW w:w="0" w:type="auto"/>
        <w:tblLook w:val="04A0"/>
      </w:tblPr>
      <w:tblGrid>
        <w:gridCol w:w="7109"/>
        <w:gridCol w:w="7109"/>
      </w:tblGrid>
      <w:tr w:rsidR="002E48CB" w:rsidTr="002E48CB">
        <w:tc>
          <w:tcPr>
            <w:tcW w:w="14218" w:type="dxa"/>
            <w:gridSpan w:val="2"/>
            <w:shd w:val="clear" w:color="auto" w:fill="DBE5F1" w:themeFill="accent1" w:themeFillTint="33"/>
          </w:tcPr>
          <w:p w:rsidR="002E48CB" w:rsidRDefault="002E48CB" w:rsidP="00E575A4">
            <w:pPr>
              <w:spacing w:after="0" w:line="26" w:lineRule="atLeast"/>
              <w:jc w:val="center"/>
              <w:rPr>
                <w:rFonts w:ascii="Arial" w:hAnsi="Arial" w:cs="Arial"/>
                <w:b/>
                <w:bCs/>
                <w:lang w:val="mk-MK"/>
              </w:rPr>
            </w:pPr>
            <w:r>
              <w:rPr>
                <w:rFonts w:ascii="Arial" w:hAnsi="Arial" w:cs="Arial"/>
                <w:b/>
                <w:bCs/>
                <w:lang w:val="mk-MK"/>
              </w:rPr>
              <w:t>РЕЗИМЕ</w:t>
            </w:r>
          </w:p>
        </w:tc>
      </w:tr>
      <w:tr w:rsidR="002E48CB" w:rsidTr="00E575A4">
        <w:trPr>
          <w:trHeight w:val="318"/>
        </w:trPr>
        <w:tc>
          <w:tcPr>
            <w:tcW w:w="7109" w:type="dxa"/>
            <w:shd w:val="clear" w:color="auto" w:fill="DBE5F1" w:themeFill="accent1" w:themeFillTint="33"/>
          </w:tcPr>
          <w:p w:rsidR="002E48CB" w:rsidRPr="002E48CB" w:rsidRDefault="002E48CB" w:rsidP="00E575A4">
            <w:pPr>
              <w:tabs>
                <w:tab w:val="left" w:pos="374"/>
                <w:tab w:val="left" w:pos="426"/>
              </w:tabs>
              <w:autoSpaceDE w:val="0"/>
              <w:autoSpaceDN w:val="0"/>
              <w:spacing w:after="0"/>
              <w:jc w:val="center"/>
              <w:rPr>
                <w:rFonts w:ascii="Arial" w:hAnsi="Arial" w:cs="Arial"/>
                <w:b/>
                <w:bCs/>
                <w:sz w:val="24"/>
                <w:szCs w:val="24"/>
                <w:lang w:val="mk-MK"/>
              </w:rPr>
            </w:pPr>
            <w:r w:rsidRPr="0027116F">
              <w:rPr>
                <w:rFonts w:ascii="Arial" w:hAnsi="Arial" w:cs="Arial"/>
                <w:b/>
                <w:bCs/>
                <w:sz w:val="24"/>
                <w:szCs w:val="24"/>
                <w:lang w:val="mk-MK"/>
              </w:rPr>
              <w:t>Клучни</w:t>
            </w:r>
            <w:r w:rsidR="0062228D">
              <w:rPr>
                <w:rFonts w:ascii="Arial" w:hAnsi="Arial" w:cs="Arial"/>
                <w:b/>
                <w:bCs/>
                <w:sz w:val="24"/>
                <w:szCs w:val="24"/>
                <w:lang w:val="mk-MK"/>
              </w:rPr>
              <w:t xml:space="preserve"> јаки</w:t>
            </w:r>
            <w:r w:rsidRPr="0027116F">
              <w:rPr>
                <w:rFonts w:ascii="Arial" w:hAnsi="Arial" w:cs="Arial"/>
                <w:b/>
                <w:bCs/>
                <w:sz w:val="24"/>
                <w:szCs w:val="24"/>
                <w:lang w:val="mk-MK"/>
              </w:rPr>
              <w:t xml:space="preserve"> страни</w:t>
            </w:r>
          </w:p>
        </w:tc>
        <w:tc>
          <w:tcPr>
            <w:tcW w:w="7109" w:type="dxa"/>
            <w:shd w:val="clear" w:color="auto" w:fill="DBE5F1" w:themeFill="accent1" w:themeFillTint="33"/>
          </w:tcPr>
          <w:p w:rsidR="002E48CB" w:rsidRPr="002E48CB" w:rsidRDefault="002E48CB" w:rsidP="00E575A4">
            <w:pPr>
              <w:tabs>
                <w:tab w:val="left" w:pos="374"/>
                <w:tab w:val="left" w:pos="426"/>
              </w:tabs>
              <w:autoSpaceDE w:val="0"/>
              <w:autoSpaceDN w:val="0"/>
              <w:spacing w:after="0"/>
              <w:jc w:val="center"/>
              <w:rPr>
                <w:rFonts w:ascii="Arial" w:hAnsi="Arial" w:cs="Arial"/>
                <w:b/>
                <w:bCs/>
                <w:sz w:val="24"/>
                <w:szCs w:val="24"/>
                <w:lang w:val="mk-MK"/>
              </w:rPr>
            </w:pPr>
            <w:r w:rsidRPr="0027116F">
              <w:rPr>
                <w:rFonts w:ascii="Arial" w:hAnsi="Arial" w:cs="Arial"/>
                <w:b/>
                <w:bCs/>
                <w:sz w:val="24"/>
                <w:szCs w:val="24"/>
                <w:lang w:val="mk-MK"/>
              </w:rPr>
              <w:t>Слабости</w:t>
            </w:r>
          </w:p>
        </w:tc>
      </w:tr>
      <w:tr w:rsidR="002E48CB" w:rsidTr="002E48CB">
        <w:tc>
          <w:tcPr>
            <w:tcW w:w="7109" w:type="dxa"/>
          </w:tcPr>
          <w:p w:rsidR="002E48CB" w:rsidRPr="0012207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t>Употреба на современи методи и техники на активна настава и прилагодување на наставата според потребите на учениците</w:t>
            </w:r>
          </w:p>
          <w:p w:rsidR="002E48CB" w:rsidRPr="0012207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t>Безбедно училиште со успешна инклузија и рамноправен третман на сите  ученици</w:t>
            </w:r>
          </w:p>
          <w:p w:rsidR="002E48CB" w:rsidRPr="0012207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t>Редовно одржување и чистење на училишните згради</w:t>
            </w:r>
          </w:p>
          <w:p w:rsidR="0082183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t>Јасно определени надлежности и обврски на вработените во училиштето</w:t>
            </w:r>
          </w:p>
          <w:p w:rsidR="002E48CB" w:rsidRPr="0082183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821838">
              <w:rPr>
                <w:rFonts w:ascii="Arial" w:hAnsi="Arial" w:cs="Arial"/>
                <w:bCs/>
              </w:rPr>
              <w:t>Училишните документи (Годишна програма, Самоевалуација, Програма за развој на училиштето) се изработуваат тимски и се соодветни на условите за работа и потребите на училиштето</w:t>
            </w:r>
          </w:p>
        </w:tc>
        <w:tc>
          <w:tcPr>
            <w:tcW w:w="7109" w:type="dxa"/>
          </w:tcPr>
          <w:p w:rsidR="00821838" w:rsidRPr="0082183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t xml:space="preserve">Комплетирање на стручната служба на училиштето  </w:t>
            </w:r>
            <w:r w:rsidR="00821838">
              <w:rPr>
                <w:rFonts w:ascii="Arial" w:hAnsi="Arial" w:cs="Arial"/>
                <w:bCs/>
              </w:rPr>
              <w:t xml:space="preserve">со редовно </w:t>
            </w:r>
            <w:r w:rsidRPr="00122078">
              <w:rPr>
                <w:rFonts w:ascii="Arial" w:hAnsi="Arial" w:cs="Arial"/>
                <w:bCs/>
              </w:rPr>
              <w:t>вработе</w:t>
            </w:r>
            <w:r w:rsidR="00821838">
              <w:rPr>
                <w:rFonts w:ascii="Arial" w:hAnsi="Arial" w:cs="Arial"/>
                <w:bCs/>
              </w:rPr>
              <w:t>н психолог и социјален работник.</w:t>
            </w:r>
          </w:p>
          <w:p w:rsidR="00821838" w:rsidRPr="00821838" w:rsidRDefault="002E48CB" w:rsidP="006230D6">
            <w:pPr>
              <w:pStyle w:val="ListParagraph"/>
              <w:numPr>
                <w:ilvl w:val="0"/>
                <w:numId w:val="27"/>
              </w:numPr>
              <w:suppressAutoHyphens w:val="0"/>
              <w:spacing w:after="0" w:line="240" w:lineRule="auto"/>
              <w:ind w:left="720"/>
              <w:contextualSpacing/>
              <w:jc w:val="both"/>
              <w:rPr>
                <w:rFonts w:ascii="Arial" w:hAnsi="Arial" w:cs="Arial"/>
                <w:bCs/>
              </w:rPr>
            </w:pPr>
            <w:r w:rsidRPr="00821838">
              <w:rPr>
                <w:rFonts w:ascii="Arial" w:hAnsi="Arial" w:cs="Arial"/>
                <w:bCs/>
              </w:rPr>
              <w:t>Измени и дополнувања на интерни акти, правилници и процедури и изготвување на Програма за работа со надарени деца</w:t>
            </w:r>
            <w:r w:rsidR="00821838">
              <w:rPr>
                <w:rFonts w:ascii="Arial" w:hAnsi="Arial" w:cs="Arial"/>
                <w:bCs/>
              </w:rPr>
              <w:t>.</w:t>
            </w:r>
          </w:p>
          <w:p w:rsidR="009C12E6" w:rsidRPr="009C12E6" w:rsidRDefault="009C12E6" w:rsidP="009C12E6">
            <w:pPr>
              <w:pStyle w:val="Default"/>
              <w:numPr>
                <w:ilvl w:val="0"/>
                <w:numId w:val="27"/>
              </w:numPr>
              <w:ind w:left="720"/>
              <w:jc w:val="both"/>
              <w:rPr>
                <w:bCs/>
                <w:color w:val="auto"/>
                <w:sz w:val="22"/>
                <w:szCs w:val="22"/>
              </w:rPr>
            </w:pPr>
            <w:r w:rsidRPr="00122078">
              <w:rPr>
                <w:bCs/>
                <w:color w:val="auto"/>
                <w:sz w:val="22"/>
                <w:szCs w:val="22"/>
                <w:lang w:val="mk-MK"/>
              </w:rPr>
              <w:t>Нееднакво вклучување на наставниот кадар во активностите на училиштето</w:t>
            </w:r>
            <w:r>
              <w:rPr>
                <w:bCs/>
                <w:color w:val="auto"/>
                <w:sz w:val="22"/>
                <w:szCs w:val="22"/>
                <w:lang w:val="mk-MK"/>
              </w:rPr>
              <w:t xml:space="preserve">. </w:t>
            </w:r>
          </w:p>
          <w:p w:rsidR="009C12E6" w:rsidRPr="009C12E6" w:rsidRDefault="009C12E6" w:rsidP="009C12E6">
            <w:pPr>
              <w:pStyle w:val="Default"/>
              <w:numPr>
                <w:ilvl w:val="0"/>
                <w:numId w:val="27"/>
              </w:numPr>
              <w:ind w:left="720"/>
              <w:jc w:val="both"/>
              <w:rPr>
                <w:bCs/>
                <w:color w:val="auto"/>
                <w:sz w:val="22"/>
                <w:szCs w:val="22"/>
              </w:rPr>
            </w:pPr>
            <w:r>
              <w:rPr>
                <w:bCs/>
                <w:color w:val="auto"/>
                <w:sz w:val="22"/>
                <w:szCs w:val="22"/>
                <w:lang w:val="mk-MK"/>
              </w:rPr>
              <w:t>Н</w:t>
            </w:r>
            <w:r w:rsidRPr="009C12E6">
              <w:rPr>
                <w:sz w:val="23"/>
                <w:szCs w:val="23"/>
              </w:rPr>
              <w:t xml:space="preserve">едоволно се користи интернетот во наставата, поради проблеми со бежичниот интернет и недоволната опременост со компјутери. </w:t>
            </w:r>
          </w:p>
          <w:p w:rsidR="00821838" w:rsidRPr="00821838" w:rsidRDefault="00821838" w:rsidP="009C12E6">
            <w:pPr>
              <w:pStyle w:val="Default"/>
              <w:jc w:val="both"/>
              <w:rPr>
                <w:bCs/>
              </w:rPr>
            </w:pPr>
          </w:p>
        </w:tc>
      </w:tr>
    </w:tbl>
    <w:tbl>
      <w:tblPr>
        <w:tblStyle w:val="TableGrid"/>
        <w:tblpPr w:leftFromText="180" w:rightFromText="180" w:vertAnchor="text" w:horzAnchor="margin" w:tblpY="267"/>
        <w:tblW w:w="0" w:type="auto"/>
        <w:tblLook w:val="04A0"/>
      </w:tblPr>
      <w:tblGrid>
        <w:gridCol w:w="7109"/>
        <w:gridCol w:w="7109"/>
      </w:tblGrid>
      <w:tr w:rsidR="0002600E" w:rsidTr="0002600E">
        <w:tc>
          <w:tcPr>
            <w:tcW w:w="7109" w:type="dxa"/>
            <w:shd w:val="clear" w:color="auto" w:fill="DBE5F1" w:themeFill="accent1" w:themeFillTint="33"/>
          </w:tcPr>
          <w:p w:rsidR="0002600E" w:rsidRPr="00821838" w:rsidRDefault="0002600E" w:rsidP="0002600E">
            <w:pPr>
              <w:tabs>
                <w:tab w:val="left" w:pos="374"/>
                <w:tab w:val="left" w:pos="426"/>
              </w:tabs>
              <w:autoSpaceDE w:val="0"/>
              <w:autoSpaceDN w:val="0"/>
              <w:jc w:val="center"/>
              <w:rPr>
                <w:rFonts w:ascii="Arial" w:hAnsi="Arial" w:cs="Arial"/>
                <w:b/>
                <w:bCs/>
                <w:sz w:val="24"/>
                <w:szCs w:val="24"/>
                <w:lang w:val="mk-MK"/>
              </w:rPr>
            </w:pPr>
            <w:r w:rsidRPr="0027116F">
              <w:rPr>
                <w:rFonts w:ascii="Arial" w:hAnsi="Arial" w:cs="Arial"/>
                <w:b/>
                <w:bCs/>
                <w:sz w:val="24"/>
                <w:szCs w:val="24"/>
                <w:lang w:val="mk-MK"/>
              </w:rPr>
              <w:t>Анализа на резултатите</w:t>
            </w:r>
          </w:p>
        </w:tc>
        <w:tc>
          <w:tcPr>
            <w:tcW w:w="7109" w:type="dxa"/>
            <w:shd w:val="clear" w:color="auto" w:fill="DBE5F1" w:themeFill="accent1" w:themeFillTint="33"/>
          </w:tcPr>
          <w:p w:rsidR="0002600E" w:rsidRPr="00821838" w:rsidRDefault="0002600E" w:rsidP="0002600E">
            <w:pPr>
              <w:tabs>
                <w:tab w:val="left" w:pos="374"/>
                <w:tab w:val="left" w:pos="426"/>
              </w:tabs>
              <w:autoSpaceDE w:val="0"/>
              <w:autoSpaceDN w:val="0"/>
              <w:jc w:val="center"/>
              <w:rPr>
                <w:rFonts w:ascii="Arial" w:hAnsi="Arial" w:cs="Arial"/>
                <w:b/>
                <w:bCs/>
                <w:sz w:val="24"/>
                <w:szCs w:val="24"/>
                <w:lang w:val="mk-MK"/>
              </w:rPr>
            </w:pPr>
            <w:r w:rsidRPr="0027116F">
              <w:rPr>
                <w:rFonts w:ascii="Arial" w:hAnsi="Arial" w:cs="Arial"/>
                <w:b/>
                <w:bCs/>
                <w:sz w:val="24"/>
                <w:szCs w:val="24"/>
                <w:lang w:val="mk-MK"/>
              </w:rPr>
              <w:t>Идни активности</w:t>
            </w:r>
          </w:p>
        </w:tc>
      </w:tr>
      <w:tr w:rsidR="0002600E" w:rsidTr="0002600E">
        <w:tc>
          <w:tcPr>
            <w:tcW w:w="7109" w:type="dxa"/>
          </w:tcPr>
          <w:p w:rsidR="0002600E" w:rsidRPr="00122078" w:rsidRDefault="0002600E" w:rsidP="006230D6">
            <w:pPr>
              <w:pStyle w:val="ListParagraph"/>
              <w:numPr>
                <w:ilvl w:val="0"/>
                <w:numId w:val="51"/>
              </w:numPr>
              <w:suppressAutoHyphens w:val="0"/>
              <w:contextualSpacing/>
              <w:rPr>
                <w:rFonts w:ascii="Arial" w:hAnsi="Arial" w:cs="Arial"/>
                <w:bCs/>
              </w:rPr>
            </w:pPr>
            <w:r w:rsidRPr="00122078">
              <w:rPr>
                <w:rFonts w:ascii="Arial" w:hAnsi="Arial" w:cs="Arial"/>
                <w:bCs/>
              </w:rPr>
              <w:t>Успешна соработка меѓу наставници, ученици, родители, локална заедница и Општината</w:t>
            </w:r>
          </w:p>
          <w:p w:rsidR="0002600E" w:rsidRPr="00122078" w:rsidRDefault="0002600E" w:rsidP="006230D6">
            <w:pPr>
              <w:pStyle w:val="ListParagraph"/>
              <w:numPr>
                <w:ilvl w:val="0"/>
                <w:numId w:val="51"/>
              </w:numPr>
              <w:suppressAutoHyphens w:val="0"/>
              <w:contextualSpacing/>
              <w:rPr>
                <w:rFonts w:ascii="Arial" w:hAnsi="Arial" w:cs="Arial"/>
                <w:bCs/>
              </w:rPr>
            </w:pPr>
            <w:r w:rsidRPr="00122078">
              <w:rPr>
                <w:rFonts w:ascii="Arial" w:hAnsi="Arial" w:cs="Arial"/>
                <w:bCs/>
              </w:rPr>
              <w:t>Приоритет во работата на училиштето  е подобрување на услови за работа на училиштето и постигањата на учениците</w:t>
            </w:r>
          </w:p>
          <w:p w:rsidR="0002600E" w:rsidRPr="00122078" w:rsidRDefault="0002600E" w:rsidP="006230D6">
            <w:pPr>
              <w:pStyle w:val="ListParagraph"/>
              <w:numPr>
                <w:ilvl w:val="0"/>
                <w:numId w:val="51"/>
              </w:numPr>
              <w:suppressAutoHyphens w:val="0"/>
              <w:spacing w:after="0" w:line="240" w:lineRule="auto"/>
              <w:contextualSpacing/>
              <w:jc w:val="both"/>
              <w:rPr>
                <w:rFonts w:ascii="Arial" w:hAnsi="Arial" w:cs="Arial"/>
                <w:bCs/>
              </w:rPr>
            </w:pPr>
            <w:r w:rsidRPr="00122078">
              <w:rPr>
                <w:rFonts w:ascii="Arial" w:hAnsi="Arial" w:cs="Arial"/>
                <w:bCs/>
              </w:rPr>
              <w:t>Училиштето делумно ги консултира  мислењата на учениците и родителите</w:t>
            </w:r>
          </w:p>
          <w:p w:rsidR="0002600E" w:rsidRPr="00122078" w:rsidRDefault="0002600E" w:rsidP="006230D6">
            <w:pPr>
              <w:pStyle w:val="ListParagraph"/>
              <w:numPr>
                <w:ilvl w:val="0"/>
                <w:numId w:val="51"/>
              </w:numPr>
              <w:suppressAutoHyphens w:val="0"/>
              <w:contextualSpacing/>
              <w:rPr>
                <w:rFonts w:ascii="Arial" w:hAnsi="Arial" w:cs="Arial"/>
                <w:bCs/>
              </w:rPr>
            </w:pPr>
            <w:r w:rsidRPr="00122078">
              <w:rPr>
                <w:rFonts w:ascii="Arial" w:hAnsi="Arial" w:cs="Arial"/>
                <w:bCs/>
              </w:rPr>
              <w:t>Акционите планови се изработуваат тимски и допринесуваат за успешна реализација на мисијата и визијата на училиштето</w:t>
            </w:r>
          </w:p>
          <w:p w:rsidR="0002600E" w:rsidRPr="00122078" w:rsidRDefault="0002600E" w:rsidP="006230D6">
            <w:pPr>
              <w:pStyle w:val="ListParagraph"/>
              <w:numPr>
                <w:ilvl w:val="0"/>
                <w:numId w:val="51"/>
              </w:numPr>
              <w:suppressAutoHyphens w:val="0"/>
              <w:contextualSpacing/>
              <w:rPr>
                <w:rFonts w:ascii="Arial" w:hAnsi="Arial" w:cs="Arial"/>
                <w:bCs/>
              </w:rPr>
            </w:pPr>
            <w:r w:rsidRPr="00122078">
              <w:rPr>
                <w:rFonts w:ascii="Arial" w:hAnsi="Arial" w:cs="Arial"/>
                <w:bCs/>
              </w:rPr>
              <w:t>Училиштето организира разни форми на обуки и осовременување на знаења и вештини на наставниот кадар</w:t>
            </w:r>
          </w:p>
          <w:p w:rsidR="0002600E" w:rsidRPr="00122078" w:rsidRDefault="0002600E" w:rsidP="006230D6">
            <w:pPr>
              <w:pStyle w:val="ListParagraph"/>
              <w:numPr>
                <w:ilvl w:val="0"/>
                <w:numId w:val="51"/>
              </w:numPr>
              <w:suppressAutoHyphens w:val="0"/>
              <w:contextualSpacing/>
              <w:rPr>
                <w:rFonts w:ascii="Arial" w:hAnsi="Arial" w:cs="Arial"/>
                <w:bCs/>
              </w:rPr>
            </w:pPr>
            <w:r w:rsidRPr="00122078">
              <w:rPr>
                <w:rFonts w:ascii="Arial" w:hAnsi="Arial" w:cs="Arial"/>
                <w:bCs/>
              </w:rPr>
              <w:t xml:space="preserve">Набавените нагледни средства и опрема успешно се </w:t>
            </w:r>
            <w:r w:rsidRPr="00122078">
              <w:rPr>
                <w:rFonts w:ascii="Arial" w:hAnsi="Arial" w:cs="Arial"/>
                <w:bCs/>
              </w:rPr>
              <w:lastRenderedPageBreak/>
              <w:t>користат во наставата и воннаставните активности</w:t>
            </w:r>
          </w:p>
          <w:p w:rsidR="0002600E" w:rsidRDefault="0002600E" w:rsidP="006230D6">
            <w:pPr>
              <w:pStyle w:val="ListParagraph"/>
              <w:numPr>
                <w:ilvl w:val="0"/>
                <w:numId w:val="51"/>
              </w:numPr>
              <w:suppressAutoHyphens w:val="0"/>
              <w:contextualSpacing/>
              <w:rPr>
                <w:rFonts w:ascii="Arial" w:hAnsi="Arial" w:cs="Arial"/>
                <w:bCs/>
              </w:rPr>
            </w:pPr>
            <w:r w:rsidRPr="00122078">
              <w:rPr>
                <w:rFonts w:ascii="Arial" w:hAnsi="Arial" w:cs="Arial"/>
                <w:bCs/>
              </w:rPr>
              <w:t>Училишниот простор и инфраструктура се безбедни за реализација на настава и воннаставни активности.</w:t>
            </w:r>
            <w:r w:rsidRPr="00122078">
              <w:rPr>
                <w:rFonts w:ascii="Arial" w:hAnsi="Arial" w:cs="Arial"/>
                <w:bCs/>
                <w:color w:val="FF0000"/>
              </w:rPr>
              <w:t xml:space="preserve"> </w:t>
            </w:r>
            <w:r w:rsidRPr="00122078">
              <w:rPr>
                <w:rFonts w:ascii="Arial" w:hAnsi="Arial" w:cs="Arial"/>
                <w:bCs/>
              </w:rPr>
              <w:t>Училишните објекти се обезбедувани од агенција за обезбедување во тек на вечерните часови и празници.</w:t>
            </w:r>
          </w:p>
          <w:p w:rsidR="0002600E" w:rsidRPr="00E575A4" w:rsidRDefault="0002600E" w:rsidP="006230D6">
            <w:pPr>
              <w:pStyle w:val="ListParagraph"/>
              <w:numPr>
                <w:ilvl w:val="0"/>
                <w:numId w:val="51"/>
              </w:numPr>
              <w:suppressAutoHyphens w:val="0"/>
              <w:contextualSpacing/>
              <w:rPr>
                <w:rFonts w:ascii="Arial" w:hAnsi="Arial" w:cs="Arial"/>
                <w:bCs/>
              </w:rPr>
            </w:pPr>
            <w:r w:rsidRPr="00E575A4">
              <w:rPr>
                <w:rFonts w:ascii="Arial" w:hAnsi="Arial" w:cs="Arial"/>
                <w:bCs/>
              </w:rPr>
              <w:t>Училиштето прави анализи на постигањата на учениците од училиштето кои понатаму се користат за изготвување приоритети за воспитно-образовната програма на училиштето.</w:t>
            </w:r>
          </w:p>
        </w:tc>
        <w:tc>
          <w:tcPr>
            <w:tcW w:w="7109" w:type="dxa"/>
          </w:tcPr>
          <w:p w:rsidR="0002600E" w:rsidRPr="00122078" w:rsidRDefault="0002600E" w:rsidP="006230D6">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lastRenderedPageBreak/>
              <w:t>В</w:t>
            </w:r>
            <w:r>
              <w:rPr>
                <w:rFonts w:ascii="Arial" w:hAnsi="Arial" w:cs="Arial"/>
                <w:bCs/>
              </w:rPr>
              <w:t xml:space="preserve">работување на психолог и </w:t>
            </w:r>
            <w:r w:rsidRPr="00122078">
              <w:rPr>
                <w:rFonts w:ascii="Arial" w:hAnsi="Arial" w:cs="Arial"/>
                <w:bCs/>
              </w:rPr>
              <w:t xml:space="preserve">социјален работник </w:t>
            </w:r>
          </w:p>
          <w:p w:rsidR="0002600E" w:rsidRDefault="0002600E" w:rsidP="006230D6">
            <w:pPr>
              <w:pStyle w:val="Default"/>
              <w:numPr>
                <w:ilvl w:val="0"/>
                <w:numId w:val="27"/>
              </w:numPr>
              <w:ind w:left="720"/>
              <w:jc w:val="both"/>
              <w:rPr>
                <w:bCs/>
                <w:color w:val="auto"/>
                <w:sz w:val="22"/>
                <w:szCs w:val="22"/>
                <w:lang w:val="mk-MK"/>
              </w:rPr>
            </w:pPr>
            <w:r w:rsidRPr="00122078">
              <w:rPr>
                <w:bCs/>
                <w:color w:val="auto"/>
                <w:sz w:val="22"/>
                <w:szCs w:val="22"/>
                <w:lang w:val="mk-MK"/>
              </w:rPr>
              <w:t>Изработка и примена на Правилник за мотивирање, награди и казни за вработените</w:t>
            </w:r>
          </w:p>
          <w:p w:rsidR="009C12E6" w:rsidRPr="00122078" w:rsidRDefault="009C12E6" w:rsidP="009C12E6">
            <w:pPr>
              <w:pStyle w:val="Default"/>
              <w:numPr>
                <w:ilvl w:val="0"/>
                <w:numId w:val="27"/>
              </w:numPr>
              <w:ind w:left="720"/>
              <w:jc w:val="both"/>
              <w:rPr>
                <w:bCs/>
                <w:color w:val="auto"/>
                <w:sz w:val="22"/>
                <w:szCs w:val="22"/>
              </w:rPr>
            </w:pPr>
            <w:r>
              <w:rPr>
                <w:bCs/>
                <w:color w:val="auto"/>
                <w:sz w:val="22"/>
                <w:szCs w:val="22"/>
                <w:lang w:val="mk-MK"/>
              </w:rPr>
              <w:t>Реорганизација на т</w:t>
            </w:r>
            <w:r w:rsidRPr="00122078">
              <w:rPr>
                <w:bCs/>
                <w:color w:val="auto"/>
                <w:sz w:val="22"/>
                <w:szCs w:val="22"/>
                <w:lang w:val="mk-MK"/>
              </w:rPr>
              <w:t>имската работа со подеднакво вклучување на сите вработени во активностите на училиштето</w:t>
            </w:r>
            <w:r>
              <w:rPr>
                <w:bCs/>
                <w:color w:val="auto"/>
                <w:sz w:val="22"/>
                <w:szCs w:val="22"/>
                <w:lang w:val="mk-MK"/>
              </w:rPr>
              <w:t>.</w:t>
            </w:r>
          </w:p>
          <w:p w:rsidR="009C12E6" w:rsidRPr="009C12E6" w:rsidRDefault="009C12E6" w:rsidP="009C12E6">
            <w:pPr>
              <w:pStyle w:val="Default"/>
              <w:numPr>
                <w:ilvl w:val="0"/>
                <w:numId w:val="27"/>
              </w:numPr>
              <w:ind w:left="720"/>
              <w:jc w:val="both"/>
              <w:rPr>
                <w:bCs/>
                <w:color w:val="auto"/>
                <w:sz w:val="22"/>
                <w:szCs w:val="22"/>
              </w:rPr>
            </w:pPr>
            <w:r>
              <w:rPr>
                <w:sz w:val="23"/>
                <w:szCs w:val="23"/>
              </w:rPr>
              <w:t>Да се подобр</w:t>
            </w:r>
            <w:r>
              <w:rPr>
                <w:sz w:val="23"/>
                <w:szCs w:val="23"/>
                <w:lang w:val="mk-MK"/>
              </w:rPr>
              <w:t>и</w:t>
            </w:r>
            <w:r w:rsidRPr="009C12E6">
              <w:rPr>
                <w:sz w:val="23"/>
                <w:szCs w:val="23"/>
              </w:rPr>
              <w:t xml:space="preserve"> квалитетот </w:t>
            </w:r>
            <w:r>
              <w:rPr>
                <w:sz w:val="23"/>
                <w:szCs w:val="23"/>
                <w:lang w:val="mk-MK"/>
              </w:rPr>
              <w:t xml:space="preserve">на </w:t>
            </w:r>
            <w:r w:rsidRPr="009C12E6">
              <w:rPr>
                <w:sz w:val="23"/>
                <w:szCs w:val="23"/>
              </w:rPr>
              <w:t xml:space="preserve">бежичниот интернет и недоволната опременост со компјутери. </w:t>
            </w:r>
          </w:p>
          <w:p w:rsidR="009C12E6" w:rsidRPr="009C12E6" w:rsidRDefault="009C12E6" w:rsidP="009C12E6">
            <w:pPr>
              <w:pStyle w:val="Default"/>
              <w:ind w:left="720"/>
              <w:jc w:val="both"/>
              <w:rPr>
                <w:bCs/>
                <w:color w:val="auto"/>
                <w:sz w:val="22"/>
                <w:szCs w:val="22"/>
              </w:rPr>
            </w:pPr>
          </w:p>
          <w:p w:rsidR="0002600E" w:rsidRDefault="0002600E" w:rsidP="0002600E">
            <w:pPr>
              <w:spacing w:before="240" w:after="240" w:line="26" w:lineRule="atLeast"/>
              <w:rPr>
                <w:rFonts w:ascii="Arial" w:hAnsi="Arial" w:cs="Arial"/>
                <w:b/>
                <w:bCs/>
                <w:lang w:val="mk-MK"/>
              </w:rPr>
            </w:pPr>
          </w:p>
        </w:tc>
      </w:tr>
    </w:tbl>
    <w:p w:rsidR="00066389" w:rsidRDefault="00066389" w:rsidP="009069BC">
      <w:pPr>
        <w:spacing w:before="240" w:after="240" w:line="26" w:lineRule="atLeast"/>
        <w:rPr>
          <w:rFonts w:ascii="Arial" w:hAnsi="Arial" w:cs="Arial"/>
          <w:b/>
          <w:bCs/>
          <w:lang w:val="mk-MK"/>
        </w:rPr>
      </w:pPr>
    </w:p>
    <w:p w:rsidR="00066389" w:rsidRPr="0027116F" w:rsidRDefault="00066389" w:rsidP="009069BC">
      <w:pPr>
        <w:spacing w:before="240" w:after="240" w:line="26" w:lineRule="atLeast"/>
        <w:rPr>
          <w:rFonts w:ascii="Arial" w:hAnsi="Arial" w:cs="Arial"/>
          <w:b/>
          <w:bCs/>
          <w:lang w:val="mk-MK"/>
        </w:rPr>
      </w:pPr>
    </w:p>
    <w:p w:rsidR="00327AC2" w:rsidRPr="00195012" w:rsidRDefault="00327AC2" w:rsidP="009069BC">
      <w:pPr>
        <w:spacing w:line="26" w:lineRule="atLeast"/>
        <w:rPr>
          <w:rFonts w:ascii="Arial" w:hAnsi="Arial" w:cs="Arial"/>
          <w:lang w:val="mk-MK"/>
        </w:rPr>
        <w:sectPr w:rsidR="00327AC2" w:rsidRPr="00195012" w:rsidSect="00E42E99">
          <w:type w:val="continuous"/>
          <w:pgSz w:w="16838" w:h="11906" w:orient="landscape"/>
          <w:pgMar w:top="851" w:right="1418" w:bottom="851" w:left="1418" w:header="709" w:footer="709" w:gutter="0"/>
          <w:cols w:space="708"/>
          <w:docGrid w:linePitch="360"/>
        </w:sectPr>
      </w:pPr>
    </w:p>
    <w:p w:rsidR="00195012" w:rsidRDefault="00195012" w:rsidP="00195012">
      <w:pPr>
        <w:spacing w:after="0" w:line="26" w:lineRule="atLeast"/>
        <w:jc w:val="center"/>
        <w:rPr>
          <w:rFonts w:ascii="Arial" w:hAnsi="Arial" w:cs="Arial"/>
          <w:b/>
          <w:bCs/>
          <w:sz w:val="120"/>
          <w:szCs w:val="120"/>
          <w:lang w:val="mk-MK"/>
        </w:rPr>
      </w:pPr>
    </w:p>
    <w:p w:rsidR="0002600E" w:rsidRDefault="0002600E" w:rsidP="00195012">
      <w:pPr>
        <w:spacing w:after="0" w:line="26" w:lineRule="atLeast"/>
        <w:jc w:val="center"/>
        <w:rPr>
          <w:rFonts w:ascii="Arial" w:hAnsi="Arial" w:cs="Arial"/>
          <w:b/>
          <w:bCs/>
          <w:sz w:val="120"/>
          <w:szCs w:val="120"/>
          <w:lang w:val="mk-MK"/>
        </w:rPr>
      </w:pPr>
    </w:p>
    <w:p w:rsidR="0002600E" w:rsidRDefault="0002600E" w:rsidP="00195012">
      <w:pPr>
        <w:spacing w:after="0" w:line="26" w:lineRule="atLeast"/>
        <w:jc w:val="center"/>
        <w:rPr>
          <w:rFonts w:ascii="Arial" w:hAnsi="Arial" w:cs="Arial"/>
          <w:b/>
          <w:bCs/>
          <w:sz w:val="120"/>
          <w:szCs w:val="120"/>
          <w:lang w:val="mk-MK"/>
        </w:rPr>
      </w:pPr>
    </w:p>
    <w:p w:rsidR="0002600E" w:rsidRDefault="0002600E" w:rsidP="00195012">
      <w:pPr>
        <w:spacing w:after="0" w:line="26" w:lineRule="atLeast"/>
        <w:jc w:val="center"/>
        <w:rPr>
          <w:rFonts w:ascii="Arial" w:hAnsi="Arial" w:cs="Arial"/>
          <w:b/>
          <w:bCs/>
          <w:sz w:val="120"/>
          <w:szCs w:val="120"/>
          <w:lang w:val="mk-MK"/>
        </w:rPr>
      </w:pPr>
    </w:p>
    <w:p w:rsidR="00E575A4" w:rsidRDefault="00E575A4" w:rsidP="00BC1B49">
      <w:pPr>
        <w:spacing w:after="0" w:line="26" w:lineRule="atLeast"/>
        <w:jc w:val="center"/>
        <w:rPr>
          <w:rFonts w:ascii="Arial" w:hAnsi="Arial" w:cs="Arial"/>
          <w:b/>
          <w:bCs/>
          <w:sz w:val="44"/>
          <w:szCs w:val="44"/>
          <w:lang w:val="mk-MK"/>
        </w:rPr>
      </w:pPr>
    </w:p>
    <w:p w:rsidR="00BC1B49" w:rsidRDefault="00DF0CFB" w:rsidP="00BC1B49">
      <w:pPr>
        <w:spacing w:after="0" w:line="26" w:lineRule="atLeast"/>
        <w:jc w:val="center"/>
        <w:rPr>
          <w:rFonts w:ascii="Arial" w:hAnsi="Arial" w:cs="Arial"/>
          <w:b/>
          <w:bCs/>
          <w:sz w:val="72"/>
          <w:szCs w:val="72"/>
        </w:rPr>
      </w:pPr>
      <w:r w:rsidRPr="00DF0CFB">
        <w:rPr>
          <w:rFonts w:ascii="Arial" w:hAnsi="Arial" w:cs="Arial"/>
          <w:b/>
          <w:bCs/>
          <w:noProof/>
          <w:sz w:val="120"/>
          <w:szCs w:val="120"/>
        </w:rPr>
        <w:pict>
          <v:roundrect id="_x0000_s1063" style="position:absolute;left:0;text-align:left;margin-left:12.35pt;margin-top:19pt;width:685.5pt;height:147pt;z-index:-251650560" arcsize="10923f" fillcolor="white [3201]" strokecolor="#92cddc [1944]" strokeweight="1pt">
            <v:fill color2="#b6dde8 [1304]" focusposition="1" focussize="" focus="100%" type="gradient"/>
            <v:shadow on="t" type="perspective" color="#205867 [1608]" opacity=".5" offset="1pt" offset2="-3pt"/>
          </v:roundrect>
        </w:pict>
      </w:r>
    </w:p>
    <w:p w:rsidR="00195012" w:rsidRPr="00BC1B49" w:rsidRDefault="00195012" w:rsidP="00BC1B49">
      <w:pPr>
        <w:spacing w:after="0" w:line="26" w:lineRule="atLeast"/>
        <w:jc w:val="center"/>
        <w:rPr>
          <w:rFonts w:ascii="Arial" w:hAnsi="Arial" w:cs="Arial"/>
          <w:b/>
          <w:bCs/>
          <w:sz w:val="72"/>
          <w:szCs w:val="72"/>
          <w:lang w:val="ru-RU"/>
        </w:rPr>
      </w:pPr>
      <w:r w:rsidRPr="00BC1B49">
        <w:rPr>
          <w:rFonts w:ascii="Arial" w:hAnsi="Arial" w:cs="Arial"/>
          <w:b/>
          <w:bCs/>
          <w:sz w:val="72"/>
          <w:szCs w:val="72"/>
          <w:lang w:val="mk-MK"/>
        </w:rPr>
        <w:t>Подрачје 5</w:t>
      </w:r>
    </w:p>
    <w:p w:rsidR="00327AC2" w:rsidRPr="00BC1B49" w:rsidRDefault="00195012" w:rsidP="00BC1B49">
      <w:pPr>
        <w:spacing w:after="0" w:line="26" w:lineRule="atLeast"/>
        <w:jc w:val="center"/>
        <w:rPr>
          <w:rFonts w:ascii="Arial" w:hAnsi="Arial" w:cs="Arial"/>
          <w:sz w:val="72"/>
          <w:szCs w:val="72"/>
          <w:lang w:val="mk-MK"/>
        </w:rPr>
        <w:sectPr w:rsidR="00327AC2" w:rsidRPr="00BC1B49" w:rsidSect="00E42E99">
          <w:type w:val="continuous"/>
          <w:pgSz w:w="16838" w:h="11906" w:orient="landscape"/>
          <w:pgMar w:top="851" w:right="1418" w:bottom="851" w:left="1418" w:header="709" w:footer="709" w:gutter="0"/>
          <w:cols w:space="708"/>
          <w:docGrid w:linePitch="360"/>
        </w:sectPr>
      </w:pPr>
      <w:r w:rsidRPr="00BC1B49">
        <w:rPr>
          <w:rFonts w:ascii="Arial" w:hAnsi="Arial" w:cs="Arial"/>
          <w:sz w:val="72"/>
          <w:szCs w:val="72"/>
          <w:lang w:val="ru-RU"/>
        </w:rPr>
        <w:t>Комуникација и односи со јавнос</w:t>
      </w:r>
      <w:r w:rsidR="003D15D9" w:rsidRPr="00BC1B49">
        <w:rPr>
          <w:rFonts w:ascii="Arial" w:hAnsi="Arial" w:cs="Arial"/>
          <w:sz w:val="72"/>
          <w:szCs w:val="72"/>
          <w:lang w:val="ru-RU"/>
        </w:rPr>
        <w:t>т</w:t>
      </w:r>
    </w:p>
    <w:p w:rsidR="00802CAC" w:rsidRDefault="00802CAC" w:rsidP="00802CAC">
      <w:pPr>
        <w:autoSpaceDE w:val="0"/>
        <w:autoSpaceDN w:val="0"/>
        <w:spacing w:before="240" w:after="240" w:line="240" w:lineRule="auto"/>
        <w:rPr>
          <w:rFonts w:ascii="Arial" w:eastAsia="Times New Roman" w:hAnsi="Arial" w:cs="Arial"/>
          <w:b/>
          <w:bCs/>
          <w:i/>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02600E" w:rsidRDefault="0002600E" w:rsidP="00802CAC">
      <w:pPr>
        <w:autoSpaceDE w:val="0"/>
        <w:autoSpaceDN w:val="0"/>
        <w:spacing w:before="240" w:after="240" w:line="240" w:lineRule="auto"/>
        <w:rPr>
          <w:rFonts w:ascii="Arial" w:eastAsia="Times New Roman" w:hAnsi="Arial" w:cs="Arial"/>
          <w:b/>
          <w:bCs/>
          <w:i/>
          <w:u w:val="single"/>
          <w:lang w:val="mk-MK"/>
        </w:rPr>
      </w:pPr>
    </w:p>
    <w:p w:rsidR="001E5E7A" w:rsidRDefault="001E5E7A" w:rsidP="00802CAC">
      <w:pPr>
        <w:autoSpaceDE w:val="0"/>
        <w:autoSpaceDN w:val="0"/>
        <w:spacing w:before="240" w:after="240" w:line="240" w:lineRule="auto"/>
        <w:rPr>
          <w:rFonts w:ascii="Arial" w:eastAsia="Times New Roman" w:hAnsi="Arial" w:cs="Arial"/>
          <w:b/>
          <w:bCs/>
          <w:i/>
          <w:u w:val="single"/>
          <w:lang w:val="mk-MK"/>
        </w:rPr>
      </w:pPr>
    </w:p>
    <w:p w:rsidR="001E5E7A" w:rsidRDefault="001E5E7A" w:rsidP="00802CAC">
      <w:pPr>
        <w:autoSpaceDE w:val="0"/>
        <w:autoSpaceDN w:val="0"/>
        <w:spacing w:before="240" w:after="240" w:line="240" w:lineRule="auto"/>
        <w:rPr>
          <w:rFonts w:ascii="Arial" w:eastAsia="Times New Roman" w:hAnsi="Arial" w:cs="Arial"/>
          <w:b/>
          <w:bCs/>
          <w:i/>
          <w:u w:val="single"/>
          <w:lang w:val="mk-MK"/>
        </w:rPr>
      </w:pPr>
    </w:p>
    <w:p w:rsidR="00802CAC" w:rsidRPr="00E575A4" w:rsidRDefault="00802CAC" w:rsidP="00802CAC">
      <w:pPr>
        <w:autoSpaceDE w:val="0"/>
        <w:autoSpaceDN w:val="0"/>
        <w:spacing w:before="240" w:after="240" w:line="240" w:lineRule="auto"/>
        <w:rPr>
          <w:rFonts w:ascii="Arial" w:eastAsia="Times New Roman" w:hAnsi="Arial" w:cs="Arial"/>
          <w:b/>
          <w:bCs/>
          <w:i/>
          <w:u w:val="single"/>
        </w:rPr>
      </w:pPr>
      <w:r w:rsidRPr="00E575A4">
        <w:rPr>
          <w:rFonts w:ascii="Arial" w:eastAsia="Times New Roman" w:hAnsi="Arial" w:cs="Arial"/>
          <w:b/>
          <w:bCs/>
          <w:i/>
          <w:u w:val="single"/>
          <w:lang w:val="mk-MK"/>
        </w:rPr>
        <w:lastRenderedPageBreak/>
        <w:t xml:space="preserve">Подрачје 5.  </w:t>
      </w:r>
      <w:r w:rsidRPr="00E575A4">
        <w:rPr>
          <w:rFonts w:ascii="Arial" w:eastAsia="Times New Roman" w:hAnsi="Arial" w:cs="Arial"/>
          <w:b/>
          <w:i/>
          <w:sz w:val="24"/>
          <w:szCs w:val="24"/>
          <w:u w:val="single"/>
          <w:lang w:val="ru-RU"/>
        </w:rPr>
        <w:t>Комуникација и односи со јавност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8"/>
      </w:tblGrid>
      <w:tr w:rsidR="00802CAC" w:rsidRPr="00C747B7" w:rsidTr="007B6312">
        <w:tc>
          <w:tcPr>
            <w:tcW w:w="5000" w:type="pct"/>
            <w:tcBorders>
              <w:top w:val="single" w:sz="4" w:space="0" w:color="auto"/>
              <w:left w:val="single" w:sz="4" w:space="0" w:color="auto"/>
              <w:bottom w:val="single" w:sz="4" w:space="0" w:color="auto"/>
              <w:right w:val="single" w:sz="4" w:space="0" w:color="auto"/>
            </w:tcBorders>
          </w:tcPr>
          <w:p w:rsidR="00802CAC" w:rsidRPr="00C747B7" w:rsidRDefault="00802CAC" w:rsidP="007B6312">
            <w:pPr>
              <w:autoSpaceDE w:val="0"/>
              <w:autoSpaceDN w:val="0"/>
              <w:spacing w:after="0" w:line="240" w:lineRule="auto"/>
              <w:rPr>
                <w:rFonts w:ascii="Arial" w:eastAsia="Times New Roman" w:hAnsi="Arial" w:cs="Arial"/>
                <w:b/>
                <w:bCs/>
                <w:lang w:val="mk-MK"/>
              </w:rPr>
            </w:pPr>
          </w:p>
          <w:p w:rsidR="00802CAC" w:rsidRPr="00C747B7" w:rsidRDefault="00802CAC" w:rsidP="007B6312">
            <w:pPr>
              <w:autoSpaceDE w:val="0"/>
              <w:autoSpaceDN w:val="0"/>
              <w:spacing w:after="0" w:line="240" w:lineRule="auto"/>
              <w:rPr>
                <w:rFonts w:ascii="Arial" w:eastAsia="Times New Roman" w:hAnsi="Arial" w:cs="Arial"/>
                <w:b/>
                <w:bCs/>
                <w:lang w:val="mk-MK"/>
              </w:rPr>
            </w:pPr>
            <w:r w:rsidRPr="00C747B7">
              <w:rPr>
                <w:rFonts w:ascii="Arial" w:eastAsia="Times New Roman" w:hAnsi="Arial" w:cs="Arial"/>
                <w:b/>
                <w:bCs/>
                <w:lang w:val="mk-MK"/>
              </w:rPr>
              <w:t>Оддели во рамките на подрачјето:</w:t>
            </w:r>
          </w:p>
          <w:p w:rsidR="00802CAC" w:rsidRPr="00C747B7" w:rsidRDefault="00802CAC" w:rsidP="007B6312">
            <w:pPr>
              <w:autoSpaceDE w:val="0"/>
              <w:autoSpaceDN w:val="0"/>
              <w:spacing w:after="0" w:line="240" w:lineRule="auto"/>
              <w:rPr>
                <w:rFonts w:ascii="Arial" w:eastAsia="Times New Roman" w:hAnsi="Arial" w:cs="Arial"/>
                <w:b/>
                <w:bCs/>
                <w:lang w:val="mk-MK"/>
              </w:rPr>
            </w:pPr>
          </w:p>
          <w:p w:rsidR="00802CAC" w:rsidRPr="00F61102" w:rsidRDefault="00802CAC" w:rsidP="007B6312">
            <w:pPr>
              <w:autoSpaceDE w:val="0"/>
              <w:autoSpaceDN w:val="0"/>
              <w:spacing w:after="0" w:line="240" w:lineRule="auto"/>
              <w:rPr>
                <w:rFonts w:ascii="Arial" w:eastAsia="Times New Roman" w:hAnsi="Arial" w:cs="Arial"/>
                <w:bCs/>
                <w:lang w:val="mk-MK"/>
              </w:rPr>
            </w:pPr>
            <w:r w:rsidRPr="00C747B7">
              <w:rPr>
                <w:rFonts w:ascii="Arial" w:eastAsia="Times New Roman" w:hAnsi="Arial" w:cs="Arial"/>
                <w:bCs/>
                <w:sz w:val="24"/>
                <w:szCs w:val="24"/>
                <w:lang w:val="ru-RU"/>
              </w:rPr>
              <w:t xml:space="preserve">5.1 </w:t>
            </w:r>
            <w:r w:rsidRPr="00DE3C12">
              <w:rPr>
                <w:rFonts w:ascii="Arial" w:hAnsi="Arial" w:cs="Arial"/>
                <w:b/>
                <w:bCs/>
                <w:color w:val="000000"/>
                <w:lang w:val="mk-MK"/>
              </w:rPr>
              <w:t>Комуникации на ниво на училиште</w:t>
            </w:r>
            <w:r w:rsidRPr="00F61102">
              <w:rPr>
                <w:rFonts w:ascii="Arial" w:eastAsia="Times New Roman" w:hAnsi="Arial" w:cs="Arial"/>
                <w:bCs/>
                <w:lang w:val="mk-MK"/>
              </w:rPr>
              <w:t>;</w:t>
            </w:r>
          </w:p>
          <w:p w:rsidR="00802CAC" w:rsidRPr="00F61102" w:rsidRDefault="00802CAC" w:rsidP="007B6312">
            <w:pPr>
              <w:autoSpaceDE w:val="0"/>
              <w:autoSpaceDN w:val="0"/>
              <w:spacing w:after="0" w:line="240" w:lineRule="auto"/>
              <w:rPr>
                <w:rFonts w:ascii="Arial" w:eastAsia="Times New Roman" w:hAnsi="Arial" w:cs="Arial"/>
                <w:bCs/>
                <w:lang w:val="mk-MK"/>
              </w:rPr>
            </w:pPr>
            <w:r w:rsidRPr="00C747B7">
              <w:rPr>
                <w:rFonts w:ascii="Arial" w:eastAsia="Times New Roman" w:hAnsi="Arial" w:cs="Arial"/>
                <w:bCs/>
                <w:lang w:val="ru-RU"/>
              </w:rPr>
              <w:t xml:space="preserve">5.2. </w:t>
            </w:r>
            <w:r w:rsidRPr="00DE3C12">
              <w:rPr>
                <w:rFonts w:ascii="Arial" w:hAnsi="Arial" w:cs="Arial"/>
                <w:b/>
                <w:bCs/>
                <w:color w:val="000000"/>
                <w:lang w:val="mk-MK"/>
              </w:rPr>
              <w:t>Комуникации на ниво на училница</w:t>
            </w:r>
          </w:p>
          <w:p w:rsidR="00802CAC" w:rsidRPr="00195012" w:rsidRDefault="00802CAC" w:rsidP="007B6312">
            <w:pPr>
              <w:autoSpaceDE w:val="0"/>
              <w:autoSpaceDN w:val="0"/>
              <w:spacing w:after="0" w:line="240" w:lineRule="auto"/>
              <w:rPr>
                <w:rFonts w:ascii="Arial" w:eastAsia="Times New Roman" w:hAnsi="Arial" w:cs="Arial"/>
                <w:bCs/>
                <w:lang w:val="mk-MK"/>
              </w:rPr>
            </w:pPr>
            <w:r w:rsidRPr="00C747B7">
              <w:rPr>
                <w:rFonts w:ascii="Arial" w:eastAsia="Times New Roman" w:hAnsi="Arial" w:cs="Arial"/>
                <w:bCs/>
                <w:lang w:val="ru-RU"/>
              </w:rPr>
              <w:t xml:space="preserve">5.3. </w:t>
            </w:r>
            <w:r w:rsidRPr="00DE3C12">
              <w:rPr>
                <w:rFonts w:ascii="Arial" w:hAnsi="Arial" w:cs="Arial"/>
                <w:b/>
                <w:bCs/>
                <w:color w:val="000000"/>
                <w:lang w:val="mk-MK"/>
              </w:rPr>
              <w:t>Комуникација со окружувањето на училиштето</w:t>
            </w:r>
          </w:p>
          <w:p w:rsidR="00802CAC" w:rsidRPr="00C747B7" w:rsidRDefault="00802CAC" w:rsidP="007B6312">
            <w:pPr>
              <w:autoSpaceDE w:val="0"/>
              <w:autoSpaceDN w:val="0"/>
              <w:spacing w:after="0" w:line="240" w:lineRule="auto"/>
              <w:rPr>
                <w:rFonts w:ascii="Arial" w:eastAsia="Times New Roman" w:hAnsi="Arial" w:cs="Arial"/>
                <w:b/>
                <w:bCs/>
                <w:sz w:val="20"/>
                <w:szCs w:val="20"/>
                <w:lang w:val="mk-MK"/>
              </w:rPr>
            </w:pPr>
          </w:p>
          <w:p w:rsidR="00802CAC" w:rsidRPr="009C3A13" w:rsidRDefault="00802CAC" w:rsidP="00802CAC">
            <w:pPr>
              <w:autoSpaceDE w:val="0"/>
              <w:autoSpaceDN w:val="0"/>
              <w:spacing w:after="0" w:line="240" w:lineRule="auto"/>
              <w:ind w:left="720"/>
              <w:rPr>
                <w:rFonts w:ascii="Arial" w:eastAsia="Times New Roman" w:hAnsi="Arial" w:cs="Arial"/>
                <w:bCs/>
                <w:lang w:val="mk-MK"/>
              </w:rPr>
            </w:pPr>
          </w:p>
        </w:tc>
      </w:tr>
      <w:tr w:rsidR="00802CAC" w:rsidRPr="00C747B7" w:rsidTr="007B6312">
        <w:tc>
          <w:tcPr>
            <w:tcW w:w="5000" w:type="pct"/>
            <w:tcBorders>
              <w:top w:val="single" w:sz="4" w:space="0" w:color="auto"/>
              <w:left w:val="single" w:sz="4" w:space="0" w:color="auto"/>
              <w:bottom w:val="single" w:sz="4" w:space="0" w:color="auto"/>
              <w:right w:val="single" w:sz="4" w:space="0" w:color="auto"/>
            </w:tcBorders>
          </w:tcPr>
          <w:p w:rsidR="00802CAC" w:rsidRPr="00C747B7" w:rsidRDefault="00802CAC" w:rsidP="00802CAC">
            <w:pPr>
              <w:autoSpaceDE w:val="0"/>
              <w:autoSpaceDN w:val="0"/>
              <w:spacing w:after="0" w:line="240" w:lineRule="auto"/>
              <w:rPr>
                <w:rFonts w:ascii="Arial" w:eastAsia="Times New Roman" w:hAnsi="Arial" w:cs="Arial"/>
                <w:b/>
                <w:bCs/>
                <w:sz w:val="20"/>
                <w:szCs w:val="20"/>
                <w:lang w:val="mk-MK"/>
              </w:rPr>
            </w:pPr>
            <w:r w:rsidRPr="00C747B7">
              <w:rPr>
                <w:rFonts w:ascii="Arial" w:eastAsia="Times New Roman" w:hAnsi="Arial" w:cs="Arial"/>
                <w:b/>
                <w:bCs/>
                <w:sz w:val="20"/>
                <w:szCs w:val="20"/>
                <w:lang w:val="mk-MK"/>
              </w:rPr>
              <w:t>Работен тим:</w:t>
            </w:r>
          </w:p>
          <w:p w:rsidR="00802CAC" w:rsidRPr="00C747B7" w:rsidRDefault="00802CAC" w:rsidP="00802CAC">
            <w:pPr>
              <w:autoSpaceDE w:val="0"/>
              <w:autoSpaceDN w:val="0"/>
              <w:spacing w:after="0" w:line="240" w:lineRule="auto"/>
              <w:rPr>
                <w:rFonts w:ascii="Arial" w:eastAsia="Times New Roman" w:hAnsi="Arial" w:cs="Arial"/>
                <w:b/>
                <w:bCs/>
                <w:sz w:val="20"/>
                <w:szCs w:val="20"/>
                <w:lang w:val="mk-MK"/>
              </w:rPr>
            </w:pPr>
          </w:p>
          <w:p w:rsidR="00802CAC" w:rsidRDefault="00802CAC" w:rsidP="006230D6">
            <w:pPr>
              <w:numPr>
                <w:ilvl w:val="0"/>
                <w:numId w:val="13"/>
              </w:numPr>
              <w:autoSpaceDE w:val="0"/>
              <w:autoSpaceDN w:val="0"/>
              <w:spacing w:after="0" w:line="240" w:lineRule="auto"/>
              <w:rPr>
                <w:rFonts w:ascii="Arial" w:eastAsia="Times New Roman" w:hAnsi="Arial" w:cs="Arial"/>
                <w:bCs/>
                <w:lang w:val="mk-MK"/>
              </w:rPr>
            </w:pPr>
            <w:r>
              <w:rPr>
                <w:rFonts w:ascii="Arial" w:eastAsia="Times New Roman" w:hAnsi="Arial" w:cs="Arial"/>
                <w:bCs/>
                <w:lang w:val="mk-MK"/>
              </w:rPr>
              <w:t>Даниела Чекова - координатор</w:t>
            </w:r>
          </w:p>
          <w:p w:rsidR="00802CAC" w:rsidRDefault="00802CAC" w:rsidP="006230D6">
            <w:pPr>
              <w:numPr>
                <w:ilvl w:val="0"/>
                <w:numId w:val="13"/>
              </w:numPr>
              <w:autoSpaceDE w:val="0"/>
              <w:autoSpaceDN w:val="0"/>
              <w:spacing w:after="0" w:line="240" w:lineRule="auto"/>
              <w:rPr>
                <w:rFonts w:ascii="Arial" w:eastAsia="Times New Roman" w:hAnsi="Arial" w:cs="Arial"/>
                <w:bCs/>
                <w:lang w:val="mk-MK"/>
              </w:rPr>
            </w:pPr>
            <w:r w:rsidRPr="00C747B7">
              <w:rPr>
                <w:rFonts w:ascii="Arial" w:eastAsia="Times New Roman" w:hAnsi="Arial" w:cs="Arial"/>
                <w:bCs/>
                <w:lang w:val="mk-MK"/>
              </w:rPr>
              <w:t>Емилија Дамјановиќ</w:t>
            </w:r>
          </w:p>
          <w:p w:rsidR="00802CAC" w:rsidRDefault="00802CAC" w:rsidP="006230D6">
            <w:pPr>
              <w:numPr>
                <w:ilvl w:val="0"/>
                <w:numId w:val="13"/>
              </w:numPr>
              <w:autoSpaceDE w:val="0"/>
              <w:autoSpaceDN w:val="0"/>
              <w:spacing w:after="0" w:line="240" w:lineRule="auto"/>
              <w:rPr>
                <w:rFonts w:ascii="Arial" w:eastAsia="Times New Roman" w:hAnsi="Arial" w:cs="Arial"/>
                <w:bCs/>
                <w:lang w:val="mk-MK"/>
              </w:rPr>
            </w:pPr>
            <w:r>
              <w:rPr>
                <w:rFonts w:ascii="Arial" w:eastAsia="Times New Roman" w:hAnsi="Arial" w:cs="Arial"/>
                <w:bCs/>
                <w:lang w:val="mk-MK"/>
              </w:rPr>
              <w:t>Биљана Лукешевиќ</w:t>
            </w:r>
          </w:p>
          <w:p w:rsidR="00802CAC" w:rsidRDefault="00802CAC" w:rsidP="006230D6">
            <w:pPr>
              <w:numPr>
                <w:ilvl w:val="0"/>
                <w:numId w:val="13"/>
              </w:numPr>
              <w:autoSpaceDE w:val="0"/>
              <w:autoSpaceDN w:val="0"/>
              <w:spacing w:after="0" w:line="240" w:lineRule="auto"/>
              <w:rPr>
                <w:rFonts w:ascii="Arial" w:eastAsia="Times New Roman" w:hAnsi="Arial" w:cs="Arial"/>
                <w:bCs/>
                <w:lang w:val="mk-MK"/>
              </w:rPr>
            </w:pPr>
            <w:r>
              <w:rPr>
                <w:rFonts w:ascii="Arial" w:eastAsia="Times New Roman" w:hAnsi="Arial" w:cs="Arial"/>
                <w:bCs/>
                <w:lang w:val="mk-MK"/>
              </w:rPr>
              <w:t>Петре Миленков</w:t>
            </w:r>
          </w:p>
          <w:p w:rsidR="00802CAC" w:rsidRPr="00C747B7" w:rsidRDefault="00802CAC" w:rsidP="007B6312">
            <w:pPr>
              <w:autoSpaceDE w:val="0"/>
              <w:autoSpaceDN w:val="0"/>
              <w:spacing w:after="0" w:line="240" w:lineRule="auto"/>
              <w:rPr>
                <w:rFonts w:ascii="Arial" w:eastAsia="Times New Roman" w:hAnsi="Arial" w:cs="Arial"/>
                <w:b/>
                <w:bCs/>
                <w:lang w:val="mk-MK"/>
              </w:rPr>
            </w:pPr>
          </w:p>
        </w:tc>
      </w:tr>
    </w:tbl>
    <w:p w:rsidR="00802CAC" w:rsidRPr="00C747B7" w:rsidRDefault="00802CAC" w:rsidP="00802CAC">
      <w:pPr>
        <w:autoSpaceDE w:val="0"/>
        <w:autoSpaceDN w:val="0"/>
        <w:spacing w:after="0" w:line="240" w:lineRule="auto"/>
        <w:rPr>
          <w:rFonts w:ascii="Arial" w:eastAsia="Times New Roman" w:hAnsi="Arial" w:cs="Arial"/>
          <w:lang w:val="pl-PL"/>
        </w:rPr>
        <w:sectPr w:rsidR="00802CAC" w:rsidRPr="00C747B7" w:rsidSect="00E42E99">
          <w:footerReference w:type="default" r:id="rId41"/>
          <w:type w:val="continuous"/>
          <w:pgSz w:w="16838" w:h="11906" w:orient="landscape"/>
          <w:pgMar w:top="851" w:right="1418" w:bottom="851" w:left="1418" w:header="709" w:footer="709" w:gutter="0"/>
          <w:cols w:space="708"/>
          <w:docGrid w:linePitch="360"/>
        </w:sectPr>
      </w:pPr>
    </w:p>
    <w:tbl>
      <w:tblPr>
        <w:tblpPr w:leftFromText="180" w:rightFromText="180" w:horzAnchor="margin" w:tblpX="-432" w:tblpY="1257"/>
        <w:tblW w:w="14958" w:type="dxa"/>
        <w:tblLayout w:type="fixed"/>
        <w:tblLook w:val="0000"/>
      </w:tblPr>
      <w:tblGrid>
        <w:gridCol w:w="918"/>
        <w:gridCol w:w="4017"/>
        <w:gridCol w:w="10023"/>
      </w:tblGrid>
      <w:tr w:rsidR="00802CAC" w:rsidRPr="007F6A24" w:rsidTr="00E575A4">
        <w:trPr>
          <w:trHeight w:val="1"/>
        </w:trPr>
        <w:tc>
          <w:tcPr>
            <w:tcW w:w="14958" w:type="dxa"/>
            <w:gridSpan w:val="3"/>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7F6A24" w:rsidRDefault="00802CAC" w:rsidP="007B6312">
            <w:pPr>
              <w:autoSpaceDE w:val="0"/>
              <w:autoSpaceDN w:val="0"/>
              <w:adjustRightInd w:val="0"/>
              <w:jc w:val="center"/>
              <w:rPr>
                <w:rFonts w:cs="Calibri"/>
                <w:lang w:val="ru-RU"/>
              </w:rPr>
            </w:pPr>
            <w:r>
              <w:rPr>
                <w:rFonts w:ascii="Times New Roman CYR" w:hAnsi="Times New Roman CYR" w:cs="Times New Roman CYR"/>
                <w:b/>
                <w:bCs/>
                <w:lang w:val="ru-RU"/>
              </w:rPr>
              <w:t>Подрачје 5</w:t>
            </w:r>
            <w:r w:rsidRPr="007F6A24">
              <w:rPr>
                <w:rFonts w:ascii="Times New Roman CYR" w:hAnsi="Times New Roman CYR" w:cs="Times New Roman CYR"/>
                <w:b/>
                <w:bCs/>
                <w:lang w:val="ru-RU"/>
              </w:rPr>
              <w:t>: Комуникација и односи со јавност</w:t>
            </w:r>
          </w:p>
        </w:tc>
      </w:tr>
      <w:tr w:rsidR="00802CAC" w:rsidRPr="007F6A24" w:rsidTr="007B6312">
        <w:trPr>
          <w:trHeight w:val="1"/>
        </w:trPr>
        <w:tc>
          <w:tcPr>
            <w:tcW w:w="14958"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7F6A24" w:rsidRDefault="00802CAC" w:rsidP="007B6312">
            <w:pPr>
              <w:autoSpaceDE w:val="0"/>
              <w:autoSpaceDN w:val="0"/>
              <w:adjustRightInd w:val="0"/>
              <w:jc w:val="center"/>
              <w:rPr>
                <w:rFonts w:cs="Calibri"/>
                <w:lang w:val="ru-RU"/>
              </w:rPr>
            </w:pPr>
            <w:r>
              <w:rPr>
                <w:rFonts w:ascii="Times New Roman CYR" w:hAnsi="Times New Roman CYR" w:cs="Times New Roman CYR"/>
                <w:b/>
                <w:bCs/>
                <w:lang w:val="mk-MK"/>
              </w:rPr>
              <w:lastRenderedPageBreak/>
              <w:t>Делови во рамки на подрачјето</w:t>
            </w:r>
          </w:p>
        </w:tc>
      </w:tr>
      <w:tr w:rsidR="00802CAC" w:rsidRPr="00DE3C12" w:rsidTr="00E575A4">
        <w:trPr>
          <w:trHeight w:val="284"/>
        </w:trPr>
        <w:tc>
          <w:tcPr>
            <w:tcW w:w="918"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7B6312">
            <w:pPr>
              <w:autoSpaceDE w:val="0"/>
              <w:autoSpaceDN w:val="0"/>
              <w:adjustRightInd w:val="0"/>
              <w:jc w:val="center"/>
              <w:rPr>
                <w:rFonts w:ascii="Arial" w:hAnsi="Arial" w:cs="Arial"/>
              </w:rPr>
            </w:pPr>
            <w:r w:rsidRPr="00DE3C12">
              <w:rPr>
                <w:rFonts w:ascii="Arial" w:hAnsi="Arial" w:cs="Arial"/>
                <w:b/>
                <w:bCs/>
                <w:lang w:val="mk-MK"/>
              </w:rPr>
              <w:t>Бр.</w:t>
            </w:r>
          </w:p>
        </w:tc>
        <w:tc>
          <w:tcPr>
            <w:tcW w:w="4017"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7B6312">
            <w:pPr>
              <w:autoSpaceDE w:val="0"/>
              <w:autoSpaceDN w:val="0"/>
              <w:adjustRightInd w:val="0"/>
              <w:jc w:val="center"/>
              <w:rPr>
                <w:rFonts w:ascii="Arial" w:hAnsi="Arial" w:cs="Arial"/>
              </w:rPr>
            </w:pPr>
            <w:r w:rsidRPr="00DE3C12">
              <w:rPr>
                <w:rFonts w:ascii="Arial" w:hAnsi="Arial" w:cs="Arial"/>
                <w:b/>
                <w:bCs/>
                <w:lang w:val="mk-MK"/>
              </w:rPr>
              <w:t>Индикатор за квалитет:</w:t>
            </w:r>
          </w:p>
        </w:tc>
        <w:tc>
          <w:tcPr>
            <w:tcW w:w="10023"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7B6312">
            <w:pPr>
              <w:autoSpaceDE w:val="0"/>
              <w:autoSpaceDN w:val="0"/>
              <w:adjustRightInd w:val="0"/>
              <w:jc w:val="center"/>
              <w:rPr>
                <w:rFonts w:ascii="Arial" w:hAnsi="Arial" w:cs="Arial"/>
              </w:rPr>
            </w:pPr>
            <w:r w:rsidRPr="00DE3C12">
              <w:rPr>
                <w:rFonts w:ascii="Arial" w:hAnsi="Arial" w:cs="Arial"/>
                <w:b/>
                <w:bCs/>
                <w:lang w:val="mk-MK"/>
              </w:rPr>
              <w:t>Теми:</w:t>
            </w:r>
          </w:p>
        </w:tc>
      </w:tr>
      <w:tr w:rsidR="00802CAC" w:rsidRPr="00DE3C12" w:rsidTr="001E5E7A">
        <w:trPr>
          <w:trHeight w:val="1"/>
        </w:trPr>
        <w:tc>
          <w:tcPr>
            <w:tcW w:w="918"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rsidR="00802CAC" w:rsidRPr="00DE3C12" w:rsidRDefault="00802CAC" w:rsidP="007B6312">
            <w:pPr>
              <w:autoSpaceDE w:val="0"/>
              <w:autoSpaceDN w:val="0"/>
              <w:adjustRightInd w:val="0"/>
              <w:jc w:val="center"/>
              <w:rPr>
                <w:rFonts w:ascii="Arial" w:hAnsi="Arial" w:cs="Arial"/>
              </w:rPr>
            </w:pPr>
            <w:r>
              <w:rPr>
                <w:rFonts w:ascii="Arial" w:hAnsi="Arial" w:cs="Arial"/>
                <w:lang w:val="mk-MK"/>
              </w:rPr>
              <w:t>5</w:t>
            </w:r>
            <w:r w:rsidRPr="00DE3C12">
              <w:rPr>
                <w:rFonts w:ascii="Arial" w:hAnsi="Arial" w:cs="Arial"/>
              </w:rPr>
              <w:t>.1.</w:t>
            </w:r>
          </w:p>
        </w:tc>
        <w:tc>
          <w:tcPr>
            <w:tcW w:w="4017"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rsidR="00802CAC" w:rsidRPr="00DE3C12" w:rsidRDefault="00802CAC" w:rsidP="007B6312">
            <w:pPr>
              <w:autoSpaceDE w:val="0"/>
              <w:autoSpaceDN w:val="0"/>
              <w:adjustRightInd w:val="0"/>
              <w:rPr>
                <w:rFonts w:ascii="Arial" w:hAnsi="Arial" w:cs="Arial"/>
                <w:lang w:val="ru-RU"/>
              </w:rPr>
            </w:pPr>
            <w:r w:rsidRPr="00DE3C12">
              <w:rPr>
                <w:rFonts w:ascii="Arial" w:hAnsi="Arial" w:cs="Arial"/>
                <w:b/>
                <w:bCs/>
                <w:color w:val="000000"/>
                <w:lang w:val="mk-MK"/>
              </w:rPr>
              <w:t xml:space="preserve">Комуникации на ниво на училиште </w:t>
            </w:r>
          </w:p>
        </w:tc>
        <w:tc>
          <w:tcPr>
            <w:tcW w:w="100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Default="00802CAC" w:rsidP="007B6312">
            <w:pPr>
              <w:autoSpaceDE w:val="0"/>
              <w:autoSpaceDN w:val="0"/>
              <w:adjustRightInd w:val="0"/>
              <w:spacing w:after="0" w:line="240" w:lineRule="auto"/>
              <w:ind w:left="720"/>
              <w:rPr>
                <w:rFonts w:ascii="Arial" w:hAnsi="Arial" w:cs="Arial"/>
                <w:color w:val="000000"/>
                <w:lang w:val="mk-MK"/>
              </w:rPr>
            </w:pP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претпоставен-подреден (вработен) </w:t>
            </w: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стручен соработник-наставник </w:t>
            </w: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наставник-наставник </w:t>
            </w:r>
          </w:p>
          <w:p w:rsidR="00802CAC" w:rsidRPr="001E5E7A" w:rsidRDefault="00802CAC" w:rsidP="007B6312">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наставник (стручен соработник) со административно-технички персонал </w:t>
            </w:r>
          </w:p>
          <w:p w:rsidR="001E5E7A" w:rsidRDefault="001E5E7A" w:rsidP="007B6312">
            <w:pPr>
              <w:autoSpaceDE w:val="0"/>
              <w:autoSpaceDN w:val="0"/>
              <w:adjustRightInd w:val="0"/>
              <w:spacing w:after="0" w:line="240" w:lineRule="auto"/>
              <w:rPr>
                <w:rFonts w:ascii="Arial" w:hAnsi="Arial" w:cs="Arial"/>
                <w:b/>
                <w:bCs/>
                <w:color w:val="000000"/>
                <w:lang w:val="mk-MK"/>
              </w:rPr>
            </w:pPr>
          </w:p>
          <w:p w:rsidR="00802CAC" w:rsidRPr="00DE3C12" w:rsidRDefault="00802CAC" w:rsidP="007B6312">
            <w:pPr>
              <w:autoSpaceDE w:val="0"/>
              <w:autoSpaceDN w:val="0"/>
              <w:adjustRightInd w:val="0"/>
              <w:spacing w:after="0" w:line="240" w:lineRule="auto"/>
              <w:rPr>
                <w:rFonts w:ascii="Arial" w:hAnsi="Arial" w:cs="Arial"/>
                <w:color w:val="000000"/>
                <w:lang w:val="mk-MK"/>
              </w:rPr>
            </w:pPr>
            <w:r w:rsidRPr="00DE3C12">
              <w:rPr>
                <w:rFonts w:ascii="Arial" w:hAnsi="Arial" w:cs="Arial"/>
                <w:b/>
                <w:bCs/>
                <w:color w:val="000000"/>
                <w:lang w:val="mk-MK"/>
              </w:rPr>
              <w:t>Состаноци на органи и тела</w:t>
            </w: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Наставнички совет </w:t>
            </w: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Одделенски совет </w:t>
            </w: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стручни активи </w:t>
            </w:r>
          </w:p>
          <w:p w:rsidR="00802CAC" w:rsidRPr="00DE3C12" w:rsidRDefault="00802CAC" w:rsidP="006230D6">
            <w:pPr>
              <w:numPr>
                <w:ilvl w:val="2"/>
                <w:numId w:val="72"/>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менаџерски тим </w:t>
            </w:r>
          </w:p>
          <w:p w:rsidR="00802CAC" w:rsidRPr="001E5E7A" w:rsidRDefault="00802CAC" w:rsidP="007B6312">
            <w:pPr>
              <w:numPr>
                <w:ilvl w:val="2"/>
                <w:numId w:val="72"/>
              </w:numPr>
              <w:autoSpaceDE w:val="0"/>
              <w:autoSpaceDN w:val="0"/>
              <w:adjustRightInd w:val="0"/>
              <w:spacing w:after="0" w:line="240" w:lineRule="auto"/>
              <w:rPr>
                <w:rFonts w:ascii="Arial" w:hAnsi="Arial" w:cs="Arial"/>
                <w:lang w:val="ru-RU"/>
              </w:rPr>
            </w:pPr>
            <w:r w:rsidRPr="00DE3C12">
              <w:rPr>
                <w:rFonts w:ascii="Arial" w:hAnsi="Arial" w:cs="Arial"/>
                <w:color w:val="000000"/>
                <w:lang w:val="mk-MK"/>
              </w:rPr>
              <w:t xml:space="preserve">Состанок на тимови на ниво на училиште </w:t>
            </w:r>
          </w:p>
          <w:p w:rsidR="001E5E7A" w:rsidRPr="001E5E7A" w:rsidRDefault="001E5E7A" w:rsidP="001E5E7A">
            <w:pPr>
              <w:autoSpaceDE w:val="0"/>
              <w:autoSpaceDN w:val="0"/>
              <w:adjustRightInd w:val="0"/>
              <w:spacing w:after="0" w:line="240" w:lineRule="auto"/>
              <w:ind w:left="720"/>
              <w:rPr>
                <w:rFonts w:ascii="Arial" w:hAnsi="Arial" w:cs="Arial"/>
                <w:lang w:val="ru-RU"/>
              </w:rPr>
            </w:pPr>
          </w:p>
        </w:tc>
      </w:tr>
      <w:tr w:rsidR="00802CAC" w:rsidRPr="00DE3C12" w:rsidTr="001E5E7A">
        <w:trPr>
          <w:trHeight w:val="1076"/>
        </w:trPr>
        <w:tc>
          <w:tcPr>
            <w:tcW w:w="918"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rsidR="00802CAC" w:rsidRPr="00DE3C12" w:rsidRDefault="00802CAC" w:rsidP="007B6312">
            <w:pPr>
              <w:autoSpaceDE w:val="0"/>
              <w:autoSpaceDN w:val="0"/>
              <w:adjustRightInd w:val="0"/>
              <w:jc w:val="center"/>
              <w:rPr>
                <w:rFonts w:ascii="Arial" w:hAnsi="Arial" w:cs="Arial"/>
              </w:rPr>
            </w:pPr>
            <w:r>
              <w:rPr>
                <w:rFonts w:ascii="Arial" w:hAnsi="Arial" w:cs="Arial"/>
                <w:lang w:val="mk-MK"/>
              </w:rPr>
              <w:t>5</w:t>
            </w:r>
            <w:r w:rsidRPr="00DE3C12">
              <w:rPr>
                <w:rFonts w:ascii="Arial" w:hAnsi="Arial" w:cs="Arial"/>
              </w:rPr>
              <w:t>.2.</w:t>
            </w:r>
          </w:p>
        </w:tc>
        <w:tc>
          <w:tcPr>
            <w:tcW w:w="4017"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rsidR="00802CAC" w:rsidRDefault="00802CAC" w:rsidP="007B6312">
            <w:pPr>
              <w:autoSpaceDE w:val="0"/>
              <w:autoSpaceDN w:val="0"/>
              <w:adjustRightInd w:val="0"/>
              <w:rPr>
                <w:rFonts w:ascii="Arial" w:hAnsi="Arial" w:cs="Arial"/>
                <w:b/>
                <w:bCs/>
                <w:color w:val="000000"/>
                <w:lang w:val="mk-MK"/>
              </w:rPr>
            </w:pPr>
          </w:p>
          <w:p w:rsidR="00802CAC" w:rsidRPr="00DE3C12" w:rsidRDefault="00802CAC" w:rsidP="001E5E7A">
            <w:pPr>
              <w:autoSpaceDE w:val="0"/>
              <w:autoSpaceDN w:val="0"/>
              <w:adjustRightInd w:val="0"/>
              <w:spacing w:after="0"/>
              <w:rPr>
                <w:rFonts w:ascii="Arial" w:hAnsi="Arial" w:cs="Arial"/>
                <w:lang w:val="ru-RU"/>
              </w:rPr>
            </w:pPr>
            <w:r w:rsidRPr="00DE3C12">
              <w:rPr>
                <w:rFonts w:ascii="Arial" w:hAnsi="Arial" w:cs="Arial"/>
                <w:b/>
                <w:bCs/>
                <w:color w:val="000000"/>
                <w:lang w:val="mk-MK"/>
              </w:rPr>
              <w:t xml:space="preserve">Комуникации на ниво на училница </w:t>
            </w:r>
          </w:p>
        </w:tc>
        <w:tc>
          <w:tcPr>
            <w:tcW w:w="100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DE3C12" w:rsidRDefault="00802CAC" w:rsidP="006230D6">
            <w:pPr>
              <w:numPr>
                <w:ilvl w:val="2"/>
                <w:numId w:val="75"/>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наставник-ученик </w:t>
            </w:r>
          </w:p>
          <w:p w:rsidR="00802CAC" w:rsidRPr="00DE3C12" w:rsidRDefault="00802CAC" w:rsidP="006230D6">
            <w:pPr>
              <w:numPr>
                <w:ilvl w:val="2"/>
                <w:numId w:val="75"/>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ученик-ученик </w:t>
            </w:r>
          </w:p>
          <w:p w:rsidR="00802CAC" w:rsidRPr="00DE3C12" w:rsidRDefault="00802CAC" w:rsidP="006230D6">
            <w:pPr>
              <w:numPr>
                <w:ilvl w:val="2"/>
                <w:numId w:val="75"/>
              </w:numPr>
              <w:autoSpaceDE w:val="0"/>
              <w:autoSpaceDN w:val="0"/>
              <w:adjustRightInd w:val="0"/>
              <w:spacing w:after="0" w:line="240" w:lineRule="auto"/>
              <w:rPr>
                <w:rFonts w:ascii="Arial" w:hAnsi="Arial" w:cs="Arial"/>
              </w:rPr>
            </w:pPr>
            <w:r w:rsidRPr="00DE3C12">
              <w:rPr>
                <w:rFonts w:ascii="Arial" w:hAnsi="Arial" w:cs="Arial"/>
                <w:color w:val="000000"/>
                <w:lang w:val="mk-MK"/>
              </w:rPr>
              <w:t xml:space="preserve">Комуникација: стручен соработник-ученик </w:t>
            </w:r>
          </w:p>
        </w:tc>
      </w:tr>
      <w:tr w:rsidR="00802CAC" w:rsidRPr="009A06AE" w:rsidTr="001E5E7A">
        <w:trPr>
          <w:trHeight w:val="1"/>
        </w:trPr>
        <w:tc>
          <w:tcPr>
            <w:tcW w:w="918"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rsidR="00802CAC" w:rsidRPr="00DE3C12" w:rsidRDefault="00802CAC" w:rsidP="007B6312">
            <w:pPr>
              <w:autoSpaceDE w:val="0"/>
              <w:autoSpaceDN w:val="0"/>
              <w:adjustRightInd w:val="0"/>
              <w:jc w:val="center"/>
              <w:rPr>
                <w:rFonts w:ascii="Arial" w:hAnsi="Arial" w:cs="Arial"/>
              </w:rPr>
            </w:pPr>
            <w:r>
              <w:rPr>
                <w:rFonts w:ascii="Arial" w:hAnsi="Arial" w:cs="Arial"/>
                <w:lang w:val="mk-MK"/>
              </w:rPr>
              <w:t>5</w:t>
            </w:r>
            <w:r w:rsidRPr="00DE3C12">
              <w:rPr>
                <w:rFonts w:ascii="Arial" w:hAnsi="Arial" w:cs="Arial"/>
              </w:rPr>
              <w:t>.3.</w:t>
            </w:r>
          </w:p>
        </w:tc>
        <w:tc>
          <w:tcPr>
            <w:tcW w:w="4017"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rsidR="00802CAC" w:rsidRPr="00DE3C12" w:rsidRDefault="00802CAC" w:rsidP="007B6312">
            <w:pPr>
              <w:autoSpaceDE w:val="0"/>
              <w:autoSpaceDN w:val="0"/>
              <w:adjustRightInd w:val="0"/>
              <w:rPr>
                <w:rFonts w:ascii="Arial" w:hAnsi="Arial" w:cs="Arial"/>
                <w:lang w:val="ru-RU"/>
              </w:rPr>
            </w:pPr>
            <w:r w:rsidRPr="00DE3C12">
              <w:rPr>
                <w:rFonts w:ascii="Arial" w:hAnsi="Arial" w:cs="Arial"/>
                <w:b/>
                <w:bCs/>
                <w:color w:val="000000"/>
                <w:lang w:val="mk-MK"/>
              </w:rPr>
              <w:t xml:space="preserve">Комуникација со окружувањето на училиштето </w:t>
            </w:r>
          </w:p>
        </w:tc>
        <w:tc>
          <w:tcPr>
            <w:tcW w:w="100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Default="00802CAC" w:rsidP="007B6312">
            <w:pPr>
              <w:autoSpaceDE w:val="0"/>
              <w:autoSpaceDN w:val="0"/>
              <w:adjustRightInd w:val="0"/>
              <w:spacing w:after="0"/>
              <w:rPr>
                <w:rFonts w:ascii="Arial" w:hAnsi="Arial" w:cs="Arial"/>
                <w:b/>
                <w:bCs/>
                <w:color w:val="000000"/>
                <w:lang w:val="mk-MK"/>
              </w:rPr>
            </w:pPr>
            <w:r w:rsidRPr="00DE3C12">
              <w:rPr>
                <w:rFonts w:ascii="Arial" w:hAnsi="Arial" w:cs="Arial"/>
                <w:b/>
                <w:bCs/>
                <w:color w:val="000000"/>
                <w:lang w:val="mk-MK"/>
              </w:rPr>
              <w:t xml:space="preserve">Односи со јавноста </w:t>
            </w:r>
          </w:p>
          <w:p w:rsidR="001E5E7A" w:rsidRPr="00DE3C12" w:rsidRDefault="001E5E7A" w:rsidP="007B6312">
            <w:pPr>
              <w:autoSpaceDE w:val="0"/>
              <w:autoSpaceDN w:val="0"/>
              <w:adjustRightInd w:val="0"/>
              <w:spacing w:after="0"/>
              <w:rPr>
                <w:rFonts w:ascii="Arial" w:hAnsi="Arial" w:cs="Arial"/>
                <w:color w:val="000000"/>
                <w:lang w:val="mk-MK"/>
              </w:rPr>
            </w:pP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родителите на учениците </w:t>
            </w: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МОН </w:t>
            </w: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БРО </w:t>
            </w: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ДПИ </w:t>
            </w: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ДИЦ </w:t>
            </w:r>
          </w:p>
          <w:p w:rsidR="00802CAC"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локална самоуправа </w:t>
            </w:r>
          </w:p>
          <w:p w:rsidR="00802CAC" w:rsidRPr="00845039" w:rsidRDefault="00802CAC" w:rsidP="006230D6">
            <w:pPr>
              <w:numPr>
                <w:ilvl w:val="2"/>
                <w:numId w:val="76"/>
              </w:numPr>
              <w:autoSpaceDE w:val="0"/>
              <w:autoSpaceDN w:val="0"/>
              <w:adjustRightInd w:val="0"/>
              <w:spacing w:after="0" w:line="240" w:lineRule="auto"/>
              <w:jc w:val="both"/>
              <w:rPr>
                <w:rFonts w:ascii="Arial" w:hAnsi="Arial" w:cs="Arial"/>
                <w:color w:val="000000"/>
                <w:lang w:val="mk-MK"/>
              </w:rPr>
            </w:pPr>
            <w:r w:rsidRPr="00105A00">
              <w:rPr>
                <w:rFonts w:ascii="Arial" w:hAnsi="Arial" w:cs="Arial"/>
                <w:bCs/>
                <w:color w:val="000000"/>
                <w:lang w:val="mk-MK"/>
              </w:rPr>
              <w:t>Комуникација со други образовни институции во РМ и странство</w:t>
            </w: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граѓански здруженија </w:t>
            </w:r>
          </w:p>
          <w:p w:rsidR="00802CAC" w:rsidRPr="00DE3C12" w:rsidRDefault="00802CAC" w:rsidP="006230D6">
            <w:pPr>
              <w:numPr>
                <w:ilvl w:val="2"/>
                <w:numId w:val="76"/>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бизнис сектор </w:t>
            </w:r>
          </w:p>
          <w:p w:rsidR="00802CAC" w:rsidRDefault="00802CAC" w:rsidP="006230D6">
            <w:pPr>
              <w:numPr>
                <w:ilvl w:val="2"/>
                <w:numId w:val="76"/>
              </w:numPr>
              <w:autoSpaceDE w:val="0"/>
              <w:autoSpaceDN w:val="0"/>
              <w:adjustRightInd w:val="0"/>
              <w:spacing w:after="0" w:line="240" w:lineRule="auto"/>
              <w:rPr>
                <w:rFonts w:ascii="Arial" w:hAnsi="Arial" w:cs="Arial"/>
                <w:color w:val="000000"/>
                <w:lang w:val="mk-MK"/>
              </w:rPr>
            </w:pPr>
            <w:r>
              <w:rPr>
                <w:rFonts w:ascii="Arial" w:hAnsi="Arial" w:cs="Arial"/>
                <w:color w:val="000000"/>
                <w:lang w:val="mk-MK"/>
              </w:rPr>
              <w:t>Комуникација со други образовни и културни здруженија и институции</w:t>
            </w:r>
          </w:p>
          <w:p w:rsidR="001E5E7A" w:rsidRDefault="001E5E7A" w:rsidP="001E5E7A">
            <w:pPr>
              <w:autoSpaceDE w:val="0"/>
              <w:autoSpaceDN w:val="0"/>
              <w:adjustRightInd w:val="0"/>
              <w:spacing w:after="0" w:line="240" w:lineRule="auto"/>
              <w:ind w:left="720"/>
              <w:rPr>
                <w:rFonts w:ascii="Arial" w:hAnsi="Arial" w:cs="Arial"/>
                <w:color w:val="000000"/>
                <w:lang w:val="mk-MK"/>
              </w:rPr>
            </w:pPr>
          </w:p>
          <w:p w:rsidR="001E5E7A" w:rsidRDefault="001E5E7A" w:rsidP="001E5E7A">
            <w:pPr>
              <w:autoSpaceDE w:val="0"/>
              <w:autoSpaceDN w:val="0"/>
              <w:adjustRightInd w:val="0"/>
              <w:spacing w:after="0" w:line="240" w:lineRule="auto"/>
              <w:ind w:left="720"/>
              <w:rPr>
                <w:rFonts w:ascii="Arial" w:hAnsi="Arial" w:cs="Arial"/>
                <w:color w:val="000000"/>
                <w:lang w:val="mk-MK"/>
              </w:rPr>
            </w:pPr>
          </w:p>
          <w:p w:rsidR="001E5E7A" w:rsidRPr="0002600E" w:rsidRDefault="001E5E7A" w:rsidP="001E5E7A">
            <w:pPr>
              <w:autoSpaceDE w:val="0"/>
              <w:autoSpaceDN w:val="0"/>
              <w:adjustRightInd w:val="0"/>
              <w:spacing w:after="0" w:line="240" w:lineRule="auto"/>
              <w:ind w:left="720"/>
              <w:rPr>
                <w:rFonts w:ascii="Arial" w:hAnsi="Arial" w:cs="Arial"/>
                <w:color w:val="000000"/>
                <w:lang w:val="mk-MK"/>
              </w:rPr>
            </w:pPr>
          </w:p>
        </w:tc>
      </w:tr>
    </w:tbl>
    <w:p w:rsidR="00802CAC" w:rsidRPr="009A06AE" w:rsidRDefault="00802CAC" w:rsidP="00802CAC">
      <w:pPr>
        <w:spacing w:after="0"/>
        <w:rPr>
          <w:vanish/>
          <w:lang w:val="mk-MK"/>
        </w:rPr>
      </w:pPr>
    </w:p>
    <w:tbl>
      <w:tblPr>
        <w:tblW w:w="15022" w:type="dxa"/>
        <w:tblInd w:w="-424" w:type="dxa"/>
        <w:shd w:val="clear" w:color="auto" w:fill="FFFFFF" w:themeFill="background1"/>
        <w:tblLayout w:type="fixed"/>
        <w:tblLook w:val="0000"/>
      </w:tblPr>
      <w:tblGrid>
        <w:gridCol w:w="3677"/>
        <w:gridCol w:w="11345"/>
      </w:tblGrid>
      <w:tr w:rsidR="00802CAC" w:rsidRPr="00DE3C12" w:rsidTr="001E5E7A">
        <w:trPr>
          <w:trHeight w:val="1"/>
        </w:trPr>
        <w:tc>
          <w:tcPr>
            <w:tcW w:w="15022" w:type="dxa"/>
            <w:gridSpan w:val="2"/>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E575A4">
            <w:pPr>
              <w:autoSpaceDE w:val="0"/>
              <w:autoSpaceDN w:val="0"/>
              <w:adjustRightInd w:val="0"/>
              <w:spacing w:after="0"/>
              <w:jc w:val="center"/>
              <w:rPr>
                <w:rFonts w:ascii="Arial" w:hAnsi="Arial" w:cs="Arial"/>
                <w:lang w:val="ru-RU"/>
              </w:rPr>
            </w:pPr>
            <w:r>
              <w:rPr>
                <w:rFonts w:ascii="Arial" w:hAnsi="Arial" w:cs="Arial"/>
                <w:b/>
                <w:bCs/>
                <w:color w:val="000000"/>
                <w:lang w:val="ru-RU"/>
              </w:rPr>
              <w:lastRenderedPageBreak/>
              <w:t>5</w:t>
            </w:r>
            <w:r w:rsidRPr="00DE3C12">
              <w:rPr>
                <w:rFonts w:ascii="Arial" w:hAnsi="Arial" w:cs="Arial"/>
                <w:b/>
                <w:bCs/>
                <w:color w:val="000000"/>
                <w:lang w:val="ru-RU"/>
              </w:rPr>
              <w:t xml:space="preserve">.1. </w:t>
            </w:r>
            <w:r w:rsidRPr="00DE3C12">
              <w:rPr>
                <w:rFonts w:ascii="Arial" w:hAnsi="Arial" w:cs="Arial"/>
                <w:b/>
                <w:bCs/>
                <w:color w:val="000000"/>
                <w:lang w:val="mk-MK"/>
              </w:rPr>
              <w:t>Комуникации на ниво на училиште</w:t>
            </w:r>
          </w:p>
        </w:tc>
      </w:tr>
      <w:tr w:rsidR="00802CAC" w:rsidRPr="00DE3C12" w:rsidTr="001E5E7A">
        <w:trPr>
          <w:trHeight w:val="1"/>
        </w:trPr>
        <w:tc>
          <w:tcPr>
            <w:tcW w:w="15022"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802CAC" w:rsidRPr="00177565" w:rsidRDefault="00802CAC" w:rsidP="007B6312">
            <w:pPr>
              <w:autoSpaceDE w:val="0"/>
              <w:autoSpaceDN w:val="0"/>
              <w:adjustRightInd w:val="0"/>
              <w:spacing w:after="0" w:line="240" w:lineRule="auto"/>
              <w:rPr>
                <w:rFonts w:ascii="Arial" w:hAnsi="Arial" w:cs="Arial"/>
                <w:color w:val="000000"/>
                <w:lang w:val="mk-MK"/>
              </w:rPr>
            </w:pPr>
          </w:p>
          <w:p w:rsidR="00802CAC" w:rsidRPr="00DE3C12" w:rsidRDefault="00802CAC" w:rsidP="006230D6">
            <w:pPr>
              <w:numPr>
                <w:ilvl w:val="2"/>
                <w:numId w:val="73"/>
              </w:numPr>
              <w:autoSpaceDE w:val="0"/>
              <w:autoSpaceDN w:val="0"/>
              <w:adjustRightInd w:val="0"/>
              <w:spacing w:after="0" w:line="240" w:lineRule="auto"/>
              <w:rPr>
                <w:rFonts w:ascii="Arial" w:hAnsi="Arial" w:cs="Arial"/>
                <w:color w:val="000000"/>
                <w:lang w:val="mk-MK"/>
              </w:rPr>
            </w:pPr>
            <w:r>
              <w:rPr>
                <w:rFonts w:ascii="Arial" w:hAnsi="Arial" w:cs="Arial"/>
                <w:color w:val="000000"/>
                <w:lang w:val="mk-MK"/>
              </w:rPr>
              <w:t xml:space="preserve"> </w:t>
            </w:r>
            <w:r w:rsidRPr="00DE3C12">
              <w:rPr>
                <w:rFonts w:ascii="Arial" w:hAnsi="Arial" w:cs="Arial"/>
                <w:color w:val="000000"/>
                <w:lang w:val="mk-MK"/>
              </w:rPr>
              <w:t xml:space="preserve">Комуникација: претпоставен-подреден (вработен) </w:t>
            </w:r>
          </w:p>
          <w:p w:rsidR="00802CAC" w:rsidRPr="00DE3C12" w:rsidRDefault="00802CAC" w:rsidP="006230D6">
            <w:pPr>
              <w:numPr>
                <w:ilvl w:val="2"/>
                <w:numId w:val="73"/>
              </w:numPr>
              <w:autoSpaceDE w:val="0"/>
              <w:autoSpaceDN w:val="0"/>
              <w:adjustRightInd w:val="0"/>
              <w:spacing w:after="0" w:line="240" w:lineRule="auto"/>
              <w:rPr>
                <w:rFonts w:ascii="Arial" w:hAnsi="Arial" w:cs="Arial"/>
                <w:color w:val="000000"/>
                <w:lang w:val="mk-MK"/>
              </w:rPr>
            </w:pPr>
            <w:r>
              <w:rPr>
                <w:rFonts w:ascii="Arial" w:hAnsi="Arial" w:cs="Arial"/>
                <w:color w:val="000000"/>
                <w:lang w:val="mk-MK"/>
              </w:rPr>
              <w:t xml:space="preserve"> </w:t>
            </w:r>
            <w:r w:rsidRPr="00DE3C12">
              <w:rPr>
                <w:rFonts w:ascii="Arial" w:hAnsi="Arial" w:cs="Arial"/>
                <w:color w:val="000000"/>
                <w:lang w:val="mk-MK"/>
              </w:rPr>
              <w:t xml:space="preserve">Комуникација: стручен соработник-наставник </w:t>
            </w:r>
          </w:p>
          <w:p w:rsidR="00802CAC" w:rsidRPr="00DE3C12" w:rsidRDefault="00802CAC" w:rsidP="006230D6">
            <w:pPr>
              <w:numPr>
                <w:ilvl w:val="2"/>
                <w:numId w:val="73"/>
              </w:numPr>
              <w:autoSpaceDE w:val="0"/>
              <w:autoSpaceDN w:val="0"/>
              <w:adjustRightInd w:val="0"/>
              <w:spacing w:after="0" w:line="240" w:lineRule="auto"/>
              <w:rPr>
                <w:rFonts w:ascii="Arial" w:hAnsi="Arial" w:cs="Arial"/>
                <w:color w:val="000000"/>
                <w:lang w:val="mk-MK"/>
              </w:rPr>
            </w:pPr>
            <w:r>
              <w:rPr>
                <w:rFonts w:ascii="Arial" w:hAnsi="Arial" w:cs="Arial"/>
                <w:color w:val="000000"/>
                <w:lang w:val="mk-MK"/>
              </w:rPr>
              <w:t xml:space="preserve"> </w:t>
            </w:r>
            <w:r w:rsidRPr="00DE3C12">
              <w:rPr>
                <w:rFonts w:ascii="Arial" w:hAnsi="Arial" w:cs="Arial"/>
                <w:color w:val="000000"/>
                <w:lang w:val="mk-MK"/>
              </w:rPr>
              <w:t xml:space="preserve">Комуникација: наставник-наставник </w:t>
            </w:r>
          </w:p>
          <w:p w:rsidR="00802CAC" w:rsidRPr="00E575A4" w:rsidRDefault="00802CAC" w:rsidP="00E575A4">
            <w:pPr>
              <w:autoSpaceDE w:val="0"/>
              <w:autoSpaceDN w:val="0"/>
              <w:adjustRightInd w:val="0"/>
              <w:spacing w:after="0" w:line="240" w:lineRule="auto"/>
              <w:ind w:left="720"/>
              <w:rPr>
                <w:rFonts w:ascii="Arial" w:hAnsi="Arial" w:cs="Arial"/>
                <w:color w:val="000000"/>
                <w:lang w:val="mk-MK"/>
              </w:rPr>
            </w:pPr>
            <w:r>
              <w:rPr>
                <w:rFonts w:ascii="Arial" w:hAnsi="Arial" w:cs="Arial"/>
                <w:color w:val="000000"/>
                <w:lang w:val="mk-MK"/>
              </w:rPr>
              <w:t xml:space="preserve">5.1.4    Комуникација: наставник / стручен соработник </w:t>
            </w:r>
            <w:r w:rsidRPr="00DE3C12">
              <w:rPr>
                <w:rFonts w:ascii="Arial" w:hAnsi="Arial" w:cs="Arial"/>
                <w:color w:val="000000"/>
                <w:lang w:val="mk-MK"/>
              </w:rPr>
              <w:t xml:space="preserve"> со административно-технички персонал </w:t>
            </w:r>
          </w:p>
          <w:p w:rsidR="00802CAC" w:rsidRPr="00E575A4" w:rsidRDefault="00802CAC" w:rsidP="007B6312">
            <w:pPr>
              <w:autoSpaceDE w:val="0"/>
              <w:autoSpaceDN w:val="0"/>
              <w:adjustRightInd w:val="0"/>
              <w:spacing w:after="0" w:line="240" w:lineRule="auto"/>
              <w:rPr>
                <w:rFonts w:ascii="Arial" w:hAnsi="Arial" w:cs="Arial"/>
                <w:b/>
                <w:bCs/>
                <w:color w:val="000000"/>
                <w:lang w:val="mk-MK"/>
              </w:rPr>
            </w:pPr>
            <w:r w:rsidRPr="00DE3C12">
              <w:rPr>
                <w:rFonts w:ascii="Arial" w:hAnsi="Arial" w:cs="Arial"/>
                <w:b/>
                <w:bCs/>
                <w:color w:val="000000"/>
                <w:lang w:val="mk-MK"/>
              </w:rPr>
              <w:t xml:space="preserve">Состаноци на органи и тела </w:t>
            </w:r>
          </w:p>
          <w:p w:rsidR="00802CAC" w:rsidRPr="00DE3C12" w:rsidRDefault="00802CAC" w:rsidP="006230D6">
            <w:pPr>
              <w:numPr>
                <w:ilvl w:val="2"/>
                <w:numId w:val="74"/>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Наставнички совет </w:t>
            </w:r>
          </w:p>
          <w:p w:rsidR="00802CAC" w:rsidRPr="00DE3C12" w:rsidRDefault="00802CAC" w:rsidP="006230D6">
            <w:pPr>
              <w:numPr>
                <w:ilvl w:val="2"/>
                <w:numId w:val="74"/>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Одделенски совет </w:t>
            </w:r>
          </w:p>
          <w:p w:rsidR="00802CAC" w:rsidRPr="00DE3C12" w:rsidRDefault="00802CAC" w:rsidP="006230D6">
            <w:pPr>
              <w:numPr>
                <w:ilvl w:val="2"/>
                <w:numId w:val="74"/>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стручни активи </w:t>
            </w:r>
          </w:p>
          <w:p w:rsidR="00802CAC" w:rsidRPr="00DE3C12" w:rsidRDefault="00802CAC" w:rsidP="006230D6">
            <w:pPr>
              <w:numPr>
                <w:ilvl w:val="2"/>
                <w:numId w:val="74"/>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Состанок на менаџерски тим </w:t>
            </w:r>
          </w:p>
          <w:p w:rsidR="00802CAC" w:rsidRPr="00177565" w:rsidRDefault="00802CAC" w:rsidP="006230D6">
            <w:pPr>
              <w:numPr>
                <w:ilvl w:val="2"/>
                <w:numId w:val="74"/>
              </w:numPr>
              <w:autoSpaceDE w:val="0"/>
              <w:autoSpaceDN w:val="0"/>
              <w:adjustRightInd w:val="0"/>
              <w:spacing w:after="0" w:line="240" w:lineRule="auto"/>
              <w:rPr>
                <w:rFonts w:ascii="Arial" w:hAnsi="Arial" w:cs="Arial"/>
                <w:lang w:val="ru-RU"/>
              </w:rPr>
            </w:pPr>
            <w:r w:rsidRPr="00DE3C12">
              <w:rPr>
                <w:rFonts w:ascii="Arial" w:hAnsi="Arial" w:cs="Arial"/>
                <w:color w:val="000000"/>
                <w:lang w:val="mk-MK"/>
              </w:rPr>
              <w:t>Состанок на тимови на ниво на училиште</w:t>
            </w:r>
          </w:p>
          <w:p w:rsidR="00802CAC" w:rsidRPr="00DE3C12" w:rsidRDefault="00802CAC" w:rsidP="007B6312">
            <w:pPr>
              <w:autoSpaceDE w:val="0"/>
              <w:autoSpaceDN w:val="0"/>
              <w:adjustRightInd w:val="0"/>
              <w:spacing w:after="0" w:line="240" w:lineRule="auto"/>
              <w:ind w:left="720"/>
              <w:rPr>
                <w:rFonts w:ascii="Arial" w:hAnsi="Arial" w:cs="Arial"/>
                <w:lang w:val="ru-RU"/>
              </w:rPr>
            </w:pPr>
          </w:p>
        </w:tc>
      </w:tr>
      <w:tr w:rsidR="00802CAC" w:rsidRPr="00DE3C12" w:rsidTr="001E5E7A">
        <w:trPr>
          <w:trHeight w:val="1"/>
        </w:trPr>
        <w:tc>
          <w:tcPr>
            <w:tcW w:w="3677"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7B6312">
            <w:pPr>
              <w:autoSpaceDE w:val="0"/>
              <w:autoSpaceDN w:val="0"/>
              <w:adjustRightInd w:val="0"/>
              <w:jc w:val="center"/>
              <w:rPr>
                <w:rFonts w:ascii="Arial" w:hAnsi="Arial" w:cs="Arial"/>
              </w:rPr>
            </w:pPr>
            <w:r w:rsidRPr="00DE3C12">
              <w:rPr>
                <w:rFonts w:ascii="Arial" w:hAnsi="Arial" w:cs="Arial"/>
                <w:b/>
                <w:bCs/>
                <w:lang w:val="mk-MK"/>
              </w:rPr>
              <w:t>Извори на податоци</w:t>
            </w:r>
          </w:p>
        </w:tc>
        <w:tc>
          <w:tcPr>
            <w:tcW w:w="11345"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7B6312">
            <w:pPr>
              <w:autoSpaceDE w:val="0"/>
              <w:autoSpaceDN w:val="0"/>
              <w:adjustRightInd w:val="0"/>
              <w:jc w:val="center"/>
              <w:rPr>
                <w:rFonts w:ascii="Arial" w:hAnsi="Arial" w:cs="Arial"/>
              </w:rPr>
            </w:pPr>
            <w:r w:rsidRPr="00DE3C12">
              <w:rPr>
                <w:rFonts w:ascii="Arial" w:hAnsi="Arial" w:cs="Arial"/>
                <w:b/>
                <w:bCs/>
                <w:lang w:val="mk-MK"/>
              </w:rPr>
              <w:t>Собрани информации</w:t>
            </w:r>
          </w:p>
        </w:tc>
      </w:tr>
      <w:tr w:rsidR="00802CAC" w:rsidRPr="00DE3C12" w:rsidTr="001E5E7A">
        <w:trPr>
          <w:trHeight w:val="1"/>
        </w:trPr>
        <w:tc>
          <w:tcPr>
            <w:tcW w:w="367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802CAC" w:rsidRPr="00DE3C12" w:rsidRDefault="00802CAC" w:rsidP="007B6312">
            <w:pPr>
              <w:autoSpaceDE w:val="0"/>
              <w:autoSpaceDN w:val="0"/>
              <w:adjustRightInd w:val="0"/>
              <w:rPr>
                <w:rFonts w:ascii="Arial" w:hAnsi="Arial" w:cs="Arial"/>
                <w:color w:val="FF0000"/>
                <w:lang w:val="mk-MK"/>
              </w:rPr>
            </w:pPr>
            <w:r w:rsidRPr="00DE3C12">
              <w:rPr>
                <w:rFonts w:ascii="Arial" w:hAnsi="Arial" w:cs="Arial"/>
                <w:lang w:val="mk-MK"/>
              </w:rPr>
              <w:t xml:space="preserve">Анализи на одговори на анкетни прашања зададени на на вработени,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Годишна програма за работа на училиштето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Програма за работа на Директорот и стручните соработници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Полугодишни и Годишни извештаи за работа со училиштето </w:t>
            </w:r>
          </w:p>
          <w:p w:rsidR="00802CAC"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Пополнети инструменти од посетени часови </w:t>
            </w:r>
          </w:p>
          <w:p w:rsidR="001E5E7A" w:rsidRPr="00DE3C12" w:rsidRDefault="001E5E7A" w:rsidP="007B6312">
            <w:pPr>
              <w:autoSpaceDE w:val="0"/>
              <w:autoSpaceDN w:val="0"/>
              <w:adjustRightInd w:val="0"/>
              <w:rPr>
                <w:rFonts w:ascii="Arial" w:hAnsi="Arial" w:cs="Arial"/>
                <w:color w:val="000000"/>
                <w:lang w:val="mk-MK"/>
              </w:rPr>
            </w:pP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lastRenderedPageBreak/>
              <w:t xml:space="preserve">Инструмент за евалуација на наставниот час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Извештаи од состаноци на органи и тела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Акционен план за МИО и Стратешки план за инклузивно училиште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Записници од седници на Наставнички совет</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Записници од седници на Одделенски совет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Извештаи од реализирани активности за МИО </w:t>
            </w:r>
          </w:p>
          <w:p w:rsidR="00802CAC" w:rsidRPr="00DE3C12" w:rsidRDefault="00802CAC" w:rsidP="007B6312">
            <w:pPr>
              <w:autoSpaceDE w:val="0"/>
              <w:autoSpaceDN w:val="0"/>
              <w:adjustRightInd w:val="0"/>
              <w:rPr>
                <w:rFonts w:ascii="Arial" w:hAnsi="Arial" w:cs="Arial"/>
                <w:lang w:val="ru-RU"/>
              </w:rPr>
            </w:pPr>
            <w:r w:rsidRPr="00DE3C12">
              <w:rPr>
                <w:rFonts w:ascii="Arial" w:hAnsi="Arial" w:cs="Arial"/>
                <w:color w:val="000000"/>
                <w:lang w:val="mk-MK"/>
              </w:rPr>
              <w:t xml:space="preserve">Записници од тим за МИО, Инклузивен тим </w:t>
            </w:r>
          </w:p>
        </w:tc>
        <w:tc>
          <w:tcPr>
            <w:tcW w:w="1134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802CAC" w:rsidRPr="00E575A4" w:rsidRDefault="00802CAC" w:rsidP="006230D6">
            <w:pPr>
              <w:numPr>
                <w:ilvl w:val="2"/>
                <w:numId w:val="77"/>
              </w:numPr>
              <w:autoSpaceDE w:val="0"/>
              <w:autoSpaceDN w:val="0"/>
              <w:adjustRightInd w:val="0"/>
              <w:spacing w:after="0" w:line="240" w:lineRule="auto"/>
              <w:jc w:val="both"/>
              <w:rPr>
                <w:rFonts w:ascii="Arial" w:hAnsi="Arial" w:cs="Arial"/>
                <w:lang w:val="mk-MK"/>
              </w:rPr>
            </w:pPr>
            <w:r w:rsidRPr="00DE3C12">
              <w:rPr>
                <w:rFonts w:ascii="Arial" w:hAnsi="Arial" w:cs="Arial"/>
                <w:b/>
                <w:bCs/>
                <w:lang w:val="mk-MK"/>
              </w:rPr>
              <w:lastRenderedPageBreak/>
              <w:t xml:space="preserve">Комуникација: претпоставен-подреден (вработен)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3"/>
              <w:gridCol w:w="1559"/>
              <w:gridCol w:w="1559"/>
              <w:gridCol w:w="1559"/>
              <w:gridCol w:w="1418"/>
              <w:gridCol w:w="1134"/>
            </w:tblGrid>
            <w:tr w:rsidR="00802CAC" w:rsidRPr="00681C8D" w:rsidTr="007B6312">
              <w:tc>
                <w:tcPr>
                  <w:tcW w:w="3413" w:type="dxa"/>
                </w:tcPr>
                <w:p w:rsidR="00802CAC" w:rsidRPr="00681C8D" w:rsidRDefault="00802CAC" w:rsidP="007B6312">
                  <w:pPr>
                    <w:autoSpaceDE w:val="0"/>
                    <w:autoSpaceDN w:val="0"/>
                    <w:adjustRightInd w:val="0"/>
                    <w:spacing w:after="0" w:line="240" w:lineRule="auto"/>
                    <w:jc w:val="both"/>
                    <w:rPr>
                      <w:rFonts w:ascii="Arial" w:eastAsia="Times New Roman" w:hAnsi="Arial" w:cs="Arial"/>
                      <w:b/>
                      <w:bCs/>
                    </w:rPr>
                  </w:pPr>
                </w:p>
              </w:tc>
              <w:tc>
                <w:tcPr>
                  <w:tcW w:w="1559" w:type="dxa"/>
                </w:tcPr>
                <w:p w:rsidR="00802CAC" w:rsidRPr="00681C8D" w:rsidRDefault="00802CAC" w:rsidP="007B6312">
                  <w:pPr>
                    <w:pStyle w:val="Default"/>
                    <w:rPr>
                      <w:sz w:val="22"/>
                      <w:szCs w:val="22"/>
                    </w:rPr>
                  </w:pPr>
                  <w:r w:rsidRPr="00681C8D">
                    <w:rPr>
                      <w:sz w:val="22"/>
                      <w:szCs w:val="22"/>
                    </w:rPr>
                    <w:t xml:space="preserve">потполно се согласувам </w:t>
                  </w:r>
                </w:p>
              </w:tc>
              <w:tc>
                <w:tcPr>
                  <w:tcW w:w="1559" w:type="dxa"/>
                </w:tcPr>
                <w:p w:rsidR="00802CAC" w:rsidRPr="00681C8D" w:rsidRDefault="00802CAC" w:rsidP="007B6312">
                  <w:pPr>
                    <w:pStyle w:val="Default"/>
                    <w:rPr>
                      <w:sz w:val="22"/>
                      <w:szCs w:val="22"/>
                    </w:rPr>
                  </w:pPr>
                  <w:r w:rsidRPr="00681C8D">
                    <w:rPr>
                      <w:sz w:val="22"/>
                      <w:szCs w:val="22"/>
                    </w:rPr>
                    <w:t xml:space="preserve">воглавно се согласувам </w:t>
                  </w:r>
                </w:p>
              </w:tc>
              <w:tc>
                <w:tcPr>
                  <w:tcW w:w="1559" w:type="dxa"/>
                </w:tcPr>
                <w:p w:rsidR="00802CAC" w:rsidRPr="00681C8D" w:rsidRDefault="00802CAC" w:rsidP="007B6312">
                  <w:pPr>
                    <w:pStyle w:val="Default"/>
                    <w:rPr>
                      <w:sz w:val="22"/>
                      <w:szCs w:val="22"/>
                    </w:rPr>
                  </w:pPr>
                  <w:r w:rsidRPr="00681C8D">
                    <w:rPr>
                      <w:sz w:val="22"/>
                      <w:szCs w:val="22"/>
                      <w:lang w:val="mk-MK"/>
                    </w:rPr>
                    <w:t>де</w:t>
                  </w:r>
                  <w:r w:rsidRPr="00681C8D">
                    <w:rPr>
                      <w:sz w:val="22"/>
                      <w:szCs w:val="22"/>
                    </w:rPr>
                    <w:t>лумно се согласувам</w:t>
                  </w:r>
                </w:p>
              </w:tc>
              <w:tc>
                <w:tcPr>
                  <w:tcW w:w="1418" w:type="dxa"/>
                </w:tcPr>
                <w:p w:rsidR="00802CAC" w:rsidRPr="00681C8D" w:rsidRDefault="00802CAC" w:rsidP="007B6312">
                  <w:pPr>
                    <w:pStyle w:val="Default"/>
                    <w:rPr>
                      <w:sz w:val="22"/>
                      <w:szCs w:val="22"/>
                    </w:rPr>
                  </w:pPr>
                  <w:r w:rsidRPr="00681C8D">
                    <w:rPr>
                      <w:sz w:val="22"/>
                      <w:szCs w:val="22"/>
                    </w:rPr>
                    <w:t>не се согласувам</w:t>
                  </w:r>
                </w:p>
              </w:tc>
              <w:tc>
                <w:tcPr>
                  <w:tcW w:w="1134" w:type="dxa"/>
                </w:tcPr>
                <w:p w:rsidR="00802CAC" w:rsidRPr="00681C8D" w:rsidRDefault="00802CAC" w:rsidP="007B6312">
                  <w:pPr>
                    <w:pStyle w:val="Default"/>
                    <w:rPr>
                      <w:sz w:val="22"/>
                      <w:szCs w:val="22"/>
                    </w:rPr>
                  </w:pPr>
                  <w:r w:rsidRPr="00681C8D">
                    <w:rPr>
                      <w:sz w:val="22"/>
                      <w:szCs w:val="22"/>
                    </w:rPr>
                    <w:t>немам одговор</w:t>
                  </w:r>
                </w:p>
              </w:tc>
            </w:tr>
            <w:tr w:rsidR="00802CAC" w:rsidRPr="00681C8D" w:rsidTr="007B6312">
              <w:tc>
                <w:tcPr>
                  <w:tcW w:w="3413" w:type="dxa"/>
                </w:tcPr>
                <w:p w:rsidR="00802CAC" w:rsidRPr="00681C8D" w:rsidRDefault="00802CAC" w:rsidP="007B6312">
                  <w:pPr>
                    <w:pStyle w:val="Default"/>
                    <w:rPr>
                      <w:b/>
                      <w:sz w:val="22"/>
                      <w:szCs w:val="22"/>
                    </w:rPr>
                  </w:pPr>
                  <w:r w:rsidRPr="00681C8D">
                    <w:rPr>
                      <w:b/>
                      <w:sz w:val="22"/>
                      <w:szCs w:val="22"/>
                    </w:rPr>
                    <w:t>Дали постои добра комуникација помеѓу директорот и вработените ?</w:t>
                  </w:r>
                </w:p>
              </w:tc>
              <w:tc>
                <w:tcPr>
                  <w:tcW w:w="1559" w:type="dxa"/>
                </w:tcPr>
                <w:p w:rsidR="00802CAC" w:rsidRPr="00681C8D" w:rsidRDefault="00802CAC" w:rsidP="00E575A4">
                  <w:pPr>
                    <w:pStyle w:val="Default"/>
                    <w:jc w:val="center"/>
                    <w:rPr>
                      <w:sz w:val="22"/>
                      <w:szCs w:val="22"/>
                    </w:rPr>
                  </w:pPr>
                  <w:r w:rsidRPr="00681C8D">
                    <w:rPr>
                      <w:sz w:val="22"/>
                      <w:szCs w:val="22"/>
                    </w:rPr>
                    <w:t>80 %</w:t>
                  </w:r>
                </w:p>
              </w:tc>
              <w:tc>
                <w:tcPr>
                  <w:tcW w:w="1559" w:type="dxa"/>
                </w:tcPr>
                <w:p w:rsidR="00802CAC" w:rsidRPr="00681C8D" w:rsidRDefault="00802CAC" w:rsidP="00E575A4">
                  <w:pPr>
                    <w:pStyle w:val="Default"/>
                    <w:jc w:val="center"/>
                    <w:rPr>
                      <w:sz w:val="22"/>
                      <w:szCs w:val="22"/>
                    </w:rPr>
                  </w:pPr>
                  <w:r w:rsidRPr="00681C8D">
                    <w:rPr>
                      <w:sz w:val="22"/>
                      <w:szCs w:val="22"/>
                    </w:rPr>
                    <w:t>15  %</w:t>
                  </w:r>
                </w:p>
              </w:tc>
              <w:tc>
                <w:tcPr>
                  <w:tcW w:w="1559" w:type="dxa"/>
                </w:tcPr>
                <w:p w:rsidR="00802CAC" w:rsidRPr="00681C8D" w:rsidRDefault="00802CAC" w:rsidP="00E575A4">
                  <w:pPr>
                    <w:pStyle w:val="Default"/>
                    <w:jc w:val="center"/>
                    <w:rPr>
                      <w:sz w:val="22"/>
                      <w:szCs w:val="22"/>
                      <w:lang w:val="mk-MK"/>
                    </w:rPr>
                  </w:pPr>
                  <w:r w:rsidRPr="00681C8D">
                    <w:rPr>
                      <w:sz w:val="22"/>
                      <w:szCs w:val="22"/>
                    </w:rPr>
                    <w:t>5  %</w:t>
                  </w:r>
                </w:p>
              </w:tc>
              <w:tc>
                <w:tcPr>
                  <w:tcW w:w="1418" w:type="dxa"/>
                </w:tcPr>
                <w:p w:rsidR="00802CAC" w:rsidRPr="00681C8D" w:rsidRDefault="00802CAC" w:rsidP="00E575A4">
                  <w:pPr>
                    <w:pStyle w:val="Default"/>
                    <w:jc w:val="center"/>
                    <w:rPr>
                      <w:sz w:val="22"/>
                      <w:szCs w:val="22"/>
                    </w:rPr>
                  </w:pPr>
                  <w:r w:rsidRPr="00681C8D">
                    <w:rPr>
                      <w:sz w:val="22"/>
                      <w:szCs w:val="22"/>
                    </w:rPr>
                    <w:t>/</w:t>
                  </w:r>
                </w:p>
              </w:tc>
              <w:tc>
                <w:tcPr>
                  <w:tcW w:w="1134" w:type="dxa"/>
                </w:tcPr>
                <w:p w:rsidR="00802CAC" w:rsidRPr="00681C8D" w:rsidRDefault="00802CAC" w:rsidP="00E575A4">
                  <w:pPr>
                    <w:pStyle w:val="Default"/>
                    <w:jc w:val="center"/>
                    <w:rPr>
                      <w:sz w:val="22"/>
                      <w:szCs w:val="22"/>
                    </w:rPr>
                  </w:pPr>
                  <w:r w:rsidRPr="00681C8D">
                    <w:rPr>
                      <w:sz w:val="22"/>
                      <w:szCs w:val="22"/>
                    </w:rPr>
                    <w:t>/</w:t>
                  </w:r>
                </w:p>
              </w:tc>
            </w:tr>
            <w:tr w:rsidR="00802CAC" w:rsidRPr="00681C8D" w:rsidTr="007B6312">
              <w:tc>
                <w:tcPr>
                  <w:tcW w:w="3413" w:type="dxa"/>
                </w:tcPr>
                <w:p w:rsidR="00802CAC" w:rsidRPr="00681C8D" w:rsidRDefault="00802CAC" w:rsidP="007B6312">
                  <w:pPr>
                    <w:pStyle w:val="Default"/>
                    <w:rPr>
                      <w:b/>
                      <w:sz w:val="22"/>
                      <w:szCs w:val="22"/>
                    </w:rPr>
                  </w:pPr>
                  <w:r w:rsidRPr="00681C8D">
                    <w:rPr>
                      <w:b/>
                      <w:sz w:val="22"/>
                      <w:szCs w:val="22"/>
                    </w:rPr>
                    <w:t>Дали вработените редовно се информираат за превземените активности од страна на директорот?</w:t>
                  </w:r>
                </w:p>
                <w:p w:rsidR="00802CAC" w:rsidRPr="00681C8D" w:rsidRDefault="00802CAC" w:rsidP="007B6312">
                  <w:pPr>
                    <w:autoSpaceDE w:val="0"/>
                    <w:autoSpaceDN w:val="0"/>
                    <w:adjustRightInd w:val="0"/>
                    <w:spacing w:after="0" w:line="240" w:lineRule="auto"/>
                    <w:jc w:val="both"/>
                    <w:rPr>
                      <w:rFonts w:ascii="Arial" w:eastAsia="Times New Roman" w:hAnsi="Arial" w:cs="Arial"/>
                      <w:b/>
                      <w:bCs/>
                    </w:rPr>
                  </w:pPr>
                </w:p>
              </w:tc>
              <w:tc>
                <w:tcPr>
                  <w:tcW w:w="1559" w:type="dxa"/>
                </w:tcPr>
                <w:p w:rsidR="00802CAC" w:rsidRPr="00681C8D" w:rsidRDefault="00802CAC" w:rsidP="00E575A4">
                  <w:pPr>
                    <w:pStyle w:val="Default"/>
                    <w:jc w:val="center"/>
                    <w:rPr>
                      <w:sz w:val="22"/>
                      <w:szCs w:val="22"/>
                    </w:rPr>
                  </w:pPr>
                  <w:r w:rsidRPr="00681C8D">
                    <w:rPr>
                      <w:sz w:val="22"/>
                      <w:szCs w:val="22"/>
                    </w:rPr>
                    <w:t>75 %</w:t>
                  </w:r>
                </w:p>
              </w:tc>
              <w:tc>
                <w:tcPr>
                  <w:tcW w:w="1559" w:type="dxa"/>
                </w:tcPr>
                <w:p w:rsidR="00802CAC" w:rsidRPr="00681C8D" w:rsidRDefault="00802CAC" w:rsidP="00E575A4">
                  <w:pPr>
                    <w:pStyle w:val="Default"/>
                    <w:jc w:val="center"/>
                    <w:rPr>
                      <w:sz w:val="22"/>
                      <w:szCs w:val="22"/>
                    </w:rPr>
                  </w:pPr>
                  <w:r w:rsidRPr="00681C8D">
                    <w:rPr>
                      <w:sz w:val="22"/>
                      <w:szCs w:val="22"/>
                    </w:rPr>
                    <w:t>20  %</w:t>
                  </w:r>
                </w:p>
              </w:tc>
              <w:tc>
                <w:tcPr>
                  <w:tcW w:w="1559" w:type="dxa"/>
                </w:tcPr>
                <w:p w:rsidR="00802CAC" w:rsidRPr="00681C8D" w:rsidRDefault="00802CAC" w:rsidP="00E575A4">
                  <w:pPr>
                    <w:pStyle w:val="Default"/>
                    <w:jc w:val="center"/>
                    <w:rPr>
                      <w:sz w:val="22"/>
                      <w:szCs w:val="22"/>
                      <w:lang w:val="mk-MK"/>
                    </w:rPr>
                  </w:pPr>
                  <w:r w:rsidRPr="00681C8D">
                    <w:rPr>
                      <w:sz w:val="22"/>
                      <w:szCs w:val="22"/>
                    </w:rPr>
                    <w:t>5  %</w:t>
                  </w:r>
                </w:p>
              </w:tc>
              <w:tc>
                <w:tcPr>
                  <w:tcW w:w="1418" w:type="dxa"/>
                </w:tcPr>
                <w:p w:rsidR="00802CAC" w:rsidRPr="00681C8D" w:rsidRDefault="00802CAC" w:rsidP="00E575A4">
                  <w:pPr>
                    <w:pStyle w:val="Default"/>
                    <w:jc w:val="center"/>
                    <w:rPr>
                      <w:sz w:val="22"/>
                      <w:szCs w:val="22"/>
                    </w:rPr>
                  </w:pPr>
                  <w:r w:rsidRPr="00681C8D">
                    <w:rPr>
                      <w:sz w:val="22"/>
                      <w:szCs w:val="22"/>
                    </w:rPr>
                    <w:t>/</w:t>
                  </w:r>
                </w:p>
              </w:tc>
              <w:tc>
                <w:tcPr>
                  <w:tcW w:w="1134" w:type="dxa"/>
                </w:tcPr>
                <w:p w:rsidR="00802CAC" w:rsidRPr="00681C8D" w:rsidRDefault="00802CAC" w:rsidP="00E575A4">
                  <w:pPr>
                    <w:pStyle w:val="Default"/>
                    <w:jc w:val="center"/>
                    <w:rPr>
                      <w:sz w:val="22"/>
                      <w:szCs w:val="22"/>
                    </w:rPr>
                  </w:pPr>
                  <w:r w:rsidRPr="00681C8D">
                    <w:rPr>
                      <w:sz w:val="22"/>
                      <w:szCs w:val="22"/>
                    </w:rPr>
                    <w:t>/</w:t>
                  </w:r>
                </w:p>
              </w:tc>
            </w:tr>
            <w:tr w:rsidR="00802CAC" w:rsidRPr="00681C8D" w:rsidTr="007B6312">
              <w:tc>
                <w:tcPr>
                  <w:tcW w:w="3413" w:type="dxa"/>
                </w:tcPr>
                <w:p w:rsidR="00802CAC" w:rsidRPr="00681C8D" w:rsidRDefault="00802CAC" w:rsidP="007B6312">
                  <w:pPr>
                    <w:pStyle w:val="Default"/>
                    <w:rPr>
                      <w:b/>
                      <w:sz w:val="22"/>
                      <w:szCs w:val="22"/>
                    </w:rPr>
                  </w:pPr>
                  <w:r w:rsidRPr="00681C8D">
                    <w:rPr>
                      <w:b/>
                      <w:sz w:val="22"/>
                      <w:szCs w:val="22"/>
                    </w:rPr>
                    <w:t xml:space="preserve">Дали постои можност вработените да учествуваат во процесот на донесување на одлуки? </w:t>
                  </w:r>
                </w:p>
                <w:p w:rsidR="00802CAC" w:rsidRPr="00681C8D" w:rsidRDefault="00802CAC" w:rsidP="007B6312">
                  <w:pPr>
                    <w:autoSpaceDE w:val="0"/>
                    <w:autoSpaceDN w:val="0"/>
                    <w:adjustRightInd w:val="0"/>
                    <w:spacing w:after="0" w:line="240" w:lineRule="auto"/>
                    <w:jc w:val="both"/>
                    <w:rPr>
                      <w:rFonts w:ascii="Arial" w:eastAsia="Times New Roman" w:hAnsi="Arial" w:cs="Arial"/>
                      <w:b/>
                      <w:bCs/>
                    </w:rPr>
                  </w:pPr>
                </w:p>
              </w:tc>
              <w:tc>
                <w:tcPr>
                  <w:tcW w:w="1559" w:type="dxa"/>
                </w:tcPr>
                <w:p w:rsidR="00802CAC" w:rsidRPr="00681C8D" w:rsidRDefault="00802CAC" w:rsidP="00E575A4">
                  <w:pPr>
                    <w:pStyle w:val="Default"/>
                    <w:jc w:val="center"/>
                    <w:rPr>
                      <w:sz w:val="22"/>
                      <w:szCs w:val="22"/>
                    </w:rPr>
                  </w:pPr>
                  <w:r w:rsidRPr="00681C8D">
                    <w:rPr>
                      <w:sz w:val="22"/>
                      <w:szCs w:val="22"/>
                    </w:rPr>
                    <w:t>60 %</w:t>
                  </w:r>
                </w:p>
              </w:tc>
              <w:tc>
                <w:tcPr>
                  <w:tcW w:w="1559" w:type="dxa"/>
                </w:tcPr>
                <w:p w:rsidR="00802CAC" w:rsidRPr="00681C8D" w:rsidRDefault="00802CAC" w:rsidP="00E575A4">
                  <w:pPr>
                    <w:pStyle w:val="Default"/>
                    <w:jc w:val="center"/>
                    <w:rPr>
                      <w:sz w:val="22"/>
                      <w:szCs w:val="22"/>
                    </w:rPr>
                  </w:pPr>
                  <w:r w:rsidRPr="00681C8D">
                    <w:rPr>
                      <w:sz w:val="22"/>
                      <w:szCs w:val="22"/>
                    </w:rPr>
                    <w:t>25  %</w:t>
                  </w:r>
                </w:p>
              </w:tc>
              <w:tc>
                <w:tcPr>
                  <w:tcW w:w="1559" w:type="dxa"/>
                </w:tcPr>
                <w:p w:rsidR="00802CAC" w:rsidRPr="00681C8D" w:rsidRDefault="00802CAC" w:rsidP="00E575A4">
                  <w:pPr>
                    <w:pStyle w:val="Default"/>
                    <w:jc w:val="center"/>
                    <w:rPr>
                      <w:sz w:val="22"/>
                      <w:szCs w:val="22"/>
                      <w:lang w:val="mk-MK"/>
                    </w:rPr>
                  </w:pPr>
                  <w:r w:rsidRPr="00681C8D">
                    <w:rPr>
                      <w:sz w:val="22"/>
                      <w:szCs w:val="22"/>
                    </w:rPr>
                    <w:t>15  %</w:t>
                  </w:r>
                </w:p>
              </w:tc>
              <w:tc>
                <w:tcPr>
                  <w:tcW w:w="1418" w:type="dxa"/>
                </w:tcPr>
                <w:p w:rsidR="00802CAC" w:rsidRPr="00681C8D" w:rsidRDefault="00802CAC" w:rsidP="00E575A4">
                  <w:pPr>
                    <w:pStyle w:val="Default"/>
                    <w:jc w:val="center"/>
                    <w:rPr>
                      <w:sz w:val="22"/>
                      <w:szCs w:val="22"/>
                    </w:rPr>
                  </w:pPr>
                  <w:r w:rsidRPr="00681C8D">
                    <w:rPr>
                      <w:sz w:val="22"/>
                      <w:szCs w:val="22"/>
                    </w:rPr>
                    <w:t>/</w:t>
                  </w:r>
                </w:p>
              </w:tc>
              <w:tc>
                <w:tcPr>
                  <w:tcW w:w="1134" w:type="dxa"/>
                </w:tcPr>
                <w:p w:rsidR="00802CAC" w:rsidRPr="00681C8D" w:rsidRDefault="00802CAC" w:rsidP="00E575A4">
                  <w:pPr>
                    <w:pStyle w:val="Default"/>
                    <w:jc w:val="center"/>
                    <w:rPr>
                      <w:sz w:val="22"/>
                      <w:szCs w:val="22"/>
                    </w:rPr>
                  </w:pPr>
                  <w:r w:rsidRPr="00681C8D">
                    <w:rPr>
                      <w:sz w:val="22"/>
                      <w:szCs w:val="22"/>
                    </w:rPr>
                    <w:t>/</w:t>
                  </w:r>
                </w:p>
              </w:tc>
            </w:tr>
            <w:tr w:rsidR="00802CAC" w:rsidRPr="00681C8D" w:rsidTr="007B6312">
              <w:tc>
                <w:tcPr>
                  <w:tcW w:w="3413" w:type="dxa"/>
                </w:tcPr>
                <w:p w:rsidR="00802CAC" w:rsidRPr="00681C8D" w:rsidRDefault="00802CAC" w:rsidP="007B6312">
                  <w:pPr>
                    <w:autoSpaceDE w:val="0"/>
                    <w:autoSpaceDN w:val="0"/>
                    <w:adjustRightInd w:val="0"/>
                    <w:spacing w:after="0" w:line="240" w:lineRule="auto"/>
                    <w:jc w:val="both"/>
                    <w:rPr>
                      <w:rFonts w:ascii="Arial" w:eastAsia="Times New Roman" w:hAnsi="Arial" w:cs="Arial"/>
                      <w:b/>
                      <w:bCs/>
                    </w:rPr>
                  </w:pPr>
                  <w:r w:rsidRPr="00681C8D">
                    <w:rPr>
                      <w:rFonts w:ascii="Arial" w:eastAsia="Times New Roman" w:hAnsi="Arial" w:cs="Arial"/>
                      <w:b/>
                    </w:rPr>
                    <w:t>Дали вработените имаат можност за вклучување во активностите за одредување и реализација на училишните приоритети?</w:t>
                  </w:r>
                </w:p>
              </w:tc>
              <w:tc>
                <w:tcPr>
                  <w:tcW w:w="1559" w:type="dxa"/>
                </w:tcPr>
                <w:p w:rsidR="00802CAC" w:rsidRPr="00681C8D" w:rsidRDefault="00802CAC" w:rsidP="00E575A4">
                  <w:pPr>
                    <w:pStyle w:val="Default"/>
                    <w:jc w:val="center"/>
                    <w:rPr>
                      <w:sz w:val="22"/>
                      <w:szCs w:val="22"/>
                    </w:rPr>
                  </w:pPr>
                  <w:r w:rsidRPr="00681C8D">
                    <w:rPr>
                      <w:sz w:val="22"/>
                      <w:szCs w:val="22"/>
                    </w:rPr>
                    <w:t>65 %</w:t>
                  </w:r>
                </w:p>
              </w:tc>
              <w:tc>
                <w:tcPr>
                  <w:tcW w:w="1559" w:type="dxa"/>
                </w:tcPr>
                <w:p w:rsidR="00802CAC" w:rsidRPr="00681C8D" w:rsidRDefault="00802CAC" w:rsidP="00E575A4">
                  <w:pPr>
                    <w:pStyle w:val="Default"/>
                    <w:jc w:val="center"/>
                    <w:rPr>
                      <w:sz w:val="22"/>
                      <w:szCs w:val="22"/>
                    </w:rPr>
                  </w:pPr>
                  <w:r w:rsidRPr="00681C8D">
                    <w:rPr>
                      <w:sz w:val="22"/>
                      <w:szCs w:val="22"/>
                    </w:rPr>
                    <w:t>30  %</w:t>
                  </w:r>
                </w:p>
              </w:tc>
              <w:tc>
                <w:tcPr>
                  <w:tcW w:w="1559" w:type="dxa"/>
                </w:tcPr>
                <w:p w:rsidR="00802CAC" w:rsidRPr="00681C8D" w:rsidRDefault="00802CAC" w:rsidP="00E575A4">
                  <w:pPr>
                    <w:pStyle w:val="Default"/>
                    <w:jc w:val="center"/>
                    <w:rPr>
                      <w:sz w:val="22"/>
                      <w:szCs w:val="22"/>
                      <w:lang w:val="mk-MK"/>
                    </w:rPr>
                  </w:pPr>
                  <w:r w:rsidRPr="00681C8D">
                    <w:rPr>
                      <w:sz w:val="22"/>
                      <w:szCs w:val="22"/>
                    </w:rPr>
                    <w:t>5  %</w:t>
                  </w:r>
                </w:p>
              </w:tc>
              <w:tc>
                <w:tcPr>
                  <w:tcW w:w="1418" w:type="dxa"/>
                </w:tcPr>
                <w:p w:rsidR="00802CAC" w:rsidRPr="00681C8D" w:rsidRDefault="00802CAC" w:rsidP="00E575A4">
                  <w:pPr>
                    <w:pStyle w:val="Default"/>
                    <w:jc w:val="center"/>
                    <w:rPr>
                      <w:sz w:val="22"/>
                      <w:szCs w:val="22"/>
                    </w:rPr>
                  </w:pPr>
                  <w:r w:rsidRPr="00681C8D">
                    <w:rPr>
                      <w:sz w:val="22"/>
                      <w:szCs w:val="22"/>
                    </w:rPr>
                    <w:t>/</w:t>
                  </w:r>
                </w:p>
              </w:tc>
              <w:tc>
                <w:tcPr>
                  <w:tcW w:w="1134" w:type="dxa"/>
                </w:tcPr>
                <w:p w:rsidR="00802CAC" w:rsidRPr="00681C8D" w:rsidRDefault="00802CAC" w:rsidP="00E575A4">
                  <w:pPr>
                    <w:pStyle w:val="Default"/>
                    <w:jc w:val="center"/>
                    <w:rPr>
                      <w:sz w:val="22"/>
                      <w:szCs w:val="22"/>
                    </w:rPr>
                  </w:pPr>
                  <w:r w:rsidRPr="00681C8D">
                    <w:rPr>
                      <w:sz w:val="22"/>
                      <w:szCs w:val="22"/>
                    </w:rPr>
                    <w:t>/</w:t>
                  </w:r>
                </w:p>
              </w:tc>
            </w:tr>
          </w:tbl>
          <w:p w:rsidR="00802CAC" w:rsidRPr="00FB6A33" w:rsidRDefault="00802CAC" w:rsidP="007B6312">
            <w:pPr>
              <w:autoSpaceDE w:val="0"/>
              <w:autoSpaceDN w:val="0"/>
              <w:adjustRightInd w:val="0"/>
              <w:spacing w:after="0" w:line="240" w:lineRule="auto"/>
              <w:jc w:val="both"/>
              <w:rPr>
                <w:rFonts w:ascii="Arial" w:hAnsi="Arial" w:cs="Arial"/>
                <w:lang w:val="mk-MK"/>
              </w:rPr>
            </w:pPr>
          </w:p>
          <w:p w:rsidR="00802CAC" w:rsidRDefault="00802CAC" w:rsidP="00E575A4">
            <w:pPr>
              <w:autoSpaceDE w:val="0"/>
              <w:autoSpaceDN w:val="0"/>
              <w:adjustRightInd w:val="0"/>
              <w:spacing w:after="0"/>
              <w:jc w:val="both"/>
              <w:rPr>
                <w:rFonts w:ascii="Arial" w:hAnsi="Arial" w:cs="Arial"/>
                <w:lang w:val="mk-MK"/>
              </w:rPr>
            </w:pPr>
            <w:r w:rsidRPr="00DE3C12">
              <w:rPr>
                <w:rFonts w:ascii="Arial" w:hAnsi="Arial" w:cs="Arial"/>
                <w:lang w:val="mk-MK"/>
              </w:rPr>
              <w:t>С</w:t>
            </w:r>
            <w:r>
              <w:rPr>
                <w:rFonts w:ascii="Arial" w:hAnsi="Arial" w:cs="Arial"/>
                <w:lang w:val="mk-MK"/>
              </w:rPr>
              <w:t xml:space="preserve">поред одговорите од прашалникот зададен </w:t>
            </w:r>
            <w:r w:rsidRPr="00DE3C12">
              <w:rPr>
                <w:rFonts w:ascii="Arial" w:hAnsi="Arial" w:cs="Arial"/>
                <w:lang w:val="mk-MK"/>
              </w:rPr>
              <w:t>на вработените  се согледува дека постои добра комуникација помеѓу Директорот и вработените. Вработените редовно се информираат за преземените активности од страна на Директорот и учествуваат в</w:t>
            </w:r>
            <w:r>
              <w:rPr>
                <w:rFonts w:ascii="Arial" w:hAnsi="Arial" w:cs="Arial"/>
                <w:lang w:val="mk-MK"/>
              </w:rPr>
              <w:t xml:space="preserve">о процесот на донесување одлуки. </w:t>
            </w:r>
            <w:r w:rsidRPr="00DE3C12">
              <w:rPr>
                <w:rFonts w:ascii="Arial" w:hAnsi="Arial" w:cs="Arial"/>
                <w:lang w:val="mk-MK"/>
              </w:rPr>
              <w:t>Постои можност вработените да учествуваат во процесот на донесување одлуки</w:t>
            </w:r>
            <w:r>
              <w:rPr>
                <w:rFonts w:ascii="Arial" w:hAnsi="Arial" w:cs="Arial"/>
                <w:lang w:val="mk-MK"/>
              </w:rPr>
              <w:t>. Директорот и вработените ги идентификуваа проблемите и бараа решенија за постојано подобрување на заедничките цели.</w:t>
            </w:r>
          </w:p>
          <w:p w:rsidR="00802CAC" w:rsidRDefault="00802CAC" w:rsidP="00E575A4">
            <w:pPr>
              <w:autoSpaceDE w:val="0"/>
              <w:autoSpaceDN w:val="0"/>
              <w:adjustRightInd w:val="0"/>
              <w:spacing w:after="0"/>
              <w:jc w:val="both"/>
              <w:rPr>
                <w:rFonts w:ascii="Arial" w:hAnsi="Arial" w:cs="Arial"/>
                <w:b/>
                <w:bCs/>
                <w:lang w:val="mk-MK"/>
              </w:rPr>
            </w:pPr>
            <w:r>
              <w:rPr>
                <w:rFonts w:ascii="Arial" w:hAnsi="Arial" w:cs="Arial"/>
                <w:b/>
                <w:bCs/>
                <w:lang w:val="mk-MK"/>
              </w:rPr>
              <w:t xml:space="preserve">5.1.2   </w:t>
            </w:r>
            <w:r w:rsidRPr="00DE3C12">
              <w:rPr>
                <w:rFonts w:ascii="Arial" w:hAnsi="Arial" w:cs="Arial"/>
                <w:b/>
                <w:bCs/>
                <w:lang w:val="mk-MK"/>
              </w:rPr>
              <w:t xml:space="preserve">Комуникација: стручен соработник-наставник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3"/>
              <w:gridCol w:w="1559"/>
              <w:gridCol w:w="1559"/>
              <w:gridCol w:w="1559"/>
              <w:gridCol w:w="1418"/>
              <w:gridCol w:w="1134"/>
            </w:tblGrid>
            <w:tr w:rsidR="00802CAC" w:rsidRPr="0025441E" w:rsidTr="007B6312">
              <w:tc>
                <w:tcPr>
                  <w:tcW w:w="3413" w:type="dxa"/>
                </w:tcPr>
                <w:p w:rsidR="00802CAC" w:rsidRPr="00650C1A" w:rsidRDefault="00802CAC" w:rsidP="007B6312">
                  <w:pPr>
                    <w:autoSpaceDE w:val="0"/>
                    <w:autoSpaceDN w:val="0"/>
                    <w:adjustRightInd w:val="0"/>
                    <w:spacing w:after="0" w:line="240" w:lineRule="auto"/>
                    <w:jc w:val="both"/>
                    <w:rPr>
                      <w:rFonts w:ascii="Arial" w:eastAsia="Times New Roman" w:hAnsi="Arial" w:cs="Arial"/>
                      <w:b/>
                      <w:bCs/>
                    </w:rPr>
                  </w:pPr>
                </w:p>
              </w:tc>
              <w:tc>
                <w:tcPr>
                  <w:tcW w:w="1559" w:type="dxa"/>
                </w:tcPr>
                <w:p w:rsidR="00802CAC" w:rsidRPr="00650C1A" w:rsidRDefault="00802CAC" w:rsidP="007B6312">
                  <w:pPr>
                    <w:pStyle w:val="Default"/>
                    <w:rPr>
                      <w:sz w:val="22"/>
                      <w:szCs w:val="22"/>
                    </w:rPr>
                  </w:pPr>
                  <w:r w:rsidRPr="00650C1A">
                    <w:rPr>
                      <w:sz w:val="22"/>
                      <w:szCs w:val="22"/>
                    </w:rPr>
                    <w:t xml:space="preserve">потполно се согласувам </w:t>
                  </w:r>
                </w:p>
              </w:tc>
              <w:tc>
                <w:tcPr>
                  <w:tcW w:w="1559" w:type="dxa"/>
                </w:tcPr>
                <w:p w:rsidR="00802CAC" w:rsidRPr="00650C1A" w:rsidRDefault="00802CAC" w:rsidP="007B6312">
                  <w:pPr>
                    <w:pStyle w:val="Default"/>
                    <w:rPr>
                      <w:sz w:val="22"/>
                      <w:szCs w:val="22"/>
                    </w:rPr>
                  </w:pPr>
                  <w:r w:rsidRPr="00650C1A">
                    <w:rPr>
                      <w:sz w:val="22"/>
                      <w:szCs w:val="22"/>
                    </w:rPr>
                    <w:t xml:space="preserve">воглавно се согласувам </w:t>
                  </w:r>
                </w:p>
              </w:tc>
              <w:tc>
                <w:tcPr>
                  <w:tcW w:w="1559" w:type="dxa"/>
                </w:tcPr>
                <w:p w:rsidR="00802CAC" w:rsidRPr="00650C1A" w:rsidRDefault="00802CAC" w:rsidP="007B6312">
                  <w:pPr>
                    <w:pStyle w:val="Default"/>
                    <w:rPr>
                      <w:sz w:val="22"/>
                      <w:szCs w:val="22"/>
                    </w:rPr>
                  </w:pPr>
                  <w:r w:rsidRPr="00650C1A">
                    <w:rPr>
                      <w:sz w:val="22"/>
                      <w:szCs w:val="22"/>
                      <w:lang w:val="mk-MK"/>
                    </w:rPr>
                    <w:t>де</w:t>
                  </w:r>
                  <w:r w:rsidRPr="00650C1A">
                    <w:rPr>
                      <w:sz w:val="22"/>
                      <w:szCs w:val="22"/>
                    </w:rPr>
                    <w:t>лумно се согласувам</w:t>
                  </w:r>
                </w:p>
              </w:tc>
              <w:tc>
                <w:tcPr>
                  <w:tcW w:w="1418" w:type="dxa"/>
                </w:tcPr>
                <w:p w:rsidR="00802CAC" w:rsidRPr="00650C1A" w:rsidRDefault="00802CAC" w:rsidP="007B6312">
                  <w:pPr>
                    <w:pStyle w:val="Default"/>
                    <w:rPr>
                      <w:sz w:val="22"/>
                      <w:szCs w:val="22"/>
                    </w:rPr>
                  </w:pPr>
                  <w:r w:rsidRPr="00650C1A">
                    <w:rPr>
                      <w:sz w:val="22"/>
                      <w:szCs w:val="22"/>
                    </w:rPr>
                    <w:t>не се согласувам</w:t>
                  </w:r>
                </w:p>
              </w:tc>
              <w:tc>
                <w:tcPr>
                  <w:tcW w:w="1134" w:type="dxa"/>
                </w:tcPr>
                <w:p w:rsidR="00802CAC" w:rsidRPr="00650C1A" w:rsidRDefault="00802CAC" w:rsidP="007B6312">
                  <w:pPr>
                    <w:pStyle w:val="Default"/>
                    <w:rPr>
                      <w:sz w:val="22"/>
                      <w:szCs w:val="22"/>
                    </w:rPr>
                  </w:pPr>
                  <w:r w:rsidRPr="00650C1A">
                    <w:rPr>
                      <w:sz w:val="22"/>
                      <w:szCs w:val="22"/>
                    </w:rPr>
                    <w:t>немам одговор</w:t>
                  </w:r>
                </w:p>
              </w:tc>
            </w:tr>
            <w:tr w:rsidR="00802CAC" w:rsidRPr="00FB6A33" w:rsidTr="007B6312">
              <w:tc>
                <w:tcPr>
                  <w:tcW w:w="3413" w:type="dxa"/>
                </w:tcPr>
                <w:p w:rsidR="00802CAC" w:rsidRPr="00E62802" w:rsidRDefault="00802CAC" w:rsidP="007B6312">
                  <w:pPr>
                    <w:pStyle w:val="Default"/>
                    <w:rPr>
                      <w:b/>
                      <w:sz w:val="22"/>
                      <w:szCs w:val="22"/>
                    </w:rPr>
                  </w:pPr>
                  <w:r w:rsidRPr="00E62802">
                    <w:rPr>
                      <w:b/>
                      <w:sz w:val="22"/>
                      <w:szCs w:val="22"/>
                    </w:rPr>
                    <w:t>Дали стручниот соработник дава целосна поддршка на наставниот кадар при изработка на годишно, тематско, тематско-процесно планирање и оперативен план за час?</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rPr>
                    <w:t>8</w:t>
                  </w:r>
                  <w:r>
                    <w:rPr>
                      <w:sz w:val="22"/>
                      <w:szCs w:val="22"/>
                      <w:lang w:val="mk-MK"/>
                    </w:rPr>
                    <w:t>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5  %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10</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c>
                <w:tcPr>
                  <w:tcW w:w="1134"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r>
            <w:tr w:rsidR="00802CAC" w:rsidRPr="00FB6A33" w:rsidTr="007B6312">
              <w:tc>
                <w:tcPr>
                  <w:tcW w:w="3413" w:type="dxa"/>
                </w:tcPr>
                <w:p w:rsidR="00802CAC" w:rsidRPr="00E62802" w:rsidRDefault="00802CAC" w:rsidP="007B6312">
                  <w:pPr>
                    <w:autoSpaceDE w:val="0"/>
                    <w:autoSpaceDN w:val="0"/>
                    <w:adjustRightInd w:val="0"/>
                    <w:spacing w:after="0" w:line="240" w:lineRule="auto"/>
                    <w:jc w:val="both"/>
                    <w:rPr>
                      <w:rFonts w:ascii="Arial" w:eastAsia="Times New Roman" w:hAnsi="Arial" w:cs="Arial"/>
                      <w:b/>
                      <w:bCs/>
                    </w:rPr>
                  </w:pPr>
                  <w:r w:rsidRPr="00E62802">
                    <w:rPr>
                      <w:rFonts w:ascii="Arial" w:hAnsi="Arial" w:cs="Arial"/>
                      <w:b/>
                    </w:rPr>
                    <w:t xml:space="preserve">Дали најмалку два пати во годината се врши посета на наставен час кај секој наставник?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rPr>
                    <w:t>7</w:t>
                  </w:r>
                  <w:r>
                    <w:rPr>
                      <w:sz w:val="22"/>
                      <w:szCs w:val="22"/>
                      <w:lang w:val="mk-MK"/>
                    </w:rPr>
                    <w:t>0</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20  %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10</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c>
                <w:tcPr>
                  <w:tcW w:w="1134"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r>
            <w:tr w:rsidR="00802CAC" w:rsidRPr="00FB6A33" w:rsidTr="007B6312">
              <w:tc>
                <w:tcPr>
                  <w:tcW w:w="3413" w:type="dxa"/>
                </w:tcPr>
                <w:p w:rsidR="00802CAC" w:rsidRPr="00E62802" w:rsidRDefault="00802CAC" w:rsidP="007B6312">
                  <w:pPr>
                    <w:autoSpaceDE w:val="0"/>
                    <w:autoSpaceDN w:val="0"/>
                    <w:adjustRightInd w:val="0"/>
                    <w:spacing w:after="0" w:line="240" w:lineRule="auto"/>
                    <w:jc w:val="both"/>
                    <w:rPr>
                      <w:rFonts w:ascii="Arial" w:eastAsia="Times New Roman" w:hAnsi="Arial" w:cs="Arial"/>
                      <w:b/>
                      <w:bCs/>
                    </w:rPr>
                  </w:pPr>
                  <w:r w:rsidRPr="00E62802">
                    <w:rPr>
                      <w:rFonts w:ascii="Arial" w:hAnsi="Arial" w:cs="Arial"/>
                      <w:b/>
                    </w:rPr>
                    <w:t xml:space="preserve">Дали транспаретно се врши избор на наставници за посета на семинари и други стручни усовршувања?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60 %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10</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rPr>
                    <w:t>1</w:t>
                  </w:r>
                  <w:r>
                    <w:rPr>
                      <w:sz w:val="22"/>
                      <w:szCs w:val="22"/>
                      <w:lang w:val="mk-MK"/>
                    </w:rPr>
                    <w:t>0</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802CAC" w:rsidRPr="000F4CE7" w:rsidRDefault="00802CAC" w:rsidP="00E575A4">
                  <w:pPr>
                    <w:pStyle w:val="Default"/>
                    <w:jc w:val="center"/>
                    <w:rPr>
                      <w:sz w:val="22"/>
                      <w:szCs w:val="22"/>
                      <w:lang w:val="mk-MK"/>
                    </w:rPr>
                  </w:pPr>
                  <w:r>
                    <w:rPr>
                      <w:sz w:val="22"/>
                      <w:szCs w:val="22"/>
                      <w:lang w:val="mk-MK"/>
                    </w:rPr>
                    <w:t>5 %</w:t>
                  </w:r>
                </w:p>
              </w:tc>
              <w:tc>
                <w:tcPr>
                  <w:tcW w:w="1134" w:type="dxa"/>
                </w:tcPr>
                <w:p w:rsidR="00E575A4" w:rsidRDefault="00E575A4" w:rsidP="00E575A4">
                  <w:pPr>
                    <w:pStyle w:val="Default"/>
                    <w:jc w:val="center"/>
                    <w:rPr>
                      <w:sz w:val="22"/>
                      <w:szCs w:val="22"/>
                      <w:lang w:val="mk-MK"/>
                    </w:rPr>
                  </w:pPr>
                </w:p>
                <w:p w:rsidR="00802CAC" w:rsidRPr="000F4CE7" w:rsidRDefault="00802CAC" w:rsidP="00E575A4">
                  <w:pPr>
                    <w:pStyle w:val="Default"/>
                    <w:jc w:val="center"/>
                    <w:rPr>
                      <w:sz w:val="22"/>
                      <w:szCs w:val="22"/>
                      <w:lang w:val="mk-MK"/>
                    </w:rPr>
                  </w:pPr>
                  <w:r>
                    <w:rPr>
                      <w:sz w:val="22"/>
                      <w:szCs w:val="22"/>
                      <w:lang w:val="mk-MK"/>
                    </w:rPr>
                    <w:t>15 %</w:t>
                  </w:r>
                </w:p>
              </w:tc>
            </w:tr>
            <w:tr w:rsidR="00802CAC" w:rsidRPr="00FB6A33" w:rsidTr="007B6312">
              <w:tc>
                <w:tcPr>
                  <w:tcW w:w="3413" w:type="dxa"/>
                </w:tcPr>
                <w:p w:rsidR="00802CAC" w:rsidRPr="00E62802" w:rsidRDefault="00802CAC" w:rsidP="007B6312">
                  <w:pPr>
                    <w:autoSpaceDE w:val="0"/>
                    <w:autoSpaceDN w:val="0"/>
                    <w:adjustRightInd w:val="0"/>
                    <w:spacing w:after="0" w:line="240" w:lineRule="auto"/>
                    <w:jc w:val="both"/>
                    <w:rPr>
                      <w:rFonts w:ascii="Arial" w:eastAsia="Times New Roman" w:hAnsi="Arial" w:cs="Arial"/>
                      <w:b/>
                      <w:bCs/>
                    </w:rPr>
                  </w:pPr>
                  <w:r w:rsidRPr="00E62802">
                    <w:rPr>
                      <w:rFonts w:ascii="Arial" w:hAnsi="Arial" w:cs="Arial"/>
                      <w:b/>
                    </w:rPr>
                    <w:t>Дали се врши редовна дисеминација на обуки за сите воведени новини и измени во воспитно-образовниот процес (наставни форми, методи и техники на учење)?</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5</w:t>
                  </w:r>
                  <w:r w:rsidRPr="00650C1A">
                    <w:rPr>
                      <w:sz w:val="22"/>
                      <w:szCs w:val="22"/>
                    </w:rPr>
                    <w:t>5 %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30  %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1</w:t>
                  </w:r>
                  <w:r w:rsidRPr="00650C1A">
                    <w:rPr>
                      <w:sz w:val="22"/>
                      <w:szCs w:val="22"/>
                    </w:rPr>
                    <w:t>5  %</w:t>
                  </w:r>
                </w:p>
              </w:tc>
              <w:tc>
                <w:tcPr>
                  <w:tcW w:w="1418"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c>
                <w:tcPr>
                  <w:tcW w:w="1134"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r>
            <w:tr w:rsidR="00802CAC" w:rsidRPr="00BC0318" w:rsidTr="007B6312">
              <w:tc>
                <w:tcPr>
                  <w:tcW w:w="3413" w:type="dxa"/>
                </w:tcPr>
                <w:p w:rsidR="00802CAC" w:rsidRPr="00E62802" w:rsidRDefault="00802CAC" w:rsidP="007B6312">
                  <w:pPr>
                    <w:autoSpaceDE w:val="0"/>
                    <w:autoSpaceDN w:val="0"/>
                    <w:adjustRightInd w:val="0"/>
                    <w:spacing w:after="0" w:line="240" w:lineRule="auto"/>
                    <w:jc w:val="both"/>
                    <w:rPr>
                      <w:rFonts w:ascii="Arial" w:eastAsia="Times New Roman" w:hAnsi="Arial" w:cs="Arial"/>
                      <w:b/>
                      <w:lang w:val="mk-MK"/>
                    </w:rPr>
                  </w:pPr>
                  <w:r w:rsidRPr="00E62802">
                    <w:rPr>
                      <w:rFonts w:ascii="Arial" w:hAnsi="Arial" w:cs="Arial"/>
                      <w:b/>
                      <w:lang w:val="mk-MK"/>
                    </w:rPr>
                    <w:t xml:space="preserve">Дали секој наставник добива поддршка при реализација на редовната, дополнителната, додатната </w:t>
                  </w:r>
                  <w:r w:rsidRPr="00E62802">
                    <w:rPr>
                      <w:rFonts w:ascii="Arial" w:hAnsi="Arial" w:cs="Arial"/>
                      <w:b/>
                      <w:lang w:val="mk-MK"/>
                    </w:rPr>
                    <w:lastRenderedPageBreak/>
                    <w:t>настава, отворени часови и воннаставни активности?</w:t>
                  </w:r>
                </w:p>
              </w:tc>
              <w:tc>
                <w:tcPr>
                  <w:tcW w:w="1559" w:type="dxa"/>
                </w:tcPr>
                <w:p w:rsidR="00802CAC" w:rsidRDefault="00802CAC"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60 %</w:t>
                  </w:r>
                </w:p>
              </w:tc>
              <w:tc>
                <w:tcPr>
                  <w:tcW w:w="1559" w:type="dxa"/>
                </w:tcPr>
                <w:p w:rsidR="00802CAC" w:rsidRDefault="00802CAC"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30</w:t>
                  </w:r>
                  <w:r w:rsidRPr="00650C1A">
                    <w:rPr>
                      <w:sz w:val="22"/>
                      <w:szCs w:val="22"/>
                    </w:rPr>
                    <w:t xml:space="preserve">  %</w:t>
                  </w:r>
                </w:p>
              </w:tc>
              <w:tc>
                <w:tcPr>
                  <w:tcW w:w="1559" w:type="dxa"/>
                </w:tcPr>
                <w:p w:rsidR="00802CAC" w:rsidRDefault="00802CAC"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5</w:t>
                  </w:r>
                  <w:r w:rsidRPr="00650C1A">
                    <w:rPr>
                      <w:sz w:val="22"/>
                      <w:szCs w:val="22"/>
                    </w:rPr>
                    <w:t xml:space="preserve">  %</w:t>
                  </w:r>
                </w:p>
              </w:tc>
              <w:tc>
                <w:tcPr>
                  <w:tcW w:w="1418" w:type="dxa"/>
                </w:tcPr>
                <w:p w:rsidR="00802CAC" w:rsidRDefault="00802CAC" w:rsidP="00E575A4">
                  <w:pPr>
                    <w:pStyle w:val="Default"/>
                    <w:jc w:val="center"/>
                    <w:rPr>
                      <w:sz w:val="22"/>
                      <w:szCs w:val="22"/>
                      <w:lang w:val="mk-MK"/>
                    </w:rPr>
                  </w:pPr>
                </w:p>
                <w:p w:rsidR="00802CAC" w:rsidRPr="00BC0318" w:rsidRDefault="00802CAC" w:rsidP="00E575A4">
                  <w:pPr>
                    <w:pStyle w:val="Default"/>
                    <w:jc w:val="center"/>
                    <w:rPr>
                      <w:sz w:val="22"/>
                      <w:szCs w:val="22"/>
                      <w:lang w:val="mk-MK"/>
                    </w:rPr>
                  </w:pPr>
                  <w:r>
                    <w:rPr>
                      <w:sz w:val="22"/>
                      <w:szCs w:val="22"/>
                      <w:lang w:val="mk-MK"/>
                    </w:rPr>
                    <w:t>/</w:t>
                  </w:r>
                </w:p>
              </w:tc>
              <w:tc>
                <w:tcPr>
                  <w:tcW w:w="1134" w:type="dxa"/>
                </w:tcPr>
                <w:p w:rsidR="00802CAC" w:rsidRDefault="00802CAC" w:rsidP="00E575A4">
                  <w:pPr>
                    <w:pStyle w:val="Default"/>
                    <w:jc w:val="center"/>
                    <w:rPr>
                      <w:sz w:val="22"/>
                      <w:szCs w:val="22"/>
                      <w:lang w:val="mk-MK"/>
                    </w:rPr>
                  </w:pPr>
                </w:p>
                <w:p w:rsidR="00802CAC" w:rsidRPr="00BC0318" w:rsidRDefault="00802CAC" w:rsidP="00E575A4">
                  <w:pPr>
                    <w:pStyle w:val="Default"/>
                    <w:jc w:val="center"/>
                    <w:rPr>
                      <w:sz w:val="22"/>
                      <w:szCs w:val="22"/>
                      <w:lang w:val="mk-MK"/>
                    </w:rPr>
                  </w:pPr>
                  <w:r>
                    <w:rPr>
                      <w:sz w:val="22"/>
                      <w:szCs w:val="22"/>
                      <w:lang w:val="mk-MK"/>
                    </w:rPr>
                    <w:t>5 %</w:t>
                  </w:r>
                </w:p>
              </w:tc>
            </w:tr>
            <w:tr w:rsidR="00802CAC" w:rsidRPr="00BC0318" w:rsidTr="007B6312">
              <w:tc>
                <w:tcPr>
                  <w:tcW w:w="3413" w:type="dxa"/>
                </w:tcPr>
                <w:p w:rsidR="00802CAC" w:rsidRPr="00E575A4" w:rsidRDefault="00802CAC" w:rsidP="00E575A4">
                  <w:pPr>
                    <w:pStyle w:val="Default"/>
                    <w:rPr>
                      <w:b/>
                      <w:sz w:val="22"/>
                      <w:szCs w:val="22"/>
                      <w:lang w:val="mk-MK"/>
                    </w:rPr>
                  </w:pPr>
                  <w:r w:rsidRPr="00E62802">
                    <w:rPr>
                      <w:b/>
                      <w:sz w:val="22"/>
                      <w:szCs w:val="22"/>
                      <w:lang w:val="mk-MK"/>
                    </w:rPr>
                    <w:lastRenderedPageBreak/>
                    <w:t xml:space="preserve">Дали постои соработка во идентификација на деца со ПОП, емоционални и други потешкотии?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75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15</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BC0318" w:rsidRDefault="00802CAC" w:rsidP="00E575A4">
                  <w:pPr>
                    <w:pStyle w:val="Default"/>
                    <w:jc w:val="center"/>
                    <w:rPr>
                      <w:sz w:val="22"/>
                      <w:szCs w:val="22"/>
                      <w:lang w:val="mk-MK"/>
                    </w:rPr>
                  </w:pPr>
                  <w:r>
                    <w:rPr>
                      <w:sz w:val="22"/>
                      <w:szCs w:val="22"/>
                      <w:lang w:val="mk-MK"/>
                    </w:rPr>
                    <w:t>/</w:t>
                  </w:r>
                </w:p>
              </w:tc>
              <w:tc>
                <w:tcPr>
                  <w:tcW w:w="1134"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BC0318" w:rsidRDefault="00802CAC" w:rsidP="00E575A4">
                  <w:pPr>
                    <w:pStyle w:val="Default"/>
                    <w:jc w:val="center"/>
                    <w:rPr>
                      <w:sz w:val="22"/>
                      <w:szCs w:val="22"/>
                      <w:lang w:val="mk-MK"/>
                    </w:rPr>
                  </w:pPr>
                  <w:r>
                    <w:rPr>
                      <w:sz w:val="22"/>
                      <w:szCs w:val="22"/>
                      <w:lang w:val="mk-MK"/>
                    </w:rPr>
                    <w:t>5 %</w:t>
                  </w:r>
                </w:p>
              </w:tc>
            </w:tr>
            <w:tr w:rsidR="00802CAC" w:rsidRPr="006E2373" w:rsidTr="007B6312">
              <w:tc>
                <w:tcPr>
                  <w:tcW w:w="3413" w:type="dxa"/>
                </w:tcPr>
                <w:p w:rsidR="00802CAC" w:rsidRPr="00E62802" w:rsidRDefault="00802CAC" w:rsidP="007B6312">
                  <w:pPr>
                    <w:autoSpaceDE w:val="0"/>
                    <w:autoSpaceDN w:val="0"/>
                    <w:adjustRightInd w:val="0"/>
                    <w:spacing w:after="0" w:line="240" w:lineRule="auto"/>
                    <w:jc w:val="both"/>
                    <w:rPr>
                      <w:rFonts w:ascii="Arial" w:eastAsia="Times New Roman" w:hAnsi="Arial" w:cs="Arial"/>
                      <w:b/>
                    </w:rPr>
                  </w:pPr>
                  <w:r w:rsidRPr="00E62802">
                    <w:rPr>
                      <w:rFonts w:ascii="Arial" w:hAnsi="Arial" w:cs="Arial"/>
                      <w:b/>
                    </w:rPr>
                    <w:t>Дали се дава поддршка при решавање конфликтни ситуации?</w:t>
                  </w:r>
                </w:p>
              </w:tc>
              <w:tc>
                <w:tcPr>
                  <w:tcW w:w="1559" w:type="dxa"/>
                </w:tcPr>
                <w:p w:rsidR="00802CAC" w:rsidRDefault="00802CAC" w:rsidP="00E575A4">
                  <w:pPr>
                    <w:pStyle w:val="Default"/>
                    <w:jc w:val="center"/>
                    <w:rPr>
                      <w:sz w:val="22"/>
                      <w:szCs w:val="22"/>
                      <w:lang w:val="mk-MK"/>
                    </w:rPr>
                  </w:pPr>
                </w:p>
                <w:p w:rsidR="00802CAC" w:rsidRPr="006E2373" w:rsidRDefault="00802CAC" w:rsidP="00E575A4">
                  <w:pPr>
                    <w:pStyle w:val="Default"/>
                    <w:jc w:val="center"/>
                    <w:rPr>
                      <w:sz w:val="22"/>
                      <w:szCs w:val="22"/>
                      <w:lang w:val="mk-MK"/>
                    </w:rPr>
                  </w:pPr>
                  <w:r w:rsidRPr="006E2373">
                    <w:rPr>
                      <w:sz w:val="22"/>
                      <w:szCs w:val="22"/>
                      <w:lang w:val="mk-MK"/>
                    </w:rPr>
                    <w:t>6</w:t>
                  </w:r>
                  <w:r>
                    <w:rPr>
                      <w:sz w:val="22"/>
                      <w:szCs w:val="22"/>
                      <w:lang w:val="mk-MK"/>
                    </w:rPr>
                    <w:t>5</w:t>
                  </w:r>
                  <w:r w:rsidRPr="006E2373">
                    <w:rPr>
                      <w:sz w:val="22"/>
                      <w:szCs w:val="22"/>
                      <w:lang w:val="mk-MK"/>
                    </w:rPr>
                    <w:t xml:space="preserve"> %</w:t>
                  </w:r>
                </w:p>
              </w:tc>
              <w:tc>
                <w:tcPr>
                  <w:tcW w:w="1559" w:type="dxa"/>
                </w:tcPr>
                <w:p w:rsidR="00802CAC" w:rsidRDefault="00802CAC" w:rsidP="00E575A4">
                  <w:pPr>
                    <w:pStyle w:val="Default"/>
                    <w:jc w:val="center"/>
                    <w:rPr>
                      <w:sz w:val="22"/>
                      <w:szCs w:val="22"/>
                      <w:lang w:val="mk-MK"/>
                    </w:rPr>
                  </w:pPr>
                </w:p>
                <w:p w:rsidR="00802CAC" w:rsidRPr="006E2373" w:rsidRDefault="00802CAC" w:rsidP="00E575A4">
                  <w:pPr>
                    <w:pStyle w:val="Default"/>
                    <w:jc w:val="center"/>
                    <w:rPr>
                      <w:sz w:val="22"/>
                      <w:szCs w:val="22"/>
                      <w:lang w:val="mk-MK"/>
                    </w:rPr>
                  </w:pPr>
                  <w:r>
                    <w:rPr>
                      <w:sz w:val="22"/>
                      <w:szCs w:val="22"/>
                      <w:lang w:val="mk-MK"/>
                    </w:rPr>
                    <w:t>30</w:t>
                  </w:r>
                  <w:r w:rsidRPr="006E2373">
                    <w:rPr>
                      <w:sz w:val="22"/>
                      <w:szCs w:val="22"/>
                      <w:lang w:val="mk-MK"/>
                    </w:rPr>
                    <w:t xml:space="preserve">  %</w:t>
                  </w:r>
                </w:p>
              </w:tc>
              <w:tc>
                <w:tcPr>
                  <w:tcW w:w="1559" w:type="dxa"/>
                </w:tcPr>
                <w:p w:rsidR="00802CAC" w:rsidRDefault="00802CAC"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5</w:t>
                  </w:r>
                  <w:r w:rsidRPr="006E2373">
                    <w:rPr>
                      <w:sz w:val="22"/>
                      <w:szCs w:val="22"/>
                      <w:lang w:val="mk-MK"/>
                    </w:rPr>
                    <w:t xml:space="preserve">  %</w:t>
                  </w:r>
                </w:p>
              </w:tc>
              <w:tc>
                <w:tcPr>
                  <w:tcW w:w="1418" w:type="dxa"/>
                </w:tcPr>
                <w:p w:rsidR="00E575A4" w:rsidRDefault="00E575A4" w:rsidP="00E575A4">
                  <w:pPr>
                    <w:pStyle w:val="Default"/>
                    <w:jc w:val="center"/>
                    <w:rPr>
                      <w:sz w:val="22"/>
                      <w:szCs w:val="22"/>
                      <w:lang w:val="mk-MK"/>
                    </w:rPr>
                  </w:pPr>
                </w:p>
                <w:p w:rsidR="00802CAC" w:rsidRPr="00BC0318" w:rsidRDefault="00802CAC" w:rsidP="00E575A4">
                  <w:pPr>
                    <w:pStyle w:val="Default"/>
                    <w:jc w:val="center"/>
                    <w:rPr>
                      <w:sz w:val="22"/>
                      <w:szCs w:val="22"/>
                      <w:lang w:val="mk-MK"/>
                    </w:rPr>
                  </w:pPr>
                  <w:r>
                    <w:rPr>
                      <w:sz w:val="22"/>
                      <w:szCs w:val="22"/>
                      <w:lang w:val="mk-MK"/>
                    </w:rPr>
                    <w:t>/</w:t>
                  </w:r>
                </w:p>
              </w:tc>
              <w:tc>
                <w:tcPr>
                  <w:tcW w:w="1134" w:type="dxa"/>
                </w:tcPr>
                <w:p w:rsidR="00E575A4" w:rsidRDefault="00E575A4" w:rsidP="00E575A4">
                  <w:pPr>
                    <w:pStyle w:val="Default"/>
                    <w:jc w:val="center"/>
                    <w:rPr>
                      <w:sz w:val="22"/>
                      <w:szCs w:val="22"/>
                      <w:lang w:val="mk-MK"/>
                    </w:rPr>
                  </w:pPr>
                </w:p>
                <w:p w:rsidR="00802CAC" w:rsidRPr="00BC0318" w:rsidRDefault="00802CAC" w:rsidP="00E575A4">
                  <w:pPr>
                    <w:pStyle w:val="Default"/>
                    <w:jc w:val="center"/>
                    <w:rPr>
                      <w:sz w:val="22"/>
                      <w:szCs w:val="22"/>
                      <w:lang w:val="mk-MK"/>
                    </w:rPr>
                  </w:pPr>
                  <w:r>
                    <w:rPr>
                      <w:sz w:val="22"/>
                      <w:szCs w:val="22"/>
                      <w:lang w:val="mk-MK"/>
                    </w:rPr>
                    <w:t>/</w:t>
                  </w:r>
                </w:p>
              </w:tc>
            </w:tr>
          </w:tbl>
          <w:p w:rsidR="00802CAC" w:rsidRDefault="00802CAC" w:rsidP="00E575A4">
            <w:pPr>
              <w:autoSpaceDE w:val="0"/>
              <w:autoSpaceDN w:val="0"/>
              <w:adjustRightInd w:val="0"/>
              <w:spacing w:after="120"/>
              <w:ind w:left="4"/>
              <w:jc w:val="both"/>
              <w:rPr>
                <w:rFonts w:ascii="Arial" w:hAnsi="Arial" w:cs="Arial"/>
                <w:lang w:val="mk-MK"/>
              </w:rPr>
            </w:pPr>
            <w:r>
              <w:rPr>
                <w:rFonts w:ascii="Arial" w:hAnsi="Arial" w:cs="Arial"/>
                <w:lang w:val="mk-MK"/>
              </w:rPr>
              <w:t xml:space="preserve">Стручните соработници </w:t>
            </w:r>
            <w:r w:rsidRPr="00DE3C12">
              <w:rPr>
                <w:rFonts w:ascii="Arial" w:hAnsi="Arial" w:cs="Arial"/>
                <w:lang w:val="mk-MK"/>
              </w:rPr>
              <w:t xml:space="preserve"> дава</w:t>
            </w:r>
            <w:r>
              <w:rPr>
                <w:rFonts w:ascii="Arial" w:hAnsi="Arial" w:cs="Arial"/>
                <w:lang w:val="mk-MK"/>
              </w:rPr>
              <w:t>ат</w:t>
            </w:r>
            <w:r w:rsidRPr="00DE3C12">
              <w:rPr>
                <w:rFonts w:ascii="Arial" w:hAnsi="Arial" w:cs="Arial"/>
                <w:lang w:val="mk-MK"/>
              </w:rPr>
              <w:t xml:space="preserve"> целосна поддршка на наставниците при изработка на годишно, тематско-процесно планирање и опе</w:t>
            </w:r>
            <w:r>
              <w:rPr>
                <w:rFonts w:ascii="Arial" w:hAnsi="Arial" w:cs="Arial"/>
                <w:lang w:val="mk-MK"/>
              </w:rPr>
              <w:t>ративен план на часот. Стручните соработници</w:t>
            </w:r>
            <w:r w:rsidRPr="00DE3C12">
              <w:rPr>
                <w:rFonts w:ascii="Arial" w:hAnsi="Arial" w:cs="Arial"/>
                <w:lang w:val="mk-MK"/>
              </w:rPr>
              <w:t xml:space="preserve"> дава</w:t>
            </w:r>
            <w:r>
              <w:rPr>
                <w:rFonts w:ascii="Arial" w:hAnsi="Arial" w:cs="Arial"/>
                <w:lang w:val="mk-MK"/>
              </w:rPr>
              <w:t>ат</w:t>
            </w:r>
            <w:r w:rsidRPr="00DE3C12">
              <w:rPr>
                <w:rFonts w:ascii="Arial" w:hAnsi="Arial" w:cs="Arial"/>
                <w:lang w:val="mk-MK"/>
              </w:rPr>
              <w:t xml:space="preserve"> целосна поддршка на наставниот кадар при изработка на ИОП, планирање и подготовка на настав</w:t>
            </w:r>
            <w:r>
              <w:rPr>
                <w:rFonts w:ascii="Arial" w:hAnsi="Arial" w:cs="Arial"/>
                <w:lang w:val="mk-MK"/>
              </w:rPr>
              <w:t xml:space="preserve">ен час и реализација на проекти. </w:t>
            </w:r>
            <w:r w:rsidRPr="00DE3C12">
              <w:rPr>
                <w:rFonts w:ascii="Arial" w:hAnsi="Arial" w:cs="Arial"/>
                <w:lang w:val="mk-MK"/>
              </w:rPr>
              <w:t>Најмалку два пати годишно Директорот и педагогот реализираат посета на наставен час. По посетениот час наставникот добива повратна информација со јаки и слаби страни на часот. Педагогот дава поддршка на наставниците при реализација на редовна, дополнителна и додатна настава и воннаставни активностии редовно учествува во дисеминација на обуки за воведените новини и измени во воспитно-образовниот процес. Педагогот е дел од Тим за инклузија во училиштето кој во соработка со општинскиот мобилен дефектолог реализира идентификување на децата со ПОП, емоционални и други потешкотии и им дава помош и поддршка на овие ученици, реализира работилници за: поттикнување на емоционална интелигенција и ментално здравје на учениците, едукација на родители, намалување на насилството. Континуирано во текот на наставната година педагогот реализира советување на ученици и родители, дава поддршка при решавање на конфликтни ситуации</w:t>
            </w:r>
            <w:r>
              <w:rPr>
                <w:rFonts w:ascii="Arial" w:hAnsi="Arial" w:cs="Arial"/>
                <w:lang w:val="mk-MK"/>
              </w:rPr>
              <w:t>.</w:t>
            </w:r>
          </w:p>
          <w:p w:rsidR="00802CAC" w:rsidRDefault="00802CAC" w:rsidP="00E575A4">
            <w:pPr>
              <w:autoSpaceDE w:val="0"/>
              <w:autoSpaceDN w:val="0"/>
              <w:adjustRightInd w:val="0"/>
              <w:spacing w:after="0"/>
              <w:ind w:left="4"/>
              <w:jc w:val="both"/>
              <w:rPr>
                <w:rFonts w:ascii="Arial" w:hAnsi="Arial" w:cs="Arial"/>
                <w:b/>
                <w:bCs/>
                <w:lang w:val="mk-MK"/>
              </w:rPr>
            </w:pPr>
            <w:r>
              <w:rPr>
                <w:rFonts w:ascii="Arial" w:hAnsi="Arial" w:cs="Arial"/>
                <w:b/>
                <w:bCs/>
                <w:lang w:val="mk-MK"/>
              </w:rPr>
              <w:t xml:space="preserve">5.1.3 </w:t>
            </w:r>
            <w:r w:rsidRPr="00DE3C12">
              <w:rPr>
                <w:rFonts w:ascii="Arial" w:hAnsi="Arial" w:cs="Arial"/>
                <w:b/>
                <w:bCs/>
                <w:lang w:val="mk-MK"/>
              </w:rPr>
              <w:t>Комуникација: наставник</w:t>
            </w:r>
            <w:r>
              <w:rPr>
                <w:rFonts w:ascii="Arial" w:hAnsi="Arial" w:cs="Arial"/>
                <w:b/>
                <w:bCs/>
                <w:lang w:val="mk-MK"/>
              </w:rPr>
              <w:t xml:space="preserve"> </w:t>
            </w:r>
            <w:r w:rsidRPr="00DE3C12">
              <w:rPr>
                <w:rFonts w:ascii="Arial" w:hAnsi="Arial" w:cs="Arial"/>
                <w:b/>
                <w:bCs/>
                <w:lang w:val="mk-MK"/>
              </w:rPr>
              <w:t>-</w:t>
            </w:r>
            <w:r>
              <w:rPr>
                <w:rFonts w:ascii="Arial" w:hAnsi="Arial" w:cs="Arial"/>
                <w:b/>
                <w:bCs/>
                <w:lang w:val="mk-MK"/>
              </w:rPr>
              <w:t xml:space="preserve"> </w:t>
            </w:r>
            <w:r w:rsidRPr="00DE3C12">
              <w:rPr>
                <w:rFonts w:ascii="Arial" w:hAnsi="Arial" w:cs="Arial"/>
                <w:b/>
                <w:bCs/>
                <w:lang w:val="mk-MK"/>
              </w:rPr>
              <w:t xml:space="preserve">наставник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3"/>
              <w:gridCol w:w="1559"/>
              <w:gridCol w:w="1559"/>
              <w:gridCol w:w="1559"/>
              <w:gridCol w:w="1418"/>
              <w:gridCol w:w="1134"/>
            </w:tblGrid>
            <w:tr w:rsidR="00802CAC" w:rsidRPr="00650C1A" w:rsidTr="007B6312">
              <w:tc>
                <w:tcPr>
                  <w:tcW w:w="3413" w:type="dxa"/>
                </w:tcPr>
                <w:p w:rsidR="00802CAC" w:rsidRPr="00650C1A" w:rsidRDefault="00802CAC" w:rsidP="007B6312">
                  <w:pPr>
                    <w:autoSpaceDE w:val="0"/>
                    <w:autoSpaceDN w:val="0"/>
                    <w:adjustRightInd w:val="0"/>
                    <w:spacing w:after="0" w:line="240" w:lineRule="auto"/>
                    <w:jc w:val="both"/>
                    <w:rPr>
                      <w:rFonts w:ascii="Arial" w:eastAsia="Times New Roman" w:hAnsi="Arial" w:cs="Arial"/>
                      <w:b/>
                      <w:bCs/>
                    </w:rPr>
                  </w:pPr>
                </w:p>
              </w:tc>
              <w:tc>
                <w:tcPr>
                  <w:tcW w:w="1559" w:type="dxa"/>
                </w:tcPr>
                <w:p w:rsidR="00802CAC" w:rsidRPr="00650C1A" w:rsidRDefault="00802CAC" w:rsidP="007B6312">
                  <w:pPr>
                    <w:pStyle w:val="Default"/>
                    <w:rPr>
                      <w:sz w:val="22"/>
                      <w:szCs w:val="22"/>
                    </w:rPr>
                  </w:pPr>
                  <w:r w:rsidRPr="00650C1A">
                    <w:rPr>
                      <w:sz w:val="22"/>
                      <w:szCs w:val="22"/>
                    </w:rPr>
                    <w:t xml:space="preserve">потполно се согласувам </w:t>
                  </w:r>
                </w:p>
              </w:tc>
              <w:tc>
                <w:tcPr>
                  <w:tcW w:w="1559" w:type="dxa"/>
                </w:tcPr>
                <w:p w:rsidR="00802CAC" w:rsidRPr="00650C1A" w:rsidRDefault="00802CAC" w:rsidP="007B6312">
                  <w:pPr>
                    <w:pStyle w:val="Default"/>
                    <w:rPr>
                      <w:sz w:val="22"/>
                      <w:szCs w:val="22"/>
                    </w:rPr>
                  </w:pPr>
                  <w:r w:rsidRPr="00650C1A">
                    <w:rPr>
                      <w:sz w:val="22"/>
                      <w:szCs w:val="22"/>
                    </w:rPr>
                    <w:t xml:space="preserve">воглавно се согласувам </w:t>
                  </w:r>
                </w:p>
              </w:tc>
              <w:tc>
                <w:tcPr>
                  <w:tcW w:w="1559" w:type="dxa"/>
                </w:tcPr>
                <w:p w:rsidR="00802CAC" w:rsidRPr="00650C1A" w:rsidRDefault="00802CAC" w:rsidP="007B6312">
                  <w:pPr>
                    <w:pStyle w:val="Default"/>
                    <w:rPr>
                      <w:sz w:val="22"/>
                      <w:szCs w:val="22"/>
                    </w:rPr>
                  </w:pPr>
                  <w:r w:rsidRPr="00650C1A">
                    <w:rPr>
                      <w:sz w:val="22"/>
                      <w:szCs w:val="22"/>
                      <w:lang w:val="mk-MK"/>
                    </w:rPr>
                    <w:t>де</w:t>
                  </w:r>
                  <w:r w:rsidRPr="00650C1A">
                    <w:rPr>
                      <w:sz w:val="22"/>
                      <w:szCs w:val="22"/>
                    </w:rPr>
                    <w:t>лумно се согласувам</w:t>
                  </w:r>
                </w:p>
              </w:tc>
              <w:tc>
                <w:tcPr>
                  <w:tcW w:w="1418" w:type="dxa"/>
                </w:tcPr>
                <w:p w:rsidR="00802CAC" w:rsidRPr="00650C1A" w:rsidRDefault="00802CAC" w:rsidP="007B6312">
                  <w:pPr>
                    <w:pStyle w:val="Default"/>
                    <w:rPr>
                      <w:sz w:val="22"/>
                      <w:szCs w:val="22"/>
                    </w:rPr>
                  </w:pPr>
                  <w:r w:rsidRPr="00650C1A">
                    <w:rPr>
                      <w:sz w:val="22"/>
                      <w:szCs w:val="22"/>
                    </w:rPr>
                    <w:t>не се согласувам</w:t>
                  </w:r>
                </w:p>
              </w:tc>
              <w:tc>
                <w:tcPr>
                  <w:tcW w:w="1134" w:type="dxa"/>
                </w:tcPr>
                <w:p w:rsidR="00802CAC" w:rsidRPr="00650C1A" w:rsidRDefault="00802CAC" w:rsidP="007B6312">
                  <w:pPr>
                    <w:pStyle w:val="Default"/>
                    <w:rPr>
                      <w:sz w:val="22"/>
                      <w:szCs w:val="22"/>
                    </w:rPr>
                  </w:pPr>
                  <w:r w:rsidRPr="00650C1A">
                    <w:rPr>
                      <w:sz w:val="22"/>
                      <w:szCs w:val="22"/>
                    </w:rPr>
                    <w:t>немам одговор</w:t>
                  </w:r>
                </w:p>
              </w:tc>
            </w:tr>
            <w:tr w:rsidR="00802CAC" w:rsidRPr="00650C1A" w:rsidTr="007B6312">
              <w:tc>
                <w:tcPr>
                  <w:tcW w:w="3413" w:type="dxa"/>
                </w:tcPr>
                <w:p w:rsidR="00802CAC" w:rsidRPr="0081364B" w:rsidRDefault="00802CAC" w:rsidP="007B6312">
                  <w:pPr>
                    <w:pStyle w:val="Default"/>
                    <w:rPr>
                      <w:b/>
                      <w:sz w:val="22"/>
                      <w:szCs w:val="22"/>
                      <w:lang w:val="mk-MK"/>
                    </w:rPr>
                  </w:pPr>
                  <w:r w:rsidRPr="0081364B">
                    <w:rPr>
                      <w:b/>
                      <w:sz w:val="22"/>
                      <w:szCs w:val="22"/>
                    </w:rPr>
                    <w:t>Дали постои соработка помеѓу наставници од иста или различна група предмети?</w:t>
                  </w:r>
                </w:p>
                <w:p w:rsidR="00802CAC" w:rsidRPr="0081364B" w:rsidRDefault="00802CAC" w:rsidP="007B6312">
                  <w:pPr>
                    <w:pStyle w:val="Default"/>
                    <w:rPr>
                      <w:b/>
                      <w:sz w:val="22"/>
                      <w:szCs w:val="22"/>
                      <w:lang w:val="mk-MK"/>
                    </w:rPr>
                  </w:pP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60</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2</w:t>
                  </w:r>
                  <w:r w:rsidRPr="00650C1A">
                    <w:rPr>
                      <w:sz w:val="22"/>
                      <w:szCs w:val="22"/>
                    </w:rPr>
                    <w:t>5  %</w:t>
                  </w:r>
                </w:p>
              </w:tc>
              <w:tc>
                <w:tcPr>
                  <w:tcW w:w="1559"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15</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c>
                <w:tcPr>
                  <w:tcW w:w="1134" w:type="dxa"/>
                </w:tcPr>
                <w:p w:rsidR="00E575A4" w:rsidRDefault="00E575A4" w:rsidP="00E575A4">
                  <w:pPr>
                    <w:pStyle w:val="Default"/>
                    <w:jc w:val="center"/>
                    <w:rPr>
                      <w:sz w:val="22"/>
                      <w:szCs w:val="22"/>
                      <w:lang w:val="mk-MK"/>
                    </w:rPr>
                  </w:pPr>
                </w:p>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r>
            <w:tr w:rsidR="00802CAC" w:rsidRPr="00650C1A" w:rsidTr="007B6312">
              <w:tc>
                <w:tcPr>
                  <w:tcW w:w="3413" w:type="dxa"/>
                </w:tcPr>
                <w:p w:rsidR="00802CAC" w:rsidRPr="0081364B" w:rsidRDefault="00802CAC" w:rsidP="007B6312">
                  <w:pPr>
                    <w:autoSpaceDE w:val="0"/>
                    <w:autoSpaceDN w:val="0"/>
                    <w:adjustRightInd w:val="0"/>
                    <w:spacing w:after="0" w:line="240" w:lineRule="auto"/>
                    <w:jc w:val="both"/>
                    <w:rPr>
                      <w:rFonts w:ascii="Arial" w:eastAsia="Times New Roman" w:hAnsi="Arial" w:cs="Arial"/>
                      <w:b/>
                      <w:bCs/>
                    </w:rPr>
                  </w:pPr>
                  <w:r w:rsidRPr="0081364B">
                    <w:rPr>
                      <w:rFonts w:ascii="Arial" w:hAnsi="Arial" w:cs="Arial"/>
                      <w:b/>
                      <w:lang w:val="mk-MK"/>
                    </w:rPr>
                    <w:t>Н</w:t>
                  </w:r>
                  <w:r w:rsidRPr="0081364B">
                    <w:rPr>
                      <w:rFonts w:ascii="Arial" w:hAnsi="Arial" w:cs="Arial"/>
                      <w:b/>
                    </w:rPr>
                    <w:t>аставниците разменуваат искуства и идеи на ниво на стручен/стручни активи?</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t>65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rPr>
                    <w:t>2</w:t>
                  </w:r>
                  <w:r>
                    <w:rPr>
                      <w:sz w:val="22"/>
                      <w:szCs w:val="22"/>
                      <w:lang w:val="mk-MK"/>
                    </w:rPr>
                    <w:t>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lang w:val="mk-MK"/>
                    </w:rPr>
                    <w:t>10</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c>
                <w:tcPr>
                  <w:tcW w:w="1134"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t>/</w:t>
                  </w:r>
                </w:p>
              </w:tc>
            </w:tr>
            <w:tr w:rsidR="00802CAC" w:rsidRPr="000F4CE7" w:rsidTr="007B6312">
              <w:tc>
                <w:tcPr>
                  <w:tcW w:w="3413" w:type="dxa"/>
                </w:tcPr>
                <w:p w:rsidR="00802CAC" w:rsidRPr="0081364B" w:rsidRDefault="00802CAC" w:rsidP="007B6312">
                  <w:pPr>
                    <w:autoSpaceDE w:val="0"/>
                    <w:autoSpaceDN w:val="0"/>
                    <w:adjustRightInd w:val="0"/>
                    <w:spacing w:after="0" w:line="240" w:lineRule="auto"/>
                    <w:jc w:val="both"/>
                    <w:rPr>
                      <w:rFonts w:ascii="Arial" w:eastAsia="Times New Roman" w:hAnsi="Arial" w:cs="Arial"/>
                      <w:b/>
                      <w:bCs/>
                    </w:rPr>
                  </w:pPr>
                  <w:r w:rsidRPr="0081364B">
                    <w:rPr>
                      <w:rFonts w:ascii="Arial" w:hAnsi="Arial" w:cs="Arial"/>
                      <w:b/>
                    </w:rPr>
                    <w:t xml:space="preserve">Дали постои соработка при </w:t>
                  </w:r>
                  <w:r w:rsidRPr="0081364B">
                    <w:rPr>
                      <w:rFonts w:ascii="Arial" w:hAnsi="Arial" w:cs="Arial"/>
                      <w:b/>
                    </w:rPr>
                    <w:lastRenderedPageBreak/>
                    <w:t>реализација на отворени часови</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sidRPr="00650C1A">
                    <w:rPr>
                      <w:sz w:val="22"/>
                      <w:szCs w:val="22"/>
                    </w:rPr>
                    <w:lastRenderedPageBreak/>
                    <w:t>6</w:t>
                  </w:r>
                  <w:r>
                    <w:rPr>
                      <w:sz w:val="22"/>
                      <w:szCs w:val="22"/>
                      <w:lang w:val="mk-MK"/>
                    </w:rPr>
                    <w:t>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rPr>
                  </w:pPr>
                  <w:r>
                    <w:rPr>
                      <w:sz w:val="22"/>
                      <w:szCs w:val="22"/>
                      <w:lang w:val="mk-MK"/>
                    </w:rPr>
                    <w:lastRenderedPageBreak/>
                    <w:t>15</w:t>
                  </w:r>
                  <w:r w:rsidRPr="00650C1A">
                    <w:rPr>
                      <w:sz w:val="22"/>
                      <w:szCs w:val="22"/>
                    </w:rPr>
                    <w:t xml:space="preserve">  %</w:t>
                  </w:r>
                </w:p>
              </w:tc>
              <w:tc>
                <w:tcPr>
                  <w:tcW w:w="1559" w:type="dxa"/>
                </w:tcPr>
                <w:p w:rsidR="00E575A4" w:rsidRDefault="00E575A4" w:rsidP="00E575A4">
                  <w:pPr>
                    <w:pStyle w:val="Default"/>
                    <w:jc w:val="center"/>
                    <w:rPr>
                      <w:sz w:val="22"/>
                      <w:szCs w:val="22"/>
                      <w:lang w:val="mk-MK"/>
                    </w:rPr>
                  </w:pPr>
                </w:p>
                <w:p w:rsidR="00802CAC" w:rsidRPr="00650C1A" w:rsidRDefault="00802CAC" w:rsidP="00E575A4">
                  <w:pPr>
                    <w:pStyle w:val="Default"/>
                    <w:jc w:val="center"/>
                    <w:rPr>
                      <w:sz w:val="22"/>
                      <w:szCs w:val="22"/>
                      <w:lang w:val="mk-MK"/>
                    </w:rPr>
                  </w:pPr>
                  <w:r>
                    <w:rPr>
                      <w:sz w:val="22"/>
                      <w:szCs w:val="22"/>
                    </w:rPr>
                    <w:lastRenderedPageBreak/>
                    <w:t>1</w:t>
                  </w:r>
                  <w:r>
                    <w:rPr>
                      <w:sz w:val="22"/>
                      <w:szCs w:val="22"/>
                      <w:lang w:val="mk-MK"/>
                    </w:rPr>
                    <w:t>0</w:t>
                  </w:r>
                  <w:r w:rsidRPr="00650C1A">
                    <w:rPr>
                      <w:sz w:val="22"/>
                      <w:szCs w:val="22"/>
                    </w:rPr>
                    <w:t xml:space="preserve">  %</w:t>
                  </w:r>
                </w:p>
              </w:tc>
              <w:tc>
                <w:tcPr>
                  <w:tcW w:w="1418" w:type="dxa"/>
                </w:tcPr>
                <w:p w:rsidR="00E575A4" w:rsidRDefault="00E575A4" w:rsidP="00E575A4">
                  <w:pPr>
                    <w:pStyle w:val="Default"/>
                    <w:jc w:val="center"/>
                    <w:rPr>
                      <w:sz w:val="22"/>
                      <w:szCs w:val="22"/>
                      <w:lang w:val="mk-MK"/>
                    </w:rPr>
                  </w:pPr>
                </w:p>
                <w:p w:rsidR="00802CAC" w:rsidRPr="000F4CE7" w:rsidRDefault="00802CAC" w:rsidP="00E575A4">
                  <w:pPr>
                    <w:pStyle w:val="Default"/>
                    <w:jc w:val="center"/>
                    <w:rPr>
                      <w:sz w:val="22"/>
                      <w:szCs w:val="22"/>
                      <w:lang w:val="mk-MK"/>
                    </w:rPr>
                  </w:pPr>
                  <w:r>
                    <w:rPr>
                      <w:sz w:val="22"/>
                      <w:szCs w:val="22"/>
                      <w:lang w:val="mk-MK"/>
                    </w:rPr>
                    <w:lastRenderedPageBreak/>
                    <w:t>5 %</w:t>
                  </w:r>
                </w:p>
              </w:tc>
              <w:tc>
                <w:tcPr>
                  <w:tcW w:w="1134" w:type="dxa"/>
                </w:tcPr>
                <w:p w:rsidR="00E575A4" w:rsidRDefault="00E575A4" w:rsidP="00E575A4">
                  <w:pPr>
                    <w:pStyle w:val="Default"/>
                    <w:jc w:val="center"/>
                    <w:rPr>
                      <w:sz w:val="22"/>
                      <w:szCs w:val="22"/>
                      <w:lang w:val="mk-MK"/>
                    </w:rPr>
                  </w:pPr>
                </w:p>
                <w:p w:rsidR="00802CAC" w:rsidRPr="000F4CE7" w:rsidRDefault="00802CAC" w:rsidP="00E575A4">
                  <w:pPr>
                    <w:pStyle w:val="Default"/>
                    <w:jc w:val="center"/>
                    <w:rPr>
                      <w:sz w:val="22"/>
                      <w:szCs w:val="22"/>
                      <w:lang w:val="mk-MK"/>
                    </w:rPr>
                  </w:pPr>
                  <w:r>
                    <w:rPr>
                      <w:sz w:val="22"/>
                      <w:szCs w:val="22"/>
                      <w:lang w:val="mk-MK"/>
                    </w:rPr>
                    <w:lastRenderedPageBreak/>
                    <w:t>5 %</w:t>
                  </w:r>
                </w:p>
              </w:tc>
            </w:tr>
          </w:tbl>
          <w:p w:rsidR="00802CAC" w:rsidRPr="00DE3C12" w:rsidRDefault="00802CAC" w:rsidP="007B6312">
            <w:pPr>
              <w:autoSpaceDE w:val="0"/>
              <w:autoSpaceDN w:val="0"/>
              <w:adjustRightInd w:val="0"/>
              <w:ind w:left="4"/>
              <w:jc w:val="both"/>
              <w:rPr>
                <w:rFonts w:ascii="Arial" w:hAnsi="Arial" w:cs="Arial"/>
                <w:lang w:val="mk-MK"/>
              </w:rPr>
            </w:pPr>
          </w:p>
          <w:p w:rsidR="00802CAC" w:rsidRPr="009D083D" w:rsidRDefault="00802CAC" w:rsidP="007B6312">
            <w:pPr>
              <w:autoSpaceDE w:val="0"/>
              <w:autoSpaceDN w:val="0"/>
              <w:adjustRightInd w:val="0"/>
              <w:jc w:val="both"/>
              <w:rPr>
                <w:rFonts w:ascii="Arial" w:hAnsi="Arial" w:cs="Arial"/>
                <w:lang w:val="mk-MK"/>
              </w:rPr>
            </w:pPr>
            <w:r w:rsidRPr="00DE3C12">
              <w:rPr>
                <w:rFonts w:ascii="Arial" w:hAnsi="Arial" w:cs="Arial"/>
                <w:lang w:val="mk-MK"/>
              </w:rPr>
              <w:t>Постои соработка помеѓу наставниците од иста или различна група на предмети Наставниците разменуваат искуства и идеи на</w:t>
            </w:r>
            <w:r>
              <w:rPr>
                <w:rFonts w:ascii="Arial" w:hAnsi="Arial" w:cs="Arial"/>
                <w:lang w:val="mk-MK"/>
              </w:rPr>
              <w:t xml:space="preserve"> ниво на стручен/стручни активи. </w:t>
            </w:r>
            <w:r w:rsidRPr="00DE3C12">
              <w:rPr>
                <w:rFonts w:ascii="Arial" w:hAnsi="Arial" w:cs="Arial"/>
                <w:lang w:val="mk-MK"/>
              </w:rPr>
              <w:t>Постои соработка при реализација на отворени часови и се врши редовна дисеминација по спроведени обуки (семинари) на ниво на училиш</w:t>
            </w:r>
            <w:r>
              <w:rPr>
                <w:rFonts w:ascii="Arial" w:hAnsi="Arial" w:cs="Arial"/>
                <w:lang w:val="mk-MK"/>
              </w:rPr>
              <w:t xml:space="preserve">те. </w:t>
            </w:r>
          </w:p>
          <w:p w:rsidR="00802CAC" w:rsidRDefault="00802CAC" w:rsidP="007B6312">
            <w:pPr>
              <w:autoSpaceDE w:val="0"/>
              <w:autoSpaceDN w:val="0"/>
              <w:adjustRightInd w:val="0"/>
              <w:spacing w:after="0" w:line="240" w:lineRule="auto"/>
              <w:jc w:val="both"/>
              <w:rPr>
                <w:rFonts w:ascii="Arial" w:hAnsi="Arial" w:cs="Arial"/>
                <w:b/>
                <w:bCs/>
                <w:lang w:val="mk-MK"/>
              </w:rPr>
            </w:pPr>
            <w:r>
              <w:rPr>
                <w:rFonts w:ascii="Arial" w:hAnsi="Arial" w:cs="Arial"/>
                <w:b/>
                <w:bCs/>
                <w:lang w:val="mk-MK"/>
              </w:rPr>
              <w:t xml:space="preserve">5.1.4 Комуникација: наставник / стручен соработник  </w:t>
            </w:r>
            <w:r w:rsidRPr="00DE3C12">
              <w:rPr>
                <w:rFonts w:ascii="Arial" w:hAnsi="Arial" w:cs="Arial"/>
                <w:b/>
                <w:bCs/>
                <w:lang w:val="mk-MK"/>
              </w:rPr>
              <w:t xml:space="preserve">со административно-технички персонал </w:t>
            </w:r>
          </w:p>
          <w:p w:rsidR="00802CAC" w:rsidRDefault="00802CAC" w:rsidP="007B6312">
            <w:pPr>
              <w:autoSpaceDE w:val="0"/>
              <w:autoSpaceDN w:val="0"/>
              <w:adjustRightInd w:val="0"/>
              <w:spacing w:after="0" w:line="240" w:lineRule="auto"/>
              <w:jc w:val="both"/>
              <w:rPr>
                <w:rFonts w:ascii="Arial" w:hAnsi="Arial" w:cs="Arial"/>
                <w:b/>
                <w:bCs/>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3"/>
              <w:gridCol w:w="1559"/>
              <w:gridCol w:w="1559"/>
              <w:gridCol w:w="1559"/>
              <w:gridCol w:w="1418"/>
              <w:gridCol w:w="1134"/>
            </w:tblGrid>
            <w:tr w:rsidR="00802CAC" w:rsidRPr="0002600E" w:rsidTr="007B6312">
              <w:tc>
                <w:tcPr>
                  <w:tcW w:w="3413" w:type="dxa"/>
                </w:tcPr>
                <w:p w:rsidR="00802CAC" w:rsidRPr="0002600E" w:rsidRDefault="00802CAC" w:rsidP="007B6312">
                  <w:pPr>
                    <w:autoSpaceDE w:val="0"/>
                    <w:autoSpaceDN w:val="0"/>
                    <w:adjustRightInd w:val="0"/>
                    <w:spacing w:after="0" w:line="240" w:lineRule="auto"/>
                    <w:jc w:val="both"/>
                    <w:rPr>
                      <w:rFonts w:ascii="Arial" w:eastAsia="Times New Roman" w:hAnsi="Arial" w:cs="Arial"/>
                      <w:b/>
                      <w:bCs/>
                      <w:sz w:val="20"/>
                      <w:szCs w:val="20"/>
                      <w:lang w:val="mk-MK"/>
                    </w:rPr>
                  </w:pPr>
                </w:p>
              </w:tc>
              <w:tc>
                <w:tcPr>
                  <w:tcW w:w="1559" w:type="dxa"/>
                </w:tcPr>
                <w:p w:rsidR="00802CAC" w:rsidRPr="0002600E" w:rsidRDefault="00802CAC" w:rsidP="007B6312">
                  <w:pPr>
                    <w:pStyle w:val="Default"/>
                    <w:rPr>
                      <w:sz w:val="20"/>
                      <w:szCs w:val="20"/>
                    </w:rPr>
                  </w:pPr>
                  <w:r w:rsidRPr="0002600E">
                    <w:rPr>
                      <w:sz w:val="20"/>
                      <w:szCs w:val="20"/>
                    </w:rPr>
                    <w:t xml:space="preserve">потполно се согласувам </w:t>
                  </w:r>
                </w:p>
              </w:tc>
              <w:tc>
                <w:tcPr>
                  <w:tcW w:w="1559" w:type="dxa"/>
                </w:tcPr>
                <w:p w:rsidR="00802CAC" w:rsidRPr="0002600E" w:rsidRDefault="00802CAC" w:rsidP="007B6312">
                  <w:pPr>
                    <w:pStyle w:val="Default"/>
                    <w:rPr>
                      <w:sz w:val="20"/>
                      <w:szCs w:val="20"/>
                    </w:rPr>
                  </w:pPr>
                  <w:r w:rsidRPr="0002600E">
                    <w:rPr>
                      <w:sz w:val="20"/>
                      <w:szCs w:val="20"/>
                    </w:rPr>
                    <w:t xml:space="preserve">воглавно се согласувам </w:t>
                  </w:r>
                </w:p>
              </w:tc>
              <w:tc>
                <w:tcPr>
                  <w:tcW w:w="1559" w:type="dxa"/>
                </w:tcPr>
                <w:p w:rsidR="00802CAC" w:rsidRPr="0002600E" w:rsidRDefault="00802CAC" w:rsidP="007B6312">
                  <w:pPr>
                    <w:pStyle w:val="Default"/>
                    <w:rPr>
                      <w:sz w:val="20"/>
                      <w:szCs w:val="20"/>
                    </w:rPr>
                  </w:pPr>
                  <w:r w:rsidRPr="0002600E">
                    <w:rPr>
                      <w:sz w:val="20"/>
                      <w:szCs w:val="20"/>
                      <w:lang w:val="mk-MK"/>
                    </w:rPr>
                    <w:t>де</w:t>
                  </w:r>
                  <w:r w:rsidRPr="0002600E">
                    <w:rPr>
                      <w:sz w:val="20"/>
                      <w:szCs w:val="20"/>
                    </w:rPr>
                    <w:t>лумно се согласувам</w:t>
                  </w:r>
                </w:p>
              </w:tc>
              <w:tc>
                <w:tcPr>
                  <w:tcW w:w="1418" w:type="dxa"/>
                </w:tcPr>
                <w:p w:rsidR="00802CAC" w:rsidRPr="0002600E" w:rsidRDefault="00802CAC" w:rsidP="007B6312">
                  <w:pPr>
                    <w:pStyle w:val="Default"/>
                    <w:rPr>
                      <w:sz w:val="20"/>
                      <w:szCs w:val="20"/>
                    </w:rPr>
                  </w:pPr>
                  <w:r w:rsidRPr="0002600E">
                    <w:rPr>
                      <w:sz w:val="20"/>
                      <w:szCs w:val="20"/>
                    </w:rPr>
                    <w:t>не се согласувам</w:t>
                  </w:r>
                </w:p>
              </w:tc>
              <w:tc>
                <w:tcPr>
                  <w:tcW w:w="1134" w:type="dxa"/>
                </w:tcPr>
                <w:p w:rsidR="00802CAC" w:rsidRPr="0002600E" w:rsidRDefault="00802CAC" w:rsidP="007B6312">
                  <w:pPr>
                    <w:pStyle w:val="Default"/>
                    <w:rPr>
                      <w:sz w:val="20"/>
                      <w:szCs w:val="20"/>
                    </w:rPr>
                  </w:pPr>
                  <w:r w:rsidRPr="0002600E">
                    <w:rPr>
                      <w:sz w:val="20"/>
                      <w:szCs w:val="20"/>
                    </w:rPr>
                    <w:t>немам одговор</w:t>
                  </w:r>
                </w:p>
              </w:tc>
            </w:tr>
            <w:tr w:rsidR="00802CAC" w:rsidRPr="0002600E" w:rsidTr="007B6312">
              <w:tc>
                <w:tcPr>
                  <w:tcW w:w="3413" w:type="dxa"/>
                </w:tcPr>
                <w:p w:rsidR="00802CAC" w:rsidRPr="0002600E" w:rsidRDefault="00802CAC" w:rsidP="007B6312">
                  <w:pPr>
                    <w:pStyle w:val="Default"/>
                    <w:rPr>
                      <w:sz w:val="20"/>
                      <w:szCs w:val="20"/>
                    </w:rPr>
                  </w:pPr>
                  <w:r w:rsidRPr="0002600E">
                    <w:rPr>
                      <w:sz w:val="20"/>
                      <w:szCs w:val="20"/>
                    </w:rPr>
                    <w:t>Дали се обезбедуваат навремени информации за сите законски измени кои се од интерес навработените?</w:t>
                  </w:r>
                </w:p>
              </w:tc>
              <w:tc>
                <w:tcPr>
                  <w:tcW w:w="1559"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lang w:val="mk-MK"/>
                    </w:rPr>
                    <w:t>60</w:t>
                  </w:r>
                  <w:r w:rsidRPr="0002600E">
                    <w:rPr>
                      <w:sz w:val="20"/>
                      <w:szCs w:val="20"/>
                    </w:rPr>
                    <w:t xml:space="preserve"> %</w:t>
                  </w:r>
                </w:p>
              </w:tc>
              <w:tc>
                <w:tcPr>
                  <w:tcW w:w="1559"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lang w:val="mk-MK"/>
                    </w:rPr>
                    <w:t>40</w:t>
                  </w:r>
                  <w:r w:rsidRPr="0002600E">
                    <w:rPr>
                      <w:sz w:val="20"/>
                      <w:szCs w:val="20"/>
                    </w:rPr>
                    <w:t xml:space="preserve">  %</w:t>
                  </w:r>
                </w:p>
              </w:tc>
              <w:tc>
                <w:tcPr>
                  <w:tcW w:w="1559"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w:t>
                  </w:r>
                </w:p>
              </w:tc>
              <w:tc>
                <w:tcPr>
                  <w:tcW w:w="1418"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rPr>
                    <w:t>/</w:t>
                  </w:r>
                </w:p>
              </w:tc>
              <w:tc>
                <w:tcPr>
                  <w:tcW w:w="1134"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rPr>
                    <w:t>/</w:t>
                  </w:r>
                </w:p>
              </w:tc>
            </w:tr>
            <w:tr w:rsidR="00802CAC" w:rsidRPr="0002600E" w:rsidTr="007B6312">
              <w:tc>
                <w:tcPr>
                  <w:tcW w:w="3413" w:type="dxa"/>
                </w:tcPr>
                <w:p w:rsidR="00802CAC" w:rsidRPr="0002600E" w:rsidRDefault="00802CAC" w:rsidP="007B6312">
                  <w:pPr>
                    <w:autoSpaceDE w:val="0"/>
                    <w:autoSpaceDN w:val="0"/>
                    <w:adjustRightInd w:val="0"/>
                    <w:spacing w:after="0" w:line="240" w:lineRule="auto"/>
                    <w:jc w:val="both"/>
                    <w:rPr>
                      <w:rFonts w:ascii="Arial" w:eastAsia="Times New Roman" w:hAnsi="Arial" w:cs="Arial"/>
                      <w:bCs/>
                      <w:sz w:val="20"/>
                      <w:szCs w:val="20"/>
                    </w:rPr>
                  </w:pPr>
                  <w:r w:rsidRPr="0002600E">
                    <w:rPr>
                      <w:rFonts w:ascii="Arial" w:hAnsi="Arial" w:cs="Arial"/>
                      <w:sz w:val="20"/>
                      <w:szCs w:val="20"/>
                    </w:rPr>
                    <w:t>Дали постои достапност до сите информации за непречено реализирање на работните обрски на сите вработени?</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lang w:val="mk-MK"/>
                    </w:rPr>
                    <w:t>45</w:t>
                  </w:r>
                  <w:r w:rsidRPr="0002600E">
                    <w:rPr>
                      <w:sz w:val="20"/>
                      <w:szCs w:val="20"/>
                    </w:rPr>
                    <w:t xml:space="preserve"> %</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lang w:val="mk-MK"/>
                    </w:rPr>
                    <w:t>3</w:t>
                  </w:r>
                  <w:r w:rsidRPr="0002600E">
                    <w:rPr>
                      <w:sz w:val="20"/>
                      <w:szCs w:val="20"/>
                    </w:rPr>
                    <w:t>0  %</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25</w:t>
                  </w:r>
                  <w:r w:rsidRPr="0002600E">
                    <w:rPr>
                      <w:sz w:val="20"/>
                      <w:szCs w:val="20"/>
                    </w:rPr>
                    <w:t xml:space="preserve">  %</w:t>
                  </w:r>
                </w:p>
              </w:tc>
              <w:tc>
                <w:tcPr>
                  <w:tcW w:w="1418"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rPr>
                    <w:t>/</w:t>
                  </w:r>
                </w:p>
              </w:tc>
              <w:tc>
                <w:tcPr>
                  <w:tcW w:w="1134" w:type="dxa"/>
                </w:tcPr>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rPr>
                    <w:t>/</w:t>
                  </w:r>
                </w:p>
              </w:tc>
            </w:tr>
            <w:tr w:rsidR="00802CAC" w:rsidRPr="0002600E" w:rsidTr="007B6312">
              <w:tc>
                <w:tcPr>
                  <w:tcW w:w="3413" w:type="dxa"/>
                </w:tcPr>
                <w:p w:rsidR="00802CAC" w:rsidRPr="0002600E" w:rsidRDefault="00802CAC" w:rsidP="007B6312">
                  <w:pPr>
                    <w:autoSpaceDE w:val="0"/>
                    <w:autoSpaceDN w:val="0"/>
                    <w:adjustRightInd w:val="0"/>
                    <w:spacing w:after="0" w:line="240" w:lineRule="auto"/>
                    <w:jc w:val="both"/>
                    <w:rPr>
                      <w:rFonts w:ascii="Arial" w:hAnsi="Arial" w:cs="Arial"/>
                      <w:sz w:val="20"/>
                      <w:szCs w:val="20"/>
                      <w:lang w:val="mk-MK"/>
                    </w:rPr>
                  </w:pPr>
                  <w:r w:rsidRPr="0002600E">
                    <w:rPr>
                      <w:rFonts w:ascii="Arial" w:hAnsi="Arial" w:cs="Arial"/>
                      <w:sz w:val="20"/>
                      <w:szCs w:val="20"/>
                    </w:rPr>
                    <w:t>Дали се врши континуирано одржување/сервисирање на ИКТ опремата и наставните средства и помагала?</w:t>
                  </w:r>
                </w:p>
                <w:p w:rsidR="00802CAC" w:rsidRPr="0002600E" w:rsidRDefault="00802CAC" w:rsidP="007B6312">
                  <w:pPr>
                    <w:autoSpaceDE w:val="0"/>
                    <w:autoSpaceDN w:val="0"/>
                    <w:adjustRightInd w:val="0"/>
                    <w:spacing w:after="0" w:line="240" w:lineRule="auto"/>
                    <w:jc w:val="both"/>
                    <w:rPr>
                      <w:rFonts w:ascii="Arial" w:eastAsia="Times New Roman" w:hAnsi="Arial" w:cs="Arial"/>
                      <w:bCs/>
                      <w:sz w:val="20"/>
                      <w:szCs w:val="20"/>
                      <w:lang w:val="mk-MK"/>
                    </w:rPr>
                  </w:pP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lang w:val="mk-MK"/>
                    </w:rPr>
                    <w:t>45</w:t>
                  </w:r>
                  <w:r w:rsidRPr="0002600E">
                    <w:rPr>
                      <w:sz w:val="20"/>
                      <w:szCs w:val="20"/>
                    </w:rPr>
                    <w:t xml:space="preserve"> %</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rPr>
                  </w:pPr>
                  <w:r w:rsidRPr="0002600E">
                    <w:rPr>
                      <w:sz w:val="20"/>
                      <w:szCs w:val="20"/>
                      <w:lang w:val="mk-MK"/>
                    </w:rPr>
                    <w:t>20</w:t>
                  </w:r>
                  <w:r w:rsidRPr="0002600E">
                    <w:rPr>
                      <w:sz w:val="20"/>
                      <w:szCs w:val="20"/>
                    </w:rPr>
                    <w:t xml:space="preserve">  %</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rPr>
                    <w:t>1</w:t>
                  </w:r>
                  <w:r w:rsidRPr="0002600E">
                    <w:rPr>
                      <w:sz w:val="20"/>
                      <w:szCs w:val="20"/>
                      <w:lang w:val="mk-MK"/>
                    </w:rPr>
                    <w:t>5</w:t>
                  </w:r>
                  <w:r w:rsidRPr="0002600E">
                    <w:rPr>
                      <w:sz w:val="20"/>
                      <w:szCs w:val="20"/>
                    </w:rPr>
                    <w:t xml:space="preserve">  %</w:t>
                  </w:r>
                </w:p>
              </w:tc>
              <w:tc>
                <w:tcPr>
                  <w:tcW w:w="1418"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15 %</w:t>
                  </w:r>
                </w:p>
              </w:tc>
              <w:tc>
                <w:tcPr>
                  <w:tcW w:w="1134"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5 %</w:t>
                  </w:r>
                </w:p>
              </w:tc>
            </w:tr>
            <w:tr w:rsidR="00802CAC" w:rsidRPr="0002600E" w:rsidTr="007B6312">
              <w:tc>
                <w:tcPr>
                  <w:tcW w:w="3413" w:type="dxa"/>
                </w:tcPr>
                <w:p w:rsidR="00802CAC" w:rsidRPr="0002600E" w:rsidRDefault="00802CAC" w:rsidP="007B6312">
                  <w:pPr>
                    <w:autoSpaceDE w:val="0"/>
                    <w:autoSpaceDN w:val="0"/>
                    <w:adjustRightInd w:val="0"/>
                    <w:spacing w:after="0" w:line="240" w:lineRule="auto"/>
                    <w:jc w:val="both"/>
                    <w:rPr>
                      <w:rFonts w:ascii="Arial" w:eastAsia="Times New Roman" w:hAnsi="Arial" w:cs="Arial"/>
                      <w:bCs/>
                      <w:sz w:val="20"/>
                      <w:szCs w:val="20"/>
                      <w:lang w:val="mk-MK"/>
                    </w:rPr>
                  </w:pPr>
                  <w:r w:rsidRPr="0002600E">
                    <w:rPr>
                      <w:rFonts w:ascii="Arial" w:hAnsi="Arial" w:cs="Arial"/>
                      <w:sz w:val="20"/>
                      <w:szCs w:val="20"/>
                      <w:lang w:val="mk-MK"/>
                    </w:rPr>
                    <w:t>Дали состаноците на Училишниот одбор се одржуваат според предвидената динамика во Годишната програма на Училишниот одбор?</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75 %</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15  %</w:t>
                  </w:r>
                </w:p>
              </w:tc>
              <w:tc>
                <w:tcPr>
                  <w:tcW w:w="1559"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w:t>
                  </w:r>
                </w:p>
              </w:tc>
              <w:tc>
                <w:tcPr>
                  <w:tcW w:w="1418"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w:t>
                  </w:r>
                </w:p>
              </w:tc>
              <w:tc>
                <w:tcPr>
                  <w:tcW w:w="1134" w:type="dxa"/>
                </w:tcPr>
                <w:p w:rsidR="00E575A4" w:rsidRPr="0002600E" w:rsidRDefault="00E575A4" w:rsidP="00E575A4">
                  <w:pPr>
                    <w:pStyle w:val="Default"/>
                    <w:jc w:val="center"/>
                    <w:rPr>
                      <w:sz w:val="20"/>
                      <w:szCs w:val="20"/>
                      <w:lang w:val="mk-MK"/>
                    </w:rPr>
                  </w:pPr>
                </w:p>
                <w:p w:rsidR="00E575A4" w:rsidRPr="0002600E" w:rsidRDefault="00E575A4" w:rsidP="00E575A4">
                  <w:pPr>
                    <w:pStyle w:val="Default"/>
                    <w:jc w:val="center"/>
                    <w:rPr>
                      <w:sz w:val="20"/>
                      <w:szCs w:val="20"/>
                      <w:lang w:val="mk-MK"/>
                    </w:rPr>
                  </w:pPr>
                </w:p>
                <w:p w:rsidR="00802CAC" w:rsidRPr="0002600E" w:rsidRDefault="00802CAC" w:rsidP="00E575A4">
                  <w:pPr>
                    <w:pStyle w:val="Default"/>
                    <w:jc w:val="center"/>
                    <w:rPr>
                      <w:sz w:val="20"/>
                      <w:szCs w:val="20"/>
                      <w:lang w:val="mk-MK"/>
                    </w:rPr>
                  </w:pPr>
                  <w:r w:rsidRPr="0002600E">
                    <w:rPr>
                      <w:sz w:val="20"/>
                      <w:szCs w:val="20"/>
                      <w:lang w:val="mk-MK"/>
                    </w:rPr>
                    <w:t>2 %</w:t>
                  </w:r>
                </w:p>
              </w:tc>
            </w:tr>
          </w:tbl>
          <w:p w:rsidR="00802CAC" w:rsidRDefault="00802CAC" w:rsidP="00A278F5">
            <w:pPr>
              <w:autoSpaceDE w:val="0"/>
              <w:autoSpaceDN w:val="0"/>
              <w:adjustRightInd w:val="0"/>
              <w:spacing w:after="0"/>
              <w:ind w:left="4"/>
              <w:jc w:val="both"/>
              <w:rPr>
                <w:rFonts w:ascii="Arial" w:hAnsi="Arial" w:cs="Arial"/>
                <w:lang w:val="mk-MK"/>
              </w:rPr>
            </w:pPr>
            <w:r w:rsidRPr="00DE3C12">
              <w:rPr>
                <w:rFonts w:ascii="Arial" w:hAnsi="Arial" w:cs="Arial"/>
                <w:lang w:val="mk-MK"/>
              </w:rPr>
              <w:t>Административниот-технички персонал обезбедува навремени информации за сите законски измени к</w:t>
            </w:r>
            <w:r>
              <w:rPr>
                <w:rFonts w:ascii="Arial" w:hAnsi="Arial" w:cs="Arial"/>
                <w:lang w:val="mk-MK"/>
              </w:rPr>
              <w:t xml:space="preserve">ои се од интерес на вработените. </w:t>
            </w:r>
            <w:r w:rsidRPr="00DE3C12">
              <w:rPr>
                <w:rFonts w:ascii="Arial" w:hAnsi="Arial" w:cs="Arial"/>
                <w:lang w:val="mk-MK"/>
              </w:rPr>
              <w:t>Постои достапност до сите информации за непречено реализирање на работните обврски на сите вработени. Од одговорите на тврдењето „Се врши континуирано одржување, сервисирање на ИКТ опремата и н</w:t>
            </w:r>
            <w:r>
              <w:rPr>
                <w:rFonts w:ascii="Arial" w:hAnsi="Arial" w:cs="Arial"/>
                <w:lang w:val="mk-MK"/>
              </w:rPr>
              <w:t xml:space="preserve">аставните средства и помагала“ </w:t>
            </w:r>
            <w:r w:rsidRPr="00DE3C12">
              <w:rPr>
                <w:rFonts w:ascii="Arial" w:hAnsi="Arial" w:cs="Arial"/>
                <w:lang w:val="mk-MK"/>
              </w:rPr>
              <w:t xml:space="preserve">се согледува дека е неопходо да се врши континуирано одржување, сервисирање на ИКТ опремата и </w:t>
            </w:r>
            <w:r>
              <w:rPr>
                <w:rFonts w:ascii="Arial" w:hAnsi="Arial" w:cs="Arial"/>
                <w:lang w:val="mk-MK"/>
              </w:rPr>
              <w:t>наставните средства и помагала</w:t>
            </w:r>
            <w:r w:rsidRPr="00DE3C12">
              <w:rPr>
                <w:rFonts w:ascii="Arial" w:hAnsi="Arial" w:cs="Arial"/>
                <w:lang w:val="mk-MK"/>
              </w:rPr>
              <w:t>. Се согледува потреба од реорганизација на начинот на одржување на ИКТ опрема</w:t>
            </w:r>
            <w:r>
              <w:rPr>
                <w:rFonts w:ascii="Arial" w:hAnsi="Arial" w:cs="Arial"/>
                <w:lang w:val="mk-MK"/>
              </w:rPr>
              <w:t>та</w:t>
            </w:r>
            <w:r w:rsidRPr="00DE3C12">
              <w:rPr>
                <w:rFonts w:ascii="Arial" w:hAnsi="Arial" w:cs="Arial"/>
                <w:lang w:val="mk-MK"/>
              </w:rPr>
              <w:t>, наставни средства и помагала во училиштето</w:t>
            </w:r>
            <w:r>
              <w:rPr>
                <w:rFonts w:ascii="Arial" w:hAnsi="Arial" w:cs="Arial"/>
                <w:lang w:val="mk-MK"/>
              </w:rPr>
              <w:t>.</w:t>
            </w:r>
            <w:r w:rsidRPr="00DE3C12">
              <w:rPr>
                <w:rFonts w:ascii="Arial" w:hAnsi="Arial" w:cs="Arial"/>
                <w:lang w:val="mk-MK"/>
              </w:rPr>
              <w:t xml:space="preserve"> </w:t>
            </w:r>
            <w:r w:rsidRPr="003A1FF3">
              <w:rPr>
                <w:rFonts w:ascii="Arial" w:hAnsi="Arial" w:cs="Arial"/>
                <w:lang w:val="mk-MK"/>
              </w:rPr>
              <w:t xml:space="preserve">Се води грижа за степенот на хигиената во училиштето. </w:t>
            </w:r>
          </w:p>
          <w:p w:rsidR="00802CAC" w:rsidRPr="00CB6736" w:rsidRDefault="00802CAC" w:rsidP="007B6312">
            <w:pPr>
              <w:autoSpaceDE w:val="0"/>
              <w:autoSpaceDN w:val="0"/>
              <w:adjustRightInd w:val="0"/>
              <w:spacing w:after="0" w:line="240" w:lineRule="auto"/>
              <w:jc w:val="both"/>
              <w:rPr>
                <w:rFonts w:ascii="Arial" w:hAnsi="Arial" w:cs="Arial"/>
                <w:lang w:val="mk-MK"/>
              </w:rPr>
            </w:pPr>
            <w:r>
              <w:rPr>
                <w:rFonts w:ascii="Arial" w:hAnsi="Arial" w:cs="Arial"/>
                <w:b/>
                <w:bCs/>
                <w:lang w:val="mk-MK"/>
              </w:rPr>
              <w:lastRenderedPageBreak/>
              <w:t xml:space="preserve">Состаноци на органи и тела - </w:t>
            </w:r>
            <w:r w:rsidRPr="00DE3C12">
              <w:rPr>
                <w:rFonts w:ascii="Arial" w:hAnsi="Arial" w:cs="Arial"/>
                <w:b/>
                <w:bCs/>
                <w:lang w:val="mk-MK"/>
              </w:rPr>
              <w:t>Состанок на Наставнички совет</w:t>
            </w:r>
            <w:r>
              <w:rPr>
                <w:rFonts w:ascii="Arial" w:hAnsi="Arial" w:cs="Arial"/>
                <w:b/>
                <w:bCs/>
                <w:lang w:val="mk-MK"/>
              </w:rPr>
              <w:t>, одделенски совет, стручни активи, менаџерски тим и тимови на ниво на училиште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22"/>
              <w:gridCol w:w="1720"/>
              <w:gridCol w:w="1440"/>
              <w:gridCol w:w="1530"/>
            </w:tblGrid>
            <w:tr w:rsidR="00802CAC" w:rsidRPr="00A278F5" w:rsidTr="00A278F5">
              <w:tc>
                <w:tcPr>
                  <w:tcW w:w="5822" w:type="dxa"/>
                </w:tcPr>
                <w:p w:rsidR="00802CAC" w:rsidRPr="00A278F5" w:rsidRDefault="00802CAC" w:rsidP="007B6312">
                  <w:pPr>
                    <w:autoSpaceDE w:val="0"/>
                    <w:autoSpaceDN w:val="0"/>
                    <w:adjustRightInd w:val="0"/>
                    <w:spacing w:after="0" w:line="240" w:lineRule="auto"/>
                    <w:jc w:val="both"/>
                    <w:rPr>
                      <w:rFonts w:ascii="Arial" w:eastAsia="Times New Roman" w:hAnsi="Arial" w:cs="Arial"/>
                      <w:b/>
                      <w:bCs/>
                      <w:sz w:val="20"/>
                      <w:szCs w:val="20"/>
                      <w:lang w:val="mk-MK"/>
                    </w:rPr>
                  </w:pPr>
                </w:p>
              </w:tc>
              <w:tc>
                <w:tcPr>
                  <w:tcW w:w="1720" w:type="dxa"/>
                </w:tcPr>
                <w:p w:rsidR="00802CAC" w:rsidRPr="00A278F5" w:rsidRDefault="00802CAC" w:rsidP="007B6312">
                  <w:pPr>
                    <w:pStyle w:val="Default"/>
                    <w:rPr>
                      <w:sz w:val="20"/>
                      <w:szCs w:val="20"/>
                    </w:rPr>
                  </w:pPr>
                  <w:r w:rsidRPr="00A278F5">
                    <w:rPr>
                      <w:sz w:val="20"/>
                      <w:szCs w:val="20"/>
                    </w:rPr>
                    <w:t xml:space="preserve">потполно се согласувам </w:t>
                  </w:r>
                </w:p>
              </w:tc>
              <w:tc>
                <w:tcPr>
                  <w:tcW w:w="1440" w:type="dxa"/>
                </w:tcPr>
                <w:p w:rsidR="00802CAC" w:rsidRPr="00A278F5" w:rsidRDefault="00802CAC" w:rsidP="007B6312">
                  <w:pPr>
                    <w:pStyle w:val="Default"/>
                    <w:rPr>
                      <w:sz w:val="20"/>
                      <w:szCs w:val="20"/>
                    </w:rPr>
                  </w:pPr>
                  <w:r w:rsidRPr="00A278F5">
                    <w:rPr>
                      <w:sz w:val="20"/>
                      <w:szCs w:val="20"/>
                    </w:rPr>
                    <w:t>не се согласувам</w:t>
                  </w:r>
                </w:p>
              </w:tc>
              <w:tc>
                <w:tcPr>
                  <w:tcW w:w="1530" w:type="dxa"/>
                </w:tcPr>
                <w:p w:rsidR="00802CAC" w:rsidRPr="00A278F5" w:rsidRDefault="00802CAC" w:rsidP="007B6312">
                  <w:pPr>
                    <w:pStyle w:val="Default"/>
                    <w:rPr>
                      <w:sz w:val="20"/>
                      <w:szCs w:val="20"/>
                    </w:rPr>
                  </w:pPr>
                  <w:r w:rsidRPr="00A278F5">
                    <w:rPr>
                      <w:sz w:val="20"/>
                      <w:szCs w:val="20"/>
                    </w:rPr>
                    <w:t>немам одговор</w:t>
                  </w:r>
                </w:p>
              </w:tc>
            </w:tr>
            <w:tr w:rsidR="00802CAC" w:rsidRPr="00A278F5" w:rsidTr="00A278F5">
              <w:tc>
                <w:tcPr>
                  <w:tcW w:w="5822" w:type="dxa"/>
                </w:tcPr>
                <w:p w:rsidR="00802CAC" w:rsidRPr="00A278F5" w:rsidRDefault="00802CAC" w:rsidP="007B6312">
                  <w:pPr>
                    <w:pStyle w:val="Default"/>
                    <w:rPr>
                      <w:b/>
                      <w:sz w:val="20"/>
                      <w:szCs w:val="20"/>
                    </w:rPr>
                  </w:pPr>
                  <w:r w:rsidRPr="00A278F5">
                    <w:rPr>
                      <w:b/>
                      <w:sz w:val="20"/>
                      <w:szCs w:val="20"/>
                    </w:rPr>
                    <w:t>Дали редовно се одржуваат планираните состаноци на Наставничкиот совет</w:t>
                  </w:r>
                </w:p>
              </w:tc>
              <w:tc>
                <w:tcPr>
                  <w:tcW w:w="1720" w:type="dxa"/>
                </w:tcPr>
                <w:p w:rsidR="00802CAC" w:rsidRPr="00A278F5" w:rsidRDefault="00802CAC" w:rsidP="00E575A4">
                  <w:pPr>
                    <w:pStyle w:val="Default"/>
                    <w:jc w:val="center"/>
                    <w:rPr>
                      <w:sz w:val="20"/>
                      <w:szCs w:val="20"/>
                    </w:rPr>
                  </w:pPr>
                  <w:r w:rsidRPr="00A278F5">
                    <w:rPr>
                      <w:sz w:val="20"/>
                      <w:szCs w:val="20"/>
                      <w:lang w:val="mk-MK"/>
                    </w:rPr>
                    <w:t>100</w:t>
                  </w:r>
                  <w:r w:rsidRPr="00A278F5">
                    <w:rPr>
                      <w:sz w:val="20"/>
                      <w:szCs w:val="20"/>
                    </w:rPr>
                    <w:t xml:space="preserve"> %</w:t>
                  </w:r>
                </w:p>
              </w:tc>
              <w:tc>
                <w:tcPr>
                  <w:tcW w:w="1440" w:type="dxa"/>
                </w:tcPr>
                <w:p w:rsidR="00802CAC" w:rsidRPr="00A278F5" w:rsidRDefault="00802CAC" w:rsidP="00E575A4">
                  <w:pPr>
                    <w:pStyle w:val="Default"/>
                    <w:jc w:val="center"/>
                    <w:rPr>
                      <w:sz w:val="20"/>
                      <w:szCs w:val="20"/>
                      <w:lang w:val="mk-MK"/>
                    </w:rPr>
                  </w:pPr>
                  <w:r w:rsidRPr="00A278F5">
                    <w:rPr>
                      <w:sz w:val="20"/>
                      <w:szCs w:val="20"/>
                      <w:lang w:val="mk-MK"/>
                    </w:rPr>
                    <w:t>/</w:t>
                  </w:r>
                </w:p>
              </w:tc>
              <w:tc>
                <w:tcPr>
                  <w:tcW w:w="1530" w:type="dxa"/>
                </w:tcPr>
                <w:p w:rsidR="00802CAC" w:rsidRPr="00A278F5" w:rsidRDefault="00802CAC" w:rsidP="00E575A4">
                  <w:pPr>
                    <w:pStyle w:val="Default"/>
                    <w:jc w:val="center"/>
                    <w:rPr>
                      <w:sz w:val="20"/>
                      <w:szCs w:val="20"/>
                      <w:lang w:val="mk-MK"/>
                    </w:rPr>
                  </w:pPr>
                  <w:r w:rsidRPr="00A278F5">
                    <w:rPr>
                      <w:sz w:val="20"/>
                      <w:szCs w:val="20"/>
                      <w:lang w:val="mk-MK"/>
                    </w:rPr>
                    <w:t>/</w:t>
                  </w:r>
                </w:p>
              </w:tc>
            </w:tr>
            <w:tr w:rsidR="00802CAC" w:rsidRPr="00A278F5" w:rsidTr="00A278F5">
              <w:tc>
                <w:tcPr>
                  <w:tcW w:w="5822" w:type="dxa"/>
                </w:tcPr>
                <w:p w:rsidR="00802CAC" w:rsidRPr="00A278F5" w:rsidRDefault="00802CAC" w:rsidP="007B6312">
                  <w:pPr>
                    <w:autoSpaceDE w:val="0"/>
                    <w:autoSpaceDN w:val="0"/>
                    <w:adjustRightInd w:val="0"/>
                    <w:spacing w:after="0" w:line="240" w:lineRule="auto"/>
                    <w:jc w:val="both"/>
                    <w:rPr>
                      <w:rFonts w:ascii="Arial" w:eastAsia="Times New Roman" w:hAnsi="Arial" w:cs="Arial"/>
                      <w:b/>
                      <w:bCs/>
                      <w:sz w:val="20"/>
                      <w:szCs w:val="20"/>
                    </w:rPr>
                  </w:pPr>
                  <w:r w:rsidRPr="00A278F5">
                    <w:rPr>
                      <w:rFonts w:ascii="Arial" w:hAnsi="Arial" w:cs="Arial"/>
                      <w:b/>
                      <w:sz w:val="20"/>
                      <w:szCs w:val="20"/>
                    </w:rPr>
                    <w:t>Дали се даваат конструктивни предлози за подобрување на севкупното рабоење на училиштето?</w:t>
                  </w:r>
                </w:p>
              </w:tc>
              <w:tc>
                <w:tcPr>
                  <w:tcW w:w="172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95</w:t>
                  </w:r>
                  <w:r w:rsidRPr="00A278F5">
                    <w:rPr>
                      <w:sz w:val="20"/>
                      <w:szCs w:val="20"/>
                    </w:rPr>
                    <w:t xml:space="preserve"> %</w:t>
                  </w:r>
                </w:p>
              </w:tc>
              <w:tc>
                <w:tcPr>
                  <w:tcW w:w="144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w:t>
                  </w:r>
                </w:p>
              </w:tc>
              <w:tc>
                <w:tcPr>
                  <w:tcW w:w="153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5</w:t>
                  </w:r>
                  <w:r w:rsidRPr="00A278F5">
                    <w:rPr>
                      <w:sz w:val="20"/>
                      <w:szCs w:val="20"/>
                    </w:rPr>
                    <w:t xml:space="preserve">  %</w:t>
                  </w:r>
                </w:p>
              </w:tc>
            </w:tr>
            <w:tr w:rsidR="00802CAC" w:rsidRPr="00A278F5" w:rsidTr="00A278F5">
              <w:tc>
                <w:tcPr>
                  <w:tcW w:w="5822" w:type="dxa"/>
                </w:tcPr>
                <w:p w:rsidR="00802CAC" w:rsidRPr="00A278F5" w:rsidRDefault="00802CAC" w:rsidP="007B6312">
                  <w:pPr>
                    <w:autoSpaceDE w:val="0"/>
                    <w:autoSpaceDN w:val="0"/>
                    <w:adjustRightInd w:val="0"/>
                    <w:spacing w:after="0" w:line="240" w:lineRule="auto"/>
                    <w:jc w:val="both"/>
                    <w:rPr>
                      <w:rFonts w:ascii="Arial" w:eastAsia="Times New Roman" w:hAnsi="Arial" w:cs="Arial"/>
                      <w:b/>
                      <w:bCs/>
                      <w:sz w:val="20"/>
                      <w:szCs w:val="20"/>
                    </w:rPr>
                  </w:pPr>
                  <w:r w:rsidRPr="00A278F5">
                    <w:rPr>
                      <w:rFonts w:ascii="Arial" w:hAnsi="Arial" w:cs="Arial"/>
                      <w:b/>
                      <w:sz w:val="20"/>
                      <w:szCs w:val="20"/>
                    </w:rPr>
                    <w:t>Дали состаноците на паралелките се одржуваат согласно предвидената динамика во Годишната програма за работа на училиштето?</w:t>
                  </w:r>
                </w:p>
              </w:tc>
              <w:tc>
                <w:tcPr>
                  <w:tcW w:w="172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100</w:t>
                  </w:r>
                  <w:r w:rsidRPr="00A278F5">
                    <w:rPr>
                      <w:sz w:val="20"/>
                      <w:szCs w:val="20"/>
                    </w:rPr>
                    <w:t xml:space="preserve"> %</w:t>
                  </w:r>
                </w:p>
              </w:tc>
              <w:tc>
                <w:tcPr>
                  <w:tcW w:w="144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w:t>
                  </w:r>
                </w:p>
              </w:tc>
              <w:tc>
                <w:tcPr>
                  <w:tcW w:w="153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w:t>
                  </w:r>
                </w:p>
              </w:tc>
            </w:tr>
            <w:tr w:rsidR="00802CAC" w:rsidRPr="00A278F5" w:rsidTr="00A278F5">
              <w:tc>
                <w:tcPr>
                  <w:tcW w:w="5822" w:type="dxa"/>
                </w:tcPr>
                <w:p w:rsidR="00802CAC" w:rsidRPr="00A278F5" w:rsidRDefault="00802CAC" w:rsidP="007B6312">
                  <w:pPr>
                    <w:pStyle w:val="Default"/>
                    <w:rPr>
                      <w:b/>
                      <w:sz w:val="20"/>
                      <w:szCs w:val="20"/>
                      <w:lang w:val="mk-MK"/>
                    </w:rPr>
                  </w:pPr>
                  <w:r w:rsidRPr="00A278F5">
                    <w:rPr>
                      <w:b/>
                      <w:sz w:val="20"/>
                      <w:szCs w:val="20"/>
                      <w:lang w:val="mk-MK"/>
                    </w:rPr>
                    <w:t xml:space="preserve">Дали од страна на наставниците се даваат конструктивни предлози за подобрување на наставниот процес? </w:t>
                  </w:r>
                </w:p>
              </w:tc>
              <w:tc>
                <w:tcPr>
                  <w:tcW w:w="172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9</w:t>
                  </w:r>
                  <w:r w:rsidRPr="00A278F5">
                    <w:rPr>
                      <w:sz w:val="20"/>
                      <w:szCs w:val="20"/>
                    </w:rPr>
                    <w:t>5 %</w:t>
                  </w:r>
                </w:p>
              </w:tc>
              <w:tc>
                <w:tcPr>
                  <w:tcW w:w="144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5</w:t>
                  </w:r>
                  <w:r w:rsidRPr="00A278F5">
                    <w:rPr>
                      <w:sz w:val="20"/>
                      <w:szCs w:val="20"/>
                    </w:rPr>
                    <w:t xml:space="preserve">  %</w:t>
                  </w:r>
                </w:p>
              </w:tc>
              <w:tc>
                <w:tcPr>
                  <w:tcW w:w="153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w:t>
                  </w:r>
                </w:p>
              </w:tc>
            </w:tr>
            <w:tr w:rsidR="00802CAC" w:rsidRPr="00A278F5" w:rsidTr="00A278F5">
              <w:tc>
                <w:tcPr>
                  <w:tcW w:w="5822" w:type="dxa"/>
                </w:tcPr>
                <w:p w:rsidR="00802CAC" w:rsidRPr="00A278F5" w:rsidRDefault="00802CAC" w:rsidP="007B6312">
                  <w:pPr>
                    <w:pStyle w:val="Default"/>
                    <w:rPr>
                      <w:b/>
                      <w:sz w:val="20"/>
                      <w:szCs w:val="20"/>
                      <w:lang w:val="mk-MK"/>
                    </w:rPr>
                  </w:pPr>
                  <w:r w:rsidRPr="00A278F5">
                    <w:rPr>
                      <w:b/>
                      <w:sz w:val="20"/>
                      <w:szCs w:val="20"/>
                      <w:lang w:val="mk-MK"/>
                    </w:rPr>
                    <w:t xml:space="preserve">Дали се вршат редовни анализи на постигањата, редовноста и дисциплината за учениците поединечно, на ниво на паралелка и на ниво на училиште? </w:t>
                  </w:r>
                </w:p>
              </w:tc>
              <w:tc>
                <w:tcPr>
                  <w:tcW w:w="1720" w:type="dxa"/>
                </w:tcPr>
                <w:p w:rsidR="00802CAC" w:rsidRPr="00A278F5" w:rsidRDefault="00802CAC"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10</w:t>
                  </w:r>
                  <w:r w:rsidRPr="00A278F5">
                    <w:rPr>
                      <w:sz w:val="20"/>
                      <w:szCs w:val="20"/>
                    </w:rPr>
                    <w:t>0 %</w:t>
                  </w:r>
                </w:p>
              </w:tc>
              <w:tc>
                <w:tcPr>
                  <w:tcW w:w="1440" w:type="dxa"/>
                </w:tcPr>
                <w:p w:rsidR="00802CAC" w:rsidRPr="00A278F5" w:rsidRDefault="00802CAC"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w:t>
                  </w:r>
                </w:p>
              </w:tc>
              <w:tc>
                <w:tcPr>
                  <w:tcW w:w="1530" w:type="dxa"/>
                </w:tcPr>
                <w:p w:rsidR="00802CAC" w:rsidRPr="00A278F5" w:rsidRDefault="00802CAC"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w:t>
                  </w:r>
                </w:p>
              </w:tc>
            </w:tr>
            <w:tr w:rsidR="00802CAC" w:rsidRPr="00A278F5" w:rsidTr="00A278F5">
              <w:tc>
                <w:tcPr>
                  <w:tcW w:w="5822" w:type="dxa"/>
                </w:tcPr>
                <w:p w:rsidR="00802CAC" w:rsidRPr="00A278F5" w:rsidRDefault="00802CAC" w:rsidP="007B6312">
                  <w:pPr>
                    <w:pStyle w:val="Default"/>
                    <w:rPr>
                      <w:b/>
                      <w:sz w:val="20"/>
                      <w:szCs w:val="20"/>
                      <w:lang w:val="mk-MK"/>
                    </w:rPr>
                  </w:pPr>
                  <w:r w:rsidRPr="00A278F5">
                    <w:rPr>
                      <w:b/>
                      <w:sz w:val="20"/>
                      <w:szCs w:val="20"/>
                      <w:lang w:val="mk-MK"/>
                    </w:rPr>
                    <w:t xml:space="preserve">Дали од страна на наставниците се даваат конструктивни предлози за подобрување на постигањата, редовноста и дисциплината на учениците? </w:t>
                  </w:r>
                </w:p>
              </w:tc>
              <w:tc>
                <w:tcPr>
                  <w:tcW w:w="172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95</w:t>
                  </w:r>
                  <w:r w:rsidRPr="00A278F5">
                    <w:rPr>
                      <w:sz w:val="20"/>
                      <w:szCs w:val="20"/>
                    </w:rPr>
                    <w:t xml:space="preserve"> %</w:t>
                  </w:r>
                </w:p>
              </w:tc>
              <w:tc>
                <w:tcPr>
                  <w:tcW w:w="144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rPr>
                  </w:pPr>
                  <w:r w:rsidRPr="00A278F5">
                    <w:rPr>
                      <w:sz w:val="20"/>
                      <w:szCs w:val="20"/>
                      <w:lang w:val="mk-MK"/>
                    </w:rPr>
                    <w:t>5</w:t>
                  </w:r>
                  <w:r w:rsidRPr="00A278F5">
                    <w:rPr>
                      <w:sz w:val="20"/>
                      <w:szCs w:val="20"/>
                    </w:rPr>
                    <w:t xml:space="preserve">  %</w:t>
                  </w:r>
                </w:p>
              </w:tc>
              <w:tc>
                <w:tcPr>
                  <w:tcW w:w="153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w:t>
                  </w:r>
                </w:p>
              </w:tc>
            </w:tr>
            <w:tr w:rsidR="00802CAC" w:rsidRPr="00A278F5" w:rsidTr="00A278F5">
              <w:tc>
                <w:tcPr>
                  <w:tcW w:w="5822" w:type="dxa"/>
                </w:tcPr>
                <w:p w:rsidR="00802CAC" w:rsidRPr="00A278F5" w:rsidRDefault="00802CAC" w:rsidP="007B6312">
                  <w:pPr>
                    <w:autoSpaceDE w:val="0"/>
                    <w:autoSpaceDN w:val="0"/>
                    <w:adjustRightInd w:val="0"/>
                    <w:spacing w:after="0" w:line="240" w:lineRule="auto"/>
                    <w:jc w:val="both"/>
                    <w:rPr>
                      <w:rFonts w:ascii="Arial" w:eastAsia="Times New Roman" w:hAnsi="Arial" w:cs="Arial"/>
                      <w:b/>
                      <w:sz w:val="20"/>
                      <w:szCs w:val="20"/>
                      <w:lang w:val="mk-MK"/>
                    </w:rPr>
                  </w:pPr>
                  <w:r w:rsidRPr="00A278F5">
                    <w:rPr>
                      <w:rFonts w:ascii="Arial" w:hAnsi="Arial" w:cs="Arial"/>
                      <w:b/>
                      <w:sz w:val="20"/>
                      <w:szCs w:val="20"/>
                      <w:lang w:val="mk-MK"/>
                    </w:rPr>
                    <w:t>Дали се даваат предлози за подобрување на оперативните планови за час и примена на нови наставни форми, методи и техники при реализација на наставните часови?</w:t>
                  </w:r>
                </w:p>
              </w:tc>
              <w:tc>
                <w:tcPr>
                  <w:tcW w:w="1720" w:type="dxa"/>
                </w:tcPr>
                <w:p w:rsidR="00802CAC" w:rsidRPr="00A278F5" w:rsidRDefault="00802CAC"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90 %</w:t>
                  </w:r>
                </w:p>
              </w:tc>
              <w:tc>
                <w:tcPr>
                  <w:tcW w:w="1440" w:type="dxa"/>
                </w:tcPr>
                <w:p w:rsidR="00802CAC" w:rsidRPr="00A278F5" w:rsidRDefault="00802CAC"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5  %</w:t>
                  </w:r>
                </w:p>
              </w:tc>
              <w:tc>
                <w:tcPr>
                  <w:tcW w:w="1530" w:type="dxa"/>
                </w:tcPr>
                <w:p w:rsidR="00802CAC" w:rsidRPr="00A278F5" w:rsidRDefault="00802CAC"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5  %</w:t>
                  </w:r>
                </w:p>
              </w:tc>
            </w:tr>
            <w:tr w:rsidR="00802CAC" w:rsidRPr="00A278F5" w:rsidTr="00A278F5">
              <w:tc>
                <w:tcPr>
                  <w:tcW w:w="5822" w:type="dxa"/>
                </w:tcPr>
                <w:p w:rsidR="00802CAC" w:rsidRPr="00A278F5" w:rsidRDefault="00802CAC" w:rsidP="007B6312">
                  <w:pPr>
                    <w:pStyle w:val="Default"/>
                    <w:rPr>
                      <w:b/>
                      <w:sz w:val="20"/>
                      <w:szCs w:val="20"/>
                      <w:lang w:val="mk-MK"/>
                    </w:rPr>
                  </w:pPr>
                  <w:r w:rsidRPr="00A278F5">
                    <w:rPr>
                      <w:b/>
                      <w:sz w:val="20"/>
                      <w:szCs w:val="20"/>
                      <w:lang w:val="mk-MK"/>
                    </w:rPr>
                    <w:t xml:space="preserve">Дали се даваат предлози за меѓупредметна интеграција? </w:t>
                  </w:r>
                </w:p>
              </w:tc>
              <w:tc>
                <w:tcPr>
                  <w:tcW w:w="1720" w:type="dxa"/>
                </w:tcPr>
                <w:p w:rsidR="00802CAC" w:rsidRPr="00A278F5" w:rsidRDefault="00802CAC" w:rsidP="00E575A4">
                  <w:pPr>
                    <w:pStyle w:val="Default"/>
                    <w:jc w:val="center"/>
                    <w:rPr>
                      <w:sz w:val="20"/>
                      <w:szCs w:val="20"/>
                    </w:rPr>
                  </w:pPr>
                  <w:r w:rsidRPr="00A278F5">
                    <w:rPr>
                      <w:sz w:val="20"/>
                      <w:szCs w:val="20"/>
                      <w:lang w:val="mk-MK"/>
                    </w:rPr>
                    <w:t>80</w:t>
                  </w:r>
                  <w:r w:rsidRPr="00A278F5">
                    <w:rPr>
                      <w:sz w:val="20"/>
                      <w:szCs w:val="20"/>
                    </w:rPr>
                    <w:t xml:space="preserve"> %</w:t>
                  </w:r>
                </w:p>
              </w:tc>
              <w:tc>
                <w:tcPr>
                  <w:tcW w:w="1440" w:type="dxa"/>
                </w:tcPr>
                <w:p w:rsidR="00802CAC" w:rsidRPr="00A278F5" w:rsidRDefault="00802CAC" w:rsidP="00E575A4">
                  <w:pPr>
                    <w:pStyle w:val="Default"/>
                    <w:jc w:val="center"/>
                    <w:rPr>
                      <w:sz w:val="20"/>
                      <w:szCs w:val="20"/>
                      <w:lang w:val="mk-MK"/>
                    </w:rPr>
                  </w:pPr>
                  <w:r w:rsidRPr="00A278F5">
                    <w:rPr>
                      <w:sz w:val="20"/>
                      <w:szCs w:val="20"/>
                      <w:lang w:val="mk-MK"/>
                    </w:rPr>
                    <w:t>/</w:t>
                  </w:r>
                </w:p>
              </w:tc>
              <w:tc>
                <w:tcPr>
                  <w:tcW w:w="1530" w:type="dxa"/>
                </w:tcPr>
                <w:p w:rsidR="00802CAC" w:rsidRPr="00A278F5" w:rsidRDefault="00802CAC" w:rsidP="00E575A4">
                  <w:pPr>
                    <w:pStyle w:val="Default"/>
                    <w:jc w:val="center"/>
                    <w:rPr>
                      <w:sz w:val="20"/>
                      <w:szCs w:val="20"/>
                      <w:lang w:val="mk-MK"/>
                    </w:rPr>
                  </w:pPr>
                  <w:r w:rsidRPr="00A278F5">
                    <w:rPr>
                      <w:sz w:val="20"/>
                      <w:szCs w:val="20"/>
                      <w:lang w:val="mk-MK"/>
                    </w:rPr>
                    <w:t>20</w:t>
                  </w:r>
                  <w:r w:rsidRPr="00A278F5">
                    <w:rPr>
                      <w:sz w:val="20"/>
                      <w:szCs w:val="20"/>
                    </w:rPr>
                    <w:t xml:space="preserve">  %</w:t>
                  </w:r>
                </w:p>
              </w:tc>
            </w:tr>
            <w:tr w:rsidR="00802CAC" w:rsidRPr="00A278F5" w:rsidTr="00A278F5">
              <w:tc>
                <w:tcPr>
                  <w:tcW w:w="5822" w:type="dxa"/>
                </w:tcPr>
                <w:p w:rsidR="00802CAC" w:rsidRPr="00A278F5" w:rsidRDefault="00802CAC" w:rsidP="007B6312">
                  <w:pPr>
                    <w:pStyle w:val="Default"/>
                    <w:rPr>
                      <w:b/>
                      <w:sz w:val="20"/>
                      <w:szCs w:val="20"/>
                      <w:lang w:val="mk-MK"/>
                    </w:rPr>
                  </w:pPr>
                  <w:r w:rsidRPr="00A278F5">
                    <w:rPr>
                      <w:b/>
                      <w:sz w:val="20"/>
                      <w:szCs w:val="20"/>
                      <w:lang w:val="mk-MK"/>
                    </w:rPr>
                    <w:t>Дали се даваат предлози за поголема примена на ИКТ во наставата?</w:t>
                  </w:r>
                </w:p>
              </w:tc>
              <w:tc>
                <w:tcPr>
                  <w:tcW w:w="1720" w:type="dxa"/>
                </w:tcPr>
                <w:p w:rsidR="00802CAC" w:rsidRPr="00A278F5" w:rsidRDefault="00802CAC" w:rsidP="00E575A4">
                  <w:pPr>
                    <w:pStyle w:val="Default"/>
                    <w:jc w:val="center"/>
                    <w:rPr>
                      <w:sz w:val="20"/>
                      <w:szCs w:val="20"/>
                    </w:rPr>
                  </w:pPr>
                  <w:r w:rsidRPr="00A278F5">
                    <w:rPr>
                      <w:sz w:val="20"/>
                      <w:szCs w:val="20"/>
                      <w:lang w:val="mk-MK"/>
                    </w:rPr>
                    <w:t>80</w:t>
                  </w:r>
                  <w:r w:rsidRPr="00A278F5">
                    <w:rPr>
                      <w:sz w:val="20"/>
                      <w:szCs w:val="20"/>
                    </w:rPr>
                    <w:t xml:space="preserve"> %</w:t>
                  </w:r>
                </w:p>
              </w:tc>
              <w:tc>
                <w:tcPr>
                  <w:tcW w:w="1440" w:type="dxa"/>
                </w:tcPr>
                <w:p w:rsidR="00802CAC" w:rsidRPr="00A278F5" w:rsidRDefault="00802CAC" w:rsidP="00E575A4">
                  <w:pPr>
                    <w:pStyle w:val="Default"/>
                    <w:jc w:val="center"/>
                    <w:rPr>
                      <w:sz w:val="20"/>
                      <w:szCs w:val="20"/>
                      <w:lang w:val="mk-MK"/>
                    </w:rPr>
                  </w:pPr>
                  <w:r w:rsidRPr="00A278F5">
                    <w:rPr>
                      <w:sz w:val="20"/>
                      <w:szCs w:val="20"/>
                      <w:lang w:val="mk-MK"/>
                    </w:rPr>
                    <w:t>10 %</w:t>
                  </w:r>
                </w:p>
              </w:tc>
              <w:tc>
                <w:tcPr>
                  <w:tcW w:w="1530" w:type="dxa"/>
                </w:tcPr>
                <w:p w:rsidR="00802CAC" w:rsidRPr="00A278F5" w:rsidRDefault="00802CAC" w:rsidP="00E575A4">
                  <w:pPr>
                    <w:pStyle w:val="Default"/>
                    <w:jc w:val="center"/>
                    <w:rPr>
                      <w:sz w:val="20"/>
                      <w:szCs w:val="20"/>
                      <w:lang w:val="mk-MK"/>
                    </w:rPr>
                  </w:pPr>
                  <w:r w:rsidRPr="00A278F5">
                    <w:rPr>
                      <w:sz w:val="20"/>
                      <w:szCs w:val="20"/>
                      <w:lang w:val="mk-MK"/>
                    </w:rPr>
                    <w:t>10</w:t>
                  </w:r>
                  <w:r w:rsidRPr="00A278F5">
                    <w:rPr>
                      <w:sz w:val="20"/>
                      <w:szCs w:val="20"/>
                    </w:rPr>
                    <w:t xml:space="preserve"> %</w:t>
                  </w:r>
                </w:p>
              </w:tc>
            </w:tr>
            <w:tr w:rsidR="00802CAC" w:rsidRPr="00A278F5" w:rsidTr="00A278F5">
              <w:tc>
                <w:tcPr>
                  <w:tcW w:w="5822" w:type="dxa"/>
                </w:tcPr>
                <w:p w:rsidR="00802CAC" w:rsidRPr="00A278F5" w:rsidRDefault="00802CAC" w:rsidP="007B6312">
                  <w:pPr>
                    <w:pStyle w:val="Default"/>
                    <w:rPr>
                      <w:sz w:val="20"/>
                      <w:szCs w:val="20"/>
                      <w:lang w:val="mk-MK"/>
                    </w:rPr>
                  </w:pPr>
                  <w:r w:rsidRPr="00A278F5">
                    <w:rPr>
                      <w:b/>
                      <w:sz w:val="20"/>
                      <w:szCs w:val="20"/>
                      <w:lang w:val="mk-MK"/>
                    </w:rPr>
                    <w:t>Дали се превземаат активности за подобрување на квалитетот на наставата</w:t>
                  </w:r>
                  <w:r w:rsidRPr="00A278F5">
                    <w:rPr>
                      <w:sz w:val="20"/>
                      <w:szCs w:val="20"/>
                      <w:lang w:val="mk-MK"/>
                    </w:rPr>
                    <w:t xml:space="preserve">? </w:t>
                  </w:r>
                </w:p>
              </w:tc>
              <w:tc>
                <w:tcPr>
                  <w:tcW w:w="1720" w:type="dxa"/>
                </w:tcPr>
                <w:p w:rsidR="00802CAC" w:rsidRPr="00A278F5" w:rsidRDefault="00802CAC" w:rsidP="00E575A4">
                  <w:pPr>
                    <w:pStyle w:val="Default"/>
                    <w:jc w:val="center"/>
                    <w:rPr>
                      <w:sz w:val="20"/>
                      <w:szCs w:val="20"/>
                    </w:rPr>
                  </w:pPr>
                  <w:r w:rsidRPr="00A278F5">
                    <w:rPr>
                      <w:sz w:val="20"/>
                      <w:szCs w:val="20"/>
                      <w:lang w:val="mk-MK"/>
                    </w:rPr>
                    <w:t>95</w:t>
                  </w:r>
                  <w:r w:rsidRPr="00A278F5">
                    <w:rPr>
                      <w:sz w:val="20"/>
                      <w:szCs w:val="20"/>
                    </w:rPr>
                    <w:t xml:space="preserve"> %</w:t>
                  </w:r>
                </w:p>
              </w:tc>
              <w:tc>
                <w:tcPr>
                  <w:tcW w:w="1440" w:type="dxa"/>
                </w:tcPr>
                <w:p w:rsidR="00802CAC" w:rsidRPr="00A278F5" w:rsidRDefault="00802CAC" w:rsidP="00E575A4">
                  <w:pPr>
                    <w:pStyle w:val="Default"/>
                    <w:jc w:val="center"/>
                    <w:rPr>
                      <w:sz w:val="20"/>
                      <w:szCs w:val="20"/>
                      <w:lang w:val="mk-MK"/>
                    </w:rPr>
                  </w:pPr>
                  <w:r w:rsidRPr="00A278F5">
                    <w:rPr>
                      <w:sz w:val="20"/>
                      <w:szCs w:val="20"/>
                      <w:lang w:val="mk-MK"/>
                    </w:rPr>
                    <w:t>5 %</w:t>
                  </w:r>
                </w:p>
              </w:tc>
              <w:tc>
                <w:tcPr>
                  <w:tcW w:w="1530" w:type="dxa"/>
                </w:tcPr>
                <w:p w:rsidR="00802CAC" w:rsidRPr="00A278F5" w:rsidRDefault="00802CAC" w:rsidP="00E575A4">
                  <w:pPr>
                    <w:pStyle w:val="Default"/>
                    <w:jc w:val="center"/>
                    <w:rPr>
                      <w:sz w:val="20"/>
                      <w:szCs w:val="20"/>
                      <w:lang w:val="mk-MK"/>
                    </w:rPr>
                  </w:pPr>
                  <w:r w:rsidRPr="00A278F5">
                    <w:rPr>
                      <w:sz w:val="20"/>
                      <w:szCs w:val="20"/>
                      <w:lang w:val="mk-MK"/>
                    </w:rPr>
                    <w:t>/</w:t>
                  </w:r>
                </w:p>
              </w:tc>
            </w:tr>
            <w:tr w:rsidR="00802CAC" w:rsidRPr="00A278F5" w:rsidTr="00A278F5">
              <w:tc>
                <w:tcPr>
                  <w:tcW w:w="5822" w:type="dxa"/>
                </w:tcPr>
                <w:p w:rsidR="00802CAC" w:rsidRPr="00A278F5" w:rsidRDefault="00802CAC" w:rsidP="007B6312">
                  <w:pPr>
                    <w:autoSpaceDE w:val="0"/>
                    <w:autoSpaceDN w:val="0"/>
                    <w:adjustRightInd w:val="0"/>
                    <w:spacing w:after="0" w:line="240" w:lineRule="auto"/>
                    <w:jc w:val="both"/>
                    <w:rPr>
                      <w:rFonts w:ascii="Arial" w:hAnsi="Arial" w:cs="Arial"/>
                      <w:b/>
                      <w:sz w:val="20"/>
                      <w:szCs w:val="20"/>
                      <w:lang w:val="mk-MK"/>
                    </w:rPr>
                  </w:pPr>
                  <w:r w:rsidRPr="00A278F5">
                    <w:rPr>
                      <w:rFonts w:ascii="Arial" w:hAnsi="Arial" w:cs="Arial"/>
                      <w:b/>
                      <w:sz w:val="20"/>
                      <w:szCs w:val="20"/>
                      <w:lang w:val="mk-MK"/>
                    </w:rPr>
                    <w:t>Дали се врши подобрување на стандардите и критериумите за оценување?</w:t>
                  </w:r>
                </w:p>
              </w:tc>
              <w:tc>
                <w:tcPr>
                  <w:tcW w:w="1720" w:type="dxa"/>
                </w:tcPr>
                <w:p w:rsidR="00802CAC" w:rsidRPr="00A278F5" w:rsidRDefault="00802CAC" w:rsidP="00E575A4">
                  <w:pPr>
                    <w:pStyle w:val="Default"/>
                    <w:jc w:val="center"/>
                    <w:rPr>
                      <w:sz w:val="20"/>
                      <w:szCs w:val="20"/>
                    </w:rPr>
                  </w:pPr>
                  <w:r w:rsidRPr="00A278F5">
                    <w:rPr>
                      <w:sz w:val="20"/>
                      <w:szCs w:val="20"/>
                      <w:lang w:val="mk-MK"/>
                    </w:rPr>
                    <w:t>95</w:t>
                  </w:r>
                  <w:r w:rsidRPr="00A278F5">
                    <w:rPr>
                      <w:sz w:val="20"/>
                      <w:szCs w:val="20"/>
                    </w:rPr>
                    <w:t xml:space="preserve"> %</w:t>
                  </w:r>
                </w:p>
              </w:tc>
              <w:tc>
                <w:tcPr>
                  <w:tcW w:w="1440" w:type="dxa"/>
                </w:tcPr>
                <w:p w:rsidR="00802CAC" w:rsidRPr="00A278F5" w:rsidRDefault="00802CAC" w:rsidP="00E575A4">
                  <w:pPr>
                    <w:pStyle w:val="Default"/>
                    <w:jc w:val="center"/>
                    <w:rPr>
                      <w:sz w:val="20"/>
                      <w:szCs w:val="20"/>
                      <w:lang w:val="mk-MK"/>
                    </w:rPr>
                  </w:pPr>
                  <w:r w:rsidRPr="00A278F5">
                    <w:rPr>
                      <w:sz w:val="20"/>
                      <w:szCs w:val="20"/>
                      <w:lang w:val="mk-MK"/>
                    </w:rPr>
                    <w:t>/</w:t>
                  </w:r>
                </w:p>
              </w:tc>
              <w:tc>
                <w:tcPr>
                  <w:tcW w:w="1530" w:type="dxa"/>
                </w:tcPr>
                <w:p w:rsidR="00802CAC" w:rsidRPr="00A278F5" w:rsidRDefault="00802CAC" w:rsidP="00E575A4">
                  <w:pPr>
                    <w:pStyle w:val="Default"/>
                    <w:jc w:val="center"/>
                    <w:rPr>
                      <w:sz w:val="20"/>
                      <w:szCs w:val="20"/>
                      <w:lang w:val="mk-MK"/>
                    </w:rPr>
                  </w:pPr>
                  <w:r w:rsidRPr="00A278F5">
                    <w:rPr>
                      <w:sz w:val="20"/>
                      <w:szCs w:val="20"/>
                      <w:lang w:val="mk-MK"/>
                    </w:rPr>
                    <w:t>5</w:t>
                  </w:r>
                  <w:r w:rsidRPr="00A278F5">
                    <w:rPr>
                      <w:sz w:val="20"/>
                      <w:szCs w:val="20"/>
                    </w:rPr>
                    <w:t xml:space="preserve">  %</w:t>
                  </w:r>
                </w:p>
              </w:tc>
            </w:tr>
            <w:tr w:rsidR="00802CAC" w:rsidRPr="00A278F5" w:rsidTr="00A278F5">
              <w:tc>
                <w:tcPr>
                  <w:tcW w:w="5822" w:type="dxa"/>
                </w:tcPr>
                <w:p w:rsidR="00802CAC" w:rsidRPr="00A278F5" w:rsidRDefault="00802CAC" w:rsidP="007B6312">
                  <w:pPr>
                    <w:autoSpaceDE w:val="0"/>
                    <w:autoSpaceDN w:val="0"/>
                    <w:adjustRightInd w:val="0"/>
                    <w:spacing w:after="0" w:line="240" w:lineRule="auto"/>
                    <w:jc w:val="both"/>
                    <w:rPr>
                      <w:rFonts w:ascii="Arial" w:hAnsi="Arial" w:cs="Arial"/>
                      <w:b/>
                      <w:sz w:val="20"/>
                      <w:szCs w:val="20"/>
                      <w:lang w:val="mk-MK"/>
                    </w:rPr>
                  </w:pPr>
                  <w:r w:rsidRPr="00A278F5">
                    <w:rPr>
                      <w:rFonts w:ascii="Arial" w:hAnsi="Arial" w:cs="Arial"/>
                      <w:b/>
                      <w:sz w:val="20"/>
                      <w:szCs w:val="20"/>
                      <w:lang w:val="mk-MK"/>
                    </w:rPr>
                    <w:t>Дали се даваат предлози за распределба на наставните часови по наставници ?</w:t>
                  </w:r>
                </w:p>
              </w:tc>
              <w:tc>
                <w:tcPr>
                  <w:tcW w:w="1720" w:type="dxa"/>
                </w:tcPr>
                <w:p w:rsidR="00802CAC" w:rsidRPr="00A278F5" w:rsidRDefault="00802CAC" w:rsidP="00E575A4">
                  <w:pPr>
                    <w:pStyle w:val="Default"/>
                    <w:tabs>
                      <w:tab w:val="left" w:pos="945"/>
                    </w:tabs>
                    <w:jc w:val="center"/>
                    <w:rPr>
                      <w:sz w:val="20"/>
                      <w:szCs w:val="20"/>
                    </w:rPr>
                  </w:pPr>
                  <w:r w:rsidRPr="00A278F5">
                    <w:rPr>
                      <w:sz w:val="20"/>
                      <w:szCs w:val="20"/>
                      <w:lang w:val="mk-MK"/>
                    </w:rPr>
                    <w:t>75</w:t>
                  </w:r>
                  <w:r w:rsidRPr="00A278F5">
                    <w:rPr>
                      <w:sz w:val="20"/>
                      <w:szCs w:val="20"/>
                    </w:rPr>
                    <w:t xml:space="preserve"> %</w:t>
                  </w:r>
                </w:p>
              </w:tc>
              <w:tc>
                <w:tcPr>
                  <w:tcW w:w="1440" w:type="dxa"/>
                </w:tcPr>
                <w:p w:rsidR="00802CAC" w:rsidRPr="00A278F5" w:rsidRDefault="00802CAC" w:rsidP="00E575A4">
                  <w:pPr>
                    <w:pStyle w:val="Default"/>
                    <w:jc w:val="center"/>
                    <w:rPr>
                      <w:sz w:val="20"/>
                      <w:szCs w:val="20"/>
                      <w:lang w:val="mk-MK"/>
                    </w:rPr>
                  </w:pPr>
                  <w:r w:rsidRPr="00A278F5">
                    <w:rPr>
                      <w:sz w:val="20"/>
                      <w:szCs w:val="20"/>
                      <w:lang w:val="mk-MK"/>
                    </w:rPr>
                    <w:t>5  %</w:t>
                  </w:r>
                </w:p>
              </w:tc>
              <w:tc>
                <w:tcPr>
                  <w:tcW w:w="1530" w:type="dxa"/>
                </w:tcPr>
                <w:p w:rsidR="00802CAC" w:rsidRPr="00A278F5" w:rsidRDefault="00802CAC" w:rsidP="00E575A4">
                  <w:pPr>
                    <w:pStyle w:val="Default"/>
                    <w:jc w:val="center"/>
                    <w:rPr>
                      <w:sz w:val="20"/>
                      <w:szCs w:val="20"/>
                      <w:lang w:val="mk-MK"/>
                    </w:rPr>
                  </w:pPr>
                  <w:r w:rsidRPr="00A278F5">
                    <w:rPr>
                      <w:sz w:val="20"/>
                      <w:szCs w:val="20"/>
                      <w:lang w:val="mk-MK"/>
                    </w:rPr>
                    <w:t>20</w:t>
                  </w:r>
                  <w:r w:rsidRPr="00A278F5">
                    <w:rPr>
                      <w:sz w:val="20"/>
                      <w:szCs w:val="20"/>
                    </w:rPr>
                    <w:t xml:space="preserve">  %</w:t>
                  </w:r>
                </w:p>
              </w:tc>
            </w:tr>
            <w:tr w:rsidR="00802CAC" w:rsidRPr="00A278F5" w:rsidTr="00A278F5">
              <w:tc>
                <w:tcPr>
                  <w:tcW w:w="5822" w:type="dxa"/>
                </w:tcPr>
                <w:p w:rsidR="00802CAC" w:rsidRPr="00A278F5" w:rsidRDefault="00802CAC" w:rsidP="007B6312">
                  <w:pPr>
                    <w:pStyle w:val="Default"/>
                    <w:rPr>
                      <w:b/>
                      <w:sz w:val="20"/>
                      <w:szCs w:val="20"/>
                      <w:lang w:val="mk-MK"/>
                    </w:rPr>
                  </w:pPr>
                  <w:r w:rsidRPr="00A278F5">
                    <w:rPr>
                      <w:b/>
                      <w:sz w:val="20"/>
                      <w:szCs w:val="20"/>
                      <w:lang w:val="mk-MK"/>
                    </w:rPr>
                    <w:t xml:space="preserve">Дали се формира facebook група, web страна за размена на мислења и искуства во насока на подобрување на севкупната работа на наставниците? </w:t>
                  </w:r>
                </w:p>
              </w:tc>
              <w:tc>
                <w:tcPr>
                  <w:tcW w:w="172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85 %</w:t>
                  </w:r>
                </w:p>
              </w:tc>
              <w:tc>
                <w:tcPr>
                  <w:tcW w:w="1440" w:type="dxa"/>
                </w:tcPr>
                <w:p w:rsidR="00E575A4" w:rsidRPr="00A278F5" w:rsidRDefault="00E575A4"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10  %</w:t>
                  </w:r>
                </w:p>
              </w:tc>
              <w:tc>
                <w:tcPr>
                  <w:tcW w:w="1530" w:type="dxa"/>
                </w:tcPr>
                <w:p w:rsidR="00A278F5" w:rsidRPr="00A278F5" w:rsidRDefault="00A278F5" w:rsidP="00E575A4">
                  <w:pPr>
                    <w:pStyle w:val="Default"/>
                    <w:jc w:val="center"/>
                    <w:rPr>
                      <w:sz w:val="20"/>
                      <w:szCs w:val="20"/>
                      <w:lang w:val="mk-MK"/>
                    </w:rPr>
                  </w:pPr>
                </w:p>
                <w:p w:rsidR="00802CAC" w:rsidRPr="00A278F5" w:rsidRDefault="00802CAC" w:rsidP="00E575A4">
                  <w:pPr>
                    <w:pStyle w:val="Default"/>
                    <w:jc w:val="center"/>
                    <w:rPr>
                      <w:sz w:val="20"/>
                      <w:szCs w:val="20"/>
                      <w:lang w:val="mk-MK"/>
                    </w:rPr>
                  </w:pPr>
                  <w:r w:rsidRPr="00A278F5">
                    <w:rPr>
                      <w:sz w:val="20"/>
                      <w:szCs w:val="20"/>
                      <w:lang w:val="mk-MK"/>
                    </w:rPr>
                    <w:t>5  %</w:t>
                  </w:r>
                </w:p>
              </w:tc>
            </w:tr>
          </w:tbl>
          <w:p w:rsidR="00802CAC" w:rsidRDefault="00802CAC" w:rsidP="007B6312">
            <w:pPr>
              <w:autoSpaceDE w:val="0"/>
              <w:autoSpaceDN w:val="0"/>
              <w:adjustRightInd w:val="0"/>
              <w:spacing w:after="0" w:line="240" w:lineRule="auto"/>
              <w:jc w:val="both"/>
              <w:rPr>
                <w:rFonts w:ascii="Arial" w:hAnsi="Arial" w:cs="Arial"/>
                <w:lang w:val="mk-MK"/>
              </w:rPr>
            </w:pPr>
          </w:p>
          <w:p w:rsidR="00802CAC" w:rsidRPr="00DE3C12" w:rsidRDefault="00802CAC" w:rsidP="007B6312">
            <w:pPr>
              <w:autoSpaceDE w:val="0"/>
              <w:autoSpaceDN w:val="0"/>
              <w:adjustRightInd w:val="0"/>
              <w:ind w:left="4"/>
              <w:jc w:val="both"/>
              <w:rPr>
                <w:rFonts w:ascii="Arial" w:hAnsi="Arial" w:cs="Arial"/>
                <w:lang w:val="mk-MK"/>
              </w:rPr>
            </w:pPr>
            <w:r w:rsidRPr="00DE3C12">
              <w:rPr>
                <w:rFonts w:ascii="Arial" w:hAnsi="Arial" w:cs="Arial"/>
                <w:lang w:val="mk-MK"/>
              </w:rPr>
              <w:lastRenderedPageBreak/>
              <w:t>Редовно се одржуваат планираните состаноци на НС на кои се даваат конструктивни предлози за подобрување на севкупното работе</w:t>
            </w:r>
            <w:r>
              <w:rPr>
                <w:rFonts w:ascii="Arial" w:hAnsi="Arial" w:cs="Arial"/>
                <w:lang w:val="mk-MK"/>
              </w:rPr>
              <w:t>ње на училиштето.</w:t>
            </w:r>
            <w:r w:rsidRPr="00DE3C12">
              <w:rPr>
                <w:rFonts w:ascii="Arial" w:hAnsi="Arial" w:cs="Arial"/>
                <w:lang w:val="mk-MK"/>
              </w:rPr>
              <w:t xml:space="preserve"> На седниците на наставничкиот совет се даваат предлози за подобрување и дополнување на наставните планови и програми, унапредување на работата на училиштето и подобрување на постигнувањата на учениците</w:t>
            </w:r>
            <w:r>
              <w:rPr>
                <w:rFonts w:ascii="Arial" w:hAnsi="Arial" w:cs="Arial"/>
                <w:lang w:val="mk-MK"/>
              </w:rPr>
              <w:t>, односно севкупното работење на училиштето</w:t>
            </w:r>
            <w:r w:rsidRPr="00DE3C12">
              <w:rPr>
                <w:rFonts w:ascii="Arial" w:hAnsi="Arial" w:cs="Arial"/>
                <w:lang w:val="mk-MK"/>
              </w:rPr>
              <w:t xml:space="preserve">. </w:t>
            </w:r>
          </w:p>
          <w:p w:rsidR="00802CAC" w:rsidRPr="00DE3C12" w:rsidRDefault="00802CAC" w:rsidP="006230D6">
            <w:pPr>
              <w:numPr>
                <w:ilvl w:val="2"/>
                <w:numId w:val="78"/>
              </w:numPr>
              <w:autoSpaceDE w:val="0"/>
              <w:autoSpaceDN w:val="0"/>
              <w:adjustRightInd w:val="0"/>
              <w:spacing w:after="0" w:line="240" w:lineRule="auto"/>
              <w:jc w:val="both"/>
              <w:rPr>
                <w:rFonts w:ascii="Arial" w:hAnsi="Arial" w:cs="Arial"/>
                <w:lang w:val="mk-MK"/>
              </w:rPr>
            </w:pPr>
            <w:r w:rsidRPr="00DE3C12">
              <w:rPr>
                <w:rFonts w:ascii="Arial" w:hAnsi="Arial" w:cs="Arial"/>
                <w:b/>
                <w:bCs/>
                <w:lang w:val="mk-MK"/>
              </w:rPr>
              <w:t xml:space="preserve">Состанок на Одделенски совет </w:t>
            </w:r>
          </w:p>
          <w:p w:rsidR="00802CAC" w:rsidRPr="00DE3C12" w:rsidRDefault="00802CAC" w:rsidP="007B6312">
            <w:pPr>
              <w:autoSpaceDE w:val="0"/>
              <w:autoSpaceDN w:val="0"/>
              <w:adjustRightInd w:val="0"/>
              <w:ind w:left="4"/>
              <w:jc w:val="both"/>
              <w:rPr>
                <w:rFonts w:ascii="Arial" w:hAnsi="Arial" w:cs="Arial"/>
                <w:lang w:val="mk-MK"/>
              </w:rPr>
            </w:pPr>
            <w:r w:rsidRPr="00DE3C12">
              <w:rPr>
                <w:rFonts w:ascii="Arial" w:hAnsi="Arial" w:cs="Arial"/>
                <w:lang w:val="mk-MK"/>
              </w:rPr>
              <w:t>Состаноците на Совет на паралелките-Одделенски</w:t>
            </w:r>
            <w:r>
              <w:rPr>
                <w:rFonts w:ascii="Arial" w:hAnsi="Arial" w:cs="Arial"/>
                <w:lang w:val="mk-MK"/>
              </w:rPr>
              <w:t>те</w:t>
            </w:r>
            <w:r w:rsidRPr="00DE3C12">
              <w:rPr>
                <w:rFonts w:ascii="Arial" w:hAnsi="Arial" w:cs="Arial"/>
                <w:lang w:val="mk-MK"/>
              </w:rPr>
              <w:t xml:space="preserve"> совети се одржуваат согласно предвидената динамика во Годишната програма за работа на училиштето Од страна на наставниците се даваат конструктивни предлози за подобрување на наставниот процес, подобрување на постигањата, редовно</w:t>
            </w:r>
            <w:r>
              <w:rPr>
                <w:rFonts w:ascii="Arial" w:hAnsi="Arial" w:cs="Arial"/>
                <w:lang w:val="mk-MK"/>
              </w:rPr>
              <w:t xml:space="preserve">ста и дисциплината на учениците. </w:t>
            </w:r>
            <w:r w:rsidRPr="00DE3C12">
              <w:rPr>
                <w:rFonts w:ascii="Arial" w:hAnsi="Arial" w:cs="Arial"/>
                <w:lang w:val="mk-MK"/>
              </w:rPr>
              <w:t xml:space="preserve">Се вршат редовни анализи на постигања, редовност, дисциплина на учениците како поединечно, на ниво на паралелка, така и на </w:t>
            </w:r>
            <w:r>
              <w:rPr>
                <w:rFonts w:ascii="Arial" w:hAnsi="Arial" w:cs="Arial"/>
                <w:lang w:val="mk-MK"/>
              </w:rPr>
              <w:t>ниво на училиште.</w:t>
            </w:r>
            <w:r w:rsidRPr="00DE3C12">
              <w:rPr>
                <w:rFonts w:ascii="Arial" w:hAnsi="Arial" w:cs="Arial"/>
                <w:lang w:val="mk-MK"/>
              </w:rPr>
              <w:t xml:space="preserve"> Наставниците даваат конструктивни предлози за подобрување на постигањата, редовноста и дисциплината на учениците </w:t>
            </w:r>
            <w:r>
              <w:rPr>
                <w:rFonts w:ascii="Arial" w:hAnsi="Arial" w:cs="Arial"/>
                <w:lang w:val="mk-MK"/>
              </w:rPr>
              <w:t xml:space="preserve"> и се разговара за потешкотиите со кои се соочуваат во реализацијата на одредени аспекти од програмата.</w:t>
            </w:r>
          </w:p>
          <w:p w:rsidR="00802CAC" w:rsidRPr="00DE3C12" w:rsidRDefault="00802CAC" w:rsidP="006230D6">
            <w:pPr>
              <w:numPr>
                <w:ilvl w:val="2"/>
                <w:numId w:val="78"/>
              </w:numPr>
              <w:autoSpaceDE w:val="0"/>
              <w:autoSpaceDN w:val="0"/>
              <w:adjustRightInd w:val="0"/>
              <w:spacing w:after="0" w:line="240" w:lineRule="auto"/>
              <w:jc w:val="both"/>
              <w:rPr>
                <w:rFonts w:ascii="Arial" w:hAnsi="Arial" w:cs="Arial"/>
                <w:lang w:val="mk-MK"/>
              </w:rPr>
            </w:pPr>
            <w:r w:rsidRPr="00DE3C12">
              <w:rPr>
                <w:rFonts w:ascii="Arial" w:hAnsi="Arial" w:cs="Arial"/>
                <w:b/>
                <w:bCs/>
                <w:lang w:val="mk-MK"/>
              </w:rPr>
              <w:t xml:space="preserve">Состанок на стручни активи </w:t>
            </w:r>
          </w:p>
          <w:p w:rsidR="00802CAC" w:rsidRDefault="00802CAC" w:rsidP="0002600E">
            <w:pPr>
              <w:autoSpaceDE w:val="0"/>
              <w:autoSpaceDN w:val="0"/>
              <w:adjustRightInd w:val="0"/>
              <w:ind w:left="4"/>
              <w:jc w:val="both"/>
              <w:rPr>
                <w:rFonts w:ascii="Arial" w:hAnsi="Arial" w:cs="Arial"/>
                <w:lang w:val="mk-MK"/>
              </w:rPr>
            </w:pPr>
            <w:r w:rsidRPr="00DE3C12">
              <w:rPr>
                <w:rFonts w:ascii="Arial" w:hAnsi="Arial" w:cs="Arial"/>
                <w:lang w:val="mk-MK"/>
              </w:rPr>
              <w:t>На состаноците на Стручните активи се даваат предлози за подобрување на оперативните планови за час и примена на нови наставни форми, методи и техники на учење при реализаци</w:t>
            </w:r>
            <w:r>
              <w:rPr>
                <w:rFonts w:ascii="Arial" w:hAnsi="Arial" w:cs="Arial"/>
                <w:lang w:val="mk-MK"/>
              </w:rPr>
              <w:t>ја на наставен час</w:t>
            </w:r>
            <w:r w:rsidRPr="00DE3C12">
              <w:rPr>
                <w:rFonts w:ascii="Arial" w:hAnsi="Arial" w:cs="Arial"/>
                <w:lang w:val="mk-MK"/>
              </w:rPr>
              <w:t>. Се даваат предлози за меѓупредметна интеграција и за поголема пр</w:t>
            </w:r>
            <w:r>
              <w:rPr>
                <w:rFonts w:ascii="Arial" w:hAnsi="Arial" w:cs="Arial"/>
                <w:lang w:val="mk-MK"/>
              </w:rPr>
              <w:t xml:space="preserve">имена на ИКТ во наставата. </w:t>
            </w:r>
            <w:r w:rsidRPr="00DE3C12">
              <w:rPr>
                <w:rFonts w:ascii="Arial" w:hAnsi="Arial" w:cs="Arial"/>
                <w:lang w:val="mk-MK"/>
              </w:rPr>
              <w:t>Се превземаат активности со кои ќе се подобри квали</w:t>
            </w:r>
            <w:r>
              <w:rPr>
                <w:rFonts w:ascii="Arial" w:hAnsi="Arial" w:cs="Arial"/>
                <w:lang w:val="mk-MK"/>
              </w:rPr>
              <w:t xml:space="preserve">тетот на наставата </w:t>
            </w:r>
            <w:r w:rsidRPr="00DE3C12">
              <w:rPr>
                <w:rFonts w:ascii="Arial" w:hAnsi="Arial" w:cs="Arial"/>
                <w:lang w:val="mk-MK"/>
              </w:rPr>
              <w:t>. На состаноците на стручните активи „Се врши подобрување на стандардите и критериумите за оценување. Се даваат предлози за распределба на настав</w:t>
            </w:r>
            <w:r>
              <w:rPr>
                <w:rFonts w:ascii="Arial" w:hAnsi="Arial" w:cs="Arial"/>
                <w:lang w:val="mk-MK"/>
              </w:rPr>
              <w:t>ни часови по наставници“</w:t>
            </w:r>
            <w:r w:rsidRPr="00DE3C12">
              <w:rPr>
                <w:rFonts w:ascii="Arial" w:hAnsi="Arial" w:cs="Arial"/>
                <w:lang w:val="mk-MK"/>
              </w:rPr>
              <w:t>. Се согледува потреба Стручните активи да формираат facebook група, web страна за размена на мислење и искуства за подобрув</w:t>
            </w:r>
            <w:r>
              <w:rPr>
                <w:rFonts w:ascii="Arial" w:hAnsi="Arial" w:cs="Arial"/>
                <w:lang w:val="mk-MK"/>
              </w:rPr>
              <w:t>ање на работата на наставниците.</w:t>
            </w:r>
          </w:p>
          <w:p w:rsidR="00802CAC" w:rsidRPr="00DE3C12" w:rsidRDefault="00802CAC" w:rsidP="006230D6">
            <w:pPr>
              <w:numPr>
                <w:ilvl w:val="2"/>
                <w:numId w:val="78"/>
              </w:numPr>
              <w:autoSpaceDE w:val="0"/>
              <w:autoSpaceDN w:val="0"/>
              <w:adjustRightInd w:val="0"/>
              <w:spacing w:after="0" w:line="240" w:lineRule="auto"/>
              <w:jc w:val="both"/>
              <w:rPr>
                <w:rFonts w:ascii="Arial" w:hAnsi="Arial" w:cs="Arial"/>
                <w:lang w:val="mk-MK"/>
              </w:rPr>
            </w:pPr>
            <w:r w:rsidRPr="00DE3C12">
              <w:rPr>
                <w:rFonts w:ascii="Arial" w:hAnsi="Arial" w:cs="Arial"/>
                <w:b/>
                <w:bCs/>
                <w:lang w:val="mk-MK"/>
              </w:rPr>
              <w:t xml:space="preserve">Состанок на тимови на ниво на училиште </w:t>
            </w:r>
          </w:p>
          <w:p w:rsidR="00802CAC" w:rsidRPr="00DE3C12" w:rsidRDefault="00802CAC" w:rsidP="00E75A3A">
            <w:pPr>
              <w:autoSpaceDE w:val="0"/>
              <w:autoSpaceDN w:val="0"/>
              <w:adjustRightInd w:val="0"/>
              <w:spacing w:after="0"/>
              <w:ind w:left="4"/>
              <w:jc w:val="both"/>
              <w:rPr>
                <w:rFonts w:ascii="Arial" w:hAnsi="Arial" w:cs="Arial"/>
                <w:lang w:val="ru-RU"/>
              </w:rPr>
            </w:pPr>
            <w:r w:rsidRPr="00DE3C12">
              <w:rPr>
                <w:rFonts w:ascii="Arial" w:hAnsi="Arial" w:cs="Arial"/>
                <w:lang w:val="mk-MK"/>
              </w:rPr>
              <w:t>Во нашето училиште формирани се и континуирано работат тимови на ниво на училиште: Тим за Меѓуетничка интеграција во образованието, Тим за Самоевалуација и изготвување Развоен план на училиштето, Тим за изработка на Годишна програма и Годишен извештај, Инклузивен тим</w:t>
            </w:r>
            <w:r>
              <w:rPr>
                <w:rFonts w:ascii="Arial" w:hAnsi="Arial" w:cs="Arial"/>
                <w:lang w:val="mk-MK"/>
              </w:rPr>
              <w:t xml:space="preserve"> за деца со ПОП </w:t>
            </w:r>
            <w:r w:rsidRPr="00DE3C12">
              <w:rPr>
                <w:rFonts w:ascii="Arial" w:hAnsi="Arial" w:cs="Arial"/>
                <w:lang w:val="mk-MK"/>
              </w:rPr>
              <w:t xml:space="preserve"> и други тимови. Целта на овие тимови е да ги подобрат квалитетот и ефективноста на работењето на училиштето  и да овозможат навремено и ефикасно изработување на потребните планирања, програми, анализи и извештаи.</w:t>
            </w:r>
          </w:p>
        </w:tc>
      </w:tr>
      <w:tr w:rsidR="00802CAC" w:rsidRPr="00DE3C12" w:rsidTr="001E5E7A">
        <w:trPr>
          <w:trHeight w:val="1"/>
        </w:trPr>
        <w:tc>
          <w:tcPr>
            <w:tcW w:w="15022" w:type="dxa"/>
            <w:gridSpan w:val="2"/>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E75A3A">
            <w:pPr>
              <w:autoSpaceDE w:val="0"/>
              <w:autoSpaceDN w:val="0"/>
              <w:adjustRightInd w:val="0"/>
              <w:spacing w:after="0"/>
              <w:jc w:val="center"/>
              <w:rPr>
                <w:rFonts w:ascii="Arial" w:hAnsi="Arial" w:cs="Arial"/>
                <w:lang w:val="ru-RU"/>
              </w:rPr>
            </w:pPr>
            <w:r>
              <w:rPr>
                <w:rFonts w:ascii="Arial" w:hAnsi="Arial" w:cs="Arial"/>
                <w:b/>
                <w:bCs/>
                <w:color w:val="000000"/>
                <w:lang w:val="ru-RU"/>
              </w:rPr>
              <w:lastRenderedPageBreak/>
              <w:t>5</w:t>
            </w:r>
            <w:r w:rsidRPr="00DE3C12">
              <w:rPr>
                <w:rFonts w:ascii="Arial" w:hAnsi="Arial" w:cs="Arial"/>
                <w:b/>
                <w:bCs/>
                <w:color w:val="000000"/>
                <w:lang w:val="ru-RU"/>
              </w:rPr>
              <w:t xml:space="preserve">.2. </w:t>
            </w:r>
            <w:r w:rsidRPr="00DE3C12">
              <w:rPr>
                <w:rFonts w:ascii="Arial" w:hAnsi="Arial" w:cs="Arial"/>
                <w:b/>
                <w:bCs/>
                <w:color w:val="000000"/>
                <w:lang w:val="mk-MK"/>
              </w:rPr>
              <w:t>Комуникации на ниво на училница</w:t>
            </w:r>
          </w:p>
        </w:tc>
      </w:tr>
      <w:tr w:rsidR="00802CAC" w:rsidRPr="00DE3C12" w:rsidTr="001E5E7A">
        <w:trPr>
          <w:trHeight w:val="1"/>
        </w:trPr>
        <w:tc>
          <w:tcPr>
            <w:tcW w:w="15022"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802CAC" w:rsidRPr="00DE3C12" w:rsidRDefault="00802CAC" w:rsidP="006230D6">
            <w:pPr>
              <w:numPr>
                <w:ilvl w:val="2"/>
                <w:numId w:val="79"/>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lastRenderedPageBreak/>
              <w:t xml:space="preserve">Комуникација: наставник-ученик </w:t>
            </w:r>
          </w:p>
          <w:p w:rsidR="00802CAC" w:rsidRPr="00DE3C12" w:rsidRDefault="00802CAC" w:rsidP="006230D6">
            <w:pPr>
              <w:numPr>
                <w:ilvl w:val="2"/>
                <w:numId w:val="79"/>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ученик-ученик </w:t>
            </w:r>
          </w:p>
          <w:p w:rsidR="00802CAC" w:rsidRPr="00E75A3A" w:rsidRDefault="00802CAC" w:rsidP="006230D6">
            <w:pPr>
              <w:numPr>
                <w:ilvl w:val="2"/>
                <w:numId w:val="79"/>
              </w:numPr>
              <w:autoSpaceDE w:val="0"/>
              <w:autoSpaceDN w:val="0"/>
              <w:adjustRightInd w:val="0"/>
              <w:spacing w:after="0" w:line="240" w:lineRule="auto"/>
              <w:rPr>
                <w:rFonts w:ascii="Arial" w:hAnsi="Arial" w:cs="Arial"/>
              </w:rPr>
            </w:pPr>
            <w:r w:rsidRPr="00DE3C12">
              <w:rPr>
                <w:rFonts w:ascii="Arial" w:hAnsi="Arial" w:cs="Arial"/>
                <w:lang w:val="mk-MK"/>
              </w:rPr>
              <w:t>Комуникација: стручен соработник-ученик</w:t>
            </w:r>
          </w:p>
        </w:tc>
      </w:tr>
      <w:tr w:rsidR="00802CAC" w:rsidRPr="00DE3C12" w:rsidTr="001E5E7A">
        <w:trPr>
          <w:trHeight w:val="456"/>
        </w:trPr>
        <w:tc>
          <w:tcPr>
            <w:tcW w:w="36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A278F5" w:rsidRDefault="00802CAC" w:rsidP="007B6312">
            <w:pPr>
              <w:shd w:val="clear" w:color="auto" w:fill="C2D69B"/>
              <w:autoSpaceDE w:val="0"/>
              <w:autoSpaceDN w:val="0"/>
              <w:adjustRightInd w:val="0"/>
              <w:jc w:val="center"/>
              <w:rPr>
                <w:rFonts w:ascii="Arial" w:hAnsi="Arial" w:cs="Arial"/>
              </w:rPr>
            </w:pPr>
            <w:r w:rsidRPr="00A278F5">
              <w:rPr>
                <w:rFonts w:ascii="Arial" w:hAnsi="Arial" w:cs="Arial"/>
                <w:b/>
                <w:bCs/>
                <w:lang w:val="mk-MK"/>
              </w:rPr>
              <w:t>Извори на податоци:</w:t>
            </w:r>
          </w:p>
        </w:tc>
        <w:tc>
          <w:tcPr>
            <w:tcW w:w="1134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802CAC" w:rsidRPr="00E75A3A" w:rsidRDefault="00802CAC" w:rsidP="007B6312">
            <w:pPr>
              <w:shd w:val="clear" w:color="auto" w:fill="C2D69B"/>
              <w:autoSpaceDE w:val="0"/>
              <w:autoSpaceDN w:val="0"/>
              <w:adjustRightInd w:val="0"/>
              <w:jc w:val="center"/>
              <w:rPr>
                <w:rFonts w:ascii="Arial" w:hAnsi="Arial" w:cs="Arial"/>
              </w:rPr>
            </w:pPr>
            <w:r w:rsidRPr="00E75A3A">
              <w:rPr>
                <w:rFonts w:ascii="Arial" w:hAnsi="Arial" w:cs="Arial"/>
                <w:b/>
                <w:bCs/>
                <w:lang w:val="mk-MK"/>
              </w:rPr>
              <w:t>Собрани информации</w:t>
            </w:r>
          </w:p>
        </w:tc>
      </w:tr>
      <w:tr w:rsidR="00802CAC" w:rsidRPr="00DE3C12" w:rsidTr="001E5E7A">
        <w:trPr>
          <w:trHeight w:val="800"/>
        </w:trPr>
        <w:tc>
          <w:tcPr>
            <w:tcW w:w="3677"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02600E" w:rsidRDefault="00802CAC" w:rsidP="007B6312">
            <w:pPr>
              <w:shd w:val="clear" w:color="auto" w:fill="C2D69B"/>
              <w:autoSpaceDE w:val="0"/>
              <w:autoSpaceDN w:val="0"/>
              <w:adjustRightInd w:val="0"/>
              <w:rPr>
                <w:rFonts w:ascii="Arial" w:hAnsi="Arial" w:cs="Arial"/>
                <w:color w:val="000000"/>
                <w:lang w:val="mk-MK"/>
              </w:rPr>
            </w:pPr>
            <w:r w:rsidRPr="0002600E">
              <w:rPr>
                <w:rFonts w:ascii="Arial" w:hAnsi="Arial" w:cs="Arial"/>
                <w:color w:val="000000"/>
                <w:lang w:val="mk-MK"/>
              </w:rPr>
              <w:t>Анализи на анкетни прашања за ученици, наставници, родители</w:t>
            </w:r>
          </w:p>
          <w:p w:rsidR="00802CAC" w:rsidRPr="0002600E" w:rsidRDefault="00802CAC" w:rsidP="007B6312">
            <w:pPr>
              <w:shd w:val="clear" w:color="auto" w:fill="C2D69B"/>
              <w:autoSpaceDE w:val="0"/>
              <w:autoSpaceDN w:val="0"/>
              <w:adjustRightInd w:val="0"/>
              <w:rPr>
                <w:rFonts w:ascii="Arial" w:hAnsi="Arial" w:cs="Arial"/>
                <w:color w:val="000000"/>
                <w:lang w:val="mk-MK"/>
              </w:rPr>
            </w:pPr>
            <w:r w:rsidRPr="0002600E">
              <w:rPr>
                <w:rFonts w:ascii="Arial" w:hAnsi="Arial" w:cs="Arial"/>
                <w:color w:val="000000"/>
                <w:lang w:val="mk-MK"/>
              </w:rPr>
              <w:t xml:space="preserve">Евидентни листови </w:t>
            </w:r>
          </w:p>
          <w:p w:rsidR="00802CAC" w:rsidRPr="0002600E" w:rsidRDefault="00802CAC" w:rsidP="007B6312">
            <w:pPr>
              <w:shd w:val="clear" w:color="auto" w:fill="C2D69B"/>
              <w:autoSpaceDE w:val="0"/>
              <w:autoSpaceDN w:val="0"/>
              <w:adjustRightInd w:val="0"/>
              <w:rPr>
                <w:rFonts w:ascii="Arial" w:hAnsi="Arial" w:cs="Arial"/>
                <w:color w:val="000000"/>
                <w:lang w:val="mk-MK"/>
              </w:rPr>
            </w:pPr>
            <w:r w:rsidRPr="0002600E">
              <w:rPr>
                <w:rFonts w:ascii="Arial" w:hAnsi="Arial" w:cs="Arial"/>
                <w:color w:val="000000"/>
                <w:lang w:val="mk-MK"/>
              </w:rPr>
              <w:t xml:space="preserve">Чек листи </w:t>
            </w:r>
          </w:p>
          <w:p w:rsidR="00802CAC" w:rsidRPr="0002600E" w:rsidRDefault="00802CAC" w:rsidP="007B6312">
            <w:pPr>
              <w:shd w:val="clear" w:color="auto" w:fill="C2D69B"/>
              <w:autoSpaceDE w:val="0"/>
              <w:autoSpaceDN w:val="0"/>
              <w:adjustRightInd w:val="0"/>
              <w:rPr>
                <w:rFonts w:ascii="Arial" w:hAnsi="Arial" w:cs="Arial"/>
                <w:color w:val="000000"/>
                <w:lang w:val="mk-MK"/>
              </w:rPr>
            </w:pPr>
            <w:r w:rsidRPr="0002600E">
              <w:rPr>
                <w:rFonts w:ascii="Arial" w:hAnsi="Arial" w:cs="Arial"/>
                <w:color w:val="000000"/>
                <w:lang w:val="mk-MK"/>
              </w:rPr>
              <w:t xml:space="preserve">Усни информации </w:t>
            </w:r>
          </w:p>
          <w:p w:rsidR="00802CAC" w:rsidRPr="0002600E" w:rsidRDefault="00802CAC" w:rsidP="007B6312">
            <w:pPr>
              <w:shd w:val="clear" w:color="auto" w:fill="C2D69B"/>
              <w:autoSpaceDE w:val="0"/>
              <w:autoSpaceDN w:val="0"/>
              <w:adjustRightInd w:val="0"/>
              <w:rPr>
                <w:rFonts w:ascii="Arial" w:hAnsi="Arial" w:cs="Arial"/>
                <w:color w:val="000000"/>
                <w:lang w:val="mk-MK"/>
              </w:rPr>
            </w:pPr>
            <w:r w:rsidRPr="0002600E">
              <w:rPr>
                <w:rFonts w:ascii="Arial" w:hAnsi="Arial" w:cs="Arial"/>
                <w:color w:val="000000"/>
                <w:lang w:val="mk-MK"/>
              </w:rPr>
              <w:t>Инструменти за следење на наставен час</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 xml:space="preserve">Инструменти за следење за деца со ПОП </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 xml:space="preserve">Извештаи од организирани хуманитарни акции </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 xml:space="preserve">Извештаи од МИО активности </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Извештаи од натпревари и други воннаставни активности</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 xml:space="preserve">Записници за работа ученици со потешкотии </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Записници од реализирани активности на педагог</w:t>
            </w:r>
          </w:p>
          <w:p w:rsidR="00802CAC" w:rsidRPr="00A278F5" w:rsidRDefault="00802CAC" w:rsidP="007B6312">
            <w:pPr>
              <w:shd w:val="clear" w:color="auto" w:fill="C2D69B"/>
              <w:autoSpaceDE w:val="0"/>
              <w:autoSpaceDN w:val="0"/>
              <w:adjustRightInd w:val="0"/>
              <w:rPr>
                <w:rFonts w:ascii="Arial" w:hAnsi="Arial" w:cs="Arial"/>
                <w:color w:val="000000"/>
                <w:lang w:val="mk-MK"/>
              </w:rPr>
            </w:pPr>
            <w:r w:rsidRPr="00A278F5">
              <w:rPr>
                <w:rFonts w:ascii="Arial" w:hAnsi="Arial" w:cs="Arial"/>
                <w:color w:val="000000"/>
                <w:lang w:val="mk-MK"/>
              </w:rPr>
              <w:t xml:space="preserve">Докази за реализирани активности (тестирања, </w:t>
            </w:r>
            <w:r w:rsidRPr="00A278F5">
              <w:rPr>
                <w:rFonts w:ascii="Arial" w:hAnsi="Arial" w:cs="Arial"/>
                <w:color w:val="000000"/>
                <w:lang w:val="mk-MK"/>
              </w:rPr>
              <w:lastRenderedPageBreak/>
              <w:t xml:space="preserve">разговори, трибини, работилници) за професионално советување и професионална ориентација на учениците </w:t>
            </w:r>
          </w:p>
          <w:p w:rsidR="00802CAC" w:rsidRPr="00A278F5" w:rsidRDefault="00802CAC" w:rsidP="007B6312">
            <w:pPr>
              <w:shd w:val="clear" w:color="auto" w:fill="C2D69B"/>
              <w:autoSpaceDE w:val="0"/>
              <w:autoSpaceDN w:val="0"/>
              <w:adjustRightInd w:val="0"/>
              <w:rPr>
                <w:rFonts w:ascii="Arial" w:hAnsi="Arial" w:cs="Arial"/>
                <w:lang w:val="mk-MK"/>
              </w:rPr>
            </w:pPr>
            <w:r w:rsidRPr="00A278F5">
              <w:rPr>
                <w:rFonts w:ascii="Arial" w:hAnsi="Arial" w:cs="Arial"/>
                <w:lang w:val="mk-MK"/>
              </w:rPr>
              <w:t>Годишна програма за работа на училиштето</w:t>
            </w:r>
          </w:p>
          <w:p w:rsidR="00802CAC" w:rsidRPr="00A278F5" w:rsidRDefault="00802CAC" w:rsidP="007B6312">
            <w:pPr>
              <w:shd w:val="clear" w:color="auto" w:fill="C2D69B"/>
              <w:autoSpaceDE w:val="0"/>
              <w:autoSpaceDN w:val="0"/>
              <w:adjustRightInd w:val="0"/>
              <w:rPr>
                <w:rFonts w:ascii="Arial" w:hAnsi="Arial" w:cs="Arial"/>
                <w:lang w:val="ru-RU"/>
              </w:rPr>
            </w:pPr>
            <w:r w:rsidRPr="00A278F5">
              <w:rPr>
                <w:rFonts w:ascii="Arial" w:hAnsi="Arial" w:cs="Arial"/>
                <w:color w:val="000000"/>
                <w:lang w:val="mk-MK"/>
              </w:rPr>
              <w:t>Разговори, интервју, работилници со родители, наставници, ученици</w:t>
            </w:r>
          </w:p>
        </w:tc>
        <w:tc>
          <w:tcPr>
            <w:tcW w:w="113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E75A3A" w:rsidRDefault="00802CAC" w:rsidP="006230D6">
            <w:pPr>
              <w:numPr>
                <w:ilvl w:val="2"/>
                <w:numId w:val="80"/>
              </w:numPr>
              <w:shd w:val="clear" w:color="auto" w:fill="FFFFFF" w:themeFill="background1"/>
              <w:autoSpaceDE w:val="0"/>
              <w:autoSpaceDN w:val="0"/>
              <w:adjustRightInd w:val="0"/>
              <w:spacing w:after="0" w:line="240" w:lineRule="auto"/>
              <w:jc w:val="center"/>
              <w:rPr>
                <w:rFonts w:ascii="Arial" w:hAnsi="Arial" w:cs="Arial"/>
                <w:lang w:val="mk-MK"/>
              </w:rPr>
            </w:pPr>
            <w:r w:rsidRPr="00E75A3A">
              <w:rPr>
                <w:rFonts w:ascii="Arial" w:hAnsi="Arial" w:cs="Arial"/>
                <w:b/>
                <w:bCs/>
                <w:color w:val="000000"/>
                <w:lang w:val="mk-MK"/>
              </w:rPr>
              <w:lastRenderedPageBreak/>
              <w:t>Комуникација: наставник-ученик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4122"/>
              <w:gridCol w:w="1440"/>
              <w:gridCol w:w="1530"/>
              <w:gridCol w:w="1350"/>
              <w:gridCol w:w="1350"/>
              <w:gridCol w:w="1170"/>
            </w:tblGrid>
            <w:tr w:rsidR="0002600E" w:rsidRPr="0002600E" w:rsidTr="0002600E">
              <w:tc>
                <w:tcPr>
                  <w:tcW w:w="4122" w:type="dxa"/>
                  <w:shd w:val="clear" w:color="auto" w:fill="DBE5F1" w:themeFill="accent1" w:themeFillTint="33"/>
                </w:tcPr>
                <w:p w:rsidR="00802CAC" w:rsidRPr="0002600E" w:rsidRDefault="00802CAC" w:rsidP="007B6312">
                  <w:pPr>
                    <w:autoSpaceDE w:val="0"/>
                    <w:autoSpaceDN w:val="0"/>
                    <w:adjustRightInd w:val="0"/>
                    <w:spacing w:after="0" w:line="240" w:lineRule="auto"/>
                    <w:jc w:val="both"/>
                    <w:rPr>
                      <w:rFonts w:ascii="Arial" w:eastAsia="Times New Roman" w:hAnsi="Arial" w:cs="Arial"/>
                      <w:b/>
                      <w:bCs/>
                      <w:sz w:val="20"/>
                      <w:szCs w:val="20"/>
                      <w:lang w:val="mk-MK"/>
                    </w:rPr>
                  </w:pPr>
                </w:p>
              </w:tc>
              <w:tc>
                <w:tcPr>
                  <w:tcW w:w="1440" w:type="dxa"/>
                  <w:shd w:val="clear" w:color="auto" w:fill="DBE5F1" w:themeFill="accent1" w:themeFillTint="33"/>
                </w:tcPr>
                <w:p w:rsidR="00802CAC" w:rsidRPr="0002600E" w:rsidRDefault="00802CAC" w:rsidP="007B6312">
                  <w:pPr>
                    <w:pStyle w:val="Default"/>
                    <w:rPr>
                      <w:sz w:val="20"/>
                      <w:szCs w:val="20"/>
                    </w:rPr>
                  </w:pPr>
                  <w:r w:rsidRPr="0002600E">
                    <w:rPr>
                      <w:sz w:val="20"/>
                      <w:szCs w:val="20"/>
                    </w:rPr>
                    <w:t xml:space="preserve">потполно се согласувам </w:t>
                  </w:r>
                </w:p>
              </w:tc>
              <w:tc>
                <w:tcPr>
                  <w:tcW w:w="1530" w:type="dxa"/>
                  <w:shd w:val="clear" w:color="auto" w:fill="DBE5F1" w:themeFill="accent1" w:themeFillTint="33"/>
                </w:tcPr>
                <w:p w:rsidR="00802CAC" w:rsidRPr="0002600E" w:rsidRDefault="00802CAC" w:rsidP="007B6312">
                  <w:pPr>
                    <w:pStyle w:val="Default"/>
                    <w:rPr>
                      <w:sz w:val="20"/>
                      <w:szCs w:val="20"/>
                    </w:rPr>
                  </w:pPr>
                  <w:r w:rsidRPr="0002600E">
                    <w:rPr>
                      <w:sz w:val="20"/>
                      <w:szCs w:val="20"/>
                    </w:rPr>
                    <w:t xml:space="preserve">воглавно се согласувам </w:t>
                  </w:r>
                </w:p>
              </w:tc>
              <w:tc>
                <w:tcPr>
                  <w:tcW w:w="1350" w:type="dxa"/>
                  <w:shd w:val="clear" w:color="auto" w:fill="DBE5F1" w:themeFill="accent1" w:themeFillTint="33"/>
                </w:tcPr>
                <w:p w:rsidR="00802CAC" w:rsidRPr="0002600E" w:rsidRDefault="00802CAC" w:rsidP="007B6312">
                  <w:pPr>
                    <w:pStyle w:val="Default"/>
                    <w:rPr>
                      <w:sz w:val="20"/>
                      <w:szCs w:val="20"/>
                    </w:rPr>
                  </w:pPr>
                  <w:r w:rsidRPr="0002600E">
                    <w:rPr>
                      <w:sz w:val="20"/>
                      <w:szCs w:val="20"/>
                      <w:lang w:val="mk-MK"/>
                    </w:rPr>
                    <w:t>де</w:t>
                  </w:r>
                  <w:r w:rsidRPr="0002600E">
                    <w:rPr>
                      <w:sz w:val="20"/>
                      <w:szCs w:val="20"/>
                    </w:rPr>
                    <w:t>лумно се согласувам</w:t>
                  </w:r>
                </w:p>
              </w:tc>
              <w:tc>
                <w:tcPr>
                  <w:tcW w:w="1350" w:type="dxa"/>
                  <w:shd w:val="clear" w:color="auto" w:fill="DBE5F1" w:themeFill="accent1" w:themeFillTint="33"/>
                </w:tcPr>
                <w:p w:rsidR="00802CAC" w:rsidRPr="0002600E" w:rsidRDefault="00802CAC" w:rsidP="007B6312">
                  <w:pPr>
                    <w:pStyle w:val="Default"/>
                    <w:rPr>
                      <w:sz w:val="20"/>
                      <w:szCs w:val="20"/>
                    </w:rPr>
                  </w:pPr>
                  <w:r w:rsidRPr="0002600E">
                    <w:rPr>
                      <w:sz w:val="20"/>
                      <w:szCs w:val="20"/>
                    </w:rPr>
                    <w:t>не се согласувам</w:t>
                  </w:r>
                </w:p>
              </w:tc>
              <w:tc>
                <w:tcPr>
                  <w:tcW w:w="1170" w:type="dxa"/>
                  <w:shd w:val="clear" w:color="auto" w:fill="DBE5F1" w:themeFill="accent1" w:themeFillTint="33"/>
                </w:tcPr>
                <w:p w:rsidR="00802CAC" w:rsidRPr="0002600E" w:rsidRDefault="00802CAC" w:rsidP="007B6312">
                  <w:pPr>
                    <w:pStyle w:val="Default"/>
                    <w:rPr>
                      <w:sz w:val="20"/>
                      <w:szCs w:val="20"/>
                    </w:rPr>
                  </w:pPr>
                  <w:r w:rsidRPr="0002600E">
                    <w:rPr>
                      <w:sz w:val="20"/>
                      <w:szCs w:val="20"/>
                    </w:rPr>
                    <w:t>немам одговор</w:t>
                  </w:r>
                </w:p>
              </w:tc>
            </w:tr>
            <w:tr w:rsidR="00802CAC" w:rsidRPr="0002600E" w:rsidTr="0002600E">
              <w:tc>
                <w:tcPr>
                  <w:tcW w:w="4122" w:type="dxa"/>
                  <w:shd w:val="clear" w:color="auto" w:fill="FFFFFF" w:themeFill="background1"/>
                </w:tcPr>
                <w:p w:rsidR="00802CAC" w:rsidRPr="0002600E" w:rsidRDefault="00802CAC" w:rsidP="007B6312">
                  <w:pPr>
                    <w:pStyle w:val="Default"/>
                    <w:rPr>
                      <w:b/>
                      <w:sz w:val="20"/>
                      <w:szCs w:val="20"/>
                      <w:lang w:val="mk-MK"/>
                    </w:rPr>
                  </w:pPr>
                  <w:r w:rsidRPr="0002600E">
                    <w:rPr>
                      <w:b/>
                      <w:sz w:val="20"/>
                      <w:szCs w:val="20"/>
                    </w:rPr>
                    <w:t xml:space="preserve">Дали </w:t>
                  </w:r>
                  <w:r w:rsidRPr="0002600E">
                    <w:rPr>
                      <w:b/>
                      <w:sz w:val="20"/>
                      <w:szCs w:val="20"/>
                      <w:lang w:val="mk-MK"/>
                    </w:rPr>
                    <w:t>постои соработка помеѓу наставниците и учениците?</w:t>
                  </w:r>
                </w:p>
              </w:tc>
              <w:tc>
                <w:tcPr>
                  <w:tcW w:w="1440" w:type="dxa"/>
                  <w:shd w:val="clear" w:color="auto" w:fill="FFFFFF" w:themeFill="background1"/>
                </w:tcPr>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lang w:val="mk-MK"/>
                    </w:rPr>
                    <w:t>90</w:t>
                  </w:r>
                  <w:r w:rsidRPr="0002600E">
                    <w:rPr>
                      <w:sz w:val="20"/>
                      <w:szCs w:val="20"/>
                    </w:rPr>
                    <w:t xml:space="preserve"> %</w:t>
                  </w:r>
                </w:p>
              </w:tc>
              <w:tc>
                <w:tcPr>
                  <w:tcW w:w="1530" w:type="dxa"/>
                  <w:shd w:val="clear" w:color="auto" w:fill="FFFFFF" w:themeFill="background1"/>
                </w:tcPr>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lang w:val="mk-MK"/>
                    </w:rPr>
                    <w:t>10</w:t>
                  </w:r>
                  <w:r w:rsidRPr="0002600E">
                    <w:rPr>
                      <w:sz w:val="20"/>
                      <w:szCs w:val="20"/>
                    </w:rPr>
                    <w:t xml:space="preserve"> %</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rPr>
                    <w:t>/</w:t>
                  </w:r>
                </w:p>
              </w:tc>
              <w:tc>
                <w:tcPr>
                  <w:tcW w:w="1170" w:type="dxa"/>
                  <w:shd w:val="clear" w:color="auto" w:fill="FFFFFF" w:themeFill="background1"/>
                </w:tcPr>
                <w:p w:rsidR="00802CAC" w:rsidRPr="0002600E" w:rsidRDefault="00802CAC" w:rsidP="00E75A3A">
                  <w:pPr>
                    <w:pStyle w:val="Default"/>
                    <w:jc w:val="center"/>
                    <w:rPr>
                      <w:sz w:val="20"/>
                      <w:szCs w:val="20"/>
                      <w:lang w:val="mk-MK"/>
                    </w:rPr>
                  </w:pPr>
                  <w:r w:rsidRPr="0002600E">
                    <w:rPr>
                      <w:sz w:val="20"/>
                      <w:szCs w:val="20"/>
                    </w:rPr>
                    <w:t>/</w:t>
                  </w:r>
                </w:p>
                <w:p w:rsidR="00E75A3A" w:rsidRPr="0002600E" w:rsidRDefault="00E75A3A" w:rsidP="00E75A3A">
                  <w:pPr>
                    <w:pStyle w:val="Default"/>
                    <w:jc w:val="center"/>
                    <w:rPr>
                      <w:sz w:val="20"/>
                      <w:szCs w:val="20"/>
                      <w:lang w:val="mk-MK"/>
                    </w:rPr>
                  </w:pPr>
                </w:p>
              </w:tc>
            </w:tr>
            <w:tr w:rsidR="00802CAC" w:rsidRPr="0002600E" w:rsidTr="0002600E">
              <w:tc>
                <w:tcPr>
                  <w:tcW w:w="4122" w:type="dxa"/>
                  <w:shd w:val="clear" w:color="auto" w:fill="FFFFFF" w:themeFill="background1"/>
                </w:tcPr>
                <w:p w:rsidR="00802CAC" w:rsidRPr="0002600E" w:rsidRDefault="00802CAC" w:rsidP="007B6312">
                  <w:pPr>
                    <w:autoSpaceDE w:val="0"/>
                    <w:autoSpaceDN w:val="0"/>
                    <w:adjustRightInd w:val="0"/>
                    <w:spacing w:after="0" w:line="240" w:lineRule="auto"/>
                    <w:jc w:val="both"/>
                    <w:rPr>
                      <w:rFonts w:ascii="Arial" w:eastAsia="Times New Roman" w:hAnsi="Arial" w:cs="Arial"/>
                      <w:b/>
                      <w:bCs/>
                      <w:sz w:val="20"/>
                      <w:szCs w:val="20"/>
                    </w:rPr>
                  </w:pPr>
                  <w:r w:rsidRPr="0002600E">
                    <w:rPr>
                      <w:rFonts w:ascii="Arial" w:hAnsi="Arial" w:cs="Arial"/>
                      <w:b/>
                      <w:sz w:val="20"/>
                      <w:szCs w:val="20"/>
                    </w:rPr>
                    <w:t xml:space="preserve">Дали </w:t>
                  </w:r>
                  <w:r w:rsidRPr="0002600E">
                    <w:rPr>
                      <w:rFonts w:ascii="Arial" w:hAnsi="Arial" w:cs="Arial"/>
                      <w:b/>
                      <w:sz w:val="20"/>
                      <w:szCs w:val="20"/>
                      <w:lang w:val="mk-MK"/>
                    </w:rPr>
                    <w:t xml:space="preserve">наставниците имаат воспоставено добра комуникација со </w:t>
                  </w:r>
                  <w:r w:rsidRPr="0002600E">
                    <w:rPr>
                      <w:rFonts w:ascii="Arial" w:hAnsi="Arial" w:cs="Arial"/>
                      <w:b/>
                      <w:color w:val="000000"/>
                      <w:sz w:val="20"/>
                      <w:szCs w:val="20"/>
                      <w:lang w:val="mk-MK"/>
                    </w:rPr>
                    <w:t>учениците, еднаков приод, взаемна почит и поддршка</w:t>
                  </w:r>
                  <w:r w:rsidRPr="0002600E">
                    <w:rPr>
                      <w:rFonts w:ascii="Arial" w:hAnsi="Arial" w:cs="Arial"/>
                      <w:b/>
                      <w:sz w:val="20"/>
                      <w:szCs w:val="20"/>
                    </w:rPr>
                    <w:t>?</w:t>
                  </w:r>
                </w:p>
              </w:tc>
              <w:tc>
                <w:tcPr>
                  <w:tcW w:w="144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lang w:val="mk-MK"/>
                    </w:rPr>
                    <w:t>85</w:t>
                  </w:r>
                  <w:r w:rsidRPr="0002600E">
                    <w:rPr>
                      <w:sz w:val="20"/>
                      <w:szCs w:val="20"/>
                    </w:rPr>
                    <w:t xml:space="preserve"> %</w:t>
                  </w:r>
                </w:p>
              </w:tc>
              <w:tc>
                <w:tcPr>
                  <w:tcW w:w="153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lang w:val="mk-MK"/>
                    </w:rPr>
                    <w:t>10</w:t>
                  </w:r>
                  <w:r w:rsidRPr="0002600E">
                    <w:rPr>
                      <w:sz w:val="20"/>
                      <w:szCs w:val="20"/>
                    </w:rPr>
                    <w:t xml:space="preserve">  %</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5</w:t>
                  </w:r>
                  <w:r w:rsidRPr="0002600E">
                    <w:rPr>
                      <w:sz w:val="20"/>
                      <w:szCs w:val="20"/>
                    </w:rPr>
                    <w:t xml:space="preserve">  %</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rPr>
                    <w:t>/</w:t>
                  </w:r>
                </w:p>
              </w:tc>
              <w:tc>
                <w:tcPr>
                  <w:tcW w:w="117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rPr>
                    <w:t>/</w:t>
                  </w:r>
                </w:p>
              </w:tc>
            </w:tr>
            <w:tr w:rsidR="00802CAC" w:rsidRPr="0002600E" w:rsidTr="0002600E">
              <w:tc>
                <w:tcPr>
                  <w:tcW w:w="4122" w:type="dxa"/>
                  <w:shd w:val="clear" w:color="auto" w:fill="FFFFFF" w:themeFill="background1"/>
                </w:tcPr>
                <w:p w:rsidR="00802CAC" w:rsidRPr="0002600E" w:rsidRDefault="00802CAC" w:rsidP="007B6312">
                  <w:pPr>
                    <w:autoSpaceDE w:val="0"/>
                    <w:autoSpaceDN w:val="0"/>
                    <w:adjustRightInd w:val="0"/>
                    <w:spacing w:after="0" w:line="240" w:lineRule="auto"/>
                    <w:jc w:val="both"/>
                    <w:rPr>
                      <w:rFonts w:ascii="Arial" w:hAnsi="Arial" w:cs="Arial"/>
                      <w:b/>
                      <w:sz w:val="20"/>
                      <w:szCs w:val="20"/>
                      <w:lang w:val="mk-MK"/>
                    </w:rPr>
                  </w:pPr>
                  <w:r w:rsidRPr="0002600E">
                    <w:rPr>
                      <w:rFonts w:ascii="Arial" w:hAnsi="Arial" w:cs="Arial"/>
                      <w:b/>
                      <w:sz w:val="20"/>
                      <w:szCs w:val="20"/>
                    </w:rPr>
                    <w:t xml:space="preserve">Дали </w:t>
                  </w:r>
                  <w:r w:rsidRPr="0002600E">
                    <w:rPr>
                      <w:rFonts w:ascii="Arial" w:hAnsi="Arial" w:cs="Arial"/>
                      <w:b/>
                      <w:color w:val="000000"/>
                      <w:sz w:val="20"/>
                      <w:szCs w:val="20"/>
                      <w:lang w:val="mk-MK"/>
                    </w:rPr>
                    <w:t>на часовите се превземаат активности за обезбедување на пријатна атмосфера за работа</w:t>
                  </w:r>
                  <w:r w:rsidRPr="0002600E">
                    <w:rPr>
                      <w:rFonts w:ascii="Arial" w:hAnsi="Arial" w:cs="Arial"/>
                      <w:b/>
                      <w:sz w:val="20"/>
                      <w:szCs w:val="20"/>
                    </w:rPr>
                    <w:t>?</w:t>
                  </w:r>
                </w:p>
                <w:p w:rsidR="00802CAC" w:rsidRPr="0002600E" w:rsidRDefault="00802CAC" w:rsidP="007B6312">
                  <w:pPr>
                    <w:autoSpaceDE w:val="0"/>
                    <w:autoSpaceDN w:val="0"/>
                    <w:adjustRightInd w:val="0"/>
                    <w:spacing w:after="0" w:line="240" w:lineRule="auto"/>
                    <w:jc w:val="both"/>
                    <w:rPr>
                      <w:rFonts w:ascii="Arial" w:eastAsia="Times New Roman" w:hAnsi="Arial" w:cs="Arial"/>
                      <w:b/>
                      <w:bCs/>
                      <w:sz w:val="20"/>
                      <w:szCs w:val="20"/>
                      <w:lang w:val="mk-MK"/>
                    </w:rPr>
                  </w:pPr>
                </w:p>
              </w:tc>
              <w:tc>
                <w:tcPr>
                  <w:tcW w:w="144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lang w:val="mk-MK"/>
                    </w:rPr>
                    <w:t>90</w:t>
                  </w:r>
                  <w:r w:rsidRPr="0002600E">
                    <w:rPr>
                      <w:sz w:val="20"/>
                      <w:szCs w:val="20"/>
                    </w:rPr>
                    <w:t xml:space="preserve"> %</w:t>
                  </w:r>
                </w:p>
              </w:tc>
              <w:tc>
                <w:tcPr>
                  <w:tcW w:w="153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rPr>
                  </w:pPr>
                  <w:r w:rsidRPr="0002600E">
                    <w:rPr>
                      <w:sz w:val="20"/>
                      <w:szCs w:val="20"/>
                      <w:lang w:val="mk-MK"/>
                    </w:rPr>
                    <w:t>10</w:t>
                  </w:r>
                  <w:r w:rsidRPr="0002600E">
                    <w:rPr>
                      <w:sz w:val="20"/>
                      <w:szCs w:val="20"/>
                    </w:rPr>
                    <w:t xml:space="preserve">  %</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c>
                <w:tcPr>
                  <w:tcW w:w="117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r>
            <w:tr w:rsidR="00802CAC" w:rsidRPr="0002600E" w:rsidTr="0002600E">
              <w:tc>
                <w:tcPr>
                  <w:tcW w:w="4122" w:type="dxa"/>
                  <w:shd w:val="clear" w:color="auto" w:fill="FFFFFF" w:themeFill="background1"/>
                </w:tcPr>
                <w:p w:rsidR="00802CAC" w:rsidRPr="0002600E" w:rsidRDefault="00802CAC" w:rsidP="007B6312">
                  <w:pPr>
                    <w:autoSpaceDE w:val="0"/>
                    <w:autoSpaceDN w:val="0"/>
                    <w:adjustRightInd w:val="0"/>
                    <w:spacing w:after="0" w:line="240" w:lineRule="auto"/>
                    <w:jc w:val="both"/>
                    <w:rPr>
                      <w:rFonts w:ascii="Arial" w:hAnsi="Arial" w:cs="Arial"/>
                      <w:b/>
                      <w:sz w:val="20"/>
                      <w:szCs w:val="20"/>
                      <w:lang w:val="mk-MK"/>
                    </w:rPr>
                  </w:pPr>
                  <w:r w:rsidRPr="0002600E">
                    <w:rPr>
                      <w:rFonts w:ascii="Arial" w:hAnsi="Arial" w:cs="Arial"/>
                      <w:b/>
                      <w:sz w:val="20"/>
                      <w:szCs w:val="20"/>
                      <w:lang w:val="mk-MK"/>
                    </w:rPr>
                    <w:t xml:space="preserve">Дали се </w:t>
                  </w:r>
                  <w:r w:rsidRPr="0002600E">
                    <w:rPr>
                      <w:rFonts w:ascii="Arial" w:hAnsi="Arial" w:cs="Arial"/>
                      <w:b/>
                      <w:color w:val="000000"/>
                      <w:sz w:val="20"/>
                      <w:szCs w:val="20"/>
                      <w:lang w:val="mk-MK"/>
                    </w:rPr>
                    <w:t>дава редовна усна и писмена повратна информација за напредокот и постигањата на учениците и потребите за нивно подобрување</w:t>
                  </w:r>
                  <w:r w:rsidRPr="0002600E">
                    <w:rPr>
                      <w:rFonts w:ascii="Arial" w:hAnsi="Arial" w:cs="Arial"/>
                      <w:b/>
                      <w:sz w:val="20"/>
                      <w:szCs w:val="20"/>
                      <w:lang w:val="mk-MK"/>
                    </w:rPr>
                    <w:t>?</w:t>
                  </w:r>
                </w:p>
                <w:p w:rsidR="00E75A3A" w:rsidRPr="0002600E" w:rsidRDefault="00E75A3A" w:rsidP="007B6312">
                  <w:pPr>
                    <w:autoSpaceDE w:val="0"/>
                    <w:autoSpaceDN w:val="0"/>
                    <w:adjustRightInd w:val="0"/>
                    <w:spacing w:after="0" w:line="240" w:lineRule="auto"/>
                    <w:jc w:val="both"/>
                    <w:rPr>
                      <w:rFonts w:ascii="Arial" w:eastAsia="Times New Roman" w:hAnsi="Arial" w:cs="Arial"/>
                      <w:b/>
                      <w:bCs/>
                      <w:sz w:val="20"/>
                      <w:szCs w:val="20"/>
                      <w:lang w:val="mk-MK"/>
                    </w:rPr>
                  </w:pPr>
                </w:p>
              </w:tc>
              <w:tc>
                <w:tcPr>
                  <w:tcW w:w="144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90 %</w:t>
                  </w:r>
                </w:p>
              </w:tc>
              <w:tc>
                <w:tcPr>
                  <w:tcW w:w="153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10  %</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c>
                <w:tcPr>
                  <w:tcW w:w="1170" w:type="dxa"/>
                  <w:shd w:val="clear" w:color="auto" w:fill="FFFFFF" w:themeFill="background1"/>
                </w:tcPr>
                <w:p w:rsidR="00E75A3A" w:rsidRPr="0002600E" w:rsidRDefault="00E75A3A" w:rsidP="00E75A3A">
                  <w:pPr>
                    <w:pStyle w:val="Default"/>
                    <w:jc w:val="center"/>
                    <w:rPr>
                      <w:sz w:val="20"/>
                      <w:szCs w:val="20"/>
                      <w:lang w:val="mk-MK"/>
                    </w:rPr>
                  </w:pPr>
                </w:p>
                <w:p w:rsidR="00E75A3A" w:rsidRPr="0002600E" w:rsidRDefault="00E75A3A" w:rsidP="00E75A3A">
                  <w:pPr>
                    <w:pStyle w:val="Default"/>
                    <w:jc w:val="center"/>
                    <w:rPr>
                      <w:sz w:val="20"/>
                      <w:szCs w:val="20"/>
                      <w:lang w:val="mk-MK"/>
                    </w:rPr>
                  </w:pPr>
                </w:p>
                <w:p w:rsidR="00802CAC" w:rsidRPr="0002600E" w:rsidRDefault="00802CAC" w:rsidP="00E75A3A">
                  <w:pPr>
                    <w:pStyle w:val="Default"/>
                    <w:jc w:val="center"/>
                    <w:rPr>
                      <w:sz w:val="20"/>
                      <w:szCs w:val="20"/>
                      <w:lang w:val="mk-MK"/>
                    </w:rPr>
                  </w:pPr>
                  <w:r w:rsidRPr="0002600E">
                    <w:rPr>
                      <w:sz w:val="20"/>
                      <w:szCs w:val="20"/>
                      <w:lang w:val="mk-MK"/>
                    </w:rPr>
                    <w:t>/</w:t>
                  </w:r>
                </w:p>
              </w:tc>
            </w:tr>
            <w:tr w:rsidR="00802CAC" w:rsidRPr="0002600E" w:rsidTr="0002600E">
              <w:tc>
                <w:tcPr>
                  <w:tcW w:w="4122" w:type="dxa"/>
                  <w:shd w:val="clear" w:color="auto" w:fill="FFFFFF" w:themeFill="background1"/>
                </w:tcPr>
                <w:p w:rsidR="00802CAC" w:rsidRPr="0002600E" w:rsidRDefault="00802CAC" w:rsidP="007B6312">
                  <w:pPr>
                    <w:autoSpaceDE w:val="0"/>
                    <w:autoSpaceDN w:val="0"/>
                    <w:adjustRightInd w:val="0"/>
                    <w:spacing w:after="0" w:line="240" w:lineRule="auto"/>
                    <w:jc w:val="both"/>
                    <w:rPr>
                      <w:rFonts w:ascii="Arial" w:hAnsi="Arial" w:cs="Arial"/>
                      <w:b/>
                      <w:sz w:val="20"/>
                      <w:szCs w:val="20"/>
                      <w:lang w:val="mk-MK"/>
                    </w:rPr>
                  </w:pPr>
                  <w:r w:rsidRPr="0002600E">
                    <w:rPr>
                      <w:rFonts w:ascii="Arial" w:hAnsi="Arial" w:cs="Arial"/>
                      <w:b/>
                      <w:color w:val="000000"/>
                      <w:sz w:val="20"/>
                      <w:szCs w:val="20"/>
                      <w:lang w:val="mk-MK"/>
                    </w:rPr>
                    <w:t>Дали постои можност за помош и поддршка на учениците со ПОП, емоционални, социјални и здравствени потешкотии ?</w:t>
                  </w:r>
                </w:p>
              </w:tc>
              <w:tc>
                <w:tcPr>
                  <w:tcW w:w="144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100%</w:t>
                  </w:r>
                </w:p>
              </w:tc>
              <w:tc>
                <w:tcPr>
                  <w:tcW w:w="153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17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r>
            <w:tr w:rsidR="00802CAC" w:rsidRPr="0002600E" w:rsidTr="0002600E">
              <w:tc>
                <w:tcPr>
                  <w:tcW w:w="4122" w:type="dxa"/>
                  <w:shd w:val="clear" w:color="auto" w:fill="FFFFFF" w:themeFill="background1"/>
                </w:tcPr>
                <w:p w:rsidR="00802CAC" w:rsidRPr="0002600E" w:rsidRDefault="00802CAC" w:rsidP="007B6312">
                  <w:pPr>
                    <w:autoSpaceDE w:val="0"/>
                    <w:autoSpaceDN w:val="0"/>
                    <w:adjustRightInd w:val="0"/>
                    <w:spacing w:after="0" w:line="240" w:lineRule="auto"/>
                    <w:jc w:val="both"/>
                    <w:rPr>
                      <w:rFonts w:ascii="Arial" w:hAnsi="Arial" w:cs="Arial"/>
                      <w:b/>
                      <w:sz w:val="20"/>
                      <w:szCs w:val="20"/>
                      <w:lang w:val="mk-MK"/>
                    </w:rPr>
                  </w:pPr>
                  <w:r w:rsidRPr="0002600E">
                    <w:rPr>
                      <w:rFonts w:ascii="Arial" w:hAnsi="Arial" w:cs="Arial"/>
                      <w:b/>
                      <w:sz w:val="20"/>
                      <w:szCs w:val="20"/>
                      <w:lang w:val="mk-MK"/>
                    </w:rPr>
                    <w:t xml:space="preserve">Дали </w:t>
                  </w:r>
                  <w:r w:rsidRPr="0002600E">
                    <w:rPr>
                      <w:rFonts w:ascii="Arial" w:hAnsi="Arial" w:cs="Arial"/>
                      <w:b/>
                      <w:color w:val="000000"/>
                      <w:sz w:val="20"/>
                      <w:szCs w:val="20"/>
                      <w:lang w:val="mk-MK"/>
                    </w:rPr>
                    <w:t>учениците редовно се информирани за нивните права и обврски и сите активности кои се реализираат или се планираат во училиштето</w:t>
                  </w:r>
                  <w:r w:rsidRPr="0002600E">
                    <w:rPr>
                      <w:rFonts w:ascii="Arial" w:hAnsi="Arial" w:cs="Arial"/>
                      <w:b/>
                      <w:sz w:val="20"/>
                      <w:szCs w:val="20"/>
                      <w:lang w:val="mk-MK"/>
                    </w:rPr>
                    <w:t>?</w:t>
                  </w:r>
                </w:p>
              </w:tc>
              <w:tc>
                <w:tcPr>
                  <w:tcW w:w="144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100%</w:t>
                  </w:r>
                </w:p>
              </w:tc>
              <w:tc>
                <w:tcPr>
                  <w:tcW w:w="153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17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r>
            <w:tr w:rsidR="00802CAC" w:rsidRPr="0002600E" w:rsidTr="0002600E">
              <w:tc>
                <w:tcPr>
                  <w:tcW w:w="4122" w:type="dxa"/>
                  <w:shd w:val="clear" w:color="auto" w:fill="FFFFFF" w:themeFill="background1"/>
                </w:tcPr>
                <w:p w:rsidR="00802CAC" w:rsidRPr="0002600E" w:rsidRDefault="00802CAC" w:rsidP="007B6312">
                  <w:pPr>
                    <w:autoSpaceDE w:val="0"/>
                    <w:autoSpaceDN w:val="0"/>
                    <w:adjustRightInd w:val="0"/>
                    <w:spacing w:after="0" w:line="240" w:lineRule="auto"/>
                    <w:jc w:val="both"/>
                    <w:rPr>
                      <w:rFonts w:ascii="Arial" w:eastAsia="Times New Roman" w:hAnsi="Arial" w:cs="Arial"/>
                      <w:b/>
                      <w:bCs/>
                      <w:sz w:val="20"/>
                      <w:szCs w:val="20"/>
                      <w:lang w:val="mk-MK"/>
                    </w:rPr>
                  </w:pPr>
                  <w:r w:rsidRPr="0002600E">
                    <w:rPr>
                      <w:rFonts w:ascii="Arial" w:hAnsi="Arial" w:cs="Arial"/>
                      <w:b/>
                      <w:sz w:val="20"/>
                      <w:szCs w:val="20"/>
                      <w:lang w:val="mk-MK"/>
                    </w:rPr>
                    <w:t xml:space="preserve">Дали </w:t>
                  </w:r>
                  <w:r w:rsidRPr="0002600E">
                    <w:rPr>
                      <w:rFonts w:ascii="Arial" w:hAnsi="Arial" w:cs="Arial"/>
                      <w:b/>
                      <w:color w:val="000000"/>
                      <w:sz w:val="20"/>
                      <w:szCs w:val="20"/>
                      <w:lang w:val="mk-MK"/>
                    </w:rPr>
                    <w:t>наставниците редовно ги поттикнуваат и мотивираат учениците да се вклучат во воннаставни активности</w:t>
                  </w:r>
                  <w:r w:rsidRPr="0002600E">
                    <w:rPr>
                      <w:rFonts w:ascii="Arial" w:hAnsi="Arial" w:cs="Arial"/>
                      <w:color w:val="000000"/>
                      <w:sz w:val="20"/>
                      <w:szCs w:val="20"/>
                      <w:lang w:val="mk-MK"/>
                    </w:rPr>
                    <w:t xml:space="preserve"> </w:t>
                  </w:r>
                  <w:r w:rsidRPr="0002600E">
                    <w:rPr>
                      <w:rFonts w:ascii="Arial" w:hAnsi="Arial" w:cs="Arial"/>
                      <w:b/>
                      <w:color w:val="000000"/>
                      <w:sz w:val="20"/>
                      <w:szCs w:val="20"/>
                      <w:lang w:val="mk-MK"/>
                    </w:rPr>
                    <w:t>и разновидни натпревари</w:t>
                  </w:r>
                  <w:r w:rsidRPr="0002600E">
                    <w:rPr>
                      <w:rFonts w:ascii="Arial" w:hAnsi="Arial" w:cs="Arial"/>
                      <w:b/>
                      <w:sz w:val="20"/>
                      <w:szCs w:val="20"/>
                      <w:lang w:val="mk-MK"/>
                    </w:rPr>
                    <w:t>?</w:t>
                  </w:r>
                </w:p>
              </w:tc>
              <w:tc>
                <w:tcPr>
                  <w:tcW w:w="144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100 %</w:t>
                  </w:r>
                </w:p>
              </w:tc>
              <w:tc>
                <w:tcPr>
                  <w:tcW w:w="153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35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c>
                <w:tcPr>
                  <w:tcW w:w="1170" w:type="dxa"/>
                  <w:shd w:val="clear" w:color="auto" w:fill="FFFFFF" w:themeFill="background1"/>
                </w:tcPr>
                <w:p w:rsidR="004F71AE" w:rsidRPr="0002600E" w:rsidRDefault="004F71AE" w:rsidP="004F71AE">
                  <w:pPr>
                    <w:pStyle w:val="Default"/>
                    <w:jc w:val="center"/>
                    <w:rPr>
                      <w:sz w:val="20"/>
                      <w:szCs w:val="20"/>
                      <w:lang w:val="mk-MK"/>
                    </w:rPr>
                  </w:pPr>
                </w:p>
                <w:p w:rsidR="004F71AE" w:rsidRPr="0002600E" w:rsidRDefault="004F71AE" w:rsidP="004F71AE">
                  <w:pPr>
                    <w:pStyle w:val="Default"/>
                    <w:jc w:val="center"/>
                    <w:rPr>
                      <w:sz w:val="20"/>
                      <w:szCs w:val="20"/>
                      <w:lang w:val="mk-MK"/>
                    </w:rPr>
                  </w:pPr>
                </w:p>
                <w:p w:rsidR="00802CAC" w:rsidRPr="0002600E" w:rsidRDefault="00802CAC" w:rsidP="004F71AE">
                  <w:pPr>
                    <w:pStyle w:val="Default"/>
                    <w:jc w:val="center"/>
                    <w:rPr>
                      <w:sz w:val="20"/>
                      <w:szCs w:val="20"/>
                      <w:lang w:val="mk-MK"/>
                    </w:rPr>
                  </w:pPr>
                  <w:r w:rsidRPr="0002600E">
                    <w:rPr>
                      <w:sz w:val="20"/>
                      <w:szCs w:val="20"/>
                      <w:lang w:val="mk-MK"/>
                    </w:rPr>
                    <w:t>/</w:t>
                  </w:r>
                </w:p>
              </w:tc>
            </w:tr>
          </w:tbl>
          <w:p w:rsidR="00802CAC" w:rsidRPr="00DE3C12" w:rsidRDefault="00802CAC" w:rsidP="006F5C60">
            <w:pPr>
              <w:autoSpaceDE w:val="0"/>
              <w:autoSpaceDN w:val="0"/>
              <w:adjustRightInd w:val="0"/>
              <w:spacing w:after="0" w:line="240" w:lineRule="auto"/>
              <w:jc w:val="both"/>
              <w:rPr>
                <w:rFonts w:ascii="Arial" w:hAnsi="Arial" w:cs="Arial"/>
                <w:lang w:val="mk-MK"/>
              </w:rPr>
            </w:pPr>
          </w:p>
          <w:p w:rsidR="0002600E" w:rsidRDefault="0002600E" w:rsidP="006F5C60">
            <w:pPr>
              <w:autoSpaceDE w:val="0"/>
              <w:autoSpaceDN w:val="0"/>
              <w:adjustRightInd w:val="0"/>
              <w:jc w:val="both"/>
              <w:rPr>
                <w:rFonts w:ascii="Arial" w:hAnsi="Arial" w:cs="Arial"/>
                <w:color w:val="000000"/>
                <w:lang w:val="mk-MK"/>
              </w:rPr>
            </w:pPr>
          </w:p>
          <w:p w:rsidR="00AF52D2" w:rsidRPr="00DE3C12" w:rsidRDefault="00802CAC" w:rsidP="006F5C60">
            <w:pPr>
              <w:autoSpaceDE w:val="0"/>
              <w:autoSpaceDN w:val="0"/>
              <w:adjustRightInd w:val="0"/>
              <w:jc w:val="both"/>
              <w:rPr>
                <w:rFonts w:ascii="Arial" w:hAnsi="Arial" w:cs="Arial"/>
                <w:color w:val="000000"/>
                <w:lang w:val="mk-MK"/>
              </w:rPr>
            </w:pPr>
            <w:r w:rsidRPr="00DE3C12">
              <w:rPr>
                <w:rFonts w:ascii="Arial" w:hAnsi="Arial" w:cs="Arial"/>
                <w:color w:val="000000"/>
                <w:lang w:val="mk-MK"/>
              </w:rPr>
              <w:lastRenderedPageBreak/>
              <w:t>Во нашето училиште постои одлична соработка м</w:t>
            </w:r>
            <w:r>
              <w:rPr>
                <w:rFonts w:ascii="Arial" w:hAnsi="Arial" w:cs="Arial"/>
                <w:color w:val="000000"/>
                <w:lang w:val="mk-MK"/>
              </w:rPr>
              <w:t>еѓу наставниците и учениците</w:t>
            </w:r>
            <w:r w:rsidRPr="00DE3C12">
              <w:rPr>
                <w:rFonts w:ascii="Arial" w:hAnsi="Arial" w:cs="Arial"/>
                <w:color w:val="000000"/>
                <w:lang w:val="mk-MK"/>
              </w:rPr>
              <w:t xml:space="preserve">. Наставниците имаат воспоставено добра комуникација со учениците, еднаков приод, взаемна почит и поддршка. За време на часовите се превземаат активности за обезбедување на пријатна атмосфера за работа. Се дава редовна усна и писмена повратна информација за напредокот и постигањата на учениците и потребите за нивно подобрување </w:t>
            </w:r>
            <w:r>
              <w:rPr>
                <w:rFonts w:ascii="Arial" w:hAnsi="Arial" w:cs="Arial"/>
                <w:color w:val="000000"/>
                <w:lang w:val="mk-MK"/>
              </w:rPr>
              <w:t xml:space="preserve">. </w:t>
            </w:r>
            <w:r w:rsidRPr="00DE3C12">
              <w:rPr>
                <w:rFonts w:ascii="Arial" w:hAnsi="Arial" w:cs="Arial"/>
                <w:color w:val="000000"/>
                <w:lang w:val="mk-MK"/>
              </w:rPr>
              <w:t>Во училиштето се дава помош и поддршка на учениците со ПОП, емоционални, соц</w:t>
            </w:r>
            <w:r>
              <w:rPr>
                <w:rFonts w:ascii="Arial" w:hAnsi="Arial" w:cs="Arial"/>
                <w:color w:val="000000"/>
                <w:lang w:val="mk-MK"/>
              </w:rPr>
              <w:t>ијални и здравствени потешкотии.</w:t>
            </w:r>
            <w:r w:rsidRPr="00DE3C12">
              <w:rPr>
                <w:rFonts w:ascii="Arial" w:hAnsi="Arial" w:cs="Arial"/>
                <w:color w:val="000000"/>
                <w:lang w:val="mk-MK"/>
              </w:rPr>
              <w:t xml:space="preserve"> Учениците редовно се информирани за нивните права и обврски и сите активности кои се реализираат или се планираат во училиштето (преку соопштенија, флаери, работилници, разговори). Наставниците редовно ги поттикнуваат и мотивираат учениците да се вклучат во воннаставни активности и разновидни натпревари</w:t>
            </w:r>
          </w:p>
          <w:p w:rsidR="00802CAC" w:rsidRPr="004F71AE" w:rsidRDefault="00802CAC" w:rsidP="006230D6">
            <w:pPr>
              <w:numPr>
                <w:ilvl w:val="2"/>
                <w:numId w:val="80"/>
              </w:numPr>
              <w:autoSpaceDE w:val="0"/>
              <w:autoSpaceDN w:val="0"/>
              <w:adjustRightInd w:val="0"/>
              <w:spacing w:after="0" w:line="240" w:lineRule="auto"/>
              <w:jc w:val="center"/>
              <w:rPr>
                <w:rFonts w:ascii="Arial" w:hAnsi="Arial" w:cs="Arial"/>
                <w:color w:val="000000"/>
                <w:lang w:val="mk-MK"/>
              </w:rPr>
            </w:pPr>
            <w:r w:rsidRPr="00DE3C12">
              <w:rPr>
                <w:rFonts w:ascii="Arial" w:hAnsi="Arial" w:cs="Arial"/>
                <w:b/>
                <w:bCs/>
                <w:color w:val="000000"/>
                <w:lang w:val="mk-MK"/>
              </w:rPr>
              <w:t>Комуникација: ученик-ученик</w:t>
            </w:r>
          </w:p>
          <w:tbl>
            <w:tblPr>
              <w:tblW w:w="1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2"/>
              <w:gridCol w:w="1350"/>
              <w:gridCol w:w="1368"/>
              <w:gridCol w:w="1188"/>
              <w:gridCol w:w="1062"/>
              <w:gridCol w:w="1188"/>
            </w:tblGrid>
            <w:tr w:rsidR="00802CAC" w:rsidRPr="00AF52D2" w:rsidTr="001E5E7A">
              <w:tc>
                <w:tcPr>
                  <w:tcW w:w="5112" w:type="dxa"/>
                  <w:shd w:val="clear" w:color="auto" w:fill="DBE5F1" w:themeFill="accent1" w:themeFillTint="33"/>
                </w:tcPr>
                <w:p w:rsidR="00802CAC" w:rsidRPr="00AF52D2" w:rsidRDefault="00802CAC" w:rsidP="007B6312">
                  <w:pPr>
                    <w:autoSpaceDE w:val="0"/>
                    <w:autoSpaceDN w:val="0"/>
                    <w:adjustRightInd w:val="0"/>
                    <w:spacing w:after="0" w:line="240" w:lineRule="auto"/>
                    <w:jc w:val="both"/>
                    <w:rPr>
                      <w:rFonts w:ascii="Arial" w:eastAsia="Times New Roman" w:hAnsi="Arial" w:cs="Arial"/>
                      <w:b/>
                      <w:bCs/>
                      <w:sz w:val="20"/>
                      <w:szCs w:val="20"/>
                      <w:lang w:val="mk-MK"/>
                    </w:rPr>
                  </w:pPr>
                </w:p>
              </w:tc>
              <w:tc>
                <w:tcPr>
                  <w:tcW w:w="1350" w:type="dxa"/>
                  <w:shd w:val="clear" w:color="auto" w:fill="DBE5F1" w:themeFill="accent1" w:themeFillTint="33"/>
                </w:tcPr>
                <w:p w:rsidR="00802CAC" w:rsidRPr="00AF52D2" w:rsidRDefault="00802CAC" w:rsidP="007B6312">
                  <w:pPr>
                    <w:pStyle w:val="Default"/>
                    <w:rPr>
                      <w:sz w:val="20"/>
                      <w:szCs w:val="20"/>
                    </w:rPr>
                  </w:pPr>
                  <w:r w:rsidRPr="00AF52D2">
                    <w:rPr>
                      <w:sz w:val="20"/>
                      <w:szCs w:val="20"/>
                    </w:rPr>
                    <w:t xml:space="preserve">потполно се согласувам </w:t>
                  </w:r>
                </w:p>
              </w:tc>
              <w:tc>
                <w:tcPr>
                  <w:tcW w:w="1368" w:type="dxa"/>
                  <w:shd w:val="clear" w:color="auto" w:fill="DBE5F1" w:themeFill="accent1" w:themeFillTint="33"/>
                </w:tcPr>
                <w:p w:rsidR="00802CAC" w:rsidRPr="001E5E7A" w:rsidRDefault="001E5E7A" w:rsidP="007B6312">
                  <w:pPr>
                    <w:pStyle w:val="Default"/>
                    <w:rPr>
                      <w:sz w:val="20"/>
                      <w:szCs w:val="20"/>
                      <w:lang w:val="mk-MK"/>
                    </w:rPr>
                  </w:pPr>
                  <w:r w:rsidRPr="00AF52D2">
                    <w:rPr>
                      <w:sz w:val="20"/>
                      <w:szCs w:val="20"/>
                    </w:rPr>
                    <w:t>В</w:t>
                  </w:r>
                  <w:r w:rsidR="00802CAC" w:rsidRPr="00AF52D2">
                    <w:rPr>
                      <w:sz w:val="20"/>
                      <w:szCs w:val="20"/>
                    </w:rPr>
                    <w:t xml:space="preserve">оглавно се согласувам </w:t>
                  </w:r>
                </w:p>
              </w:tc>
              <w:tc>
                <w:tcPr>
                  <w:tcW w:w="1188" w:type="dxa"/>
                  <w:shd w:val="clear" w:color="auto" w:fill="DBE5F1" w:themeFill="accent1" w:themeFillTint="33"/>
                </w:tcPr>
                <w:p w:rsidR="00802CAC" w:rsidRPr="00AF52D2" w:rsidRDefault="00802CAC" w:rsidP="007B6312">
                  <w:pPr>
                    <w:pStyle w:val="Default"/>
                    <w:rPr>
                      <w:sz w:val="20"/>
                      <w:szCs w:val="20"/>
                    </w:rPr>
                  </w:pPr>
                  <w:r w:rsidRPr="00AF52D2">
                    <w:rPr>
                      <w:sz w:val="20"/>
                      <w:szCs w:val="20"/>
                      <w:lang w:val="mk-MK"/>
                    </w:rPr>
                    <w:t>де</w:t>
                  </w:r>
                  <w:r w:rsidRPr="00AF52D2">
                    <w:rPr>
                      <w:sz w:val="20"/>
                      <w:szCs w:val="20"/>
                    </w:rPr>
                    <w:t>лумно се согласу</w:t>
                  </w:r>
                  <w:r w:rsidR="00EB14BC">
                    <w:rPr>
                      <w:sz w:val="20"/>
                      <w:szCs w:val="20"/>
                      <w:lang w:val="mk-MK"/>
                    </w:rPr>
                    <w:t>-</w:t>
                  </w:r>
                  <w:r w:rsidRPr="00AF52D2">
                    <w:rPr>
                      <w:sz w:val="20"/>
                      <w:szCs w:val="20"/>
                    </w:rPr>
                    <w:t>вам</w:t>
                  </w:r>
                </w:p>
              </w:tc>
              <w:tc>
                <w:tcPr>
                  <w:tcW w:w="1062" w:type="dxa"/>
                  <w:shd w:val="clear" w:color="auto" w:fill="DBE5F1" w:themeFill="accent1" w:themeFillTint="33"/>
                </w:tcPr>
                <w:p w:rsidR="001E5E7A" w:rsidRDefault="00802CAC" w:rsidP="007B6312">
                  <w:pPr>
                    <w:pStyle w:val="Default"/>
                    <w:rPr>
                      <w:sz w:val="20"/>
                      <w:szCs w:val="20"/>
                      <w:lang w:val="mk-MK"/>
                    </w:rPr>
                  </w:pPr>
                  <w:r w:rsidRPr="00AF52D2">
                    <w:rPr>
                      <w:sz w:val="20"/>
                      <w:szCs w:val="20"/>
                    </w:rPr>
                    <w:t>не се согласу</w:t>
                  </w:r>
                  <w:r w:rsidR="001E5E7A">
                    <w:rPr>
                      <w:sz w:val="20"/>
                      <w:szCs w:val="20"/>
                      <w:lang w:val="mk-MK"/>
                    </w:rPr>
                    <w:t>-</w:t>
                  </w:r>
                </w:p>
                <w:p w:rsidR="00802CAC" w:rsidRPr="00AF52D2" w:rsidRDefault="00802CAC" w:rsidP="007B6312">
                  <w:pPr>
                    <w:pStyle w:val="Default"/>
                    <w:rPr>
                      <w:sz w:val="20"/>
                      <w:szCs w:val="20"/>
                    </w:rPr>
                  </w:pPr>
                  <w:r w:rsidRPr="00AF52D2">
                    <w:rPr>
                      <w:sz w:val="20"/>
                      <w:szCs w:val="20"/>
                    </w:rPr>
                    <w:t>вам</w:t>
                  </w:r>
                </w:p>
              </w:tc>
              <w:tc>
                <w:tcPr>
                  <w:tcW w:w="1188" w:type="dxa"/>
                  <w:shd w:val="clear" w:color="auto" w:fill="DBE5F1" w:themeFill="accent1" w:themeFillTint="33"/>
                </w:tcPr>
                <w:p w:rsidR="00802CAC" w:rsidRPr="00AF52D2" w:rsidRDefault="00802CAC" w:rsidP="007B6312">
                  <w:pPr>
                    <w:pStyle w:val="Default"/>
                    <w:rPr>
                      <w:sz w:val="20"/>
                      <w:szCs w:val="20"/>
                    </w:rPr>
                  </w:pPr>
                  <w:r w:rsidRPr="00AF52D2">
                    <w:rPr>
                      <w:sz w:val="20"/>
                      <w:szCs w:val="20"/>
                    </w:rPr>
                    <w:t>немам одговор</w:t>
                  </w:r>
                </w:p>
              </w:tc>
            </w:tr>
            <w:tr w:rsidR="00802CAC" w:rsidRPr="00AF52D2" w:rsidTr="001E5E7A">
              <w:tc>
                <w:tcPr>
                  <w:tcW w:w="5112" w:type="dxa"/>
                  <w:shd w:val="clear" w:color="auto" w:fill="auto"/>
                </w:tcPr>
                <w:p w:rsidR="00802CAC" w:rsidRPr="009242F9" w:rsidRDefault="00802CAC" w:rsidP="007B6312">
                  <w:pPr>
                    <w:pStyle w:val="Default"/>
                    <w:rPr>
                      <w:sz w:val="20"/>
                      <w:szCs w:val="20"/>
                      <w:lang w:val="mk-MK"/>
                    </w:rPr>
                  </w:pPr>
                  <w:r w:rsidRPr="009242F9">
                    <w:rPr>
                      <w:sz w:val="20"/>
                      <w:szCs w:val="20"/>
                    </w:rPr>
                    <w:t>Дали</w:t>
                  </w:r>
                  <w:r w:rsidRPr="009242F9">
                    <w:rPr>
                      <w:sz w:val="20"/>
                      <w:szCs w:val="20"/>
                      <w:lang w:val="mk-MK"/>
                    </w:rPr>
                    <w:t xml:space="preserve"> изборот на претставници во ученичката заедница се врши на транспарентен и демократски начин ?</w:t>
                  </w:r>
                </w:p>
              </w:tc>
              <w:tc>
                <w:tcPr>
                  <w:tcW w:w="1350"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lang w:val="mk-MK"/>
                    </w:rPr>
                    <w:t>80</w:t>
                  </w:r>
                  <w:r w:rsidRPr="00AF52D2">
                    <w:rPr>
                      <w:sz w:val="20"/>
                      <w:szCs w:val="20"/>
                    </w:rPr>
                    <w:t xml:space="preserve"> %</w:t>
                  </w:r>
                </w:p>
              </w:tc>
              <w:tc>
                <w:tcPr>
                  <w:tcW w:w="136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lang w:val="mk-MK"/>
                    </w:rPr>
                    <w:t>20</w:t>
                  </w:r>
                  <w:r w:rsidRPr="00AF52D2">
                    <w:rPr>
                      <w:sz w:val="20"/>
                      <w:szCs w:val="20"/>
                    </w:rPr>
                    <w:t xml:space="preserve"> %</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062"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rPr>
                    <w:t>/</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rPr>
                    <w:t>/</w:t>
                  </w:r>
                </w:p>
              </w:tc>
            </w:tr>
            <w:tr w:rsidR="00802CAC" w:rsidRPr="00AF52D2" w:rsidTr="001E5E7A">
              <w:tc>
                <w:tcPr>
                  <w:tcW w:w="5112" w:type="dxa"/>
                  <w:shd w:val="clear" w:color="auto" w:fill="auto"/>
                </w:tcPr>
                <w:p w:rsidR="00802CAC" w:rsidRPr="009242F9" w:rsidRDefault="00802CAC" w:rsidP="007B6312">
                  <w:pPr>
                    <w:autoSpaceDE w:val="0"/>
                    <w:autoSpaceDN w:val="0"/>
                    <w:adjustRightInd w:val="0"/>
                    <w:spacing w:after="0" w:line="240" w:lineRule="auto"/>
                    <w:jc w:val="both"/>
                    <w:rPr>
                      <w:rFonts w:ascii="Arial" w:eastAsia="Times New Roman" w:hAnsi="Arial" w:cs="Arial"/>
                      <w:bCs/>
                      <w:sz w:val="20"/>
                      <w:szCs w:val="20"/>
                    </w:rPr>
                  </w:pPr>
                  <w:r w:rsidRPr="009242F9">
                    <w:rPr>
                      <w:rFonts w:ascii="Arial" w:hAnsi="Arial" w:cs="Arial"/>
                      <w:sz w:val="20"/>
                      <w:szCs w:val="20"/>
                    </w:rPr>
                    <w:t>Дали</w:t>
                  </w:r>
                  <w:r w:rsidRPr="009242F9">
                    <w:rPr>
                      <w:rFonts w:ascii="Arial" w:hAnsi="Arial" w:cs="Arial"/>
                      <w:sz w:val="20"/>
                      <w:szCs w:val="20"/>
                      <w:lang w:val="mk-MK"/>
                    </w:rPr>
                    <w:t xml:space="preserve"> </w:t>
                  </w:r>
                  <w:r w:rsidRPr="009242F9">
                    <w:rPr>
                      <w:rFonts w:ascii="Arial" w:hAnsi="Arial" w:cs="Arial"/>
                      <w:color w:val="000000"/>
                      <w:sz w:val="20"/>
                      <w:szCs w:val="20"/>
                      <w:lang w:val="mk-MK"/>
                    </w:rPr>
                    <w:t>постои меѓусебна соработка за помош и поддршка при совладување на одредени наставни содржини</w:t>
                  </w:r>
                  <w:r w:rsidRPr="009242F9">
                    <w:rPr>
                      <w:rFonts w:ascii="Arial" w:hAnsi="Arial" w:cs="Arial"/>
                      <w:sz w:val="20"/>
                      <w:szCs w:val="20"/>
                    </w:rPr>
                    <w:t>?</w:t>
                  </w:r>
                </w:p>
              </w:tc>
              <w:tc>
                <w:tcPr>
                  <w:tcW w:w="1350"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lang w:val="mk-MK"/>
                    </w:rPr>
                    <w:t>95</w:t>
                  </w:r>
                  <w:r w:rsidRPr="00AF52D2">
                    <w:rPr>
                      <w:sz w:val="20"/>
                      <w:szCs w:val="20"/>
                    </w:rPr>
                    <w:t xml:space="preserve"> %</w:t>
                  </w:r>
                </w:p>
              </w:tc>
              <w:tc>
                <w:tcPr>
                  <w:tcW w:w="136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lang w:val="mk-MK"/>
                    </w:rPr>
                    <w:t>5</w:t>
                  </w:r>
                  <w:r w:rsidRPr="00AF52D2">
                    <w:rPr>
                      <w:sz w:val="20"/>
                      <w:szCs w:val="20"/>
                    </w:rPr>
                    <w:t xml:space="preserve">  %</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062"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rPr>
                    <w:t>/</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rPr>
                    <w:t>/</w:t>
                  </w:r>
                </w:p>
              </w:tc>
            </w:tr>
            <w:tr w:rsidR="00802CAC" w:rsidRPr="00AF52D2" w:rsidTr="001E5E7A">
              <w:tc>
                <w:tcPr>
                  <w:tcW w:w="5112" w:type="dxa"/>
                  <w:shd w:val="clear" w:color="auto" w:fill="auto"/>
                </w:tcPr>
                <w:p w:rsidR="00802CAC" w:rsidRPr="009242F9" w:rsidRDefault="00802CAC" w:rsidP="007B6312">
                  <w:pPr>
                    <w:autoSpaceDE w:val="0"/>
                    <w:autoSpaceDN w:val="0"/>
                    <w:adjustRightInd w:val="0"/>
                    <w:spacing w:after="0" w:line="240" w:lineRule="auto"/>
                    <w:jc w:val="both"/>
                    <w:rPr>
                      <w:rFonts w:ascii="Arial" w:hAnsi="Arial" w:cs="Arial"/>
                      <w:sz w:val="20"/>
                      <w:szCs w:val="20"/>
                      <w:lang w:val="mk-MK"/>
                    </w:rPr>
                  </w:pPr>
                  <w:r w:rsidRPr="009242F9">
                    <w:rPr>
                      <w:rFonts w:ascii="Arial" w:hAnsi="Arial" w:cs="Arial"/>
                      <w:sz w:val="20"/>
                      <w:szCs w:val="20"/>
                    </w:rPr>
                    <w:t xml:space="preserve">Дали </w:t>
                  </w:r>
                  <w:r w:rsidRPr="009242F9">
                    <w:rPr>
                      <w:rFonts w:ascii="Arial" w:hAnsi="Arial" w:cs="Arial"/>
                      <w:color w:val="000000"/>
                      <w:sz w:val="20"/>
                      <w:szCs w:val="20"/>
                      <w:lang w:val="mk-MK"/>
                    </w:rPr>
                    <w:t>во училиштето  се превземаат иницијативи за организирање на активности за помош и поддршка на ученици од социјално ранлива категорија и друг вид на проблеми</w:t>
                  </w:r>
                  <w:r w:rsidRPr="009242F9">
                    <w:rPr>
                      <w:rFonts w:ascii="Arial" w:hAnsi="Arial" w:cs="Arial"/>
                      <w:sz w:val="20"/>
                      <w:szCs w:val="20"/>
                    </w:rPr>
                    <w:t>?</w:t>
                  </w:r>
                </w:p>
              </w:tc>
              <w:tc>
                <w:tcPr>
                  <w:tcW w:w="1350" w:type="dxa"/>
                  <w:shd w:val="clear" w:color="auto" w:fill="auto"/>
                </w:tcPr>
                <w:p w:rsidR="004F71AE" w:rsidRPr="00AF52D2" w:rsidRDefault="004F71AE" w:rsidP="004F71AE">
                  <w:pPr>
                    <w:pStyle w:val="Default"/>
                    <w:jc w:val="center"/>
                    <w:rPr>
                      <w:sz w:val="20"/>
                      <w:szCs w:val="20"/>
                      <w:lang w:val="mk-MK"/>
                    </w:rPr>
                  </w:pPr>
                </w:p>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rPr>
                  </w:pPr>
                  <w:r w:rsidRPr="00AF52D2">
                    <w:rPr>
                      <w:sz w:val="20"/>
                      <w:szCs w:val="20"/>
                      <w:lang w:val="mk-MK"/>
                    </w:rPr>
                    <w:t>100</w:t>
                  </w:r>
                  <w:r w:rsidRPr="00AF52D2">
                    <w:rPr>
                      <w:sz w:val="20"/>
                      <w:szCs w:val="20"/>
                    </w:rPr>
                    <w:t xml:space="preserve"> %</w:t>
                  </w:r>
                </w:p>
              </w:tc>
              <w:tc>
                <w:tcPr>
                  <w:tcW w:w="1368" w:type="dxa"/>
                  <w:shd w:val="clear" w:color="auto" w:fill="auto"/>
                </w:tcPr>
                <w:p w:rsidR="004F71AE" w:rsidRPr="00AF52D2" w:rsidRDefault="004F71AE" w:rsidP="004F71AE">
                  <w:pPr>
                    <w:pStyle w:val="Default"/>
                    <w:jc w:val="center"/>
                    <w:rPr>
                      <w:sz w:val="20"/>
                      <w:szCs w:val="20"/>
                      <w:lang w:val="mk-MK"/>
                    </w:rPr>
                  </w:pPr>
                </w:p>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062" w:type="dxa"/>
                  <w:shd w:val="clear" w:color="auto" w:fill="auto"/>
                </w:tcPr>
                <w:p w:rsidR="004F71AE" w:rsidRPr="00AF52D2" w:rsidRDefault="004F71AE" w:rsidP="004F71AE">
                  <w:pPr>
                    <w:pStyle w:val="Default"/>
                    <w:jc w:val="center"/>
                    <w:rPr>
                      <w:sz w:val="20"/>
                      <w:szCs w:val="20"/>
                      <w:lang w:val="mk-MK"/>
                    </w:rPr>
                  </w:pPr>
                </w:p>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r>
            <w:tr w:rsidR="00802CAC" w:rsidRPr="00AF52D2" w:rsidTr="001E5E7A">
              <w:tc>
                <w:tcPr>
                  <w:tcW w:w="5112" w:type="dxa"/>
                  <w:shd w:val="clear" w:color="auto" w:fill="auto"/>
                </w:tcPr>
                <w:p w:rsidR="00802CAC" w:rsidRPr="009242F9" w:rsidRDefault="00802CAC" w:rsidP="007B6312">
                  <w:pPr>
                    <w:autoSpaceDE w:val="0"/>
                    <w:autoSpaceDN w:val="0"/>
                    <w:adjustRightInd w:val="0"/>
                    <w:spacing w:after="0" w:line="240" w:lineRule="auto"/>
                    <w:jc w:val="both"/>
                    <w:rPr>
                      <w:rFonts w:ascii="Arial" w:eastAsia="Times New Roman" w:hAnsi="Arial" w:cs="Arial"/>
                      <w:bCs/>
                      <w:sz w:val="20"/>
                      <w:szCs w:val="20"/>
                      <w:lang w:val="mk-MK"/>
                    </w:rPr>
                  </w:pPr>
                  <w:r w:rsidRPr="009242F9">
                    <w:rPr>
                      <w:rFonts w:ascii="Arial" w:hAnsi="Arial" w:cs="Arial"/>
                      <w:color w:val="000000"/>
                      <w:sz w:val="20"/>
                      <w:szCs w:val="20"/>
                      <w:lang w:val="mk-MK"/>
                    </w:rPr>
                    <w:t>Дали учениците самоиницијативно се изјаснуваат за посета на ученичките клубови кои функционираат во училиштето?</w:t>
                  </w:r>
                </w:p>
              </w:tc>
              <w:tc>
                <w:tcPr>
                  <w:tcW w:w="1350"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100%</w:t>
                  </w:r>
                </w:p>
              </w:tc>
              <w:tc>
                <w:tcPr>
                  <w:tcW w:w="136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062"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r>
            <w:tr w:rsidR="00802CAC" w:rsidRPr="00AF52D2" w:rsidTr="001E5E7A">
              <w:tc>
                <w:tcPr>
                  <w:tcW w:w="5112" w:type="dxa"/>
                  <w:shd w:val="clear" w:color="auto" w:fill="auto"/>
                </w:tcPr>
                <w:p w:rsidR="00802CAC" w:rsidRPr="009242F9" w:rsidRDefault="00802CAC" w:rsidP="007B6312">
                  <w:pPr>
                    <w:autoSpaceDE w:val="0"/>
                    <w:autoSpaceDN w:val="0"/>
                    <w:adjustRightInd w:val="0"/>
                    <w:spacing w:after="0" w:line="240" w:lineRule="auto"/>
                    <w:jc w:val="both"/>
                    <w:rPr>
                      <w:rFonts w:ascii="Arial" w:hAnsi="Arial" w:cs="Arial"/>
                      <w:sz w:val="20"/>
                      <w:szCs w:val="20"/>
                      <w:lang w:val="mk-MK"/>
                    </w:rPr>
                  </w:pPr>
                  <w:r w:rsidRPr="009242F9">
                    <w:rPr>
                      <w:rFonts w:ascii="Arial" w:hAnsi="Arial" w:cs="Arial"/>
                      <w:color w:val="000000"/>
                      <w:sz w:val="20"/>
                      <w:szCs w:val="20"/>
                      <w:lang w:val="mk-MK"/>
                    </w:rPr>
                    <w:t>Дали без потешкотии можам да ја совладам наставната програма?</w:t>
                  </w:r>
                </w:p>
              </w:tc>
              <w:tc>
                <w:tcPr>
                  <w:tcW w:w="1350"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70%</w:t>
                  </w:r>
                </w:p>
              </w:tc>
              <w:tc>
                <w:tcPr>
                  <w:tcW w:w="136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20%</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10 %</w:t>
                  </w:r>
                </w:p>
              </w:tc>
              <w:tc>
                <w:tcPr>
                  <w:tcW w:w="1062"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r>
            <w:tr w:rsidR="00802CAC" w:rsidRPr="00AF52D2" w:rsidTr="001E5E7A">
              <w:tc>
                <w:tcPr>
                  <w:tcW w:w="5112" w:type="dxa"/>
                  <w:shd w:val="clear" w:color="auto" w:fill="auto"/>
                </w:tcPr>
                <w:p w:rsidR="00802CAC" w:rsidRPr="009242F9" w:rsidRDefault="00802CAC" w:rsidP="007B6312">
                  <w:pPr>
                    <w:autoSpaceDE w:val="0"/>
                    <w:autoSpaceDN w:val="0"/>
                    <w:adjustRightInd w:val="0"/>
                    <w:spacing w:after="0" w:line="240" w:lineRule="auto"/>
                    <w:jc w:val="both"/>
                    <w:rPr>
                      <w:rFonts w:ascii="Arial" w:hAnsi="Arial" w:cs="Arial"/>
                      <w:color w:val="000000"/>
                      <w:sz w:val="20"/>
                      <w:szCs w:val="20"/>
                      <w:lang w:val="mk-MK"/>
                    </w:rPr>
                  </w:pPr>
                  <w:r w:rsidRPr="009242F9">
                    <w:rPr>
                      <w:rFonts w:ascii="Arial" w:hAnsi="Arial" w:cs="Arial"/>
                      <w:color w:val="000000"/>
                      <w:sz w:val="20"/>
                      <w:szCs w:val="20"/>
                      <w:lang w:val="mk-MK"/>
                    </w:rPr>
                    <w:t>Помеѓу момчињата и девојчињата постои пријателски однос и сите заеднички придонесуваат за одржување на хигиената во училиштето, како и за зачувување на животната средина ?</w:t>
                  </w:r>
                </w:p>
              </w:tc>
              <w:tc>
                <w:tcPr>
                  <w:tcW w:w="1350" w:type="dxa"/>
                  <w:shd w:val="clear" w:color="auto" w:fill="auto"/>
                </w:tcPr>
                <w:p w:rsidR="004F71AE" w:rsidRPr="00AF52D2" w:rsidRDefault="004F71AE" w:rsidP="004F71AE">
                  <w:pPr>
                    <w:pStyle w:val="Default"/>
                    <w:jc w:val="center"/>
                    <w:rPr>
                      <w:sz w:val="20"/>
                      <w:szCs w:val="20"/>
                      <w:lang w:val="mk-MK"/>
                    </w:rPr>
                  </w:pPr>
                </w:p>
                <w:p w:rsidR="00EB14BC" w:rsidRDefault="00EB14BC"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90%</w:t>
                  </w:r>
                </w:p>
              </w:tc>
              <w:tc>
                <w:tcPr>
                  <w:tcW w:w="1368" w:type="dxa"/>
                  <w:shd w:val="clear" w:color="auto" w:fill="auto"/>
                </w:tcPr>
                <w:p w:rsidR="004F71AE" w:rsidRPr="00AF52D2" w:rsidRDefault="004F71AE" w:rsidP="004F71AE">
                  <w:pPr>
                    <w:pStyle w:val="Default"/>
                    <w:jc w:val="center"/>
                    <w:rPr>
                      <w:sz w:val="20"/>
                      <w:szCs w:val="20"/>
                      <w:lang w:val="mk-MK"/>
                    </w:rPr>
                  </w:pPr>
                </w:p>
                <w:p w:rsidR="00EB14BC" w:rsidRDefault="00EB14BC"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10%</w:t>
                  </w:r>
                </w:p>
              </w:tc>
              <w:tc>
                <w:tcPr>
                  <w:tcW w:w="1188" w:type="dxa"/>
                  <w:shd w:val="clear" w:color="auto" w:fill="auto"/>
                </w:tcPr>
                <w:p w:rsidR="004F71AE" w:rsidRPr="00AF52D2" w:rsidRDefault="004F71AE" w:rsidP="004F71AE">
                  <w:pPr>
                    <w:pStyle w:val="Default"/>
                    <w:jc w:val="center"/>
                    <w:rPr>
                      <w:sz w:val="20"/>
                      <w:szCs w:val="20"/>
                      <w:lang w:val="mk-MK"/>
                    </w:rPr>
                  </w:pPr>
                </w:p>
                <w:p w:rsidR="00EB14BC" w:rsidRDefault="00EB14BC"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062" w:type="dxa"/>
                  <w:shd w:val="clear" w:color="auto" w:fill="auto"/>
                </w:tcPr>
                <w:p w:rsidR="004F71AE" w:rsidRPr="00AF52D2" w:rsidRDefault="004F71AE" w:rsidP="004F71AE">
                  <w:pPr>
                    <w:pStyle w:val="Default"/>
                    <w:jc w:val="center"/>
                    <w:rPr>
                      <w:sz w:val="20"/>
                      <w:szCs w:val="20"/>
                      <w:lang w:val="mk-MK"/>
                    </w:rPr>
                  </w:pPr>
                </w:p>
                <w:p w:rsidR="00EB14BC" w:rsidRDefault="00EB14BC"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EB14BC" w:rsidRDefault="00EB14BC"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r>
            <w:tr w:rsidR="00802CAC" w:rsidRPr="00AF52D2" w:rsidTr="001E5E7A">
              <w:tc>
                <w:tcPr>
                  <w:tcW w:w="5112" w:type="dxa"/>
                  <w:shd w:val="clear" w:color="auto" w:fill="auto"/>
                </w:tcPr>
                <w:p w:rsidR="00802CAC" w:rsidRPr="009242F9" w:rsidRDefault="00802CAC" w:rsidP="007B6312">
                  <w:pPr>
                    <w:autoSpaceDE w:val="0"/>
                    <w:autoSpaceDN w:val="0"/>
                    <w:adjustRightInd w:val="0"/>
                    <w:spacing w:after="0" w:line="240" w:lineRule="auto"/>
                    <w:jc w:val="both"/>
                    <w:rPr>
                      <w:rFonts w:ascii="Arial" w:hAnsi="Arial" w:cs="Arial"/>
                      <w:color w:val="000000"/>
                      <w:sz w:val="20"/>
                      <w:szCs w:val="20"/>
                      <w:lang w:val="mk-MK"/>
                    </w:rPr>
                  </w:pPr>
                  <w:r w:rsidRPr="009242F9">
                    <w:rPr>
                      <w:rFonts w:ascii="Arial" w:hAnsi="Arial" w:cs="Arial"/>
                      <w:color w:val="000000"/>
                      <w:sz w:val="20"/>
                      <w:szCs w:val="20"/>
                      <w:lang w:val="mk-MK"/>
                    </w:rPr>
                    <w:t>Дали се о</w:t>
                  </w:r>
                  <w:r w:rsidR="001E5E7A">
                    <w:rPr>
                      <w:rFonts w:ascii="Arial" w:hAnsi="Arial" w:cs="Arial"/>
                      <w:color w:val="000000"/>
                      <w:sz w:val="20"/>
                      <w:szCs w:val="20"/>
                      <w:lang w:val="mk-MK"/>
                    </w:rPr>
                    <w:t>рганизираат трибини/работилници</w:t>
                  </w:r>
                  <w:r w:rsidRPr="009242F9">
                    <w:rPr>
                      <w:rFonts w:ascii="Arial" w:hAnsi="Arial" w:cs="Arial"/>
                      <w:color w:val="000000"/>
                      <w:sz w:val="20"/>
                      <w:szCs w:val="20"/>
                      <w:lang w:val="mk-MK"/>
                    </w:rPr>
                    <w:t xml:space="preserve"> и други активности за почитување на различ</w:t>
                  </w:r>
                  <w:r w:rsidR="001E5E7A">
                    <w:rPr>
                      <w:rFonts w:ascii="Arial" w:hAnsi="Arial" w:cs="Arial"/>
                      <w:color w:val="000000"/>
                      <w:sz w:val="20"/>
                      <w:szCs w:val="20"/>
                      <w:lang w:val="mk-MK"/>
                    </w:rPr>
                    <w:t>ностите?</w:t>
                  </w:r>
                </w:p>
              </w:tc>
              <w:tc>
                <w:tcPr>
                  <w:tcW w:w="1350"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70 %</w:t>
                  </w:r>
                </w:p>
              </w:tc>
              <w:tc>
                <w:tcPr>
                  <w:tcW w:w="136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25 %</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5%</w:t>
                  </w:r>
                </w:p>
              </w:tc>
              <w:tc>
                <w:tcPr>
                  <w:tcW w:w="1062"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c>
                <w:tcPr>
                  <w:tcW w:w="1188" w:type="dxa"/>
                  <w:shd w:val="clear" w:color="auto" w:fill="auto"/>
                </w:tcPr>
                <w:p w:rsidR="004F71AE" w:rsidRPr="00AF52D2" w:rsidRDefault="004F71AE" w:rsidP="004F71AE">
                  <w:pPr>
                    <w:pStyle w:val="Default"/>
                    <w:jc w:val="center"/>
                    <w:rPr>
                      <w:sz w:val="20"/>
                      <w:szCs w:val="20"/>
                      <w:lang w:val="mk-MK"/>
                    </w:rPr>
                  </w:pPr>
                </w:p>
                <w:p w:rsidR="00802CAC" w:rsidRPr="00AF52D2" w:rsidRDefault="00802CAC" w:rsidP="004F71AE">
                  <w:pPr>
                    <w:pStyle w:val="Default"/>
                    <w:jc w:val="center"/>
                    <w:rPr>
                      <w:sz w:val="20"/>
                      <w:szCs w:val="20"/>
                      <w:lang w:val="mk-MK"/>
                    </w:rPr>
                  </w:pPr>
                  <w:r w:rsidRPr="00AF52D2">
                    <w:rPr>
                      <w:sz w:val="20"/>
                      <w:szCs w:val="20"/>
                      <w:lang w:val="mk-MK"/>
                    </w:rPr>
                    <w:t>/</w:t>
                  </w:r>
                </w:p>
              </w:tc>
            </w:tr>
          </w:tbl>
          <w:p w:rsidR="001E5E7A" w:rsidRDefault="001E5E7A" w:rsidP="006F5C60">
            <w:pPr>
              <w:autoSpaceDE w:val="0"/>
              <w:autoSpaceDN w:val="0"/>
              <w:adjustRightInd w:val="0"/>
              <w:spacing w:after="0"/>
              <w:jc w:val="both"/>
              <w:rPr>
                <w:rFonts w:ascii="Arial" w:hAnsi="Arial" w:cs="Arial"/>
                <w:color w:val="000000"/>
                <w:lang w:val="mk-MK"/>
              </w:rPr>
            </w:pPr>
          </w:p>
          <w:p w:rsidR="00802CAC" w:rsidRPr="00DE3C12" w:rsidRDefault="00802CAC" w:rsidP="006F5C60">
            <w:pPr>
              <w:autoSpaceDE w:val="0"/>
              <w:autoSpaceDN w:val="0"/>
              <w:adjustRightInd w:val="0"/>
              <w:spacing w:after="0"/>
              <w:jc w:val="both"/>
              <w:rPr>
                <w:rFonts w:ascii="Arial" w:hAnsi="Arial" w:cs="Arial"/>
                <w:color w:val="000000"/>
                <w:lang w:val="mk-MK"/>
              </w:rPr>
            </w:pPr>
            <w:r w:rsidRPr="00DE3C12">
              <w:rPr>
                <w:rFonts w:ascii="Arial" w:hAnsi="Arial" w:cs="Arial"/>
                <w:color w:val="000000"/>
                <w:lang w:val="mk-MK"/>
              </w:rPr>
              <w:lastRenderedPageBreak/>
              <w:t>На транспарентен и демократски начин се врши изборот на претставниците во ученичката заедница. Постои меѓусебна соработка за помош и поддршка при совладување на одредени наставни содржини. Во училиштето често се превземаат иницијативи за организирање на активности за помош и поддршка на ученици од социјално ранлива категорија и друг вид на проблеми. На почеток од учебната година учениците писмено се изјаснуваат за посета на ученичките клубови кои функционираат во училиштето. Врз основа на разговори и дискусии со ученици констатирано е дека најголем број ученици без потешкотии ја совладуваат наставната програма и сметаат дека реално се вреднувани за своето знаење. Помеѓу момчињата и девојчињата постои пријателски однос и сите заеднички придонесуваат за одржување на хигиената во училиштето, како и за зачувување на животната средина (чиста и еколошка). Во училиштето често се организираат трибини/работилници и други активности за почитување на различностите</w:t>
            </w:r>
            <w:r w:rsidRPr="00DE3C12">
              <w:rPr>
                <w:rFonts w:ascii="Arial" w:hAnsi="Arial" w:cs="Arial"/>
                <w:lang w:val="mk-MK"/>
              </w:rPr>
              <w:t>“</w:t>
            </w:r>
            <w:r>
              <w:rPr>
                <w:rFonts w:ascii="Arial" w:hAnsi="Arial" w:cs="Arial"/>
                <w:lang w:val="mk-MK"/>
              </w:rPr>
              <w:t xml:space="preserve">. </w:t>
            </w:r>
            <w:r w:rsidRPr="00DE3C12">
              <w:rPr>
                <w:rFonts w:ascii="Arial" w:hAnsi="Arial" w:cs="Arial"/>
                <w:color w:val="000000"/>
                <w:lang w:val="mk-MK"/>
              </w:rPr>
              <w:t>Во текот на изминатите  учебни години во училиштето успешно се  реализирани  голем број МИО активности.</w:t>
            </w:r>
          </w:p>
          <w:p w:rsidR="00802CAC" w:rsidRDefault="00802CAC" w:rsidP="006F5C60">
            <w:pPr>
              <w:autoSpaceDE w:val="0"/>
              <w:autoSpaceDN w:val="0"/>
              <w:adjustRightInd w:val="0"/>
              <w:spacing w:after="0"/>
              <w:jc w:val="both"/>
              <w:rPr>
                <w:rFonts w:ascii="Arial" w:hAnsi="Arial" w:cs="Arial"/>
                <w:b/>
                <w:bCs/>
                <w:color w:val="000000"/>
                <w:lang w:val="mk-MK"/>
              </w:rPr>
            </w:pPr>
            <w:r>
              <w:rPr>
                <w:rFonts w:ascii="Arial" w:hAnsi="Arial" w:cs="Arial"/>
                <w:b/>
                <w:color w:val="000000"/>
                <w:lang w:val="mk-MK"/>
              </w:rPr>
              <w:t>5.2.3  К</w:t>
            </w:r>
            <w:r w:rsidRPr="00DE3C12">
              <w:rPr>
                <w:rFonts w:ascii="Arial" w:hAnsi="Arial" w:cs="Arial"/>
                <w:b/>
                <w:bCs/>
                <w:color w:val="000000"/>
                <w:lang w:val="mk-MK"/>
              </w:rPr>
              <w:t xml:space="preserve">омуникација: стручен соработник - ученик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3"/>
              <w:gridCol w:w="1559"/>
              <w:gridCol w:w="1559"/>
              <w:gridCol w:w="1559"/>
              <w:gridCol w:w="1418"/>
              <w:gridCol w:w="1417"/>
            </w:tblGrid>
            <w:tr w:rsidR="00802CAC" w:rsidRPr="005A27B8" w:rsidTr="009242F9">
              <w:tc>
                <w:tcPr>
                  <w:tcW w:w="3413" w:type="dxa"/>
                  <w:shd w:val="clear" w:color="auto" w:fill="DBE5F1" w:themeFill="accent1" w:themeFillTint="33"/>
                </w:tcPr>
                <w:p w:rsidR="00802CAC" w:rsidRPr="00A7131B" w:rsidRDefault="00802CAC" w:rsidP="007B6312">
                  <w:pPr>
                    <w:autoSpaceDE w:val="0"/>
                    <w:autoSpaceDN w:val="0"/>
                    <w:adjustRightInd w:val="0"/>
                    <w:spacing w:after="0" w:line="240" w:lineRule="auto"/>
                    <w:jc w:val="both"/>
                    <w:rPr>
                      <w:rFonts w:ascii="Arial" w:eastAsia="Times New Roman" w:hAnsi="Arial" w:cs="Arial"/>
                      <w:b/>
                      <w:bCs/>
                      <w:lang w:val="mk-MK"/>
                    </w:rPr>
                  </w:pPr>
                </w:p>
              </w:tc>
              <w:tc>
                <w:tcPr>
                  <w:tcW w:w="1559" w:type="dxa"/>
                  <w:shd w:val="clear" w:color="auto" w:fill="DBE5F1" w:themeFill="accent1" w:themeFillTint="33"/>
                </w:tcPr>
                <w:p w:rsidR="00802CAC" w:rsidRPr="005A27B8" w:rsidRDefault="00802CAC" w:rsidP="007B6312">
                  <w:pPr>
                    <w:pStyle w:val="Default"/>
                    <w:rPr>
                      <w:sz w:val="22"/>
                      <w:szCs w:val="22"/>
                      <w:lang w:val="mk-MK"/>
                    </w:rPr>
                  </w:pPr>
                  <w:r w:rsidRPr="005A27B8">
                    <w:rPr>
                      <w:sz w:val="22"/>
                      <w:szCs w:val="22"/>
                      <w:lang w:val="mk-MK"/>
                    </w:rPr>
                    <w:t xml:space="preserve">потполно се согласувам </w:t>
                  </w:r>
                </w:p>
              </w:tc>
              <w:tc>
                <w:tcPr>
                  <w:tcW w:w="1559" w:type="dxa"/>
                  <w:shd w:val="clear" w:color="auto" w:fill="DBE5F1" w:themeFill="accent1" w:themeFillTint="33"/>
                </w:tcPr>
                <w:p w:rsidR="00802CAC" w:rsidRPr="005A27B8" w:rsidRDefault="00802CAC" w:rsidP="007B6312">
                  <w:pPr>
                    <w:pStyle w:val="Default"/>
                    <w:rPr>
                      <w:sz w:val="22"/>
                      <w:szCs w:val="22"/>
                      <w:lang w:val="mk-MK"/>
                    </w:rPr>
                  </w:pPr>
                  <w:r w:rsidRPr="005A27B8">
                    <w:rPr>
                      <w:sz w:val="22"/>
                      <w:szCs w:val="22"/>
                      <w:lang w:val="mk-MK"/>
                    </w:rPr>
                    <w:t xml:space="preserve">воглавно се согласувам </w:t>
                  </w:r>
                </w:p>
              </w:tc>
              <w:tc>
                <w:tcPr>
                  <w:tcW w:w="1559" w:type="dxa"/>
                  <w:shd w:val="clear" w:color="auto" w:fill="DBE5F1" w:themeFill="accent1" w:themeFillTint="33"/>
                </w:tcPr>
                <w:p w:rsidR="00802CAC" w:rsidRPr="005A27B8" w:rsidRDefault="00802CAC" w:rsidP="007B6312">
                  <w:pPr>
                    <w:pStyle w:val="Default"/>
                    <w:rPr>
                      <w:sz w:val="22"/>
                      <w:szCs w:val="22"/>
                      <w:lang w:val="mk-MK"/>
                    </w:rPr>
                  </w:pPr>
                  <w:r w:rsidRPr="00650C1A">
                    <w:rPr>
                      <w:sz w:val="22"/>
                      <w:szCs w:val="22"/>
                      <w:lang w:val="mk-MK"/>
                    </w:rPr>
                    <w:t>де</w:t>
                  </w:r>
                  <w:r w:rsidRPr="005A27B8">
                    <w:rPr>
                      <w:sz w:val="22"/>
                      <w:szCs w:val="22"/>
                      <w:lang w:val="mk-MK"/>
                    </w:rPr>
                    <w:t>лумно се согласувам</w:t>
                  </w:r>
                </w:p>
              </w:tc>
              <w:tc>
                <w:tcPr>
                  <w:tcW w:w="1418" w:type="dxa"/>
                  <w:shd w:val="clear" w:color="auto" w:fill="DBE5F1" w:themeFill="accent1" w:themeFillTint="33"/>
                </w:tcPr>
                <w:p w:rsidR="00802CAC" w:rsidRPr="005A27B8" w:rsidRDefault="00802CAC" w:rsidP="007B6312">
                  <w:pPr>
                    <w:pStyle w:val="Default"/>
                    <w:rPr>
                      <w:sz w:val="22"/>
                      <w:szCs w:val="22"/>
                      <w:lang w:val="mk-MK"/>
                    </w:rPr>
                  </w:pPr>
                  <w:r w:rsidRPr="005A27B8">
                    <w:rPr>
                      <w:sz w:val="22"/>
                      <w:szCs w:val="22"/>
                      <w:lang w:val="mk-MK"/>
                    </w:rPr>
                    <w:t>не се согласувам</w:t>
                  </w:r>
                </w:p>
              </w:tc>
              <w:tc>
                <w:tcPr>
                  <w:tcW w:w="1417" w:type="dxa"/>
                  <w:shd w:val="clear" w:color="auto" w:fill="DBE5F1" w:themeFill="accent1" w:themeFillTint="33"/>
                </w:tcPr>
                <w:p w:rsidR="00802CAC" w:rsidRPr="005A27B8" w:rsidRDefault="00802CAC" w:rsidP="007B6312">
                  <w:pPr>
                    <w:pStyle w:val="Default"/>
                    <w:rPr>
                      <w:sz w:val="22"/>
                      <w:szCs w:val="22"/>
                      <w:lang w:val="mk-MK"/>
                    </w:rPr>
                  </w:pPr>
                  <w:r w:rsidRPr="005A27B8">
                    <w:rPr>
                      <w:sz w:val="22"/>
                      <w:szCs w:val="22"/>
                      <w:lang w:val="mk-MK"/>
                    </w:rPr>
                    <w:t>немам одговор</w:t>
                  </w:r>
                </w:p>
              </w:tc>
            </w:tr>
            <w:tr w:rsidR="00802CAC" w:rsidRPr="00650C1A" w:rsidTr="00416F8F">
              <w:tc>
                <w:tcPr>
                  <w:tcW w:w="3413" w:type="dxa"/>
                  <w:shd w:val="clear" w:color="auto" w:fill="auto"/>
                </w:tcPr>
                <w:p w:rsidR="00802CAC" w:rsidRPr="009242F9" w:rsidRDefault="00802CAC" w:rsidP="007B6312">
                  <w:pPr>
                    <w:pStyle w:val="Default"/>
                    <w:rPr>
                      <w:sz w:val="22"/>
                      <w:szCs w:val="22"/>
                      <w:lang w:val="mk-MK"/>
                    </w:rPr>
                  </w:pPr>
                  <w:r w:rsidRPr="009242F9">
                    <w:rPr>
                      <w:sz w:val="22"/>
                      <w:szCs w:val="22"/>
                    </w:rPr>
                    <w:t>Дали</w:t>
                  </w:r>
                  <w:r w:rsidRPr="009242F9">
                    <w:rPr>
                      <w:sz w:val="22"/>
                      <w:szCs w:val="22"/>
                      <w:lang w:val="mk-MK"/>
                    </w:rPr>
                    <w:t xml:space="preserve"> учениците доволно се информирани за работата што стручниот соработник ја извршува во училиштето?</w:t>
                  </w:r>
                </w:p>
              </w:tc>
              <w:tc>
                <w:tcPr>
                  <w:tcW w:w="1559" w:type="dxa"/>
                  <w:shd w:val="clear" w:color="auto" w:fill="auto"/>
                </w:tcPr>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Pr>
                      <w:sz w:val="22"/>
                      <w:szCs w:val="22"/>
                      <w:lang w:val="mk-MK"/>
                    </w:rPr>
                    <w:t>80</w:t>
                  </w:r>
                  <w:r w:rsidRPr="00650C1A">
                    <w:rPr>
                      <w:sz w:val="22"/>
                      <w:szCs w:val="22"/>
                    </w:rPr>
                    <w:t xml:space="preserve"> %</w:t>
                  </w:r>
                </w:p>
              </w:tc>
              <w:tc>
                <w:tcPr>
                  <w:tcW w:w="1559" w:type="dxa"/>
                  <w:shd w:val="clear" w:color="auto" w:fill="auto"/>
                </w:tcPr>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Pr>
                      <w:sz w:val="22"/>
                      <w:szCs w:val="22"/>
                      <w:lang w:val="mk-MK"/>
                    </w:rPr>
                    <w:t>15</w:t>
                  </w:r>
                  <w:r w:rsidRPr="00650C1A">
                    <w:rPr>
                      <w:sz w:val="22"/>
                      <w:szCs w:val="22"/>
                    </w:rPr>
                    <w:t xml:space="preserve"> %</w:t>
                  </w:r>
                </w:p>
              </w:tc>
              <w:tc>
                <w:tcPr>
                  <w:tcW w:w="1559" w:type="dxa"/>
                  <w:shd w:val="clear" w:color="auto" w:fill="auto"/>
                </w:tcPr>
                <w:p w:rsidR="009242F9" w:rsidRDefault="009242F9" w:rsidP="004F71AE">
                  <w:pPr>
                    <w:pStyle w:val="Default"/>
                    <w:jc w:val="center"/>
                    <w:rPr>
                      <w:sz w:val="22"/>
                      <w:szCs w:val="22"/>
                      <w:lang w:val="mk-MK"/>
                    </w:rPr>
                  </w:pPr>
                </w:p>
                <w:p w:rsidR="00802CAC" w:rsidRPr="00A7131B" w:rsidRDefault="00802CAC" w:rsidP="004F71AE">
                  <w:pPr>
                    <w:pStyle w:val="Default"/>
                    <w:jc w:val="center"/>
                    <w:rPr>
                      <w:sz w:val="22"/>
                      <w:szCs w:val="22"/>
                      <w:lang w:val="mk-MK"/>
                    </w:rPr>
                  </w:pPr>
                  <w:r>
                    <w:rPr>
                      <w:sz w:val="22"/>
                      <w:szCs w:val="22"/>
                      <w:lang w:val="mk-MK"/>
                    </w:rPr>
                    <w:t>5 %</w:t>
                  </w:r>
                </w:p>
              </w:tc>
              <w:tc>
                <w:tcPr>
                  <w:tcW w:w="1418" w:type="dxa"/>
                  <w:shd w:val="clear" w:color="auto" w:fill="auto"/>
                </w:tcPr>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sidRPr="00650C1A">
                    <w:rPr>
                      <w:sz w:val="22"/>
                      <w:szCs w:val="22"/>
                    </w:rPr>
                    <w:t>/</w:t>
                  </w:r>
                </w:p>
              </w:tc>
              <w:tc>
                <w:tcPr>
                  <w:tcW w:w="1417" w:type="dxa"/>
                  <w:shd w:val="clear" w:color="auto" w:fill="auto"/>
                </w:tcPr>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sidRPr="00650C1A">
                    <w:rPr>
                      <w:sz w:val="22"/>
                      <w:szCs w:val="22"/>
                    </w:rPr>
                    <w:t>/</w:t>
                  </w:r>
                </w:p>
              </w:tc>
            </w:tr>
            <w:tr w:rsidR="00802CAC" w:rsidRPr="00650C1A" w:rsidTr="00416F8F">
              <w:tc>
                <w:tcPr>
                  <w:tcW w:w="3413" w:type="dxa"/>
                  <w:shd w:val="clear" w:color="auto" w:fill="auto"/>
                </w:tcPr>
                <w:p w:rsidR="00802CAC" w:rsidRPr="009242F9" w:rsidRDefault="00802CAC" w:rsidP="007B6312">
                  <w:pPr>
                    <w:autoSpaceDE w:val="0"/>
                    <w:autoSpaceDN w:val="0"/>
                    <w:adjustRightInd w:val="0"/>
                    <w:spacing w:after="0" w:line="240" w:lineRule="auto"/>
                    <w:jc w:val="both"/>
                    <w:rPr>
                      <w:rFonts w:ascii="Arial" w:eastAsia="Times New Roman" w:hAnsi="Arial" w:cs="Arial"/>
                      <w:bCs/>
                    </w:rPr>
                  </w:pPr>
                  <w:r w:rsidRPr="009242F9">
                    <w:rPr>
                      <w:rFonts w:ascii="Arial" w:hAnsi="Arial" w:cs="Arial"/>
                    </w:rPr>
                    <w:t>Дали</w:t>
                  </w:r>
                  <w:r w:rsidRPr="009242F9">
                    <w:rPr>
                      <w:rFonts w:ascii="Arial" w:hAnsi="Arial" w:cs="Arial"/>
                      <w:lang w:val="mk-MK"/>
                    </w:rPr>
                    <w:t xml:space="preserve"> </w:t>
                  </w:r>
                  <w:r w:rsidRPr="009242F9">
                    <w:rPr>
                      <w:rFonts w:ascii="Arial" w:hAnsi="Arial" w:cs="Arial"/>
                      <w:color w:val="000000"/>
                      <w:lang w:val="mk-MK"/>
                    </w:rPr>
                    <w:t>стручниот соработник и одделенските раководители редовно ги информираат учениците за нивните права, обврски и за сите активности кои се планирани или се реализираат во училиштето</w:t>
                  </w:r>
                  <w:r w:rsidRPr="009242F9">
                    <w:rPr>
                      <w:rFonts w:ascii="Arial" w:hAnsi="Arial" w:cs="Arial"/>
                    </w:rPr>
                    <w:t>?</w:t>
                  </w:r>
                </w:p>
              </w:tc>
              <w:tc>
                <w:tcPr>
                  <w:tcW w:w="1559"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Pr>
                      <w:sz w:val="22"/>
                      <w:szCs w:val="22"/>
                      <w:lang w:val="mk-MK"/>
                    </w:rPr>
                    <w:t>100</w:t>
                  </w:r>
                  <w:r w:rsidRPr="00650C1A">
                    <w:rPr>
                      <w:sz w:val="22"/>
                      <w:szCs w:val="22"/>
                    </w:rPr>
                    <w:t xml:space="preserve"> %</w:t>
                  </w:r>
                </w:p>
              </w:tc>
              <w:tc>
                <w:tcPr>
                  <w:tcW w:w="1559"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14104C" w:rsidRDefault="00802CAC" w:rsidP="004F71AE">
                  <w:pPr>
                    <w:pStyle w:val="Default"/>
                    <w:jc w:val="center"/>
                    <w:rPr>
                      <w:sz w:val="22"/>
                      <w:szCs w:val="22"/>
                      <w:lang w:val="mk-MK"/>
                    </w:rPr>
                  </w:pPr>
                  <w:r>
                    <w:rPr>
                      <w:sz w:val="22"/>
                      <w:szCs w:val="22"/>
                      <w:lang w:val="mk-MK"/>
                    </w:rPr>
                    <w:t>/</w:t>
                  </w:r>
                </w:p>
              </w:tc>
              <w:tc>
                <w:tcPr>
                  <w:tcW w:w="1559"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7F36DA" w:rsidRDefault="00802CAC" w:rsidP="004F71AE">
                  <w:pPr>
                    <w:pStyle w:val="Default"/>
                    <w:jc w:val="center"/>
                    <w:rPr>
                      <w:sz w:val="22"/>
                      <w:szCs w:val="22"/>
                      <w:lang w:val="mk-MK"/>
                    </w:rPr>
                  </w:pPr>
                  <w:r>
                    <w:rPr>
                      <w:sz w:val="22"/>
                      <w:szCs w:val="22"/>
                      <w:lang w:val="mk-MK"/>
                    </w:rPr>
                    <w:t>/</w:t>
                  </w:r>
                </w:p>
              </w:tc>
              <w:tc>
                <w:tcPr>
                  <w:tcW w:w="1418"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sidRPr="00650C1A">
                    <w:rPr>
                      <w:sz w:val="22"/>
                      <w:szCs w:val="22"/>
                    </w:rPr>
                    <w:t>/</w:t>
                  </w:r>
                </w:p>
              </w:tc>
              <w:tc>
                <w:tcPr>
                  <w:tcW w:w="1417"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650C1A" w:rsidRDefault="00802CAC" w:rsidP="004F71AE">
                  <w:pPr>
                    <w:pStyle w:val="Default"/>
                    <w:jc w:val="center"/>
                    <w:rPr>
                      <w:sz w:val="22"/>
                      <w:szCs w:val="22"/>
                    </w:rPr>
                  </w:pPr>
                  <w:r w:rsidRPr="00650C1A">
                    <w:rPr>
                      <w:sz w:val="22"/>
                      <w:szCs w:val="22"/>
                    </w:rPr>
                    <w:t>/</w:t>
                  </w:r>
                </w:p>
              </w:tc>
            </w:tr>
            <w:tr w:rsidR="00802CAC" w:rsidRPr="000F4CE7" w:rsidTr="00416F8F">
              <w:tc>
                <w:tcPr>
                  <w:tcW w:w="3413" w:type="dxa"/>
                  <w:shd w:val="clear" w:color="auto" w:fill="auto"/>
                </w:tcPr>
                <w:p w:rsidR="00802CAC" w:rsidRPr="009242F9" w:rsidRDefault="00802CAC" w:rsidP="007B6312">
                  <w:pPr>
                    <w:autoSpaceDE w:val="0"/>
                    <w:autoSpaceDN w:val="0"/>
                    <w:adjustRightInd w:val="0"/>
                    <w:spacing w:after="0" w:line="240" w:lineRule="auto"/>
                    <w:jc w:val="both"/>
                    <w:rPr>
                      <w:rFonts w:ascii="Arial" w:hAnsi="Arial" w:cs="Arial"/>
                      <w:lang w:val="mk-MK"/>
                    </w:rPr>
                  </w:pPr>
                  <w:r w:rsidRPr="009242F9">
                    <w:rPr>
                      <w:rFonts w:ascii="Arial" w:hAnsi="Arial" w:cs="Arial"/>
                    </w:rPr>
                    <w:t xml:space="preserve">Дали </w:t>
                  </w:r>
                  <w:r w:rsidRPr="009242F9">
                    <w:rPr>
                      <w:rFonts w:ascii="Arial" w:hAnsi="Arial" w:cs="Arial"/>
                      <w:color w:val="000000"/>
                      <w:lang w:val="mk-MK"/>
                    </w:rPr>
                    <w:t>во училиштето  се превземаат иницијативи за организирање на активности за помош и поддршка на ученици од социјално ранлива категорија и друг вид на проблеми</w:t>
                  </w:r>
                  <w:r w:rsidRPr="009242F9">
                    <w:rPr>
                      <w:rFonts w:ascii="Arial" w:hAnsi="Arial" w:cs="Arial"/>
                    </w:rPr>
                    <w:t>?</w:t>
                  </w:r>
                </w:p>
              </w:tc>
              <w:tc>
                <w:tcPr>
                  <w:tcW w:w="1559"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14104C" w:rsidRDefault="00802CAC" w:rsidP="004F71AE">
                  <w:pPr>
                    <w:pStyle w:val="Default"/>
                    <w:jc w:val="center"/>
                    <w:rPr>
                      <w:sz w:val="22"/>
                      <w:szCs w:val="22"/>
                      <w:lang w:val="mk-MK"/>
                    </w:rPr>
                  </w:pPr>
                  <w:r>
                    <w:rPr>
                      <w:sz w:val="22"/>
                      <w:szCs w:val="22"/>
                      <w:lang w:val="mk-MK"/>
                    </w:rPr>
                    <w:t>100</w:t>
                  </w:r>
                  <w:r w:rsidRPr="0014104C">
                    <w:rPr>
                      <w:sz w:val="22"/>
                      <w:szCs w:val="22"/>
                      <w:lang w:val="mk-MK"/>
                    </w:rPr>
                    <w:t xml:space="preserve"> %</w:t>
                  </w:r>
                </w:p>
              </w:tc>
              <w:tc>
                <w:tcPr>
                  <w:tcW w:w="1559"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7F36DA" w:rsidRDefault="00802CAC" w:rsidP="004F71AE">
                  <w:pPr>
                    <w:pStyle w:val="Default"/>
                    <w:jc w:val="center"/>
                    <w:rPr>
                      <w:sz w:val="22"/>
                      <w:szCs w:val="22"/>
                      <w:lang w:val="mk-MK"/>
                    </w:rPr>
                  </w:pPr>
                  <w:r>
                    <w:rPr>
                      <w:sz w:val="22"/>
                      <w:szCs w:val="22"/>
                      <w:lang w:val="mk-MK"/>
                    </w:rPr>
                    <w:t>/</w:t>
                  </w:r>
                </w:p>
              </w:tc>
              <w:tc>
                <w:tcPr>
                  <w:tcW w:w="1559"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2A5C50" w:rsidRDefault="00802CAC" w:rsidP="004F71AE">
                  <w:pPr>
                    <w:pStyle w:val="Default"/>
                    <w:jc w:val="center"/>
                    <w:rPr>
                      <w:sz w:val="22"/>
                      <w:szCs w:val="22"/>
                      <w:lang w:val="mk-MK"/>
                    </w:rPr>
                  </w:pPr>
                  <w:r>
                    <w:rPr>
                      <w:sz w:val="22"/>
                      <w:szCs w:val="22"/>
                      <w:lang w:val="mk-MK"/>
                    </w:rPr>
                    <w:t>/</w:t>
                  </w:r>
                </w:p>
              </w:tc>
              <w:tc>
                <w:tcPr>
                  <w:tcW w:w="1418"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0F4CE7" w:rsidRDefault="00802CAC" w:rsidP="004F71AE">
                  <w:pPr>
                    <w:pStyle w:val="Default"/>
                    <w:jc w:val="center"/>
                    <w:rPr>
                      <w:sz w:val="22"/>
                      <w:szCs w:val="22"/>
                      <w:lang w:val="mk-MK"/>
                    </w:rPr>
                  </w:pPr>
                  <w:r>
                    <w:rPr>
                      <w:sz w:val="22"/>
                      <w:szCs w:val="22"/>
                      <w:lang w:val="mk-MK"/>
                    </w:rPr>
                    <w:t>/</w:t>
                  </w:r>
                </w:p>
              </w:tc>
              <w:tc>
                <w:tcPr>
                  <w:tcW w:w="1417" w:type="dxa"/>
                  <w:shd w:val="clear" w:color="auto" w:fill="auto"/>
                </w:tcPr>
                <w:p w:rsidR="009242F9" w:rsidRDefault="009242F9" w:rsidP="004F71AE">
                  <w:pPr>
                    <w:pStyle w:val="Default"/>
                    <w:jc w:val="center"/>
                    <w:rPr>
                      <w:sz w:val="22"/>
                      <w:szCs w:val="22"/>
                      <w:lang w:val="mk-MK"/>
                    </w:rPr>
                  </w:pPr>
                </w:p>
                <w:p w:rsidR="009242F9" w:rsidRDefault="009242F9" w:rsidP="004F71AE">
                  <w:pPr>
                    <w:pStyle w:val="Default"/>
                    <w:jc w:val="center"/>
                    <w:rPr>
                      <w:sz w:val="22"/>
                      <w:szCs w:val="22"/>
                      <w:lang w:val="mk-MK"/>
                    </w:rPr>
                  </w:pPr>
                </w:p>
                <w:p w:rsidR="00802CAC" w:rsidRPr="000F4CE7" w:rsidRDefault="00802CAC" w:rsidP="004F71AE">
                  <w:pPr>
                    <w:pStyle w:val="Default"/>
                    <w:jc w:val="center"/>
                    <w:rPr>
                      <w:sz w:val="22"/>
                      <w:szCs w:val="22"/>
                      <w:lang w:val="mk-MK"/>
                    </w:rPr>
                  </w:pPr>
                  <w:r>
                    <w:rPr>
                      <w:sz w:val="22"/>
                      <w:szCs w:val="22"/>
                      <w:lang w:val="mk-MK"/>
                    </w:rPr>
                    <w:t>/</w:t>
                  </w:r>
                </w:p>
              </w:tc>
            </w:tr>
          </w:tbl>
          <w:p w:rsidR="009242F9" w:rsidRDefault="009242F9" w:rsidP="006F5C60">
            <w:pPr>
              <w:autoSpaceDE w:val="0"/>
              <w:autoSpaceDN w:val="0"/>
              <w:adjustRightInd w:val="0"/>
              <w:spacing w:after="0" w:line="240" w:lineRule="auto"/>
              <w:jc w:val="both"/>
              <w:rPr>
                <w:rFonts w:ascii="Arial" w:hAnsi="Arial" w:cs="Arial"/>
                <w:color w:val="000000"/>
                <w:lang w:val="mk-MK"/>
              </w:rPr>
            </w:pPr>
          </w:p>
          <w:p w:rsidR="001E5E7A" w:rsidRDefault="001E5E7A" w:rsidP="006F5C60">
            <w:pPr>
              <w:autoSpaceDE w:val="0"/>
              <w:autoSpaceDN w:val="0"/>
              <w:adjustRightInd w:val="0"/>
              <w:spacing w:after="0" w:line="240" w:lineRule="auto"/>
              <w:jc w:val="both"/>
              <w:rPr>
                <w:rFonts w:ascii="Arial" w:hAnsi="Arial" w:cs="Arial"/>
                <w:color w:val="000000"/>
                <w:lang w:val="mk-MK"/>
              </w:rPr>
            </w:pPr>
          </w:p>
          <w:p w:rsidR="001E5E7A" w:rsidRDefault="001E5E7A" w:rsidP="006F5C60">
            <w:pPr>
              <w:autoSpaceDE w:val="0"/>
              <w:autoSpaceDN w:val="0"/>
              <w:adjustRightInd w:val="0"/>
              <w:spacing w:after="0" w:line="240" w:lineRule="auto"/>
              <w:jc w:val="both"/>
              <w:rPr>
                <w:rFonts w:ascii="Arial" w:hAnsi="Arial" w:cs="Arial"/>
                <w:color w:val="000000"/>
                <w:lang w:val="mk-MK"/>
              </w:rPr>
            </w:pPr>
          </w:p>
          <w:p w:rsidR="00802CAC" w:rsidRPr="00DE3C12" w:rsidRDefault="00802CAC" w:rsidP="006F5C60">
            <w:pPr>
              <w:autoSpaceDE w:val="0"/>
              <w:autoSpaceDN w:val="0"/>
              <w:adjustRightInd w:val="0"/>
              <w:spacing w:after="0" w:line="240" w:lineRule="auto"/>
              <w:jc w:val="both"/>
              <w:rPr>
                <w:rFonts w:ascii="Arial" w:hAnsi="Arial" w:cs="Arial"/>
                <w:lang w:val="ru-RU"/>
              </w:rPr>
            </w:pPr>
            <w:r>
              <w:rPr>
                <w:rFonts w:ascii="Arial" w:hAnsi="Arial" w:cs="Arial"/>
                <w:color w:val="000000"/>
                <w:lang w:val="mk-MK"/>
              </w:rPr>
              <w:lastRenderedPageBreak/>
              <w:t>Според анализата на одговори на учениците на зададените анкетни прашалници</w:t>
            </w:r>
            <w:r w:rsidRPr="00DE3C12">
              <w:rPr>
                <w:rFonts w:ascii="Arial" w:hAnsi="Arial" w:cs="Arial"/>
                <w:color w:val="000000"/>
                <w:lang w:val="mk-MK"/>
              </w:rPr>
              <w:t xml:space="preserve"> покажа дека</w:t>
            </w:r>
            <w:r>
              <w:rPr>
                <w:rFonts w:ascii="Arial" w:hAnsi="Arial" w:cs="Arial"/>
                <w:color w:val="000000"/>
                <w:lang w:val="mk-MK"/>
              </w:rPr>
              <w:t>:</w:t>
            </w:r>
            <w:r w:rsidRPr="00DE3C12">
              <w:rPr>
                <w:rFonts w:ascii="Arial" w:hAnsi="Arial" w:cs="Arial"/>
                <w:color w:val="000000"/>
                <w:lang w:val="mk-MK"/>
              </w:rPr>
              <w:t xml:space="preserve"> </w:t>
            </w:r>
            <w:r>
              <w:rPr>
                <w:rFonts w:ascii="Arial" w:hAnsi="Arial" w:cs="Arial"/>
                <w:color w:val="000000"/>
                <w:lang w:val="mk-MK"/>
              </w:rPr>
              <w:t>у</w:t>
            </w:r>
            <w:r w:rsidRPr="00DE3C12">
              <w:rPr>
                <w:rFonts w:ascii="Arial" w:hAnsi="Arial" w:cs="Arial"/>
                <w:color w:val="000000"/>
                <w:lang w:val="mk-MK"/>
              </w:rPr>
              <w:t>чениците доволно се информирани за работата што стручниот соработник ја извршува во училиштето Од таа причина учениците имаат слобода да побараат помош и поддршка доколку се соочат со било каков проблем или потеш</w:t>
            </w:r>
            <w:r>
              <w:rPr>
                <w:rFonts w:ascii="Arial" w:hAnsi="Arial" w:cs="Arial"/>
                <w:color w:val="000000"/>
                <w:lang w:val="mk-MK"/>
              </w:rPr>
              <w:t>котии во и надвор од училиштето.</w:t>
            </w:r>
            <w:r w:rsidRPr="00DE3C12">
              <w:rPr>
                <w:rFonts w:ascii="Arial" w:hAnsi="Arial" w:cs="Arial"/>
                <w:color w:val="000000"/>
                <w:lang w:val="mk-MK"/>
              </w:rPr>
              <w:t xml:space="preserve"> Стручниот соработник и одделенските раководители редовно ги информираат учениците за нивните права, обврски и за сите активности кои се планирани и</w:t>
            </w:r>
            <w:r>
              <w:rPr>
                <w:rFonts w:ascii="Arial" w:hAnsi="Arial" w:cs="Arial"/>
                <w:color w:val="000000"/>
                <w:lang w:val="mk-MK"/>
              </w:rPr>
              <w:t xml:space="preserve">ли се реализираат во училиштето. </w:t>
            </w:r>
            <w:r w:rsidRPr="00DE3C12">
              <w:rPr>
                <w:rFonts w:ascii="Arial" w:hAnsi="Arial" w:cs="Arial"/>
                <w:color w:val="000000"/>
                <w:lang w:val="mk-MK"/>
              </w:rPr>
              <w:t xml:space="preserve">Согласно Програмата за советување ученици и родители, педагогот реализира индивидуални и групни советувања на ученици и родители со цел подобрување на успехот, редовноста и дисциплината на учениците (доказ-Записници од реализирани советувања на ученици и родители). </w:t>
            </w:r>
          </w:p>
        </w:tc>
      </w:tr>
    </w:tbl>
    <w:p w:rsidR="001E5E7A" w:rsidRDefault="001E5E7A" w:rsidP="001E5E7A">
      <w:pPr>
        <w:autoSpaceDE w:val="0"/>
        <w:autoSpaceDN w:val="0"/>
        <w:spacing w:after="0" w:line="240" w:lineRule="auto"/>
        <w:rPr>
          <w:rFonts w:ascii="Arial" w:eastAsia="Times New Roman" w:hAnsi="Arial" w:cs="Arial"/>
          <w:b/>
          <w:bCs/>
          <w:u w:val="dottedHeavy"/>
          <w:lang w:val="mk-MK"/>
        </w:rPr>
      </w:pPr>
    </w:p>
    <w:tbl>
      <w:tblPr>
        <w:tblW w:w="15030" w:type="dxa"/>
        <w:tblInd w:w="-432" w:type="dxa"/>
        <w:tblLayout w:type="fixed"/>
        <w:tblLook w:val="0000"/>
      </w:tblPr>
      <w:tblGrid>
        <w:gridCol w:w="3852"/>
        <w:gridCol w:w="11178"/>
      </w:tblGrid>
      <w:tr w:rsidR="00802CAC" w:rsidRPr="00DE3C12" w:rsidTr="001E5E7A">
        <w:trPr>
          <w:trHeight w:val="1"/>
        </w:trPr>
        <w:tc>
          <w:tcPr>
            <w:tcW w:w="150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DE3C12" w:rsidRDefault="00802CAC" w:rsidP="004F71AE">
            <w:pPr>
              <w:shd w:val="clear" w:color="auto" w:fill="DBE5F1" w:themeFill="accent1" w:themeFillTint="33"/>
              <w:autoSpaceDE w:val="0"/>
              <w:autoSpaceDN w:val="0"/>
              <w:adjustRightInd w:val="0"/>
              <w:spacing w:after="0"/>
              <w:jc w:val="center"/>
              <w:rPr>
                <w:rFonts w:ascii="Arial" w:hAnsi="Arial" w:cs="Arial"/>
                <w:lang w:val="ru-RU"/>
              </w:rPr>
            </w:pPr>
            <w:r>
              <w:rPr>
                <w:rFonts w:ascii="Arial" w:hAnsi="Arial" w:cs="Arial"/>
                <w:b/>
                <w:bCs/>
                <w:color w:val="000000"/>
                <w:lang w:val="ru-RU"/>
              </w:rPr>
              <w:t>5</w:t>
            </w:r>
            <w:r w:rsidRPr="00DE3C12">
              <w:rPr>
                <w:rFonts w:ascii="Arial" w:hAnsi="Arial" w:cs="Arial"/>
                <w:b/>
                <w:bCs/>
                <w:color w:val="000000"/>
                <w:lang w:val="ru-RU"/>
              </w:rPr>
              <w:t xml:space="preserve">.3. </w:t>
            </w:r>
            <w:r w:rsidRPr="00DE3C12">
              <w:rPr>
                <w:rFonts w:ascii="Arial" w:hAnsi="Arial" w:cs="Arial"/>
                <w:b/>
                <w:bCs/>
                <w:color w:val="000000"/>
                <w:lang w:val="mk-MK"/>
              </w:rPr>
              <w:t>Комуникација со окружувањето на училиштето</w:t>
            </w:r>
          </w:p>
        </w:tc>
      </w:tr>
      <w:tr w:rsidR="00802CAC" w:rsidRPr="00E01092" w:rsidTr="001E5E7A">
        <w:trPr>
          <w:trHeight w:val="1"/>
        </w:trPr>
        <w:tc>
          <w:tcPr>
            <w:tcW w:w="150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DE3C12" w:rsidRDefault="00802CAC" w:rsidP="001E5E7A">
            <w:pPr>
              <w:autoSpaceDE w:val="0"/>
              <w:autoSpaceDN w:val="0"/>
              <w:adjustRightInd w:val="0"/>
              <w:spacing w:after="0"/>
              <w:rPr>
                <w:rFonts w:ascii="Arial" w:hAnsi="Arial" w:cs="Arial"/>
                <w:color w:val="000000"/>
                <w:lang w:val="mk-MK"/>
              </w:rPr>
            </w:pPr>
            <w:r w:rsidRPr="00DE3C12">
              <w:rPr>
                <w:rFonts w:ascii="Arial" w:hAnsi="Arial" w:cs="Arial"/>
                <w:b/>
                <w:bCs/>
                <w:color w:val="000000"/>
                <w:lang w:val="mk-MK"/>
              </w:rPr>
              <w:t xml:space="preserve">Односи со јавноста </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родителите на учениците </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МОН </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БРО </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ДПИ </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ДИЦ </w:t>
            </w:r>
          </w:p>
          <w:p w:rsidR="00802CAC"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локална самоуправа </w:t>
            </w:r>
          </w:p>
          <w:p w:rsidR="00802CAC" w:rsidRPr="00105A00" w:rsidRDefault="00802CAC" w:rsidP="006230D6">
            <w:pPr>
              <w:numPr>
                <w:ilvl w:val="2"/>
                <w:numId w:val="81"/>
              </w:numPr>
              <w:autoSpaceDE w:val="0"/>
              <w:autoSpaceDN w:val="0"/>
              <w:adjustRightInd w:val="0"/>
              <w:spacing w:after="0" w:line="240" w:lineRule="auto"/>
              <w:jc w:val="both"/>
              <w:rPr>
                <w:rFonts w:ascii="Arial" w:hAnsi="Arial" w:cs="Arial"/>
                <w:color w:val="000000"/>
                <w:lang w:val="mk-MK"/>
              </w:rPr>
            </w:pPr>
            <w:r w:rsidRPr="00105A00">
              <w:rPr>
                <w:rFonts w:ascii="Arial" w:hAnsi="Arial" w:cs="Arial"/>
                <w:bCs/>
                <w:color w:val="000000"/>
                <w:lang w:val="mk-MK"/>
              </w:rPr>
              <w:t>Комуникација со други образовни институции во РМ и странство</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граѓански здруженија </w:t>
            </w:r>
          </w:p>
          <w:p w:rsidR="00802CAC" w:rsidRPr="00DE3C12" w:rsidRDefault="00802CAC" w:rsidP="006230D6">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 xml:space="preserve">Комуникација со бизнис сектор </w:t>
            </w:r>
          </w:p>
          <w:p w:rsidR="004F71AE" w:rsidRPr="001E5E7A" w:rsidRDefault="00802CAC" w:rsidP="007B6312">
            <w:pPr>
              <w:numPr>
                <w:ilvl w:val="2"/>
                <w:numId w:val="81"/>
              </w:numPr>
              <w:autoSpaceDE w:val="0"/>
              <w:autoSpaceDN w:val="0"/>
              <w:adjustRightInd w:val="0"/>
              <w:spacing w:after="0" w:line="240" w:lineRule="auto"/>
              <w:rPr>
                <w:rFonts w:ascii="Arial" w:hAnsi="Arial" w:cs="Arial"/>
                <w:color w:val="000000"/>
                <w:lang w:val="mk-MK"/>
              </w:rPr>
            </w:pPr>
            <w:r w:rsidRPr="00DE3C12">
              <w:rPr>
                <w:rFonts w:ascii="Arial" w:hAnsi="Arial" w:cs="Arial"/>
                <w:color w:val="000000"/>
                <w:lang w:val="mk-MK"/>
              </w:rPr>
              <w:t>Комуникација со други образовни</w:t>
            </w:r>
            <w:r>
              <w:rPr>
                <w:rFonts w:ascii="Arial" w:hAnsi="Arial" w:cs="Arial"/>
                <w:color w:val="000000"/>
                <w:lang w:val="mk-MK"/>
              </w:rPr>
              <w:t xml:space="preserve">  и културни здруженија  и институции </w:t>
            </w:r>
          </w:p>
        </w:tc>
      </w:tr>
      <w:tr w:rsidR="00802CAC" w:rsidRPr="00DE3C12" w:rsidTr="001E5E7A">
        <w:trPr>
          <w:trHeight w:val="1"/>
        </w:trPr>
        <w:tc>
          <w:tcPr>
            <w:tcW w:w="3852"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4F71AE">
            <w:pPr>
              <w:autoSpaceDE w:val="0"/>
              <w:autoSpaceDN w:val="0"/>
              <w:adjustRightInd w:val="0"/>
              <w:spacing w:after="0"/>
              <w:jc w:val="center"/>
              <w:rPr>
                <w:rFonts w:ascii="Arial" w:hAnsi="Arial" w:cs="Arial"/>
              </w:rPr>
            </w:pPr>
            <w:r w:rsidRPr="00DE3C12">
              <w:rPr>
                <w:rFonts w:ascii="Arial" w:hAnsi="Arial" w:cs="Arial"/>
                <w:b/>
                <w:bCs/>
                <w:lang w:val="mk-MK"/>
              </w:rPr>
              <w:t>Извори на податоци:</w:t>
            </w:r>
          </w:p>
        </w:tc>
        <w:tc>
          <w:tcPr>
            <w:tcW w:w="11178"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802CAC" w:rsidRPr="00DE3C12" w:rsidRDefault="00802CAC" w:rsidP="004F71AE">
            <w:pPr>
              <w:autoSpaceDE w:val="0"/>
              <w:autoSpaceDN w:val="0"/>
              <w:adjustRightInd w:val="0"/>
              <w:spacing w:after="0"/>
              <w:jc w:val="center"/>
              <w:rPr>
                <w:rFonts w:ascii="Arial" w:hAnsi="Arial" w:cs="Arial"/>
              </w:rPr>
            </w:pPr>
            <w:r w:rsidRPr="00DE3C12">
              <w:rPr>
                <w:rFonts w:ascii="Arial" w:hAnsi="Arial" w:cs="Arial"/>
                <w:b/>
                <w:bCs/>
                <w:lang w:val="mk-MK"/>
              </w:rPr>
              <w:t>Собрани информации:</w:t>
            </w:r>
          </w:p>
        </w:tc>
      </w:tr>
      <w:tr w:rsidR="00802CAC" w:rsidRPr="00DE3C12" w:rsidTr="001E5E7A">
        <w:trPr>
          <w:trHeight w:val="1"/>
        </w:trPr>
        <w:tc>
          <w:tcPr>
            <w:tcW w:w="3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Анализи на анкетни прашања за родители и наставници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Педагошка евиденција во дневник на паралелката и Е-дневник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Записници од родителски средби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Записници од состаноци на Совет на родители и УО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Годишна програма и Годишен </w:t>
            </w:r>
            <w:r w:rsidRPr="00DE3C12">
              <w:rPr>
                <w:rFonts w:ascii="Arial" w:hAnsi="Arial" w:cs="Arial"/>
                <w:color w:val="000000"/>
                <w:lang w:val="mk-MK"/>
              </w:rPr>
              <w:lastRenderedPageBreak/>
              <w:t xml:space="preserve">извештај за работата на Совет на родители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Извештаи од реализирани проекти, работилници во соработка со родители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Извештаи од реализирано стручни увиди од страна на одговорни лица од МОН, БРО, ДПИ</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Годишен извештај за работата на училиштето и Полугодишен извештај за работа на училиштето </w:t>
            </w:r>
          </w:p>
          <w:p w:rsidR="009242F9"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Годишна програма на училиштето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Извештаи од натпревари, семинари, обуки и предавања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Меморандум за соработка со други образовни институции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Извештаи од реализирани посети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Извештаи за реализирани активности </w:t>
            </w:r>
          </w:p>
          <w:p w:rsidR="00802CAC" w:rsidRPr="00DE3C12" w:rsidRDefault="00802CAC" w:rsidP="007B6312">
            <w:pPr>
              <w:autoSpaceDE w:val="0"/>
              <w:autoSpaceDN w:val="0"/>
              <w:adjustRightInd w:val="0"/>
              <w:rPr>
                <w:rFonts w:ascii="Arial" w:hAnsi="Arial" w:cs="Arial"/>
                <w:color w:val="000000"/>
                <w:lang w:val="mk-MK"/>
              </w:rPr>
            </w:pPr>
            <w:r w:rsidRPr="00DE3C12">
              <w:rPr>
                <w:rFonts w:ascii="Arial" w:hAnsi="Arial" w:cs="Arial"/>
                <w:color w:val="000000"/>
                <w:lang w:val="mk-MK"/>
              </w:rPr>
              <w:t xml:space="preserve">Апликации за обезбедување средства </w:t>
            </w:r>
          </w:p>
          <w:p w:rsidR="00802CAC" w:rsidRPr="00DE3C12" w:rsidRDefault="00802CAC" w:rsidP="007B6312">
            <w:pPr>
              <w:autoSpaceDE w:val="0"/>
              <w:autoSpaceDN w:val="0"/>
              <w:adjustRightInd w:val="0"/>
              <w:rPr>
                <w:rFonts w:ascii="Arial" w:hAnsi="Arial" w:cs="Arial"/>
                <w:lang w:val="ru-RU"/>
              </w:rPr>
            </w:pPr>
            <w:r w:rsidRPr="00DE3C12">
              <w:rPr>
                <w:rFonts w:ascii="Arial" w:hAnsi="Arial" w:cs="Arial"/>
                <w:color w:val="000000"/>
                <w:lang w:val="mk-MK"/>
              </w:rPr>
              <w:t xml:space="preserve">Меморандум за соработка со граѓанско здружение </w:t>
            </w:r>
          </w:p>
        </w:tc>
        <w:tc>
          <w:tcPr>
            <w:tcW w:w="111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802CAC" w:rsidRDefault="00802CAC" w:rsidP="006230D6">
            <w:pPr>
              <w:numPr>
                <w:ilvl w:val="2"/>
                <w:numId w:val="82"/>
              </w:numPr>
              <w:autoSpaceDE w:val="0"/>
              <w:autoSpaceDN w:val="0"/>
              <w:adjustRightInd w:val="0"/>
              <w:spacing w:after="0" w:line="240" w:lineRule="auto"/>
              <w:jc w:val="center"/>
              <w:rPr>
                <w:rFonts w:ascii="Arial" w:hAnsi="Arial" w:cs="Arial"/>
                <w:b/>
                <w:bCs/>
                <w:color w:val="000000"/>
                <w:lang w:val="mk-MK"/>
              </w:rPr>
            </w:pPr>
            <w:r w:rsidRPr="00DE3C12">
              <w:rPr>
                <w:rFonts w:ascii="Arial" w:hAnsi="Arial" w:cs="Arial"/>
                <w:b/>
                <w:bCs/>
                <w:color w:val="000000"/>
                <w:lang w:val="mk-MK"/>
              </w:rPr>
              <w:lastRenderedPageBreak/>
              <w:t>Комуникација со родителите на учениците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3955"/>
              <w:gridCol w:w="1530"/>
              <w:gridCol w:w="1530"/>
              <w:gridCol w:w="1440"/>
              <w:gridCol w:w="1350"/>
              <w:gridCol w:w="1120"/>
            </w:tblGrid>
            <w:tr w:rsidR="00802CAC" w:rsidRPr="009242F9" w:rsidTr="009242F9">
              <w:tc>
                <w:tcPr>
                  <w:tcW w:w="3955" w:type="dxa"/>
                  <w:shd w:val="clear" w:color="auto" w:fill="DBE5F1" w:themeFill="accent1" w:themeFillTint="33"/>
                </w:tcPr>
                <w:p w:rsidR="00802CAC" w:rsidRPr="009242F9" w:rsidRDefault="00802CAC" w:rsidP="006F5C60">
                  <w:pPr>
                    <w:autoSpaceDE w:val="0"/>
                    <w:autoSpaceDN w:val="0"/>
                    <w:adjustRightInd w:val="0"/>
                    <w:spacing w:after="0" w:line="240" w:lineRule="auto"/>
                    <w:jc w:val="both"/>
                    <w:rPr>
                      <w:rFonts w:ascii="Arial" w:eastAsia="Times New Roman" w:hAnsi="Arial" w:cs="Arial"/>
                      <w:b/>
                      <w:bCs/>
                      <w:sz w:val="20"/>
                      <w:szCs w:val="20"/>
                      <w:lang w:val="mk-MK"/>
                    </w:rPr>
                  </w:pPr>
                </w:p>
              </w:tc>
              <w:tc>
                <w:tcPr>
                  <w:tcW w:w="1530" w:type="dxa"/>
                  <w:shd w:val="clear" w:color="auto" w:fill="DBE5F1" w:themeFill="accent1" w:themeFillTint="33"/>
                </w:tcPr>
                <w:p w:rsidR="00802CAC" w:rsidRPr="009242F9" w:rsidRDefault="00802CAC" w:rsidP="006F5C60">
                  <w:pPr>
                    <w:pStyle w:val="Default"/>
                    <w:rPr>
                      <w:color w:val="auto"/>
                      <w:sz w:val="20"/>
                      <w:szCs w:val="20"/>
                    </w:rPr>
                  </w:pPr>
                  <w:r w:rsidRPr="009242F9">
                    <w:rPr>
                      <w:color w:val="auto"/>
                      <w:sz w:val="20"/>
                      <w:szCs w:val="20"/>
                    </w:rPr>
                    <w:t xml:space="preserve">потполно се согласувам </w:t>
                  </w:r>
                </w:p>
              </w:tc>
              <w:tc>
                <w:tcPr>
                  <w:tcW w:w="1530" w:type="dxa"/>
                  <w:shd w:val="clear" w:color="auto" w:fill="DBE5F1" w:themeFill="accent1" w:themeFillTint="33"/>
                </w:tcPr>
                <w:p w:rsidR="00802CAC" w:rsidRPr="009242F9" w:rsidRDefault="00802CAC" w:rsidP="006F5C60">
                  <w:pPr>
                    <w:pStyle w:val="Default"/>
                    <w:rPr>
                      <w:color w:val="auto"/>
                      <w:sz w:val="20"/>
                      <w:szCs w:val="20"/>
                    </w:rPr>
                  </w:pPr>
                  <w:r w:rsidRPr="009242F9">
                    <w:rPr>
                      <w:color w:val="auto"/>
                      <w:sz w:val="20"/>
                      <w:szCs w:val="20"/>
                    </w:rPr>
                    <w:t xml:space="preserve">воглавно се согласувам </w:t>
                  </w:r>
                </w:p>
              </w:tc>
              <w:tc>
                <w:tcPr>
                  <w:tcW w:w="1440" w:type="dxa"/>
                  <w:shd w:val="clear" w:color="auto" w:fill="DBE5F1" w:themeFill="accent1" w:themeFillTint="33"/>
                </w:tcPr>
                <w:p w:rsidR="00802CAC" w:rsidRPr="009242F9" w:rsidRDefault="00802CAC" w:rsidP="006F5C60">
                  <w:pPr>
                    <w:pStyle w:val="Default"/>
                    <w:rPr>
                      <w:color w:val="auto"/>
                      <w:sz w:val="20"/>
                      <w:szCs w:val="20"/>
                    </w:rPr>
                  </w:pPr>
                  <w:r w:rsidRPr="009242F9">
                    <w:rPr>
                      <w:color w:val="auto"/>
                      <w:sz w:val="20"/>
                      <w:szCs w:val="20"/>
                      <w:lang w:val="mk-MK"/>
                    </w:rPr>
                    <w:t>де</w:t>
                  </w:r>
                  <w:r w:rsidRPr="009242F9">
                    <w:rPr>
                      <w:color w:val="auto"/>
                      <w:sz w:val="20"/>
                      <w:szCs w:val="20"/>
                    </w:rPr>
                    <w:t>лумно се согласувам</w:t>
                  </w:r>
                </w:p>
              </w:tc>
              <w:tc>
                <w:tcPr>
                  <w:tcW w:w="1350" w:type="dxa"/>
                  <w:shd w:val="clear" w:color="auto" w:fill="DBE5F1" w:themeFill="accent1" w:themeFillTint="33"/>
                </w:tcPr>
                <w:p w:rsidR="00802CAC" w:rsidRPr="009242F9" w:rsidRDefault="00802CAC" w:rsidP="006F5C60">
                  <w:pPr>
                    <w:pStyle w:val="Default"/>
                    <w:rPr>
                      <w:color w:val="auto"/>
                      <w:sz w:val="20"/>
                      <w:szCs w:val="20"/>
                    </w:rPr>
                  </w:pPr>
                  <w:r w:rsidRPr="009242F9">
                    <w:rPr>
                      <w:color w:val="auto"/>
                      <w:sz w:val="20"/>
                      <w:szCs w:val="20"/>
                    </w:rPr>
                    <w:t>не се согласувам</w:t>
                  </w:r>
                </w:p>
              </w:tc>
              <w:tc>
                <w:tcPr>
                  <w:tcW w:w="1120" w:type="dxa"/>
                  <w:shd w:val="clear" w:color="auto" w:fill="DBE5F1" w:themeFill="accent1" w:themeFillTint="33"/>
                </w:tcPr>
                <w:p w:rsidR="00802CAC" w:rsidRPr="009242F9" w:rsidRDefault="00802CAC" w:rsidP="006F5C60">
                  <w:pPr>
                    <w:pStyle w:val="Default"/>
                    <w:rPr>
                      <w:color w:val="auto"/>
                      <w:sz w:val="20"/>
                      <w:szCs w:val="20"/>
                    </w:rPr>
                  </w:pPr>
                  <w:r w:rsidRPr="009242F9">
                    <w:rPr>
                      <w:color w:val="auto"/>
                      <w:sz w:val="20"/>
                      <w:szCs w:val="20"/>
                    </w:rPr>
                    <w:t>немам одговор</w:t>
                  </w:r>
                </w:p>
              </w:tc>
            </w:tr>
            <w:tr w:rsidR="00802CAC" w:rsidRPr="009242F9" w:rsidTr="009242F9">
              <w:tc>
                <w:tcPr>
                  <w:tcW w:w="3955" w:type="dxa"/>
                  <w:shd w:val="clear" w:color="auto" w:fill="FFFFFF" w:themeFill="background1"/>
                </w:tcPr>
                <w:p w:rsidR="00802CAC" w:rsidRPr="009242F9" w:rsidRDefault="00802CAC" w:rsidP="006F5C60">
                  <w:pPr>
                    <w:pStyle w:val="Default"/>
                    <w:rPr>
                      <w:color w:val="auto"/>
                      <w:sz w:val="20"/>
                      <w:szCs w:val="20"/>
                      <w:lang w:val="mk-MK"/>
                    </w:rPr>
                  </w:pPr>
                  <w:r w:rsidRPr="009242F9">
                    <w:rPr>
                      <w:color w:val="auto"/>
                      <w:sz w:val="20"/>
                      <w:szCs w:val="20"/>
                    </w:rPr>
                    <w:t>Дали</w:t>
                  </w:r>
                  <w:r w:rsidRPr="009242F9">
                    <w:rPr>
                      <w:color w:val="auto"/>
                      <w:sz w:val="20"/>
                      <w:szCs w:val="20"/>
                      <w:lang w:val="mk-MK"/>
                    </w:rPr>
                    <w:t xml:space="preserve"> сте задоволни од комуникацијата со училиштето?</w:t>
                  </w:r>
                </w:p>
              </w:tc>
              <w:tc>
                <w:tcPr>
                  <w:tcW w:w="1530" w:type="dxa"/>
                  <w:shd w:val="clear" w:color="auto" w:fill="FFFFFF" w:themeFill="background1"/>
                </w:tcPr>
                <w:p w:rsidR="00802CAC" w:rsidRPr="009242F9" w:rsidRDefault="00802CAC" w:rsidP="006F5C60">
                  <w:pPr>
                    <w:pStyle w:val="Default"/>
                    <w:tabs>
                      <w:tab w:val="left" w:pos="960"/>
                    </w:tabs>
                    <w:jc w:val="center"/>
                    <w:rPr>
                      <w:color w:val="auto"/>
                      <w:sz w:val="20"/>
                      <w:szCs w:val="20"/>
                    </w:rPr>
                  </w:pPr>
                  <w:r w:rsidRPr="009242F9">
                    <w:rPr>
                      <w:color w:val="auto"/>
                      <w:sz w:val="20"/>
                      <w:szCs w:val="20"/>
                      <w:lang w:val="mk-MK"/>
                    </w:rPr>
                    <w:t>90</w:t>
                  </w:r>
                  <w:r w:rsidRPr="009242F9">
                    <w:rPr>
                      <w:color w:val="auto"/>
                      <w:sz w:val="20"/>
                      <w:szCs w:val="20"/>
                    </w:rPr>
                    <w:t xml:space="preserve"> %</w:t>
                  </w:r>
                </w:p>
              </w:tc>
              <w:tc>
                <w:tcPr>
                  <w:tcW w:w="153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lang w:val="mk-MK"/>
                    </w:rPr>
                    <w:t>10</w:t>
                  </w:r>
                  <w:r w:rsidRPr="009242F9">
                    <w:rPr>
                      <w:color w:val="auto"/>
                      <w:sz w:val="20"/>
                      <w:szCs w:val="20"/>
                    </w:rPr>
                    <w:t xml:space="preserve"> %</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rPr>
                    <w:t>/</w:t>
                  </w:r>
                </w:p>
              </w:tc>
              <w:tc>
                <w:tcPr>
                  <w:tcW w:w="112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rPr>
                      <w:rFonts w:ascii="Arial" w:eastAsia="Times New Roman" w:hAnsi="Arial" w:cs="Arial"/>
                      <w:bCs/>
                      <w:sz w:val="20"/>
                      <w:szCs w:val="20"/>
                    </w:rPr>
                  </w:pPr>
                  <w:r w:rsidRPr="009242F9">
                    <w:rPr>
                      <w:rFonts w:ascii="Arial" w:hAnsi="Arial" w:cs="Arial"/>
                      <w:sz w:val="20"/>
                      <w:szCs w:val="20"/>
                    </w:rPr>
                    <w:t>Дал</w:t>
                  </w:r>
                  <w:r w:rsidRPr="009242F9">
                    <w:rPr>
                      <w:rFonts w:ascii="Arial" w:hAnsi="Arial" w:cs="Arial"/>
                      <w:sz w:val="20"/>
                      <w:szCs w:val="20"/>
                      <w:lang w:val="mk-MK"/>
                    </w:rPr>
                    <w:t>и родителите се вклучени во организација на предавања, трибини, и работилници кои обработуваат актуелни теми</w:t>
                  </w:r>
                  <w:r w:rsidRPr="009242F9">
                    <w:rPr>
                      <w:rFonts w:ascii="Arial" w:hAnsi="Arial" w:cs="Arial"/>
                      <w:sz w:val="20"/>
                      <w:szCs w:val="20"/>
                    </w:rPr>
                    <w:t>?</w:t>
                  </w:r>
                </w:p>
              </w:tc>
              <w:tc>
                <w:tcPr>
                  <w:tcW w:w="153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lang w:val="mk-MK"/>
                    </w:rPr>
                    <w:t>85</w:t>
                  </w:r>
                  <w:r w:rsidRPr="009242F9">
                    <w:rPr>
                      <w:color w:val="auto"/>
                      <w:sz w:val="20"/>
                      <w:szCs w:val="20"/>
                    </w:rPr>
                    <w:t xml:space="preserve"> %</w:t>
                  </w:r>
                </w:p>
              </w:tc>
              <w:tc>
                <w:tcPr>
                  <w:tcW w:w="153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lang w:val="mk-MK"/>
                    </w:rPr>
                    <w:t>10</w:t>
                  </w:r>
                  <w:r w:rsidRPr="009242F9">
                    <w:rPr>
                      <w:color w:val="auto"/>
                      <w:sz w:val="20"/>
                      <w:szCs w:val="20"/>
                    </w:rPr>
                    <w:t xml:space="preserve">  %</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5</w:t>
                  </w:r>
                  <w:r w:rsidRPr="009242F9">
                    <w:rPr>
                      <w:color w:val="auto"/>
                      <w:sz w:val="20"/>
                      <w:szCs w:val="20"/>
                    </w:rPr>
                    <w:t xml:space="preserve">  %</w:t>
                  </w:r>
                </w:p>
              </w:tc>
              <w:tc>
                <w:tcPr>
                  <w:tcW w:w="135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rPr>
                    <w:t>/</w:t>
                  </w:r>
                </w:p>
              </w:tc>
              <w:tc>
                <w:tcPr>
                  <w:tcW w:w="112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rPr>
                      <w:rFonts w:ascii="Arial" w:hAnsi="Arial" w:cs="Arial"/>
                      <w:sz w:val="20"/>
                      <w:szCs w:val="20"/>
                      <w:lang w:val="mk-MK"/>
                    </w:rPr>
                  </w:pPr>
                  <w:r w:rsidRPr="009242F9">
                    <w:rPr>
                      <w:rFonts w:ascii="Arial" w:hAnsi="Arial" w:cs="Arial"/>
                      <w:sz w:val="20"/>
                      <w:szCs w:val="20"/>
                    </w:rPr>
                    <w:t xml:space="preserve">Дали </w:t>
                  </w:r>
                  <w:r w:rsidRPr="009242F9">
                    <w:rPr>
                      <w:rFonts w:ascii="Arial" w:hAnsi="Arial" w:cs="Arial"/>
                      <w:sz w:val="20"/>
                      <w:szCs w:val="20"/>
                      <w:lang w:val="mk-MK"/>
                    </w:rPr>
                    <w:t>родителите учествуваат при реализација на проектите кои се реализираат во училиштето</w:t>
                  </w:r>
                  <w:r w:rsidRPr="009242F9">
                    <w:rPr>
                      <w:rFonts w:ascii="Arial" w:hAnsi="Arial" w:cs="Arial"/>
                      <w:sz w:val="20"/>
                      <w:szCs w:val="20"/>
                    </w:rPr>
                    <w:t>?</w:t>
                  </w:r>
                </w:p>
              </w:tc>
              <w:tc>
                <w:tcPr>
                  <w:tcW w:w="153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lang w:val="mk-MK"/>
                    </w:rPr>
                    <w:t>90</w:t>
                  </w:r>
                  <w:r w:rsidRPr="009242F9">
                    <w:rPr>
                      <w:color w:val="auto"/>
                      <w:sz w:val="20"/>
                      <w:szCs w:val="20"/>
                    </w:rPr>
                    <w:t xml:space="preserve"> %</w:t>
                  </w:r>
                </w:p>
              </w:tc>
              <w:tc>
                <w:tcPr>
                  <w:tcW w:w="1530" w:type="dxa"/>
                  <w:shd w:val="clear" w:color="auto" w:fill="FFFFFF" w:themeFill="background1"/>
                </w:tcPr>
                <w:p w:rsidR="00802CAC" w:rsidRPr="009242F9" w:rsidRDefault="00802CAC" w:rsidP="006F5C60">
                  <w:pPr>
                    <w:pStyle w:val="Default"/>
                    <w:jc w:val="center"/>
                    <w:rPr>
                      <w:color w:val="auto"/>
                      <w:sz w:val="20"/>
                      <w:szCs w:val="20"/>
                    </w:rPr>
                  </w:pPr>
                  <w:r w:rsidRPr="009242F9">
                    <w:rPr>
                      <w:color w:val="auto"/>
                      <w:sz w:val="20"/>
                      <w:szCs w:val="20"/>
                      <w:lang w:val="mk-MK"/>
                    </w:rPr>
                    <w:t>10</w:t>
                  </w:r>
                  <w:r w:rsidRPr="009242F9">
                    <w:rPr>
                      <w:color w:val="auto"/>
                      <w:sz w:val="20"/>
                      <w:szCs w:val="20"/>
                    </w:rPr>
                    <w:t xml:space="preserve">  %</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rPr>
                      <w:rFonts w:ascii="Arial" w:eastAsia="Times New Roman" w:hAnsi="Arial" w:cs="Arial"/>
                      <w:bCs/>
                      <w:sz w:val="20"/>
                      <w:szCs w:val="20"/>
                      <w:lang w:val="mk-MK"/>
                    </w:rPr>
                  </w:pPr>
                  <w:r w:rsidRPr="009242F9">
                    <w:rPr>
                      <w:rFonts w:ascii="Arial" w:hAnsi="Arial" w:cs="Arial"/>
                      <w:sz w:val="20"/>
                      <w:szCs w:val="20"/>
                      <w:lang w:val="mk-MK"/>
                    </w:rPr>
                    <w:t xml:space="preserve">Дали  содржините кои вашите деца ги изучуваат во училиштето се соодветни </w:t>
                  </w:r>
                  <w:r w:rsidRPr="009242F9">
                    <w:rPr>
                      <w:rFonts w:ascii="Arial" w:hAnsi="Arial" w:cs="Arial"/>
                      <w:sz w:val="20"/>
                      <w:szCs w:val="20"/>
                      <w:lang w:val="mk-MK"/>
                    </w:rPr>
                    <w:lastRenderedPageBreak/>
                    <w:t>на возраста на учениците ?</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lastRenderedPageBreak/>
                    <w:t>75 %</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10 %</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15</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rPr>
                      <w:rFonts w:ascii="Arial" w:hAnsi="Arial" w:cs="Arial"/>
                      <w:b/>
                      <w:sz w:val="20"/>
                      <w:szCs w:val="20"/>
                      <w:lang w:val="mk-MK"/>
                    </w:rPr>
                  </w:pPr>
                  <w:r w:rsidRPr="009242F9">
                    <w:rPr>
                      <w:rFonts w:ascii="Arial" w:hAnsi="Arial" w:cs="Arial"/>
                      <w:sz w:val="20"/>
                      <w:szCs w:val="20"/>
                      <w:lang w:val="mk-MK"/>
                    </w:rPr>
                    <w:lastRenderedPageBreak/>
                    <w:t>Родителите редовно се информирани за постигнувањата на нивните деца</w:t>
                  </w:r>
                  <w:r w:rsidRPr="009242F9">
                    <w:rPr>
                      <w:rFonts w:ascii="Arial" w:hAnsi="Arial" w:cs="Arial"/>
                      <w:b/>
                      <w:sz w:val="20"/>
                      <w:szCs w:val="20"/>
                      <w:lang w:val="mk-MK"/>
                    </w:rPr>
                    <w:t>?</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100%</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rPr>
                      <w:rFonts w:ascii="Arial" w:hAnsi="Arial" w:cs="Arial"/>
                      <w:sz w:val="20"/>
                      <w:szCs w:val="20"/>
                      <w:lang w:val="mk-MK"/>
                    </w:rPr>
                  </w:pPr>
                  <w:r w:rsidRPr="009242F9">
                    <w:rPr>
                      <w:rFonts w:ascii="Arial" w:hAnsi="Arial" w:cs="Arial"/>
                      <w:sz w:val="20"/>
                      <w:szCs w:val="20"/>
                      <w:lang w:val="mk-MK"/>
                    </w:rPr>
                    <w:t>Соодветно се вреднуваат и следат индивидуалните способности на учениците.</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100%</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rPr>
                      <w:rFonts w:ascii="Arial" w:hAnsi="Arial" w:cs="Arial"/>
                      <w:sz w:val="20"/>
                      <w:szCs w:val="20"/>
                      <w:lang w:val="mk-MK"/>
                    </w:rPr>
                  </w:pPr>
                  <w:r w:rsidRPr="009242F9">
                    <w:rPr>
                      <w:rFonts w:ascii="Arial" w:hAnsi="Arial" w:cs="Arial"/>
                      <w:sz w:val="20"/>
                      <w:szCs w:val="20"/>
                      <w:lang w:val="mk-MK"/>
                    </w:rPr>
                    <w:t>Родителите се задоволни од понудените изборни предмети и спроведените анкети за избор на предмет кој ученикот ќе го изучува (преку писмено пополнување анкета на крај од претходната учебна година).</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100%</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jc w:val="both"/>
                    <w:rPr>
                      <w:rFonts w:ascii="Arial" w:hAnsi="Arial" w:cs="Arial"/>
                      <w:sz w:val="20"/>
                      <w:szCs w:val="20"/>
                      <w:lang w:val="mk-MK"/>
                    </w:rPr>
                  </w:pPr>
                  <w:r w:rsidRPr="009242F9">
                    <w:rPr>
                      <w:rFonts w:ascii="Arial" w:hAnsi="Arial" w:cs="Arial"/>
                      <w:sz w:val="20"/>
                      <w:szCs w:val="20"/>
                      <w:lang w:val="mk-MK"/>
                    </w:rPr>
                    <w:t xml:space="preserve">Успешено се реализираат </w:t>
                  </w:r>
                  <w:r w:rsidR="009242F9">
                    <w:rPr>
                      <w:rFonts w:ascii="Arial" w:hAnsi="Arial" w:cs="Arial"/>
                      <w:sz w:val="20"/>
                      <w:szCs w:val="20"/>
                      <w:lang w:val="mk-MK"/>
                    </w:rPr>
                    <w:t xml:space="preserve">додатна и дополнителна настава </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85%</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10%</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5%</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jc w:val="both"/>
                    <w:rPr>
                      <w:rFonts w:ascii="Arial" w:hAnsi="Arial" w:cs="Arial"/>
                      <w:sz w:val="20"/>
                      <w:szCs w:val="20"/>
                      <w:lang w:val="mk-MK"/>
                    </w:rPr>
                  </w:pPr>
                  <w:r w:rsidRPr="009242F9">
                    <w:rPr>
                      <w:rFonts w:ascii="Arial" w:hAnsi="Arial" w:cs="Arial"/>
                      <w:sz w:val="20"/>
                      <w:szCs w:val="20"/>
                      <w:lang w:val="mk-MK"/>
                    </w:rPr>
                    <w:t>При престој во училиште  учениците се чувствуваат безбедно .</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90%</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10%</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r>
            <w:tr w:rsidR="00802CAC" w:rsidRPr="009242F9" w:rsidTr="009242F9">
              <w:tc>
                <w:tcPr>
                  <w:tcW w:w="3955" w:type="dxa"/>
                  <w:shd w:val="clear" w:color="auto" w:fill="FFFFFF" w:themeFill="background1"/>
                </w:tcPr>
                <w:p w:rsidR="00802CAC" w:rsidRPr="009242F9" w:rsidRDefault="00802CAC" w:rsidP="006F5C60">
                  <w:pPr>
                    <w:autoSpaceDE w:val="0"/>
                    <w:autoSpaceDN w:val="0"/>
                    <w:adjustRightInd w:val="0"/>
                    <w:spacing w:after="0" w:line="240" w:lineRule="auto"/>
                    <w:jc w:val="both"/>
                    <w:rPr>
                      <w:rFonts w:ascii="Arial" w:hAnsi="Arial" w:cs="Arial"/>
                      <w:sz w:val="20"/>
                      <w:szCs w:val="20"/>
                      <w:lang w:val="mk-MK"/>
                    </w:rPr>
                  </w:pPr>
                  <w:r w:rsidRPr="009242F9">
                    <w:rPr>
                      <w:rFonts w:ascii="Arial" w:hAnsi="Arial" w:cs="Arial"/>
                      <w:sz w:val="20"/>
                      <w:szCs w:val="20"/>
                      <w:lang w:val="mk-MK"/>
                    </w:rPr>
                    <w:t xml:space="preserve">Постои соработката со </w:t>
                  </w:r>
                  <w:r w:rsidRPr="009242F9">
                    <w:rPr>
                      <w:rFonts w:ascii="Arial" w:hAnsi="Arial" w:cs="Arial"/>
                      <w:sz w:val="20"/>
                      <w:szCs w:val="20"/>
                      <w:shd w:val="clear" w:color="auto" w:fill="FFFFFF" w:themeFill="background1"/>
                      <w:lang w:val="mk-MK"/>
                    </w:rPr>
                    <w:t>претставниците на Советот на родители, вработените и управувањето и раководењето на училиштето</w:t>
                  </w:r>
                  <w:r w:rsidRPr="009242F9">
                    <w:rPr>
                      <w:rFonts w:ascii="Arial" w:hAnsi="Arial" w:cs="Arial"/>
                      <w:sz w:val="20"/>
                      <w:szCs w:val="20"/>
                      <w:lang w:val="mk-MK"/>
                    </w:rPr>
                    <w:t>.</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75 %</w:t>
                  </w:r>
                </w:p>
              </w:tc>
              <w:tc>
                <w:tcPr>
                  <w:tcW w:w="153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44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35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w:t>
                  </w:r>
                </w:p>
              </w:tc>
              <w:tc>
                <w:tcPr>
                  <w:tcW w:w="1120" w:type="dxa"/>
                  <w:shd w:val="clear" w:color="auto" w:fill="FFFFFF" w:themeFill="background1"/>
                </w:tcPr>
                <w:p w:rsidR="00802CAC" w:rsidRPr="009242F9" w:rsidRDefault="00802CAC" w:rsidP="006F5C60">
                  <w:pPr>
                    <w:pStyle w:val="Default"/>
                    <w:jc w:val="center"/>
                    <w:rPr>
                      <w:color w:val="auto"/>
                      <w:sz w:val="20"/>
                      <w:szCs w:val="20"/>
                      <w:lang w:val="mk-MK"/>
                    </w:rPr>
                  </w:pPr>
                  <w:r w:rsidRPr="009242F9">
                    <w:rPr>
                      <w:color w:val="auto"/>
                      <w:sz w:val="20"/>
                      <w:szCs w:val="20"/>
                      <w:lang w:val="mk-MK"/>
                    </w:rPr>
                    <w:t>25 %</w:t>
                  </w:r>
                </w:p>
              </w:tc>
            </w:tr>
          </w:tbl>
          <w:p w:rsidR="00802CAC" w:rsidRPr="00DE3C12" w:rsidRDefault="00802CAC" w:rsidP="006F5C60">
            <w:pPr>
              <w:autoSpaceDE w:val="0"/>
              <w:autoSpaceDN w:val="0"/>
              <w:adjustRightInd w:val="0"/>
              <w:ind w:left="4"/>
              <w:jc w:val="both"/>
              <w:rPr>
                <w:rFonts w:ascii="Arial" w:hAnsi="Arial" w:cs="Arial"/>
                <w:color w:val="000000"/>
                <w:lang w:val="mk-MK"/>
              </w:rPr>
            </w:pPr>
            <w:r w:rsidRPr="00DE3C12">
              <w:rPr>
                <w:rFonts w:ascii="Arial" w:hAnsi="Arial" w:cs="Arial"/>
                <w:color w:val="000000"/>
                <w:lang w:val="mk-MK"/>
              </w:rPr>
              <w:t>Анализата на одговори на родителите на зададените анкети покажа дека родителите се задоволни од нивната комуникација со училиштето. Постои активна вклученост на родителите во организација на предавања, трибини, и работилници кои обработуваат актуелни те</w:t>
            </w:r>
            <w:r>
              <w:rPr>
                <w:rFonts w:ascii="Arial" w:hAnsi="Arial" w:cs="Arial"/>
                <w:color w:val="000000"/>
                <w:lang w:val="mk-MK"/>
              </w:rPr>
              <w:t xml:space="preserve">ми. </w:t>
            </w:r>
            <w:r w:rsidRPr="00DE3C12">
              <w:rPr>
                <w:rFonts w:ascii="Arial" w:hAnsi="Arial" w:cs="Arial"/>
                <w:color w:val="000000"/>
                <w:lang w:val="mk-MK"/>
              </w:rPr>
              <w:t>Родителите учествуваат при реализација на проектите к</w:t>
            </w:r>
            <w:r>
              <w:rPr>
                <w:rFonts w:ascii="Arial" w:hAnsi="Arial" w:cs="Arial"/>
                <w:color w:val="000000"/>
                <w:lang w:val="mk-MK"/>
              </w:rPr>
              <w:t>ои се реализираат во училиштето.</w:t>
            </w:r>
            <w:r w:rsidRPr="00DE3C12">
              <w:rPr>
                <w:rFonts w:ascii="Arial" w:hAnsi="Arial" w:cs="Arial"/>
                <w:color w:val="000000"/>
                <w:lang w:val="mk-MK"/>
              </w:rPr>
              <w:t xml:space="preserve"> Од разговорите со родителите се собрани информации дека тие се задоволни од содржините кои нивните деца ги изучуваат во училиштето и истите се соодветни на возраста на учениците </w:t>
            </w:r>
            <w:r>
              <w:rPr>
                <w:rFonts w:ascii="Arial" w:hAnsi="Arial" w:cs="Arial"/>
                <w:color w:val="000000"/>
                <w:lang w:val="mk-MK"/>
              </w:rPr>
              <w:t xml:space="preserve">. </w:t>
            </w:r>
            <w:r w:rsidRPr="00DE3C12">
              <w:rPr>
                <w:rFonts w:ascii="Arial" w:hAnsi="Arial" w:cs="Arial"/>
                <w:color w:val="000000"/>
                <w:lang w:val="mk-MK"/>
              </w:rPr>
              <w:t xml:space="preserve">Родителите редовно се информирани за постигнувањата на нивните деца (преку родителски средби, разговори, советувања и известувања преку информатори и Е-дневник на паралелката). Родителите сметаат дека соодветно се вреднуваат и следат индивидуалните способности на учениците. Родителите се задоволни од понудените изборни предмети и спроведените анкети за избор на предмет кој ученикот ќе го изучува (преку писмено пополнување анкета на крај од претходната учебна година). Според родителите успешено се реализираат додатна и дополнителна настава кои го подобруваат напредокот и ги збогатуваат знаењата на учениците. Родителите се задоволни од начинот на кој училиштето ја реализира својата работа и од безбедноста на нивните деца  при престој во училиште. </w:t>
            </w:r>
            <w:r w:rsidRPr="00DE3C12">
              <w:rPr>
                <w:rFonts w:ascii="Arial" w:hAnsi="Arial" w:cs="Arial"/>
                <w:lang w:val="mk-MK"/>
              </w:rPr>
              <w:t>Родителите се з</w:t>
            </w:r>
            <w:r w:rsidRPr="00DE3C12">
              <w:rPr>
                <w:rFonts w:ascii="Arial" w:hAnsi="Arial" w:cs="Arial"/>
                <w:color w:val="000000"/>
                <w:lang w:val="mk-MK"/>
              </w:rPr>
              <w:t xml:space="preserve">адоволни од соработката со претставниците на Советот на родители, вработените и управувањето и раководењето на училиштето. </w:t>
            </w:r>
          </w:p>
          <w:p w:rsidR="00802CAC" w:rsidRPr="00DE3C12" w:rsidRDefault="00802CAC" w:rsidP="007B6312">
            <w:pPr>
              <w:autoSpaceDE w:val="0"/>
              <w:autoSpaceDN w:val="0"/>
              <w:adjustRightInd w:val="0"/>
              <w:spacing w:after="0" w:line="240" w:lineRule="auto"/>
              <w:jc w:val="both"/>
              <w:rPr>
                <w:rFonts w:ascii="Arial" w:hAnsi="Arial" w:cs="Arial"/>
                <w:b/>
                <w:bCs/>
                <w:color w:val="000000"/>
                <w:lang w:val="mk-MK"/>
              </w:rPr>
            </w:pPr>
            <w:r>
              <w:rPr>
                <w:rFonts w:ascii="Arial" w:hAnsi="Arial" w:cs="Arial"/>
                <w:b/>
                <w:bCs/>
                <w:color w:val="000000"/>
                <w:lang w:val="mk-MK"/>
              </w:rPr>
              <w:lastRenderedPageBreak/>
              <w:t xml:space="preserve">5.3.1;  5.3.3;   5.3.4;  5.3.5: </w:t>
            </w:r>
            <w:r w:rsidRPr="00DE3C12">
              <w:rPr>
                <w:rFonts w:ascii="Arial" w:hAnsi="Arial" w:cs="Arial"/>
                <w:b/>
                <w:bCs/>
                <w:color w:val="000000"/>
                <w:lang w:val="mk-MK"/>
              </w:rPr>
              <w:t xml:space="preserve">Комуникација со институциите на централно ниво: МОН, БРО, ДПИ, ДИЦ </w:t>
            </w:r>
          </w:p>
          <w:p w:rsidR="009242F9" w:rsidRPr="0041772B" w:rsidRDefault="00802CAC" w:rsidP="0041772B">
            <w:pPr>
              <w:autoSpaceDE w:val="0"/>
              <w:autoSpaceDN w:val="0"/>
              <w:adjustRightInd w:val="0"/>
              <w:spacing w:after="0"/>
              <w:ind w:left="4"/>
              <w:jc w:val="both"/>
              <w:rPr>
                <w:rFonts w:ascii="Arial" w:hAnsi="Arial" w:cs="Arial"/>
                <w:color w:val="000000"/>
                <w:lang w:val="mk-MK"/>
              </w:rPr>
            </w:pPr>
            <w:r w:rsidRPr="00DE3C12">
              <w:rPr>
                <w:rFonts w:ascii="Arial" w:hAnsi="Arial" w:cs="Arial"/>
                <w:color w:val="000000"/>
                <w:lang w:val="mk-MK"/>
              </w:rPr>
              <w:t>Постои континуирана соработка со релевантните институции (МОН, БРО, ДПИ и ДИЦ) според најголем дел од в</w:t>
            </w:r>
            <w:r>
              <w:rPr>
                <w:rFonts w:ascii="Arial" w:hAnsi="Arial" w:cs="Arial"/>
                <w:color w:val="000000"/>
                <w:lang w:val="mk-MK"/>
              </w:rPr>
              <w:t>работените, 80%.потполно се согласуваат. На истото прашање 80</w:t>
            </w:r>
            <w:r w:rsidRPr="00DE3C12">
              <w:rPr>
                <w:rFonts w:ascii="Arial" w:hAnsi="Arial" w:cs="Arial"/>
                <w:color w:val="000000"/>
                <w:lang w:val="mk-MK"/>
              </w:rPr>
              <w:t xml:space="preserve">% од </w:t>
            </w:r>
            <w:r>
              <w:rPr>
                <w:rFonts w:ascii="Arial" w:hAnsi="Arial" w:cs="Arial"/>
                <w:color w:val="000000"/>
                <w:lang w:val="mk-MK"/>
              </w:rPr>
              <w:t>родителите одговориле со „да“, 10</w:t>
            </w:r>
            <w:r w:rsidRPr="00DE3C12">
              <w:rPr>
                <w:rFonts w:ascii="Arial" w:hAnsi="Arial" w:cs="Arial"/>
                <w:color w:val="000000"/>
                <w:lang w:val="mk-MK"/>
              </w:rPr>
              <w:t xml:space="preserve">% од родителите одговориле со „не“, </w:t>
            </w:r>
            <w:r>
              <w:rPr>
                <w:rFonts w:ascii="Arial" w:hAnsi="Arial" w:cs="Arial"/>
                <w:lang w:val="mk-MK"/>
              </w:rPr>
              <w:t>а 10</w:t>
            </w:r>
            <w:r w:rsidRPr="00DE3C12">
              <w:rPr>
                <w:rFonts w:ascii="Arial" w:hAnsi="Arial" w:cs="Arial"/>
                <w:lang w:val="mk-MK"/>
              </w:rPr>
              <w:t xml:space="preserve">% родители одговориле дека не се информирани за тоа. </w:t>
            </w:r>
            <w:r w:rsidRPr="00DE3C12">
              <w:rPr>
                <w:rFonts w:ascii="Arial" w:hAnsi="Arial" w:cs="Arial"/>
                <w:color w:val="000000"/>
                <w:lang w:val="mk-MK"/>
              </w:rPr>
              <w:t xml:space="preserve">Од документацијата на училиштето се согледува дека за вработените од училиштето редовно се  организираат семинари, обуки и предавања од страна на МОН и БРО (на македонски и на албански јазик). Советници од БРО и инспектори од ДПИ редовно вршат посета на училиштето, увиди во начинот на работење, почитување на законитоста во работењето, услови за реализација на настава и воннаствани активности. Исто така од овластените лица се реализираат и посета и анализа на наставни часови (посетата е според однапред определена цел) за што постојат податоци во архивата на училиштето (кај секретарот на училиштето). </w:t>
            </w:r>
            <w:r>
              <w:rPr>
                <w:rFonts w:ascii="Arial" w:hAnsi="Arial" w:cs="Arial"/>
                <w:color w:val="000000"/>
                <w:lang w:val="mk-MK"/>
              </w:rPr>
              <w:t>Се организираат семинари, обуки, предавања, посети од страна на споменатите институции.</w:t>
            </w:r>
          </w:p>
          <w:p w:rsidR="00802CAC" w:rsidRPr="00DE3C12" w:rsidRDefault="00802CAC" w:rsidP="007B6312">
            <w:pPr>
              <w:autoSpaceDE w:val="0"/>
              <w:autoSpaceDN w:val="0"/>
              <w:adjustRightInd w:val="0"/>
              <w:spacing w:after="0" w:line="240" w:lineRule="auto"/>
              <w:jc w:val="both"/>
              <w:rPr>
                <w:rFonts w:ascii="Arial" w:hAnsi="Arial" w:cs="Arial"/>
                <w:color w:val="000000"/>
                <w:lang w:val="mk-MK"/>
              </w:rPr>
            </w:pPr>
            <w:r>
              <w:rPr>
                <w:rFonts w:ascii="Arial" w:hAnsi="Arial" w:cs="Arial"/>
                <w:b/>
                <w:bCs/>
                <w:color w:val="000000"/>
                <w:lang w:val="mk-MK"/>
              </w:rPr>
              <w:t xml:space="preserve">5.3.6  </w:t>
            </w:r>
            <w:r w:rsidRPr="007B0884">
              <w:rPr>
                <w:rFonts w:ascii="Arial" w:hAnsi="Arial" w:cs="Arial"/>
                <w:b/>
                <w:bCs/>
                <w:color w:val="000000"/>
                <w:lang w:val="mk-MK"/>
              </w:rPr>
              <w:t>Комуникација</w:t>
            </w:r>
            <w:r w:rsidRPr="00DE3C12">
              <w:rPr>
                <w:rFonts w:ascii="Arial" w:hAnsi="Arial" w:cs="Arial"/>
                <w:b/>
                <w:bCs/>
                <w:color w:val="000000"/>
                <w:lang w:val="mk-MK"/>
              </w:rPr>
              <w:t xml:space="preserve"> со институциите од Локалната самоуправа</w:t>
            </w:r>
            <w:r>
              <w:rPr>
                <w:rFonts w:ascii="Arial" w:hAnsi="Arial" w:cs="Arial"/>
                <w:b/>
                <w:bCs/>
                <w:color w:val="000000"/>
                <w:lang w:val="mk-MK"/>
              </w:rPr>
              <w:t xml:space="preserve"> </w:t>
            </w:r>
            <w:r w:rsidRPr="00DE3C12">
              <w:rPr>
                <w:rFonts w:ascii="Arial" w:hAnsi="Arial" w:cs="Arial"/>
                <w:b/>
                <w:bCs/>
                <w:color w:val="000000"/>
                <w:lang w:val="mk-MK"/>
              </w:rPr>
              <w:t>-</w:t>
            </w:r>
            <w:r>
              <w:rPr>
                <w:rFonts w:ascii="Arial" w:hAnsi="Arial" w:cs="Arial"/>
                <w:b/>
                <w:bCs/>
                <w:color w:val="000000"/>
                <w:lang w:val="mk-MK"/>
              </w:rPr>
              <w:t xml:space="preserve"> </w:t>
            </w:r>
            <w:r w:rsidRPr="00DE3C12">
              <w:rPr>
                <w:rFonts w:ascii="Arial" w:hAnsi="Arial" w:cs="Arial"/>
                <w:b/>
                <w:bCs/>
                <w:color w:val="000000"/>
                <w:lang w:val="mk-MK"/>
              </w:rPr>
              <w:t xml:space="preserve">Градоначалник, општински совет и јавни установи </w:t>
            </w:r>
          </w:p>
          <w:p w:rsidR="0041772B" w:rsidRPr="00DE3C12" w:rsidRDefault="00802CAC" w:rsidP="004F71AE">
            <w:pPr>
              <w:autoSpaceDE w:val="0"/>
              <w:autoSpaceDN w:val="0"/>
              <w:adjustRightInd w:val="0"/>
              <w:spacing w:after="0"/>
              <w:ind w:left="4"/>
              <w:jc w:val="both"/>
              <w:rPr>
                <w:rFonts w:ascii="Arial" w:hAnsi="Arial" w:cs="Arial"/>
                <w:color w:val="000000"/>
                <w:lang w:val="mk-MK"/>
              </w:rPr>
            </w:pPr>
            <w:r w:rsidRPr="00DE3C12">
              <w:rPr>
                <w:rFonts w:ascii="Arial" w:hAnsi="Arial" w:cs="Arial"/>
                <w:color w:val="000000"/>
                <w:lang w:val="mk-MK"/>
              </w:rPr>
              <w:t>Училиштето остварува успешна континуирана соработка со локалната самоуправа која е особено значајна за подобрување на условите за работа на училиштето и подобрување на безбедноста на учениците при престој во училиште и при патување до училиште (за учениците кои живеат подалеку од 2 километри од училиштето во соработка со Општина Ѓорче Петров и ЈСП се организира бесплатен автобуски ученички билет). Градоначалникот и Советот на Општината донесуваат одлуки во насока на подобрување на начинот на работа и условите за работа во училиштето. Училиштето остварува соработка со ЛС преку аплицирање за проекти значајни за подобрување на условите за работа на училиштето (одговор „да“ од голем број испитани родители и наставници). Постои соработка со јавни установи во области о</w:t>
            </w:r>
            <w:r>
              <w:rPr>
                <w:rFonts w:ascii="Arial" w:hAnsi="Arial" w:cs="Arial"/>
                <w:color w:val="000000"/>
                <w:lang w:val="mk-MK"/>
              </w:rPr>
              <w:t>д нивен домен (на ова прашање 100</w:t>
            </w:r>
            <w:r w:rsidRPr="00DE3C12">
              <w:rPr>
                <w:rFonts w:ascii="Arial" w:hAnsi="Arial" w:cs="Arial"/>
                <w:color w:val="000000"/>
                <w:lang w:val="mk-MK"/>
              </w:rPr>
              <w:t>% наставници и 90% родители</w:t>
            </w:r>
            <w:r>
              <w:rPr>
                <w:rFonts w:ascii="Arial" w:hAnsi="Arial" w:cs="Arial"/>
                <w:color w:val="000000"/>
                <w:lang w:val="mk-MK"/>
              </w:rPr>
              <w:t xml:space="preserve"> одговориле „да“  и 10</w:t>
            </w:r>
            <w:r w:rsidRPr="00DE3C12">
              <w:rPr>
                <w:rFonts w:ascii="Arial" w:hAnsi="Arial" w:cs="Arial"/>
                <w:color w:val="000000"/>
                <w:lang w:val="mk-MK"/>
              </w:rPr>
              <w:t>% родители одговориле „не знам“). Оваа соработка е особено интензивна со Поликлиниката „Ѓорче Петров“ и Полициска станица од Ѓорче Петров кои се грижат за унапредување на здравјето, односно безбедноста на учениците. Нашите ученици со своите наставници-ментори редовно учествуваат на разни конкурси, спортски настани и ученички натпревари во знаење кои ги организира Општина „Ѓорче Петров“. Во рамки на редовната настава и воннаставни активности учениците со своите одделенски раководители и предметни настани реализираат посета на институции од локалната самоуправа (согласно планирањата на наставниците и Годишната програма).</w:t>
            </w:r>
          </w:p>
          <w:p w:rsidR="00802CAC" w:rsidRPr="00DE3C12" w:rsidRDefault="00802CAC" w:rsidP="006230D6">
            <w:pPr>
              <w:numPr>
                <w:ilvl w:val="2"/>
                <w:numId w:val="83"/>
              </w:numPr>
              <w:autoSpaceDE w:val="0"/>
              <w:autoSpaceDN w:val="0"/>
              <w:adjustRightInd w:val="0"/>
              <w:spacing w:after="0" w:line="240" w:lineRule="auto"/>
              <w:jc w:val="both"/>
              <w:rPr>
                <w:rFonts w:ascii="Arial" w:hAnsi="Arial" w:cs="Arial"/>
                <w:color w:val="000000"/>
                <w:lang w:val="mk-MK"/>
              </w:rPr>
            </w:pPr>
            <w:r w:rsidRPr="00DE3C12">
              <w:rPr>
                <w:rFonts w:ascii="Arial" w:hAnsi="Arial" w:cs="Arial"/>
                <w:b/>
                <w:bCs/>
                <w:color w:val="000000"/>
                <w:lang w:val="mk-MK"/>
              </w:rPr>
              <w:t>Комуникација со други образовни институции во РМ и странство</w:t>
            </w:r>
          </w:p>
          <w:p w:rsidR="0041772B" w:rsidRDefault="00802CAC" w:rsidP="0041772B">
            <w:pPr>
              <w:autoSpaceDE w:val="0"/>
              <w:autoSpaceDN w:val="0"/>
              <w:adjustRightInd w:val="0"/>
              <w:spacing w:after="0"/>
              <w:ind w:left="4"/>
              <w:jc w:val="both"/>
              <w:rPr>
                <w:rFonts w:ascii="Arial" w:hAnsi="Arial" w:cs="Arial"/>
                <w:lang w:val="mk-MK"/>
              </w:rPr>
            </w:pPr>
            <w:r w:rsidRPr="00DE3C12">
              <w:rPr>
                <w:rFonts w:ascii="Arial" w:hAnsi="Arial" w:cs="Arial"/>
                <w:color w:val="000000"/>
                <w:lang w:val="mk-MK"/>
              </w:rPr>
              <w:t xml:space="preserve">Нашето училиште има потпишано меморандуми за соработка со други образовни институции во РМ и во </w:t>
            </w:r>
            <w:r w:rsidRPr="00DE3C12">
              <w:rPr>
                <w:rFonts w:ascii="Arial" w:hAnsi="Arial" w:cs="Arial"/>
                <w:color w:val="000000"/>
                <w:lang w:val="mk-MK"/>
              </w:rPr>
              <w:lastRenderedPageBreak/>
              <w:t xml:space="preserve">странство. Во рамки на реализација на активности од проектот - Меѓуетничка интеграција во училиштето (МИО) потпишани се меморандуми за соработка со </w:t>
            </w:r>
            <w:r w:rsidRPr="00DE3C12">
              <w:rPr>
                <w:rFonts w:ascii="Arial" w:hAnsi="Arial" w:cs="Arial"/>
                <w:lang w:val="ru-RU"/>
              </w:rPr>
              <w:t>ООУ ,,Дитурија”- Сарај и Љубин, исто така и со ООУ ,,Страшо Пинџур”</w:t>
            </w:r>
            <w:r w:rsidRPr="00DE3C12">
              <w:rPr>
                <w:rFonts w:ascii="Arial" w:hAnsi="Arial" w:cs="Arial"/>
                <w:color w:val="000000"/>
                <w:lang w:val="mk-MK"/>
              </w:rPr>
              <w:t>. На тврдењето „Училиштето остварува соработка со други образовни институции во</w:t>
            </w:r>
            <w:r>
              <w:rPr>
                <w:rFonts w:ascii="Arial" w:hAnsi="Arial" w:cs="Arial"/>
                <w:color w:val="000000"/>
                <w:lang w:val="mk-MK"/>
              </w:rPr>
              <w:t xml:space="preserve"> Р.М. и надвор од неа“ вкупно 30</w:t>
            </w:r>
            <w:r w:rsidRPr="00DE3C12">
              <w:rPr>
                <w:rFonts w:ascii="Arial" w:hAnsi="Arial" w:cs="Arial"/>
                <w:color w:val="000000"/>
                <w:lang w:val="mk-MK"/>
              </w:rPr>
              <w:t>% наставници</w:t>
            </w:r>
            <w:r>
              <w:rPr>
                <w:rFonts w:ascii="Arial" w:hAnsi="Arial" w:cs="Arial"/>
                <w:color w:val="000000"/>
                <w:lang w:val="mk-MK"/>
              </w:rPr>
              <w:t xml:space="preserve"> и 60</w:t>
            </w:r>
            <w:r w:rsidRPr="00DE3C12">
              <w:rPr>
                <w:rFonts w:ascii="Arial" w:hAnsi="Arial" w:cs="Arial"/>
                <w:color w:val="000000"/>
                <w:lang w:val="mk-MK"/>
              </w:rPr>
              <w:t xml:space="preserve">% родители </w:t>
            </w:r>
            <w:r>
              <w:rPr>
                <w:rFonts w:ascii="Arial" w:hAnsi="Arial" w:cs="Arial"/>
                <w:color w:val="000000"/>
                <w:lang w:val="mk-MK"/>
              </w:rPr>
              <w:t>потполно се согласуват</w:t>
            </w:r>
            <w:r w:rsidRPr="00DE3C12">
              <w:rPr>
                <w:rFonts w:ascii="Arial" w:hAnsi="Arial" w:cs="Arial"/>
                <w:color w:val="000000"/>
                <w:lang w:val="mk-MK"/>
              </w:rPr>
              <w:t xml:space="preserve"> </w:t>
            </w:r>
            <w:r>
              <w:rPr>
                <w:rFonts w:ascii="Arial" w:hAnsi="Arial" w:cs="Arial"/>
                <w:color w:val="000000"/>
                <w:lang w:val="mk-MK"/>
              </w:rPr>
              <w:t>,  45</w:t>
            </w:r>
            <w:r w:rsidRPr="00DE3C12">
              <w:rPr>
                <w:rFonts w:ascii="Arial" w:hAnsi="Arial" w:cs="Arial"/>
                <w:color w:val="000000"/>
                <w:lang w:val="mk-MK"/>
              </w:rPr>
              <w:t>% наставн</w:t>
            </w:r>
            <w:r>
              <w:rPr>
                <w:rFonts w:ascii="Arial" w:hAnsi="Arial" w:cs="Arial"/>
                <w:color w:val="000000"/>
                <w:lang w:val="mk-MK"/>
              </w:rPr>
              <w:t>ици и 2% родители одговориле воглавно се согласуваат“ и  15% наставници и 30% родители одговориле делумно се согласувам и 25% наставници одговориле “не знам““. Исто така на прашањето „Дали се остварува соработка со наставници од други училишта од општината, други општини во РМ или училишта од други држави“ со „потполно се согласувам“ одговориле 5%, со „воглавно се согласувам“ – 25%, „ Делумно се согласувам“ 15%, „не се согласувам“ 35% и „намам одговор“ од наставниците и 55</w:t>
            </w:r>
            <w:r w:rsidRPr="00DE3C12">
              <w:rPr>
                <w:rFonts w:ascii="Arial" w:hAnsi="Arial" w:cs="Arial"/>
                <w:color w:val="000000"/>
                <w:lang w:val="mk-MK"/>
              </w:rPr>
              <w:t>% од родителите</w:t>
            </w:r>
            <w:r>
              <w:rPr>
                <w:rFonts w:ascii="Arial" w:hAnsi="Arial" w:cs="Arial"/>
                <w:color w:val="000000"/>
                <w:lang w:val="mk-MK"/>
              </w:rPr>
              <w:t xml:space="preserve"> „потполно се согласувам“ , додека 45% од </w:t>
            </w:r>
            <w:r w:rsidRPr="00DE3C12">
              <w:rPr>
                <w:rFonts w:ascii="Arial" w:hAnsi="Arial" w:cs="Arial"/>
                <w:color w:val="000000"/>
                <w:lang w:val="mk-MK"/>
              </w:rPr>
              <w:t xml:space="preserve"> родители</w:t>
            </w:r>
            <w:r>
              <w:rPr>
                <w:rFonts w:ascii="Arial" w:hAnsi="Arial" w:cs="Arial"/>
                <w:color w:val="000000"/>
                <w:lang w:val="mk-MK"/>
              </w:rPr>
              <w:t>те</w:t>
            </w:r>
            <w:r w:rsidRPr="00DE3C12">
              <w:rPr>
                <w:rFonts w:ascii="Arial" w:hAnsi="Arial" w:cs="Arial"/>
                <w:color w:val="000000"/>
                <w:lang w:val="mk-MK"/>
              </w:rPr>
              <w:t xml:space="preserve"> одговориле „н</w:t>
            </w:r>
            <w:r>
              <w:rPr>
                <w:rFonts w:ascii="Arial" w:hAnsi="Arial" w:cs="Arial"/>
                <w:color w:val="000000"/>
                <w:lang w:val="mk-MK"/>
              </w:rPr>
              <w:t>емам одговор</w:t>
            </w:r>
            <w:r w:rsidRPr="00DE3C12">
              <w:rPr>
                <w:rFonts w:ascii="Arial" w:hAnsi="Arial" w:cs="Arial"/>
                <w:color w:val="000000"/>
                <w:lang w:val="mk-MK"/>
              </w:rPr>
              <w:t>“.</w:t>
            </w:r>
            <w:r w:rsidRPr="00DE3C12">
              <w:rPr>
                <w:rFonts w:ascii="Arial" w:hAnsi="Arial" w:cs="Arial"/>
                <w:color w:val="000000"/>
                <w:lang w:val="ru-RU"/>
              </w:rPr>
              <w:t xml:space="preserve"> </w:t>
            </w:r>
            <w:r w:rsidRPr="00DE3C12">
              <w:rPr>
                <w:rFonts w:ascii="Arial" w:hAnsi="Arial" w:cs="Arial"/>
                <w:color w:val="000000"/>
                <w:lang w:val="mk-MK"/>
              </w:rPr>
              <w:t>Податокот укажува дека на</w:t>
            </w:r>
            <w:r w:rsidR="0041772B">
              <w:rPr>
                <w:rFonts w:ascii="Arial" w:hAnsi="Arial" w:cs="Arial"/>
                <w:color w:val="000000"/>
                <w:lang w:val="mk-MK"/>
              </w:rPr>
              <w:t xml:space="preserve">ставниците </w:t>
            </w:r>
            <w:r>
              <w:rPr>
                <w:rFonts w:ascii="Arial" w:hAnsi="Arial" w:cs="Arial"/>
                <w:color w:val="000000"/>
                <w:lang w:val="mk-MK"/>
              </w:rPr>
              <w:t>и родителите се делумно</w:t>
            </w:r>
            <w:r w:rsidRPr="00DE3C12">
              <w:rPr>
                <w:rFonts w:ascii="Arial" w:hAnsi="Arial" w:cs="Arial"/>
                <w:color w:val="000000"/>
                <w:lang w:val="mk-MK"/>
              </w:rPr>
              <w:t xml:space="preserve"> информирани.</w:t>
            </w:r>
          </w:p>
          <w:p w:rsidR="00802CAC" w:rsidRPr="0041772B" w:rsidRDefault="00802CAC" w:rsidP="0041772B">
            <w:pPr>
              <w:autoSpaceDE w:val="0"/>
              <w:autoSpaceDN w:val="0"/>
              <w:adjustRightInd w:val="0"/>
              <w:spacing w:after="0"/>
              <w:ind w:left="4"/>
              <w:jc w:val="both"/>
              <w:rPr>
                <w:rFonts w:ascii="Arial" w:hAnsi="Arial" w:cs="Arial"/>
                <w:lang w:val="mk-MK"/>
              </w:rPr>
            </w:pPr>
            <w:r>
              <w:rPr>
                <w:rFonts w:ascii="Arial" w:hAnsi="Arial" w:cs="Arial"/>
                <w:b/>
                <w:bCs/>
                <w:color w:val="000000"/>
                <w:lang w:val="mk-MK"/>
              </w:rPr>
              <w:t xml:space="preserve">5.3.8  </w:t>
            </w:r>
            <w:r w:rsidRPr="00DE3C12">
              <w:rPr>
                <w:rFonts w:ascii="Arial" w:hAnsi="Arial" w:cs="Arial"/>
                <w:b/>
                <w:bCs/>
                <w:color w:val="000000"/>
                <w:lang w:val="mk-MK"/>
              </w:rPr>
              <w:t>Комуникација со</w:t>
            </w:r>
            <w:r>
              <w:rPr>
                <w:rFonts w:ascii="Arial" w:hAnsi="Arial" w:cs="Arial"/>
                <w:b/>
                <w:bCs/>
                <w:color w:val="000000"/>
                <w:lang w:val="mk-MK"/>
              </w:rPr>
              <w:t xml:space="preserve"> граѓански здруженија</w:t>
            </w:r>
          </w:p>
          <w:p w:rsidR="00802CAC" w:rsidRPr="00DE3C12" w:rsidRDefault="00802CAC" w:rsidP="0041772B">
            <w:pPr>
              <w:autoSpaceDE w:val="0"/>
              <w:autoSpaceDN w:val="0"/>
              <w:adjustRightInd w:val="0"/>
              <w:spacing w:after="0"/>
              <w:ind w:left="4"/>
              <w:jc w:val="both"/>
              <w:rPr>
                <w:rFonts w:ascii="Arial" w:hAnsi="Arial" w:cs="Arial"/>
                <w:color w:val="000000"/>
                <w:lang w:val="mk-MK"/>
              </w:rPr>
            </w:pPr>
            <w:r w:rsidRPr="00DE3C12">
              <w:rPr>
                <w:rFonts w:ascii="Arial" w:hAnsi="Arial" w:cs="Arial"/>
                <w:color w:val="000000"/>
                <w:lang w:val="mk-MK"/>
              </w:rPr>
              <w:t xml:space="preserve"> На тврдењето „Училиштето при реализација на одредени проекти, акции и слично осварува соработка со граѓански здруженија и донатори“</w:t>
            </w:r>
            <w:r>
              <w:rPr>
                <w:rFonts w:ascii="Arial" w:hAnsi="Arial" w:cs="Arial"/>
                <w:color w:val="000000"/>
                <w:lang w:val="mk-MK"/>
              </w:rPr>
              <w:t>. Од наставниците</w:t>
            </w:r>
            <w:r w:rsidRPr="00DE3C12">
              <w:rPr>
                <w:rFonts w:ascii="Arial" w:hAnsi="Arial" w:cs="Arial"/>
                <w:color w:val="000000"/>
                <w:lang w:val="mk-MK"/>
              </w:rPr>
              <w:t xml:space="preserve"> </w:t>
            </w:r>
            <w:r>
              <w:rPr>
                <w:rFonts w:ascii="Arial" w:hAnsi="Arial" w:cs="Arial"/>
                <w:color w:val="000000"/>
                <w:lang w:val="mk-MK"/>
              </w:rPr>
              <w:t xml:space="preserve">25% одговориле „потполно се согласувам“, 40% - “воглавно се согласувам“, 10% „делумно се согласувам “  и 25% „немам одговор“. </w:t>
            </w:r>
          </w:p>
          <w:p w:rsidR="00802CAC" w:rsidRPr="00DE3C12" w:rsidRDefault="00802CAC" w:rsidP="007B6312">
            <w:pPr>
              <w:autoSpaceDE w:val="0"/>
              <w:autoSpaceDN w:val="0"/>
              <w:adjustRightInd w:val="0"/>
              <w:spacing w:after="0" w:line="240" w:lineRule="auto"/>
              <w:jc w:val="both"/>
              <w:rPr>
                <w:rFonts w:ascii="Arial" w:hAnsi="Arial" w:cs="Arial"/>
                <w:color w:val="000000"/>
                <w:lang w:val="mk-MK"/>
              </w:rPr>
            </w:pPr>
            <w:r>
              <w:rPr>
                <w:rFonts w:ascii="Arial" w:hAnsi="Arial" w:cs="Arial"/>
                <w:b/>
                <w:bCs/>
                <w:color w:val="000000"/>
                <w:lang w:val="mk-MK"/>
              </w:rPr>
              <w:t xml:space="preserve">5.3.9  </w:t>
            </w:r>
            <w:r w:rsidRPr="00DE3C12">
              <w:rPr>
                <w:rFonts w:ascii="Arial" w:hAnsi="Arial" w:cs="Arial"/>
                <w:b/>
                <w:bCs/>
                <w:color w:val="000000"/>
                <w:lang w:val="mk-MK"/>
              </w:rPr>
              <w:t>Комуникација со бизнис сектор</w:t>
            </w:r>
          </w:p>
          <w:p w:rsidR="00802CAC" w:rsidRDefault="00802CAC" w:rsidP="0041772B">
            <w:pPr>
              <w:autoSpaceDE w:val="0"/>
              <w:autoSpaceDN w:val="0"/>
              <w:adjustRightInd w:val="0"/>
              <w:spacing w:after="0"/>
              <w:ind w:left="4"/>
              <w:jc w:val="both"/>
              <w:rPr>
                <w:rFonts w:ascii="Arial" w:hAnsi="Arial" w:cs="Arial"/>
                <w:color w:val="000000"/>
                <w:lang w:val="mk-MK"/>
              </w:rPr>
            </w:pPr>
            <w:r w:rsidRPr="00DE3C12">
              <w:rPr>
                <w:rFonts w:ascii="Arial" w:hAnsi="Arial" w:cs="Arial"/>
                <w:color w:val="000000"/>
                <w:lang w:val="mk-MK"/>
              </w:rPr>
              <w:t xml:space="preserve">Преку организирани предавања, трибини и извршени посети учениците се запознаваат со одредени дејности на бизнис секторот вкупно 80% од наставниците и 86% родители одговориле „да“, 11% од наставниците 14% родители одговориле „не знам“. Училиштето остварува комуникација и соработка со бизнис секторот. Учениците посетуваат производствени капацитети на компании во блиската околина каде се реализираат дел од наставните содржини со учениците. Во соработка со „Пакомак“ се работеше на акции за подигање на еколошката свест кај учениците и собирање на пластичен ПЕТ отпад при што училиштето секој месец е снабдувано се течен сапун за потребите на учениците. Исто така секоја учебна година остваруваме соработка со средните училишта на територија на град Скопје во рамки на професионална ориентација и професионално советување на учениците од завршното деветто одделение. Претставници од средните училиште го посетуваат нашето училиште и реализираат активности за презентација на средните училишта пред нашите ученици, а исто така наши ученици и наставници организирано посетуваат дел од средните училишта. </w:t>
            </w:r>
          </w:p>
          <w:p w:rsidR="00802CAC" w:rsidRPr="00E01092" w:rsidRDefault="00802CAC" w:rsidP="007B6312">
            <w:pPr>
              <w:autoSpaceDE w:val="0"/>
              <w:autoSpaceDN w:val="0"/>
              <w:adjustRightInd w:val="0"/>
              <w:spacing w:after="0" w:line="240" w:lineRule="auto"/>
              <w:rPr>
                <w:rFonts w:ascii="Arial" w:hAnsi="Arial" w:cs="Arial"/>
                <w:b/>
                <w:color w:val="000000"/>
                <w:lang w:val="mk-MK"/>
              </w:rPr>
            </w:pPr>
            <w:r>
              <w:rPr>
                <w:rFonts w:ascii="Arial" w:hAnsi="Arial" w:cs="Arial"/>
                <w:b/>
                <w:color w:val="000000"/>
                <w:lang w:val="mk-MK"/>
              </w:rPr>
              <w:t xml:space="preserve">5.3.10  </w:t>
            </w:r>
            <w:r w:rsidRPr="00E01092">
              <w:rPr>
                <w:rFonts w:ascii="Arial" w:hAnsi="Arial" w:cs="Arial"/>
                <w:b/>
                <w:color w:val="000000"/>
                <w:lang w:val="mk-MK"/>
              </w:rPr>
              <w:t xml:space="preserve">Комуникација со други образовни  и културни здруженија  и институции </w:t>
            </w:r>
          </w:p>
          <w:p w:rsidR="00802CAC" w:rsidRPr="00E01092" w:rsidRDefault="00802CAC" w:rsidP="007B6312">
            <w:pPr>
              <w:autoSpaceDE w:val="0"/>
              <w:autoSpaceDN w:val="0"/>
              <w:adjustRightInd w:val="0"/>
              <w:ind w:left="4"/>
              <w:jc w:val="both"/>
              <w:rPr>
                <w:rFonts w:ascii="Arial" w:hAnsi="Arial" w:cs="Arial"/>
                <w:lang w:val="mk-MK"/>
              </w:rPr>
            </w:pPr>
            <w:r>
              <w:rPr>
                <w:rFonts w:ascii="Arial" w:hAnsi="Arial" w:cs="Arial"/>
                <w:lang w:val="mk-MK"/>
              </w:rPr>
              <w:t xml:space="preserve">  Училиштето остварува контакт со други образовни институции. На крајот од учебната година претставници од средните училишта вршат презентација и доделуваат флаери кои им помагаат на учениците од деветите одделенија при нивната професионална ориентација. </w:t>
            </w:r>
          </w:p>
        </w:tc>
      </w:tr>
    </w:tbl>
    <w:p w:rsidR="0041772B" w:rsidRDefault="0041772B" w:rsidP="0041772B">
      <w:pPr>
        <w:autoSpaceDE w:val="0"/>
        <w:autoSpaceDN w:val="0"/>
        <w:spacing w:after="0" w:line="240" w:lineRule="auto"/>
        <w:rPr>
          <w:rFonts w:ascii="Arial" w:eastAsia="Times New Roman" w:hAnsi="Arial" w:cs="Arial"/>
          <w:b/>
          <w:bCs/>
          <w:i/>
          <w:u w:val="single"/>
          <w:lang w:val="mk-MK"/>
        </w:rPr>
      </w:pPr>
    </w:p>
    <w:p w:rsidR="00D0541E" w:rsidRPr="00D0541E" w:rsidRDefault="00D0541E" w:rsidP="0041772B">
      <w:pPr>
        <w:autoSpaceDE w:val="0"/>
        <w:autoSpaceDN w:val="0"/>
        <w:spacing w:after="0" w:line="240" w:lineRule="auto"/>
        <w:rPr>
          <w:rFonts w:ascii="Arial" w:eastAsia="Times New Roman" w:hAnsi="Arial" w:cs="Arial"/>
          <w:b/>
          <w:bCs/>
          <w:i/>
          <w:u w:val="single"/>
          <w:lang w:val="mk-MK"/>
        </w:rPr>
      </w:pPr>
      <w:r w:rsidRPr="00D0541E">
        <w:rPr>
          <w:rFonts w:ascii="Arial" w:eastAsia="Times New Roman" w:hAnsi="Arial" w:cs="Arial"/>
          <w:b/>
          <w:bCs/>
          <w:i/>
          <w:u w:val="single"/>
          <w:lang w:val="mk-MK"/>
        </w:rPr>
        <w:t xml:space="preserve">Подрачје 5.  </w:t>
      </w:r>
      <w:r w:rsidRPr="00D0541E">
        <w:rPr>
          <w:rFonts w:ascii="Arial" w:eastAsia="Times New Roman" w:hAnsi="Arial" w:cs="Arial"/>
          <w:b/>
          <w:i/>
          <w:u w:val="single"/>
          <w:lang w:val="ru-RU"/>
        </w:rPr>
        <w:t>Комуникација и односи со јавност</w:t>
      </w:r>
    </w:p>
    <w:tbl>
      <w:tblPr>
        <w:tblStyle w:val="TableGrid"/>
        <w:tblpPr w:leftFromText="180" w:rightFromText="180" w:vertAnchor="page" w:horzAnchor="margin" w:tblpX="-594" w:tblpY="2560"/>
        <w:tblW w:w="15300" w:type="dxa"/>
        <w:tblLook w:val="04A0"/>
      </w:tblPr>
      <w:tblGrid>
        <w:gridCol w:w="9018"/>
        <w:gridCol w:w="6282"/>
      </w:tblGrid>
      <w:tr w:rsidR="00416F8F" w:rsidTr="00E63DA8">
        <w:tc>
          <w:tcPr>
            <w:tcW w:w="15300" w:type="dxa"/>
            <w:gridSpan w:val="2"/>
            <w:shd w:val="clear" w:color="auto" w:fill="DBE5F1" w:themeFill="accent1" w:themeFillTint="33"/>
          </w:tcPr>
          <w:p w:rsidR="00D0541E" w:rsidRPr="007B6312" w:rsidRDefault="00416F8F" w:rsidP="00E63DA8">
            <w:pPr>
              <w:autoSpaceDE w:val="0"/>
              <w:autoSpaceDN w:val="0"/>
              <w:spacing w:after="0" w:line="240" w:lineRule="auto"/>
              <w:jc w:val="center"/>
              <w:rPr>
                <w:rFonts w:ascii="Arial" w:hAnsi="Arial" w:cs="Arial"/>
                <w:b/>
                <w:bCs/>
                <w:sz w:val="24"/>
                <w:szCs w:val="24"/>
                <w:lang w:val="mk-MK"/>
              </w:rPr>
            </w:pPr>
            <w:r w:rsidRPr="007B6312">
              <w:rPr>
                <w:rFonts w:ascii="Arial" w:hAnsi="Arial" w:cs="Arial"/>
                <w:b/>
                <w:bCs/>
                <w:sz w:val="24"/>
                <w:szCs w:val="24"/>
                <w:lang w:val="mk-MK"/>
              </w:rPr>
              <w:t>РЕЗИМЕ</w:t>
            </w:r>
          </w:p>
        </w:tc>
      </w:tr>
      <w:tr w:rsidR="00416F8F" w:rsidTr="00E63DA8">
        <w:tc>
          <w:tcPr>
            <w:tcW w:w="9018" w:type="dxa"/>
            <w:shd w:val="clear" w:color="auto" w:fill="DBE5F1" w:themeFill="accent1" w:themeFillTint="33"/>
          </w:tcPr>
          <w:p w:rsidR="00416F8F" w:rsidRPr="007B6312" w:rsidRDefault="00416F8F" w:rsidP="00E63DA8">
            <w:pPr>
              <w:pStyle w:val="Default"/>
              <w:jc w:val="center"/>
              <w:rPr>
                <w:lang w:val="ru-RU"/>
              </w:rPr>
            </w:pPr>
            <w:r w:rsidRPr="007B6312">
              <w:rPr>
                <w:b/>
                <w:bCs/>
                <w:lang w:val="ru-RU"/>
              </w:rPr>
              <w:t>Клучни јаки страни на училиштето</w:t>
            </w:r>
          </w:p>
          <w:p w:rsidR="00416F8F" w:rsidRPr="007B6312" w:rsidRDefault="00416F8F" w:rsidP="00E63DA8">
            <w:pPr>
              <w:autoSpaceDE w:val="0"/>
              <w:autoSpaceDN w:val="0"/>
              <w:spacing w:after="0" w:line="240" w:lineRule="auto"/>
              <w:jc w:val="center"/>
              <w:rPr>
                <w:rFonts w:ascii="Arial" w:hAnsi="Arial" w:cs="Arial"/>
                <w:b/>
                <w:bCs/>
                <w:sz w:val="24"/>
                <w:szCs w:val="24"/>
                <w:u w:val="dottedHeavy"/>
              </w:rPr>
            </w:pPr>
          </w:p>
        </w:tc>
        <w:tc>
          <w:tcPr>
            <w:tcW w:w="6282" w:type="dxa"/>
            <w:shd w:val="clear" w:color="auto" w:fill="DBE5F1" w:themeFill="accent1" w:themeFillTint="33"/>
          </w:tcPr>
          <w:p w:rsidR="00416F8F" w:rsidRPr="007B6312" w:rsidRDefault="00416F8F" w:rsidP="00E63DA8">
            <w:pPr>
              <w:autoSpaceDE w:val="0"/>
              <w:autoSpaceDN w:val="0"/>
              <w:spacing w:after="0" w:line="240" w:lineRule="auto"/>
              <w:jc w:val="center"/>
              <w:rPr>
                <w:rFonts w:ascii="Arial" w:hAnsi="Arial" w:cs="Arial"/>
                <w:b/>
                <w:bCs/>
                <w:sz w:val="24"/>
                <w:szCs w:val="24"/>
                <w:u w:val="dottedHeavy"/>
              </w:rPr>
            </w:pPr>
            <w:r w:rsidRPr="007B6312">
              <w:rPr>
                <w:rFonts w:ascii="Arial" w:hAnsi="Arial" w:cs="Arial"/>
                <w:b/>
                <w:bCs/>
                <w:sz w:val="24"/>
                <w:szCs w:val="24"/>
                <w:lang w:val="ru-RU"/>
              </w:rPr>
              <w:t>Слаби страни на училиштето</w:t>
            </w:r>
          </w:p>
        </w:tc>
      </w:tr>
      <w:tr w:rsidR="00416F8F" w:rsidTr="00E63DA8">
        <w:tc>
          <w:tcPr>
            <w:tcW w:w="9018" w:type="dxa"/>
          </w:tcPr>
          <w:p w:rsidR="00416F8F" w:rsidRPr="00DE3C12" w:rsidRDefault="00416F8F" w:rsidP="00E63DA8">
            <w:pPr>
              <w:pStyle w:val="Default"/>
              <w:numPr>
                <w:ilvl w:val="0"/>
                <w:numId w:val="114"/>
              </w:numPr>
              <w:jc w:val="both"/>
              <w:rPr>
                <w:sz w:val="22"/>
                <w:szCs w:val="22"/>
                <w:lang w:val="ru-RU"/>
              </w:rPr>
            </w:pPr>
            <w:r w:rsidRPr="00DE3C12">
              <w:rPr>
                <w:sz w:val="22"/>
                <w:szCs w:val="22"/>
                <w:lang w:val="mk-MK"/>
              </w:rPr>
              <w:t>Постои добра комуникација помеѓу Директорот и вработените</w:t>
            </w:r>
            <w:r w:rsidRPr="00DE3C12">
              <w:rPr>
                <w:b/>
                <w:bCs/>
                <w:sz w:val="22"/>
                <w:szCs w:val="22"/>
                <w:lang w:val="mk-MK"/>
              </w:rPr>
              <w:t xml:space="preserve"> </w:t>
            </w:r>
            <w:r w:rsidRPr="00DE3C12">
              <w:rPr>
                <w:sz w:val="22"/>
                <w:szCs w:val="22"/>
                <w:lang w:val="mk-MK"/>
              </w:rPr>
              <w:t xml:space="preserve"> Вработените редовно се информираат за преземените активности од страна на Директорот и учествуваат во процесот на донесување одлуки. Вработените имаат можност за вклучување во активно</w:t>
            </w:r>
            <w:r>
              <w:rPr>
                <w:sz w:val="22"/>
                <w:szCs w:val="22"/>
                <w:lang w:val="mk-MK"/>
              </w:rPr>
              <w:t>сти за одредување и реализација</w:t>
            </w:r>
            <w:r>
              <w:rPr>
                <w:sz w:val="22"/>
                <w:szCs w:val="22"/>
              </w:rPr>
              <w:t xml:space="preserve"> </w:t>
            </w:r>
            <w:r w:rsidRPr="00DE3C12">
              <w:rPr>
                <w:sz w:val="22"/>
                <w:szCs w:val="22"/>
                <w:lang w:val="mk-MK"/>
              </w:rPr>
              <w:t>на училишните приоритети.</w:t>
            </w:r>
          </w:p>
          <w:p w:rsidR="00416F8F" w:rsidRPr="0041772B" w:rsidRDefault="00416F8F" w:rsidP="00E63DA8">
            <w:pPr>
              <w:pStyle w:val="ListParagraph"/>
              <w:numPr>
                <w:ilvl w:val="0"/>
                <w:numId w:val="114"/>
              </w:numPr>
              <w:autoSpaceDE w:val="0"/>
              <w:autoSpaceDN w:val="0"/>
              <w:adjustRightInd w:val="0"/>
              <w:spacing w:after="0"/>
              <w:jc w:val="both"/>
              <w:rPr>
                <w:rFonts w:ascii="Arial" w:hAnsi="Arial" w:cs="Arial"/>
              </w:rPr>
            </w:pPr>
            <w:r w:rsidRPr="0041772B">
              <w:rPr>
                <w:rFonts w:ascii="Arial" w:hAnsi="Arial" w:cs="Arial"/>
              </w:rPr>
              <w:t xml:space="preserve">Педагогот дава целосна поддршка на наставниците при реализација на редовна, дополнителна и додатна настава и воннаставни активностии редовно учествува во дисеминација на обуки за воведените новини и измени во воспитно-образовниот процес. </w:t>
            </w:r>
          </w:p>
          <w:p w:rsidR="00416F8F" w:rsidRPr="0041772B" w:rsidRDefault="00416F8F" w:rsidP="00E63DA8">
            <w:pPr>
              <w:pStyle w:val="ListParagraph"/>
              <w:numPr>
                <w:ilvl w:val="0"/>
                <w:numId w:val="114"/>
              </w:numPr>
              <w:autoSpaceDE w:val="0"/>
              <w:autoSpaceDN w:val="0"/>
              <w:adjustRightInd w:val="0"/>
              <w:spacing w:after="0"/>
              <w:jc w:val="both"/>
              <w:rPr>
                <w:rFonts w:ascii="Arial" w:hAnsi="Arial" w:cs="Arial"/>
              </w:rPr>
            </w:pPr>
            <w:r w:rsidRPr="0041772B">
              <w:rPr>
                <w:rFonts w:ascii="Arial" w:hAnsi="Arial" w:cs="Arial"/>
              </w:rPr>
              <w:t xml:space="preserve">Педагогот со дефектолог реализира идентификување на децата со ПОП, емоционални и други потешкотии и им дава помош и поддршка на овие ученици, реализира работилници за: поттикнување на емоционална интелигенција и ментално здравје на учениците, едукација на родители, намалување на насилството. </w:t>
            </w:r>
          </w:p>
          <w:p w:rsidR="00416F8F" w:rsidRPr="0041772B" w:rsidRDefault="00416F8F" w:rsidP="00E63DA8">
            <w:pPr>
              <w:pStyle w:val="ListParagraph"/>
              <w:numPr>
                <w:ilvl w:val="0"/>
                <w:numId w:val="114"/>
              </w:numPr>
              <w:autoSpaceDE w:val="0"/>
              <w:autoSpaceDN w:val="0"/>
              <w:adjustRightInd w:val="0"/>
              <w:spacing w:after="0"/>
              <w:jc w:val="both"/>
              <w:rPr>
                <w:rFonts w:ascii="Arial" w:hAnsi="Arial" w:cs="Arial"/>
              </w:rPr>
            </w:pPr>
            <w:r w:rsidRPr="0041772B">
              <w:rPr>
                <w:rFonts w:ascii="Arial" w:hAnsi="Arial" w:cs="Arial"/>
              </w:rPr>
              <w:t xml:space="preserve">Континуирано во текот на наставната година педагогот реализира советување на ученици и родители, дава поддршка при решавање на конфликтни ситуации и сл. </w:t>
            </w:r>
          </w:p>
          <w:p w:rsidR="00416F8F" w:rsidRPr="0041772B" w:rsidRDefault="00416F8F" w:rsidP="00E63DA8">
            <w:pPr>
              <w:pStyle w:val="ListParagraph"/>
              <w:numPr>
                <w:ilvl w:val="0"/>
                <w:numId w:val="114"/>
              </w:numPr>
              <w:autoSpaceDE w:val="0"/>
              <w:autoSpaceDN w:val="0"/>
              <w:adjustRightInd w:val="0"/>
              <w:spacing w:after="0"/>
              <w:jc w:val="both"/>
              <w:rPr>
                <w:rFonts w:ascii="Arial" w:hAnsi="Arial" w:cs="Arial"/>
              </w:rPr>
            </w:pPr>
            <w:r w:rsidRPr="0041772B">
              <w:rPr>
                <w:rFonts w:ascii="Arial" w:hAnsi="Arial" w:cs="Arial"/>
              </w:rPr>
              <w:t>Тимовите функционираат одлично и придонесуваат  подобрување на квалитетот и ефективноста на работењето на училиштето  и   навремено и ефикасно изработување на потребните планирања, програми, анализи и извештаи.</w:t>
            </w:r>
          </w:p>
          <w:p w:rsidR="00416F8F" w:rsidRPr="0041772B" w:rsidRDefault="00416F8F" w:rsidP="00E63DA8">
            <w:pPr>
              <w:pStyle w:val="ListParagraph"/>
              <w:numPr>
                <w:ilvl w:val="0"/>
                <w:numId w:val="114"/>
              </w:numPr>
              <w:autoSpaceDE w:val="0"/>
              <w:autoSpaceDN w:val="0"/>
              <w:adjustRightInd w:val="0"/>
              <w:spacing w:after="0"/>
              <w:jc w:val="both"/>
              <w:rPr>
                <w:rFonts w:ascii="Arial" w:hAnsi="Arial" w:cs="Arial"/>
              </w:rPr>
            </w:pPr>
            <w:r w:rsidRPr="0041772B">
              <w:rPr>
                <w:rFonts w:ascii="Arial" w:hAnsi="Arial" w:cs="Arial"/>
              </w:rPr>
              <w:t>Во нашето училиште постои одлична соработка меѓу наставниците и учениците. Наставниците имаат воспоставено добра комуникација со учениците, еднаков приод, взаемна почит и поддршка.</w:t>
            </w:r>
          </w:p>
          <w:p w:rsidR="00416F8F" w:rsidRPr="00DE3C12" w:rsidRDefault="00416F8F" w:rsidP="00E63DA8">
            <w:pPr>
              <w:pStyle w:val="Default"/>
              <w:numPr>
                <w:ilvl w:val="0"/>
                <w:numId w:val="114"/>
              </w:numPr>
              <w:rPr>
                <w:sz w:val="22"/>
                <w:szCs w:val="22"/>
                <w:lang w:val="ru-RU"/>
              </w:rPr>
            </w:pPr>
            <w:r w:rsidRPr="00DE3C12">
              <w:rPr>
                <w:sz w:val="22"/>
                <w:szCs w:val="22"/>
                <w:lang w:val="mk-MK"/>
              </w:rPr>
              <w:t>Родителите  се задоволни од нивната комуникација со училиштето.</w:t>
            </w:r>
          </w:p>
          <w:p w:rsidR="00416F8F" w:rsidRPr="00DE3C12" w:rsidRDefault="00416F8F" w:rsidP="00E63DA8">
            <w:pPr>
              <w:pStyle w:val="Default"/>
              <w:numPr>
                <w:ilvl w:val="0"/>
                <w:numId w:val="114"/>
              </w:numPr>
              <w:rPr>
                <w:sz w:val="22"/>
                <w:szCs w:val="22"/>
                <w:lang w:val="ru-RU"/>
              </w:rPr>
            </w:pPr>
            <w:r w:rsidRPr="00DE3C12">
              <w:rPr>
                <w:sz w:val="22"/>
                <w:szCs w:val="22"/>
                <w:lang w:val="mk-MK"/>
              </w:rPr>
              <w:t>Постои континуирана соработка со релевантните институции (МОН, БРО, ДПИ и ДИЦ).</w:t>
            </w:r>
          </w:p>
          <w:p w:rsidR="00416F8F" w:rsidRPr="0041772B" w:rsidRDefault="00416F8F" w:rsidP="00E63DA8">
            <w:pPr>
              <w:pStyle w:val="ListParagraph"/>
              <w:numPr>
                <w:ilvl w:val="0"/>
                <w:numId w:val="114"/>
              </w:numPr>
              <w:autoSpaceDE w:val="0"/>
              <w:autoSpaceDN w:val="0"/>
              <w:spacing w:after="0" w:line="240" w:lineRule="auto"/>
              <w:rPr>
                <w:rFonts w:ascii="Arial" w:hAnsi="Arial" w:cs="Arial"/>
                <w:b/>
                <w:bCs/>
                <w:u w:val="dottedHeavy"/>
              </w:rPr>
            </w:pPr>
            <w:r w:rsidRPr="0041772B">
              <w:rPr>
                <w:rFonts w:ascii="Arial" w:hAnsi="Arial" w:cs="Arial"/>
              </w:rPr>
              <w:t>Училиштето остварува успешна континуирана соработка со локалната самоуправа која е особено значајна за подобрување на условите за работа на училиштето.</w:t>
            </w:r>
          </w:p>
        </w:tc>
        <w:tc>
          <w:tcPr>
            <w:tcW w:w="6282" w:type="dxa"/>
          </w:tcPr>
          <w:p w:rsidR="00416F8F" w:rsidRPr="00242B97" w:rsidRDefault="0041772B" w:rsidP="00E63DA8">
            <w:pPr>
              <w:pStyle w:val="Default"/>
              <w:numPr>
                <w:ilvl w:val="0"/>
                <w:numId w:val="115"/>
              </w:numPr>
              <w:rPr>
                <w:sz w:val="22"/>
                <w:szCs w:val="22"/>
                <w:lang w:val="ru-RU"/>
              </w:rPr>
            </w:pPr>
            <w:r>
              <w:rPr>
                <w:sz w:val="22"/>
                <w:szCs w:val="22"/>
                <w:lang w:val="ru-RU"/>
              </w:rPr>
              <w:t>Отсуство</w:t>
            </w:r>
            <w:r w:rsidR="00416F8F" w:rsidRPr="00242B97">
              <w:rPr>
                <w:sz w:val="22"/>
                <w:szCs w:val="22"/>
                <w:lang w:val="ru-RU"/>
              </w:rPr>
              <w:t xml:space="preserve"> на родителите на проблематичните и слаби ученици на повик и на родителски средби.</w:t>
            </w:r>
          </w:p>
          <w:p w:rsidR="00416F8F" w:rsidRPr="00242B97" w:rsidRDefault="00416F8F" w:rsidP="00E63DA8">
            <w:pPr>
              <w:pStyle w:val="Default"/>
              <w:numPr>
                <w:ilvl w:val="0"/>
                <w:numId w:val="115"/>
              </w:numPr>
              <w:rPr>
                <w:sz w:val="22"/>
                <w:szCs w:val="22"/>
                <w:lang w:val="ru-RU"/>
              </w:rPr>
            </w:pPr>
            <w:r w:rsidRPr="00242B97">
              <w:rPr>
                <w:sz w:val="22"/>
                <w:szCs w:val="22"/>
                <w:lang w:val="mk-MK"/>
              </w:rPr>
              <w:t>Се согледува дека постои потреба  за информирање на  наставниците за остварената соработка со граѓански здруженија и донатори.</w:t>
            </w:r>
          </w:p>
          <w:p w:rsidR="00416F8F" w:rsidRDefault="00416F8F" w:rsidP="00E63DA8">
            <w:pPr>
              <w:autoSpaceDE w:val="0"/>
              <w:autoSpaceDN w:val="0"/>
              <w:spacing w:before="240" w:after="240" w:line="240" w:lineRule="auto"/>
              <w:rPr>
                <w:rFonts w:ascii="Arial" w:hAnsi="Arial" w:cs="Arial"/>
                <w:b/>
                <w:bCs/>
                <w:u w:val="dottedHeavy"/>
              </w:rPr>
            </w:pPr>
          </w:p>
        </w:tc>
      </w:tr>
    </w:tbl>
    <w:p w:rsidR="00416F8F" w:rsidRDefault="00416F8F" w:rsidP="0041772B">
      <w:pPr>
        <w:autoSpaceDE w:val="0"/>
        <w:autoSpaceDN w:val="0"/>
        <w:spacing w:before="240" w:after="240" w:line="240" w:lineRule="auto"/>
        <w:rPr>
          <w:rFonts w:ascii="Arial" w:eastAsia="Times New Roman" w:hAnsi="Arial" w:cs="Arial"/>
          <w:b/>
          <w:bCs/>
          <w:u w:val="dottedHeavy"/>
          <w:lang w:val="mk-MK"/>
        </w:rPr>
      </w:pPr>
    </w:p>
    <w:tbl>
      <w:tblPr>
        <w:tblStyle w:val="TableGrid"/>
        <w:tblW w:w="15300" w:type="dxa"/>
        <w:tblInd w:w="-612" w:type="dxa"/>
        <w:tblLook w:val="04A0"/>
      </w:tblPr>
      <w:tblGrid>
        <w:gridCol w:w="9000"/>
        <w:gridCol w:w="6300"/>
      </w:tblGrid>
      <w:tr w:rsidR="007B6312" w:rsidTr="00E63DA8">
        <w:tc>
          <w:tcPr>
            <w:tcW w:w="9000" w:type="dxa"/>
            <w:shd w:val="clear" w:color="auto" w:fill="DBE5F1" w:themeFill="accent1" w:themeFillTint="33"/>
          </w:tcPr>
          <w:p w:rsidR="007B6312" w:rsidRDefault="007B6312" w:rsidP="00E63DA8">
            <w:pPr>
              <w:autoSpaceDE w:val="0"/>
              <w:autoSpaceDN w:val="0"/>
              <w:spacing w:after="0" w:line="240" w:lineRule="auto"/>
              <w:jc w:val="center"/>
              <w:rPr>
                <w:rFonts w:ascii="Arial" w:hAnsi="Arial" w:cs="Arial"/>
                <w:b/>
                <w:bCs/>
                <w:u w:val="dottedHeavy"/>
                <w:lang w:val="mk-MK"/>
              </w:rPr>
            </w:pPr>
            <w:r w:rsidRPr="007664E9">
              <w:rPr>
                <w:rFonts w:ascii="Arial" w:hAnsi="Arial" w:cs="Arial"/>
                <w:b/>
                <w:lang w:val="mk-MK"/>
              </w:rPr>
              <w:t>Анализа на резултатите</w:t>
            </w:r>
          </w:p>
        </w:tc>
        <w:tc>
          <w:tcPr>
            <w:tcW w:w="6300" w:type="dxa"/>
            <w:shd w:val="clear" w:color="auto" w:fill="DBE5F1" w:themeFill="accent1" w:themeFillTint="33"/>
          </w:tcPr>
          <w:p w:rsidR="007B6312" w:rsidRDefault="007B6312" w:rsidP="00E63DA8">
            <w:pPr>
              <w:autoSpaceDE w:val="0"/>
              <w:autoSpaceDN w:val="0"/>
              <w:spacing w:after="120" w:line="240" w:lineRule="auto"/>
              <w:jc w:val="center"/>
              <w:rPr>
                <w:rFonts w:ascii="Arial" w:hAnsi="Arial" w:cs="Arial"/>
                <w:b/>
                <w:bCs/>
                <w:u w:val="dottedHeavy"/>
                <w:lang w:val="mk-MK"/>
              </w:rPr>
            </w:pPr>
            <w:r w:rsidRPr="007664E9">
              <w:rPr>
                <w:rFonts w:ascii="Arial" w:hAnsi="Arial" w:cs="Arial"/>
                <w:b/>
                <w:lang w:val="ru-RU"/>
              </w:rPr>
              <w:t>Идни активности</w:t>
            </w:r>
          </w:p>
        </w:tc>
      </w:tr>
      <w:tr w:rsidR="007B6312" w:rsidTr="00E63DA8">
        <w:tc>
          <w:tcPr>
            <w:tcW w:w="9000" w:type="dxa"/>
          </w:tcPr>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Според одговорите на прашалниците зададени на вработените  се согледува дека постои добра комуникација помеѓу Директорот и вработените</w:t>
            </w:r>
            <w:r w:rsidRPr="007664E9">
              <w:rPr>
                <w:rFonts w:ascii="Arial" w:hAnsi="Arial" w:cs="Arial"/>
                <w:b/>
                <w:bCs/>
                <w:lang w:val="mk-MK"/>
              </w:rPr>
              <w:t xml:space="preserve">. </w:t>
            </w:r>
            <w:r w:rsidRPr="007664E9">
              <w:rPr>
                <w:rFonts w:ascii="Arial" w:hAnsi="Arial" w:cs="Arial"/>
                <w:lang w:val="mk-MK"/>
              </w:rPr>
              <w:t>Вработените редовно се информираат за преземените активности од страна на Директорот и учествуваат во процесот на донесување одлуки и имаат можност за вклучување во активности за одредување и реализација на училишните приоритети.</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 xml:space="preserve">Стручниот соработник дава целосна поддршка на наставниците при изработка на годишно, тематско-процесно планирање, оперативен план на часот, при изработка на ИОП, планирање и подготовка на наставен час и реализација на проекти. Најмалку два пати годишно Директорот и педагогот реализираат посета на наставен час. По посетениот час наставникот добива повратна информација со јаки и слаби страни на часот. Педагогот дава поддршка на наставниците при реализација на редовна, дополнителна и додатна настава и воннаставни активностии редовно учествува во дисеминација на обуки за воведените новини и измени во воспитно-образовниот процес.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 xml:space="preserve">Педагогот е дел од Тим за инклузија во училиштето кој во соработка со  дефектологот реализира идентификување на децата со ПОП, емоционални и други потешкотии и им дава помош и поддршка на овие ученици, реализира работилници за: поттикнување на емоционална интелигенција и ментално здравје на учениците, едукација на родители, намалување на насилството. Континуирано во текот на наставната година педагогот реализира советување на ученици и родители, дава поддршка при решавање на конфликтни ситуации..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Постои соработка помеѓу наставниците од иста или различна група на предмети.  Наставниците разменуваат искуства и идеи на ниво на стручен/стручни активи. Постои соработка при реализација на отворени часови и се врши редовна дисеминација по спроведени обуки (семинари) на ниво на училиште.</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 xml:space="preserve">Административниот-технички персонал обезбедува навремени информации за сите законски измени кои се од интерес на вработените. Се согледува потреба од реорганизација на начинот на одржување на ИКТ опрема, наставни средства и помагала во училиштето . Се води грижа за степенот на </w:t>
            </w:r>
            <w:r w:rsidRPr="007664E9">
              <w:rPr>
                <w:rFonts w:ascii="Arial" w:hAnsi="Arial" w:cs="Arial"/>
                <w:lang w:val="mk-MK"/>
              </w:rPr>
              <w:lastRenderedPageBreak/>
              <w:t>хигиената во училиштето.</w:t>
            </w:r>
            <w:r w:rsidRPr="007664E9">
              <w:rPr>
                <w:rFonts w:ascii="Arial" w:hAnsi="Arial" w:cs="Arial"/>
                <w:b/>
                <w:bCs/>
                <w:lang w:val="mk-MK"/>
              </w:rPr>
              <w:t xml:space="preserve">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 xml:space="preserve">Редовно се одржуваат планираните состаноци на НС на кои се даваат конструктивни предлози за подобрување на севкупното работење на училиштето и подобрување и дополнување на наставните планови и програми, унапредување на работата на училиштето и подобрување на постигнувањата на учениците.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Состаноците на Совет на паралелките</w:t>
            </w:r>
            <w:r w:rsidRPr="007664E9">
              <w:rPr>
                <w:rFonts w:ascii="Arial" w:hAnsi="Arial" w:cs="Arial"/>
                <w:lang w:val="ru-RU"/>
              </w:rPr>
              <w:t xml:space="preserve"> </w:t>
            </w:r>
            <w:r w:rsidRPr="007664E9">
              <w:rPr>
                <w:rFonts w:ascii="Arial" w:hAnsi="Arial" w:cs="Arial"/>
                <w:lang w:val="mk-MK"/>
              </w:rPr>
              <w:t>-</w:t>
            </w:r>
            <w:r w:rsidRPr="007664E9">
              <w:rPr>
                <w:rFonts w:ascii="Arial" w:hAnsi="Arial" w:cs="Arial"/>
                <w:lang w:val="ru-RU"/>
              </w:rPr>
              <w:t xml:space="preserve"> </w:t>
            </w:r>
            <w:r w:rsidRPr="007664E9">
              <w:rPr>
                <w:rFonts w:ascii="Arial" w:hAnsi="Arial" w:cs="Arial"/>
                <w:lang w:val="mk-MK"/>
              </w:rPr>
              <w:t>Одделенски совети се одржуваат согласно предвидената динамика во Годишната програма за работа на училиштето.</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lang w:val="mk-MK"/>
              </w:rPr>
              <w:t>Се согледува потреба Стручните активи да формираат facebook група, web страна за размена на мислење и искуства за подобрување на работата на наставниците.</w:t>
            </w:r>
          </w:p>
          <w:p w:rsidR="007B6312" w:rsidRPr="007664E9" w:rsidRDefault="007B6312" w:rsidP="006230D6">
            <w:pPr>
              <w:numPr>
                <w:ilvl w:val="0"/>
                <w:numId w:val="63"/>
              </w:numPr>
              <w:spacing w:after="0" w:line="240" w:lineRule="auto"/>
              <w:rPr>
                <w:rFonts w:ascii="Arial" w:hAnsi="Arial" w:cs="Arial"/>
                <w:lang w:val="ru-RU"/>
              </w:rPr>
            </w:pPr>
            <w:r w:rsidRPr="007664E9">
              <w:rPr>
                <w:rFonts w:ascii="Arial" w:hAnsi="Arial" w:cs="Arial"/>
                <w:lang w:val="mk-MK"/>
              </w:rPr>
              <w:t>Во нашето уч</w:t>
            </w:r>
            <w:r>
              <w:rPr>
                <w:rFonts w:ascii="Arial" w:hAnsi="Arial" w:cs="Arial"/>
                <w:lang w:val="mk-MK"/>
              </w:rPr>
              <w:t xml:space="preserve">илиште формираните тимови го  </w:t>
            </w:r>
            <w:r w:rsidRPr="007664E9">
              <w:rPr>
                <w:rFonts w:ascii="Arial" w:hAnsi="Arial" w:cs="Arial"/>
                <w:lang w:val="mk-MK"/>
              </w:rPr>
              <w:t xml:space="preserve"> подобруваат квалитетот и ефективноста на работењето на училиштето  и  овозможуваат навремено и ефикасно изработување на потребните планирања, програми, анализи и извештаи.</w:t>
            </w:r>
          </w:p>
          <w:p w:rsidR="007B6312" w:rsidRPr="007664E9" w:rsidRDefault="007B6312" w:rsidP="006230D6">
            <w:pPr>
              <w:numPr>
                <w:ilvl w:val="0"/>
                <w:numId w:val="63"/>
              </w:numPr>
              <w:spacing w:after="0" w:line="240" w:lineRule="auto"/>
              <w:rPr>
                <w:rFonts w:ascii="Arial" w:hAnsi="Arial" w:cs="Arial"/>
                <w:lang w:val="ru-RU"/>
              </w:rPr>
            </w:pPr>
            <w:r w:rsidRPr="007664E9">
              <w:rPr>
                <w:rFonts w:ascii="Arial" w:hAnsi="Arial" w:cs="Arial"/>
                <w:color w:val="000000"/>
                <w:lang w:val="mk-MK"/>
              </w:rPr>
              <w:t xml:space="preserve">Во нашето училиште постои одлична соработка меѓу наставниците и учениците . Наставниците имаат воспоставено добра комуникација со учениците, еднаков приод, взаемна почит и поддршка. Во училиштето се дава помош и поддршка на учениците со ПОП, емоционални, социјални и здравствени потешкотии. Учениците редовно се информирани за нивните права и обврски и сите активности кои се реализираат или се планираат во училиштето (преку соопштенија, флаери, работилници, разговори).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ru-RU"/>
              </w:rPr>
            </w:pPr>
            <w:r w:rsidRPr="007664E9">
              <w:rPr>
                <w:rFonts w:ascii="Arial" w:hAnsi="Arial" w:cs="Arial"/>
                <w:color w:val="000000"/>
                <w:lang w:val="mk-MK"/>
              </w:rPr>
              <w:t>Во нашето училиште постои одлична соработка меѓу учениците како и добра соработка помеѓу стручниот соработник и учениците. Учениците имаат слобода да побараат помош и поддршка доколку се соочат со било каков проблем или потешкотии во и надвор од училиштето од стручниот соработник.</w:t>
            </w:r>
            <w:r w:rsidRPr="007664E9">
              <w:rPr>
                <w:rFonts w:ascii="Arial" w:hAnsi="Arial" w:cs="Arial"/>
                <w:lang w:val="ru-RU"/>
              </w:rPr>
              <w:t xml:space="preserve">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color w:val="000000"/>
                <w:lang w:val="mk-MK"/>
              </w:rPr>
            </w:pPr>
            <w:r w:rsidRPr="007664E9">
              <w:rPr>
                <w:rFonts w:ascii="Arial" w:hAnsi="Arial" w:cs="Arial"/>
                <w:color w:val="000000"/>
                <w:lang w:val="mk-MK"/>
              </w:rPr>
              <w:t xml:space="preserve">Анализата на одговори на родителите на зададените анкети покажа дека родителите се задоволни од нивната комуникација со училиштето. Постои активна вклученост на родителите во организација на предавања, трибини, и работилници кои обработуваат актуелни теми. </w:t>
            </w:r>
            <w:r w:rsidRPr="007664E9">
              <w:rPr>
                <w:rFonts w:ascii="Arial" w:hAnsi="Arial" w:cs="Arial"/>
                <w:lang w:val="mk-MK"/>
              </w:rPr>
              <w:t>Родителите се з</w:t>
            </w:r>
            <w:r w:rsidRPr="007664E9">
              <w:rPr>
                <w:rFonts w:ascii="Arial" w:hAnsi="Arial" w:cs="Arial"/>
                <w:color w:val="000000"/>
                <w:lang w:val="mk-MK"/>
              </w:rPr>
              <w:t xml:space="preserve">адоволни од соработката со претставниците на Советот на родители, вработените и управувањето и раководењето на училиштето.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color w:val="000000"/>
                <w:lang w:val="mk-MK"/>
              </w:rPr>
            </w:pPr>
            <w:r w:rsidRPr="007664E9">
              <w:rPr>
                <w:rFonts w:ascii="Arial" w:hAnsi="Arial" w:cs="Arial"/>
                <w:color w:val="000000"/>
                <w:lang w:val="mk-MK"/>
              </w:rPr>
              <w:t xml:space="preserve">Постои континуирана соработка со релевантните институции (МОН, БРО, ДПИ и ДИЦ) според најголем дел од вработените.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color w:val="000000"/>
                <w:lang w:val="mk-MK"/>
              </w:rPr>
            </w:pPr>
            <w:r w:rsidRPr="007664E9">
              <w:rPr>
                <w:rFonts w:ascii="Arial" w:hAnsi="Arial" w:cs="Arial"/>
                <w:color w:val="000000"/>
                <w:lang w:val="mk-MK"/>
              </w:rPr>
              <w:lastRenderedPageBreak/>
              <w:t xml:space="preserve">Училиштето остварува успешна континуирана соработка со локалната самоуправа која е особено значајна за подобрување на условите за работа на училиштето и подобрување на безбедноста на учениците при престој во училиште и при патување до училиште. Градоначалникот и Советот на Општината донесуваат одлуки во насока на подобрување на начинот на работа и условите за работа во училиштето. Училиштето остварува соработка со ЛС преку аплицирање за проекти значајни за подобрување на условите за работа на училиштето.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lang w:val="mk-MK"/>
              </w:rPr>
            </w:pPr>
            <w:r w:rsidRPr="007664E9">
              <w:rPr>
                <w:rFonts w:ascii="Arial" w:hAnsi="Arial" w:cs="Arial"/>
                <w:color w:val="000000"/>
                <w:lang w:val="mk-MK"/>
              </w:rPr>
              <w:t xml:space="preserve">Нашето училиште има потпишано меморандуми за соработка со други образовни институции во РМ и во странство. </w:t>
            </w:r>
          </w:p>
          <w:p w:rsidR="007B6312" w:rsidRPr="007664E9" w:rsidRDefault="007B6312" w:rsidP="006230D6">
            <w:pPr>
              <w:numPr>
                <w:ilvl w:val="0"/>
                <w:numId w:val="63"/>
              </w:numPr>
              <w:autoSpaceDE w:val="0"/>
              <w:autoSpaceDN w:val="0"/>
              <w:adjustRightInd w:val="0"/>
              <w:spacing w:after="0" w:line="240" w:lineRule="auto"/>
              <w:jc w:val="both"/>
              <w:rPr>
                <w:rFonts w:ascii="Arial" w:hAnsi="Arial" w:cs="Arial"/>
                <w:color w:val="000000"/>
                <w:lang w:val="mk-MK"/>
              </w:rPr>
            </w:pPr>
            <w:r w:rsidRPr="007664E9">
              <w:rPr>
                <w:rFonts w:ascii="Arial" w:hAnsi="Arial" w:cs="Arial"/>
                <w:bCs/>
                <w:color w:val="000000"/>
                <w:lang w:val="mk-MK"/>
              </w:rPr>
              <w:t>Во однос на комуникацијата со граѓански здруженија и донатори</w:t>
            </w:r>
            <w:r w:rsidRPr="007664E9">
              <w:rPr>
                <w:rFonts w:ascii="Arial" w:hAnsi="Arial" w:cs="Arial"/>
                <w:b/>
                <w:bCs/>
                <w:color w:val="000000"/>
                <w:lang w:val="mk-MK"/>
              </w:rPr>
              <w:t xml:space="preserve"> </w:t>
            </w:r>
            <w:r w:rsidRPr="007664E9">
              <w:rPr>
                <w:rFonts w:ascii="Arial" w:hAnsi="Arial" w:cs="Arial"/>
                <w:lang w:val="mk-MK"/>
              </w:rPr>
              <w:t>се согледува дека постои потреба  за информирање на  наста</w:t>
            </w:r>
            <w:r>
              <w:rPr>
                <w:rFonts w:ascii="Arial" w:hAnsi="Arial" w:cs="Arial"/>
                <w:lang w:val="mk-MK"/>
              </w:rPr>
              <w:t>вниците</w:t>
            </w:r>
            <w:r w:rsidRPr="007664E9">
              <w:rPr>
                <w:rFonts w:ascii="Arial" w:hAnsi="Arial" w:cs="Arial"/>
                <w:lang w:val="mk-MK"/>
              </w:rPr>
              <w:t xml:space="preserve"> за остварената соработка со граѓански здруженија и донатори.</w:t>
            </w:r>
          </w:p>
          <w:p w:rsidR="007B6312" w:rsidRPr="007B6312" w:rsidRDefault="007B6312" w:rsidP="00E63DA8">
            <w:pPr>
              <w:pStyle w:val="ListParagraph"/>
              <w:numPr>
                <w:ilvl w:val="0"/>
                <w:numId w:val="63"/>
              </w:numPr>
              <w:autoSpaceDE w:val="0"/>
              <w:autoSpaceDN w:val="0"/>
              <w:spacing w:after="0" w:line="240" w:lineRule="auto"/>
              <w:rPr>
                <w:rFonts w:ascii="Arial" w:hAnsi="Arial" w:cs="Arial"/>
                <w:b/>
                <w:bCs/>
                <w:u w:val="dottedHeavy"/>
              </w:rPr>
            </w:pPr>
            <w:r w:rsidRPr="007B6312">
              <w:rPr>
                <w:rFonts w:ascii="Arial" w:hAnsi="Arial" w:cs="Arial"/>
                <w:color w:val="000000"/>
              </w:rPr>
              <w:t>Преку организирани предавања, трибини и извршени посети учениците се запознаваат со одредени дејности на бизнис секторот. Училиштето остварува комуникација и соработка со бизнис секторот. Учениците посетуваат производствени капацитети на компании во блиската околина каде се реализираат дел од наставните содржини со учениците.</w:t>
            </w:r>
          </w:p>
        </w:tc>
        <w:tc>
          <w:tcPr>
            <w:tcW w:w="6300" w:type="dxa"/>
          </w:tcPr>
          <w:p w:rsidR="007B6312" w:rsidRPr="007B6312" w:rsidRDefault="007B6312" w:rsidP="006230D6">
            <w:pPr>
              <w:pStyle w:val="Default"/>
              <w:numPr>
                <w:ilvl w:val="0"/>
                <w:numId w:val="63"/>
              </w:numPr>
              <w:rPr>
                <w:sz w:val="22"/>
                <w:szCs w:val="22"/>
                <w:lang w:val="ru-RU"/>
              </w:rPr>
            </w:pPr>
            <w:r w:rsidRPr="007B6312">
              <w:rPr>
                <w:sz w:val="22"/>
                <w:szCs w:val="22"/>
                <w:lang w:val="mk-MK"/>
              </w:rPr>
              <w:lastRenderedPageBreak/>
              <w:t>Поттикнува</w:t>
            </w:r>
            <w:r w:rsidR="0041772B">
              <w:rPr>
                <w:sz w:val="22"/>
                <w:szCs w:val="22"/>
                <w:lang w:val="mk-MK"/>
              </w:rPr>
              <w:t>ње повеќе форми на соработка со</w:t>
            </w:r>
            <w:r w:rsidRPr="007B6312">
              <w:rPr>
                <w:sz w:val="22"/>
                <w:szCs w:val="22"/>
                <w:lang w:val="ru-RU"/>
              </w:rPr>
              <w:t xml:space="preserve"> родителите на проблематичните и слаби ученици за редовно присуство на повик и на родителски средби.</w:t>
            </w:r>
          </w:p>
          <w:p w:rsidR="007B6312" w:rsidRPr="007B6312" w:rsidRDefault="0041772B" w:rsidP="00E63DA8">
            <w:pPr>
              <w:pStyle w:val="ListParagraph"/>
              <w:numPr>
                <w:ilvl w:val="0"/>
                <w:numId w:val="63"/>
              </w:numPr>
              <w:autoSpaceDE w:val="0"/>
              <w:autoSpaceDN w:val="0"/>
              <w:spacing w:after="0" w:line="240" w:lineRule="auto"/>
              <w:rPr>
                <w:rFonts w:ascii="Arial" w:hAnsi="Arial" w:cs="Arial"/>
                <w:b/>
                <w:bCs/>
                <w:u w:val="dottedHeavy"/>
              </w:rPr>
            </w:pPr>
            <w:r>
              <w:rPr>
                <w:rFonts w:ascii="Arial" w:hAnsi="Arial" w:cs="Arial"/>
              </w:rPr>
              <w:t>Нед</w:t>
            </w:r>
            <w:r w:rsidR="00E63DA8">
              <w:rPr>
                <w:rFonts w:ascii="Arial" w:hAnsi="Arial" w:cs="Arial"/>
              </w:rPr>
              <w:t>о</w:t>
            </w:r>
            <w:r>
              <w:rPr>
                <w:rFonts w:ascii="Arial" w:hAnsi="Arial" w:cs="Arial"/>
              </w:rPr>
              <w:t>волно и</w:t>
            </w:r>
            <w:r w:rsidR="007B6312" w:rsidRPr="007B6312">
              <w:rPr>
                <w:rFonts w:ascii="Arial" w:hAnsi="Arial" w:cs="Arial"/>
              </w:rPr>
              <w:t>нформирање на  наставниците за остварената соработка со граѓански здруженија и донатори</w:t>
            </w:r>
            <w:r w:rsidR="00D0541E">
              <w:rPr>
                <w:rFonts w:ascii="Arial" w:hAnsi="Arial" w:cs="Arial"/>
              </w:rPr>
              <w:t>.</w:t>
            </w:r>
          </w:p>
        </w:tc>
      </w:tr>
    </w:tbl>
    <w:p w:rsidR="007B6312" w:rsidRPr="007B6312" w:rsidRDefault="007B6312" w:rsidP="00802CAC">
      <w:pPr>
        <w:autoSpaceDE w:val="0"/>
        <w:autoSpaceDN w:val="0"/>
        <w:spacing w:before="240" w:after="240" w:line="240" w:lineRule="auto"/>
        <w:rPr>
          <w:rFonts w:ascii="Arial" w:eastAsia="Times New Roman" w:hAnsi="Arial" w:cs="Arial"/>
          <w:b/>
          <w:bCs/>
          <w:u w:val="dottedHeavy"/>
          <w:lang w:val="mk-MK"/>
        </w:rPr>
      </w:pPr>
    </w:p>
    <w:p w:rsidR="00802CAC" w:rsidRPr="00925529" w:rsidRDefault="00802CAC" w:rsidP="00802CAC">
      <w:pPr>
        <w:spacing w:after="0"/>
        <w:rPr>
          <w:vanish/>
        </w:rPr>
      </w:pPr>
    </w:p>
    <w:p w:rsidR="00802CAC" w:rsidRPr="007664E9" w:rsidRDefault="00802CAC" w:rsidP="00802CAC">
      <w:pPr>
        <w:rPr>
          <w:rFonts w:ascii="Arial" w:hAnsi="Arial" w:cs="Arial"/>
          <w:lang w:val="ru-RU"/>
        </w:rPr>
      </w:pPr>
    </w:p>
    <w:p w:rsidR="00802CAC" w:rsidRPr="007E3BF5" w:rsidRDefault="00802CAC" w:rsidP="00802CAC">
      <w:pPr>
        <w:rPr>
          <w:rFonts w:ascii="Arial" w:eastAsia="Times New Roman" w:hAnsi="Arial" w:cs="Arial"/>
          <w:lang w:val="mk-MK"/>
        </w:rPr>
        <w:sectPr w:rsidR="00802CAC" w:rsidRPr="007E3BF5" w:rsidSect="00E42E99">
          <w:type w:val="continuous"/>
          <w:pgSz w:w="16838" w:h="11906" w:orient="landscape"/>
          <w:pgMar w:top="284" w:right="1418" w:bottom="851" w:left="1418" w:header="709" w:footer="709" w:gutter="0"/>
          <w:cols w:space="708"/>
          <w:docGrid w:linePitch="360"/>
        </w:sectPr>
      </w:pPr>
    </w:p>
    <w:p w:rsidR="007B6312" w:rsidRDefault="007B6312" w:rsidP="007B6312">
      <w:pPr>
        <w:spacing w:after="0" w:line="26" w:lineRule="atLeast"/>
        <w:jc w:val="center"/>
        <w:rPr>
          <w:rFonts w:ascii="Arial" w:hAnsi="Arial" w:cs="Arial"/>
          <w:b/>
          <w:bCs/>
          <w:sz w:val="72"/>
          <w:szCs w:val="72"/>
          <w:lang w:val="mk-MK"/>
        </w:rPr>
      </w:pPr>
    </w:p>
    <w:p w:rsidR="007B6312" w:rsidRDefault="007B6312" w:rsidP="007B6312">
      <w:pPr>
        <w:spacing w:after="0" w:line="26" w:lineRule="atLeast"/>
        <w:jc w:val="center"/>
        <w:rPr>
          <w:rFonts w:ascii="Arial" w:hAnsi="Arial" w:cs="Arial"/>
          <w:b/>
          <w:bCs/>
          <w:sz w:val="72"/>
          <w:szCs w:val="72"/>
          <w:lang w:val="mk-MK"/>
        </w:rPr>
      </w:pPr>
    </w:p>
    <w:p w:rsidR="001569FA" w:rsidRDefault="001569FA" w:rsidP="007B6312">
      <w:pPr>
        <w:spacing w:after="0" w:line="26" w:lineRule="atLeast"/>
        <w:jc w:val="center"/>
        <w:rPr>
          <w:rFonts w:ascii="Arial" w:hAnsi="Arial" w:cs="Arial"/>
          <w:b/>
          <w:bCs/>
          <w:sz w:val="72"/>
          <w:szCs w:val="72"/>
          <w:lang w:val="mk-MK"/>
        </w:rPr>
      </w:pPr>
    </w:p>
    <w:p w:rsidR="00E63DA8" w:rsidRDefault="00E63DA8" w:rsidP="007B6312">
      <w:pPr>
        <w:spacing w:after="0" w:line="26" w:lineRule="atLeast"/>
        <w:jc w:val="center"/>
        <w:rPr>
          <w:rFonts w:ascii="Arial" w:hAnsi="Arial" w:cs="Arial"/>
          <w:b/>
          <w:bCs/>
          <w:sz w:val="72"/>
          <w:szCs w:val="72"/>
          <w:lang w:val="mk-MK"/>
        </w:rPr>
      </w:pPr>
    </w:p>
    <w:p w:rsidR="00E63DA8" w:rsidRDefault="00E63DA8" w:rsidP="007B6312">
      <w:pPr>
        <w:spacing w:after="0" w:line="26" w:lineRule="atLeast"/>
        <w:jc w:val="center"/>
        <w:rPr>
          <w:rFonts w:ascii="Arial" w:hAnsi="Arial" w:cs="Arial"/>
          <w:b/>
          <w:bCs/>
          <w:sz w:val="72"/>
          <w:szCs w:val="72"/>
          <w:lang w:val="mk-MK"/>
        </w:rPr>
      </w:pPr>
    </w:p>
    <w:p w:rsidR="00E63DA8" w:rsidRDefault="00E63DA8" w:rsidP="007B6312">
      <w:pPr>
        <w:spacing w:after="0" w:line="26" w:lineRule="atLeast"/>
        <w:jc w:val="center"/>
        <w:rPr>
          <w:rFonts w:ascii="Arial" w:hAnsi="Arial" w:cs="Arial"/>
          <w:b/>
          <w:bCs/>
          <w:sz w:val="72"/>
          <w:szCs w:val="72"/>
          <w:lang w:val="mk-MK"/>
        </w:rPr>
      </w:pPr>
    </w:p>
    <w:p w:rsidR="00E63DA8" w:rsidRPr="00E63DA8" w:rsidRDefault="00E63DA8" w:rsidP="007B6312">
      <w:pPr>
        <w:spacing w:after="0" w:line="26" w:lineRule="atLeast"/>
        <w:jc w:val="center"/>
        <w:rPr>
          <w:rFonts w:ascii="Arial" w:hAnsi="Arial" w:cs="Arial"/>
          <w:b/>
          <w:bCs/>
          <w:sz w:val="72"/>
          <w:szCs w:val="72"/>
          <w:lang w:val="mk-MK"/>
        </w:rPr>
      </w:pPr>
    </w:p>
    <w:p w:rsidR="00D0541E" w:rsidRDefault="00DF0CFB" w:rsidP="007B6312">
      <w:pPr>
        <w:spacing w:after="0" w:line="26" w:lineRule="atLeast"/>
        <w:jc w:val="center"/>
        <w:rPr>
          <w:rFonts w:ascii="Arial" w:hAnsi="Arial" w:cs="Arial"/>
          <w:b/>
          <w:bCs/>
          <w:sz w:val="72"/>
          <w:szCs w:val="72"/>
          <w:lang w:val="mk-MK"/>
        </w:rPr>
      </w:pPr>
      <w:r>
        <w:rPr>
          <w:rFonts w:ascii="Arial" w:hAnsi="Arial" w:cs="Arial"/>
          <w:b/>
          <w:bCs/>
          <w:noProof/>
          <w:sz w:val="72"/>
          <w:szCs w:val="72"/>
        </w:rPr>
        <w:pict>
          <v:roundrect id="_x0000_s1064" style="position:absolute;left:0;text-align:left;margin-left:50.6pt;margin-top:20.2pt;width:603pt;height:137.25pt;z-index:-251649536" arcsize="10923f" fillcolor="white [3201]" strokecolor="#92cddc [1944]" strokeweight="1pt">
            <v:fill color2="#b6dde8 [1304]" focusposition="1" focussize="" focus="100%" type="gradient"/>
            <v:shadow on="t" type="perspective" color="#205867 [1608]" opacity=".5" offset="1pt" offset2="-3pt"/>
          </v:roundrect>
        </w:pict>
      </w:r>
    </w:p>
    <w:p w:rsidR="007B6312" w:rsidRPr="007B6312" w:rsidRDefault="007B6312" w:rsidP="007B6312">
      <w:pPr>
        <w:spacing w:after="0" w:line="26" w:lineRule="atLeast"/>
        <w:jc w:val="center"/>
        <w:rPr>
          <w:rFonts w:ascii="Arial" w:hAnsi="Arial" w:cs="Arial"/>
          <w:b/>
          <w:bCs/>
          <w:sz w:val="72"/>
          <w:szCs w:val="72"/>
          <w:lang w:val="ru-RU"/>
        </w:rPr>
      </w:pPr>
      <w:r w:rsidRPr="007B6312">
        <w:rPr>
          <w:rFonts w:ascii="Arial" w:hAnsi="Arial" w:cs="Arial"/>
          <w:b/>
          <w:bCs/>
          <w:sz w:val="72"/>
          <w:szCs w:val="72"/>
          <w:lang w:val="mk-MK"/>
        </w:rPr>
        <w:t>Подрачје 6</w:t>
      </w:r>
    </w:p>
    <w:p w:rsidR="007B6312" w:rsidRPr="007B6312" w:rsidRDefault="007B6312" w:rsidP="007B6312">
      <w:pPr>
        <w:spacing w:after="0" w:line="26" w:lineRule="atLeast"/>
        <w:jc w:val="center"/>
        <w:rPr>
          <w:rFonts w:ascii="Arial" w:hAnsi="Arial" w:cs="Arial"/>
          <w:b/>
          <w:bCs/>
          <w:sz w:val="72"/>
          <w:szCs w:val="72"/>
          <w:lang w:val="mk-MK"/>
        </w:rPr>
      </w:pPr>
      <w:r w:rsidRPr="007B6312">
        <w:rPr>
          <w:rFonts w:ascii="Arial" w:hAnsi="Arial" w:cs="Arial"/>
          <w:b/>
          <w:bCs/>
          <w:sz w:val="72"/>
          <w:szCs w:val="72"/>
          <w:lang w:val="mk-MK"/>
        </w:rPr>
        <w:t>Училишна клима и култура</w:t>
      </w:r>
    </w:p>
    <w:p w:rsidR="007B6312" w:rsidRPr="00505837" w:rsidRDefault="007B6312" w:rsidP="007B6312">
      <w:pPr>
        <w:spacing w:after="0" w:line="26" w:lineRule="atLeast"/>
        <w:jc w:val="center"/>
        <w:rPr>
          <w:rFonts w:ascii="Arial" w:hAnsi="Arial" w:cs="Arial"/>
          <w:b/>
          <w:bCs/>
          <w:sz w:val="120"/>
          <w:szCs w:val="120"/>
          <w:lang w:val="mk-MK"/>
        </w:rPr>
      </w:pPr>
    </w:p>
    <w:p w:rsidR="007B6312" w:rsidRPr="00505837"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Default="007B6312" w:rsidP="007B6312">
      <w:pPr>
        <w:spacing w:after="0" w:line="26" w:lineRule="atLeast"/>
        <w:jc w:val="center"/>
        <w:rPr>
          <w:rFonts w:ascii="Arial" w:hAnsi="Arial" w:cs="Arial"/>
          <w:b/>
          <w:bCs/>
          <w:lang w:val="mk-MK"/>
        </w:rPr>
      </w:pPr>
    </w:p>
    <w:p w:rsidR="007B6312" w:rsidRPr="00D0541E"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Pr="007B6312" w:rsidRDefault="007B6312" w:rsidP="007B6312">
      <w:pPr>
        <w:suppressAutoHyphens/>
        <w:autoSpaceDE w:val="0"/>
        <w:spacing w:before="240" w:after="240" w:line="26" w:lineRule="atLeast"/>
        <w:rPr>
          <w:rFonts w:ascii="Arial" w:eastAsia="Times New Roman" w:hAnsi="Arial" w:cs="Arial"/>
          <w:b/>
          <w:bCs/>
          <w:i/>
          <w:lang w:val="mk-MK"/>
        </w:rPr>
      </w:pPr>
      <w:r w:rsidRPr="007B6312">
        <w:rPr>
          <w:rFonts w:ascii="Arial" w:eastAsia="Arial Unicode MS" w:hAnsi="Arial" w:cs="Arial"/>
          <w:b/>
          <w:bCs/>
          <w:i/>
          <w:sz w:val="24"/>
          <w:szCs w:val="24"/>
          <w:lang w:val="mk-MK" w:eastAsia="ar-SA"/>
        </w:rPr>
        <w:lastRenderedPageBreak/>
        <w:t>Подрачје 6.</w:t>
      </w:r>
      <w:r w:rsidRPr="007B6312">
        <w:rPr>
          <w:rFonts w:ascii="Arial" w:eastAsia="Arial Unicode MS" w:hAnsi="Arial" w:cs="Arial"/>
          <w:b/>
          <w:bCs/>
          <w:i/>
          <w:sz w:val="24"/>
          <w:szCs w:val="24"/>
          <w:lang w:val="ru-RU" w:eastAsia="ar-SA"/>
        </w:rPr>
        <w:t xml:space="preserve">  Училишна клима и култура</w:t>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69"/>
      </w:tblGrid>
      <w:tr w:rsidR="007B6312" w:rsidRPr="00505837" w:rsidTr="007B6312">
        <w:trPr>
          <w:trHeight w:val="2033"/>
        </w:trPr>
        <w:tc>
          <w:tcPr>
            <w:tcW w:w="5000" w:type="pct"/>
            <w:tcBorders>
              <w:top w:val="single" w:sz="4" w:space="0" w:color="auto"/>
              <w:left w:val="single" w:sz="4" w:space="0" w:color="auto"/>
              <w:bottom w:val="single" w:sz="4" w:space="0" w:color="auto"/>
              <w:right w:val="single" w:sz="4" w:space="0" w:color="auto"/>
            </w:tcBorders>
          </w:tcPr>
          <w:p w:rsidR="007B6312" w:rsidRPr="00505837" w:rsidRDefault="007B6312" w:rsidP="007B6312">
            <w:pPr>
              <w:autoSpaceDE w:val="0"/>
              <w:autoSpaceDN w:val="0"/>
              <w:spacing w:after="0" w:line="240" w:lineRule="auto"/>
              <w:rPr>
                <w:rFonts w:ascii="Arial" w:eastAsia="Times New Roman" w:hAnsi="Arial" w:cs="Arial"/>
                <w:b/>
                <w:bCs/>
                <w:lang w:val="mk-MK"/>
              </w:rPr>
            </w:pPr>
          </w:p>
          <w:p w:rsidR="007B6312" w:rsidRPr="00505837" w:rsidRDefault="007B6312" w:rsidP="007B631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Оддели во рамките на подрачјето:</w:t>
            </w:r>
          </w:p>
          <w:p w:rsidR="007B6312" w:rsidRPr="00505837" w:rsidRDefault="007B6312" w:rsidP="007B6312">
            <w:pPr>
              <w:autoSpaceDE w:val="0"/>
              <w:autoSpaceDN w:val="0"/>
              <w:spacing w:after="0" w:line="240" w:lineRule="auto"/>
              <w:rPr>
                <w:rFonts w:ascii="Arial" w:eastAsia="Times New Roman" w:hAnsi="Arial" w:cs="Arial"/>
                <w:bCs/>
              </w:rPr>
            </w:pPr>
            <w:r w:rsidRPr="00505837">
              <w:rPr>
                <w:rFonts w:ascii="Arial" w:eastAsia="Times New Roman" w:hAnsi="Arial" w:cs="Arial"/>
                <w:bCs/>
                <w:sz w:val="24"/>
                <w:szCs w:val="24"/>
                <w:lang w:val="ru-RU"/>
              </w:rPr>
              <w:t xml:space="preserve">6.1 </w:t>
            </w:r>
            <w:r w:rsidRPr="00505837">
              <w:rPr>
                <w:rFonts w:ascii="Arial" w:eastAsia="Times New Roman" w:hAnsi="Arial" w:cs="Arial"/>
                <w:bCs/>
                <w:lang w:val="ru-RU"/>
              </w:rPr>
              <w:t>Училишна клима и односи во училиштето</w:t>
            </w:r>
            <w:r w:rsidRPr="00505837">
              <w:rPr>
                <w:rFonts w:ascii="Arial" w:eastAsia="Times New Roman" w:hAnsi="Arial" w:cs="Arial"/>
                <w:bCs/>
              </w:rPr>
              <w:t>;</w:t>
            </w:r>
          </w:p>
          <w:p w:rsidR="007B6312" w:rsidRPr="00505837" w:rsidRDefault="007B6312" w:rsidP="007B6312">
            <w:pPr>
              <w:autoSpaceDE w:val="0"/>
              <w:autoSpaceDN w:val="0"/>
              <w:spacing w:after="0" w:line="240" w:lineRule="auto"/>
              <w:rPr>
                <w:rFonts w:ascii="Arial" w:eastAsia="Times New Roman" w:hAnsi="Arial" w:cs="Arial"/>
                <w:bCs/>
              </w:rPr>
            </w:pPr>
            <w:r w:rsidRPr="00505837">
              <w:rPr>
                <w:rFonts w:ascii="Arial" w:eastAsia="Times New Roman" w:hAnsi="Arial" w:cs="Arial"/>
                <w:bCs/>
                <w:lang w:val="ru-RU"/>
              </w:rPr>
              <w:t>6.2. Промовирање на постигањата</w:t>
            </w:r>
            <w:r w:rsidRPr="00505837">
              <w:rPr>
                <w:rFonts w:ascii="Arial" w:eastAsia="Times New Roman" w:hAnsi="Arial" w:cs="Arial"/>
                <w:bCs/>
              </w:rPr>
              <w:t>;</w:t>
            </w:r>
          </w:p>
          <w:p w:rsidR="007B6312" w:rsidRPr="00505837" w:rsidRDefault="007B6312" w:rsidP="007B6312">
            <w:pPr>
              <w:autoSpaceDE w:val="0"/>
              <w:autoSpaceDN w:val="0"/>
              <w:spacing w:after="0" w:line="240" w:lineRule="auto"/>
              <w:rPr>
                <w:rFonts w:ascii="Arial" w:eastAsia="Times New Roman" w:hAnsi="Arial" w:cs="Arial"/>
                <w:bCs/>
              </w:rPr>
            </w:pPr>
            <w:r w:rsidRPr="00505837">
              <w:rPr>
                <w:rFonts w:ascii="Arial" w:eastAsia="Times New Roman" w:hAnsi="Arial" w:cs="Arial"/>
                <w:bCs/>
                <w:lang w:val="ru-RU"/>
              </w:rPr>
              <w:t>6.3. Еднаквост и правичност</w:t>
            </w:r>
            <w:r w:rsidRPr="00505837">
              <w:rPr>
                <w:rFonts w:ascii="Arial" w:eastAsia="Times New Roman" w:hAnsi="Arial" w:cs="Arial"/>
                <w:bCs/>
              </w:rPr>
              <w:t>;</w:t>
            </w:r>
          </w:p>
          <w:p w:rsidR="007B6312" w:rsidRPr="007B6312" w:rsidRDefault="007B6312" w:rsidP="007B631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ru-RU"/>
              </w:rPr>
              <w:t>6.4. Партнерски однос со родителите и со локалната  и деловната заедница</w:t>
            </w:r>
            <w:r w:rsidRPr="00505837">
              <w:rPr>
                <w:rFonts w:ascii="Arial" w:eastAsia="Times New Roman" w:hAnsi="Arial" w:cs="Arial"/>
                <w:bCs/>
              </w:rPr>
              <w:t>.</w:t>
            </w:r>
          </w:p>
        </w:tc>
      </w:tr>
      <w:tr w:rsidR="007B6312" w:rsidRPr="00505837" w:rsidTr="007B6312">
        <w:tc>
          <w:tcPr>
            <w:tcW w:w="5000" w:type="pct"/>
            <w:tcBorders>
              <w:top w:val="single" w:sz="4" w:space="0" w:color="auto"/>
              <w:left w:val="single" w:sz="4" w:space="0" w:color="auto"/>
              <w:bottom w:val="single" w:sz="4" w:space="0" w:color="auto"/>
              <w:right w:val="single" w:sz="4" w:space="0" w:color="auto"/>
            </w:tcBorders>
          </w:tcPr>
          <w:p w:rsidR="007B6312" w:rsidRPr="00505837" w:rsidRDefault="007B6312" w:rsidP="007B6312">
            <w:pPr>
              <w:autoSpaceDE w:val="0"/>
              <w:autoSpaceDN w:val="0"/>
              <w:spacing w:after="0" w:line="240" w:lineRule="auto"/>
              <w:rPr>
                <w:rFonts w:ascii="Arial" w:eastAsia="Times New Roman" w:hAnsi="Arial" w:cs="Arial"/>
                <w:b/>
                <w:bCs/>
                <w:sz w:val="20"/>
                <w:szCs w:val="20"/>
                <w:lang w:val="mk-MK"/>
              </w:rPr>
            </w:pPr>
          </w:p>
          <w:p w:rsidR="007B6312" w:rsidRPr="00D0541E" w:rsidRDefault="007B6312" w:rsidP="007B6312">
            <w:pPr>
              <w:autoSpaceDE w:val="0"/>
              <w:autoSpaceDN w:val="0"/>
              <w:spacing w:after="0" w:line="240" w:lineRule="auto"/>
              <w:rPr>
                <w:rFonts w:ascii="Arial" w:eastAsia="Times New Roman" w:hAnsi="Arial" w:cs="Arial"/>
                <w:b/>
                <w:bCs/>
                <w:lang w:val="mk-MK"/>
              </w:rPr>
            </w:pPr>
            <w:r w:rsidRPr="00D0541E">
              <w:rPr>
                <w:rFonts w:ascii="Arial" w:eastAsia="Times New Roman" w:hAnsi="Arial" w:cs="Arial"/>
                <w:b/>
                <w:bCs/>
                <w:lang w:val="mk-MK"/>
              </w:rPr>
              <w:t>Работен тим:</w:t>
            </w:r>
          </w:p>
          <w:p w:rsidR="007B6312" w:rsidRPr="00505837" w:rsidRDefault="007B6312" w:rsidP="007B6312">
            <w:pPr>
              <w:autoSpaceDE w:val="0"/>
              <w:autoSpaceDN w:val="0"/>
              <w:spacing w:after="0" w:line="240" w:lineRule="auto"/>
              <w:rPr>
                <w:rFonts w:ascii="Arial" w:eastAsia="Times New Roman" w:hAnsi="Arial" w:cs="Arial"/>
                <w:b/>
                <w:bCs/>
                <w:sz w:val="20"/>
                <w:szCs w:val="20"/>
                <w:lang w:val="mk-MK"/>
              </w:rPr>
            </w:pPr>
          </w:p>
          <w:p w:rsidR="007B6312" w:rsidRPr="00505837" w:rsidRDefault="007B6312" w:rsidP="006230D6">
            <w:pPr>
              <w:numPr>
                <w:ilvl w:val="0"/>
                <w:numId w:val="11"/>
              </w:numPr>
              <w:suppressAutoHyphens/>
              <w:autoSpaceDE w:val="0"/>
              <w:spacing w:after="0" w:line="26" w:lineRule="atLeast"/>
              <w:jc w:val="both"/>
              <w:rPr>
                <w:rFonts w:ascii="Arial" w:eastAsia="Arial Unicode MS" w:hAnsi="Arial" w:cs="Arial"/>
                <w:bCs/>
                <w:lang w:val="mk-MK" w:eastAsia="ar-SA"/>
              </w:rPr>
            </w:pPr>
            <w:r w:rsidRPr="00505837">
              <w:rPr>
                <w:rFonts w:ascii="Arial" w:eastAsia="Arial Unicode MS" w:hAnsi="Arial" w:cs="Arial"/>
                <w:bCs/>
                <w:lang w:val="mk-MK" w:eastAsia="ar-SA"/>
              </w:rPr>
              <w:t>Иванка Мишевска - координатор</w:t>
            </w:r>
          </w:p>
          <w:p w:rsidR="007B6312" w:rsidRDefault="007B6312" w:rsidP="006230D6">
            <w:pPr>
              <w:numPr>
                <w:ilvl w:val="0"/>
                <w:numId w:val="11"/>
              </w:numPr>
              <w:suppressAutoHyphens/>
              <w:autoSpaceDE w:val="0"/>
              <w:spacing w:after="0" w:line="26" w:lineRule="atLeast"/>
              <w:jc w:val="both"/>
              <w:rPr>
                <w:rFonts w:ascii="Arial" w:eastAsia="Arial Unicode MS" w:hAnsi="Arial" w:cs="Arial"/>
                <w:bCs/>
                <w:lang w:val="mk-MK" w:eastAsia="ar-SA"/>
              </w:rPr>
            </w:pPr>
            <w:r w:rsidRPr="00505837">
              <w:rPr>
                <w:rFonts w:ascii="Arial" w:eastAsia="Arial Unicode MS" w:hAnsi="Arial" w:cs="Arial"/>
                <w:bCs/>
                <w:lang w:val="mk-MK" w:eastAsia="ar-SA"/>
              </w:rPr>
              <w:t xml:space="preserve">Виолета Стојанова </w:t>
            </w:r>
          </w:p>
          <w:p w:rsidR="007B6312" w:rsidRPr="007B6312" w:rsidRDefault="007B6312" w:rsidP="006230D6">
            <w:pPr>
              <w:numPr>
                <w:ilvl w:val="0"/>
                <w:numId w:val="11"/>
              </w:numPr>
              <w:suppressAutoHyphens/>
              <w:autoSpaceDE w:val="0"/>
              <w:spacing w:after="0" w:line="26" w:lineRule="atLeast"/>
              <w:jc w:val="both"/>
              <w:rPr>
                <w:rFonts w:ascii="Arial" w:eastAsia="Arial Unicode MS" w:hAnsi="Arial" w:cs="Arial"/>
                <w:bCs/>
                <w:lang w:val="mk-MK" w:eastAsia="ar-SA"/>
              </w:rPr>
            </w:pPr>
            <w:r w:rsidRPr="00505837">
              <w:rPr>
                <w:rFonts w:ascii="Arial" w:eastAsia="Arial Unicode MS" w:hAnsi="Arial" w:cs="Arial"/>
                <w:bCs/>
                <w:lang w:val="mk-MK" w:eastAsia="ar-SA"/>
              </w:rPr>
              <w:t>Жаклина Смилевска</w:t>
            </w:r>
          </w:p>
          <w:p w:rsidR="007B6312" w:rsidRPr="00505837" w:rsidRDefault="007B6312" w:rsidP="006230D6">
            <w:pPr>
              <w:numPr>
                <w:ilvl w:val="0"/>
                <w:numId w:val="11"/>
              </w:numPr>
              <w:suppressAutoHyphens/>
              <w:autoSpaceDE w:val="0"/>
              <w:spacing w:after="0" w:line="26" w:lineRule="atLeast"/>
              <w:jc w:val="both"/>
              <w:rPr>
                <w:rFonts w:ascii="Arial" w:eastAsia="Arial Unicode MS" w:hAnsi="Arial" w:cs="Arial"/>
                <w:bCs/>
                <w:lang w:val="mk-MK" w:eastAsia="ar-SA"/>
              </w:rPr>
            </w:pPr>
            <w:r>
              <w:rPr>
                <w:rFonts w:ascii="Arial" w:eastAsia="Arial Unicode MS" w:hAnsi="Arial" w:cs="Arial"/>
                <w:bCs/>
                <w:lang w:val="mk-MK" w:eastAsia="ar-SA"/>
              </w:rPr>
              <w:t>Ирена Влајиќ</w:t>
            </w:r>
          </w:p>
          <w:p w:rsidR="007B6312" w:rsidRPr="00505837" w:rsidRDefault="007B6312" w:rsidP="007B6312">
            <w:pPr>
              <w:autoSpaceDE w:val="0"/>
              <w:autoSpaceDN w:val="0"/>
              <w:spacing w:after="0" w:line="240" w:lineRule="auto"/>
              <w:rPr>
                <w:rFonts w:ascii="Arial" w:eastAsia="Times New Roman" w:hAnsi="Arial" w:cs="Arial"/>
                <w:b/>
                <w:bCs/>
                <w:lang w:val="mk-MK"/>
              </w:rPr>
            </w:pPr>
          </w:p>
        </w:tc>
      </w:tr>
    </w:tbl>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eastAsia="ar-SA"/>
        </w:rPr>
      </w:pPr>
    </w:p>
    <w:p w:rsidR="00422FD1" w:rsidRDefault="00422FD1" w:rsidP="007B6312">
      <w:pPr>
        <w:suppressAutoHyphens/>
        <w:autoSpaceDE w:val="0"/>
        <w:spacing w:after="0" w:line="26" w:lineRule="atLeast"/>
        <w:jc w:val="both"/>
        <w:rPr>
          <w:rFonts w:ascii="Arial" w:eastAsia="Arial Unicode MS" w:hAnsi="Arial" w:cs="Arial"/>
          <w:b/>
          <w:bCs/>
          <w:sz w:val="24"/>
          <w:szCs w:val="24"/>
          <w:lang w:eastAsia="ar-SA"/>
        </w:rPr>
      </w:pPr>
    </w:p>
    <w:p w:rsidR="00422FD1" w:rsidRDefault="00422FD1" w:rsidP="007B6312">
      <w:pPr>
        <w:suppressAutoHyphens/>
        <w:autoSpaceDE w:val="0"/>
        <w:spacing w:after="0" w:line="26" w:lineRule="atLeast"/>
        <w:jc w:val="both"/>
        <w:rPr>
          <w:rFonts w:ascii="Arial" w:eastAsia="Arial Unicode MS" w:hAnsi="Arial" w:cs="Arial"/>
          <w:b/>
          <w:bCs/>
          <w:sz w:val="24"/>
          <w:szCs w:val="24"/>
          <w:lang w:eastAsia="ar-SA"/>
        </w:rPr>
      </w:pPr>
    </w:p>
    <w:p w:rsidR="00422FD1" w:rsidRDefault="00422FD1" w:rsidP="007B6312">
      <w:pPr>
        <w:suppressAutoHyphens/>
        <w:autoSpaceDE w:val="0"/>
        <w:spacing w:after="0" w:line="26" w:lineRule="atLeast"/>
        <w:jc w:val="both"/>
        <w:rPr>
          <w:rFonts w:ascii="Arial" w:eastAsia="Arial Unicode MS" w:hAnsi="Arial" w:cs="Arial"/>
          <w:b/>
          <w:bCs/>
          <w:sz w:val="24"/>
          <w:szCs w:val="24"/>
          <w:lang w:eastAsia="ar-SA"/>
        </w:rPr>
      </w:pPr>
    </w:p>
    <w:p w:rsidR="00422FD1" w:rsidRDefault="00422FD1" w:rsidP="007B6312">
      <w:pPr>
        <w:suppressAutoHyphens/>
        <w:autoSpaceDE w:val="0"/>
        <w:spacing w:after="0" w:line="26" w:lineRule="atLeast"/>
        <w:jc w:val="both"/>
        <w:rPr>
          <w:rFonts w:ascii="Arial" w:eastAsia="Arial Unicode MS" w:hAnsi="Arial" w:cs="Arial"/>
          <w:b/>
          <w:bCs/>
          <w:sz w:val="24"/>
          <w:szCs w:val="24"/>
          <w:lang w:val="mk-MK" w:eastAsia="ar-SA"/>
        </w:rPr>
      </w:pPr>
    </w:p>
    <w:p w:rsidR="006726AE" w:rsidRPr="006726AE" w:rsidRDefault="006726AE" w:rsidP="007B6312">
      <w:pPr>
        <w:suppressAutoHyphens/>
        <w:autoSpaceDE w:val="0"/>
        <w:spacing w:after="0" w:line="26" w:lineRule="atLeast"/>
        <w:jc w:val="both"/>
        <w:rPr>
          <w:rFonts w:ascii="Arial" w:eastAsia="Arial Unicode MS" w:hAnsi="Arial" w:cs="Arial"/>
          <w:b/>
          <w:bCs/>
          <w:sz w:val="24"/>
          <w:szCs w:val="24"/>
          <w:lang w:val="mk-MK" w:eastAsia="ar-SA"/>
        </w:rPr>
      </w:pPr>
    </w:p>
    <w:p w:rsidR="00422FD1" w:rsidRDefault="00422FD1" w:rsidP="007B6312">
      <w:pPr>
        <w:suppressAutoHyphens/>
        <w:autoSpaceDE w:val="0"/>
        <w:spacing w:after="0" w:line="26" w:lineRule="atLeast"/>
        <w:jc w:val="both"/>
        <w:rPr>
          <w:rFonts w:ascii="Arial" w:eastAsia="Arial Unicode MS" w:hAnsi="Arial" w:cs="Arial"/>
          <w:b/>
          <w:bCs/>
          <w:sz w:val="24"/>
          <w:szCs w:val="24"/>
          <w:lang w:eastAsia="ar-SA"/>
        </w:rPr>
      </w:pPr>
    </w:p>
    <w:p w:rsidR="00422FD1" w:rsidRDefault="00422FD1" w:rsidP="007B6312">
      <w:pPr>
        <w:suppressAutoHyphens/>
        <w:autoSpaceDE w:val="0"/>
        <w:spacing w:after="0" w:line="26" w:lineRule="atLeast"/>
        <w:jc w:val="both"/>
        <w:rPr>
          <w:rFonts w:ascii="Arial" w:eastAsia="Arial Unicode MS" w:hAnsi="Arial" w:cs="Arial"/>
          <w:b/>
          <w:bCs/>
          <w:sz w:val="24"/>
          <w:szCs w:val="24"/>
          <w:lang w:val="mk-MK" w:eastAsia="ar-SA"/>
        </w:rPr>
      </w:pPr>
    </w:p>
    <w:p w:rsidR="006726AE" w:rsidRPr="001569FA" w:rsidRDefault="006726AE" w:rsidP="007B6312">
      <w:pPr>
        <w:suppressAutoHyphens/>
        <w:autoSpaceDE w:val="0"/>
        <w:spacing w:after="0" w:line="26" w:lineRule="atLeast"/>
        <w:jc w:val="both"/>
        <w:rPr>
          <w:rFonts w:ascii="Arial" w:eastAsia="Arial Unicode MS" w:hAnsi="Arial" w:cs="Arial"/>
          <w:b/>
          <w:bCs/>
          <w:sz w:val="24"/>
          <w:szCs w:val="24"/>
          <w:lang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tbl>
      <w:tblPr>
        <w:tblW w:w="15358" w:type="dxa"/>
        <w:jc w:val="center"/>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9"/>
        <w:gridCol w:w="4449"/>
        <w:gridCol w:w="8110"/>
      </w:tblGrid>
      <w:tr w:rsidR="00422FD1" w:rsidRPr="003F7953" w:rsidTr="006F5C60">
        <w:trPr>
          <w:jc w:val="center"/>
        </w:trPr>
        <w:tc>
          <w:tcPr>
            <w:tcW w:w="15358" w:type="dxa"/>
            <w:gridSpan w:val="3"/>
            <w:shd w:val="clear" w:color="auto" w:fill="DBE5F1" w:themeFill="accent1" w:themeFillTint="33"/>
            <w:vAlign w:val="center"/>
          </w:tcPr>
          <w:p w:rsidR="00422FD1" w:rsidRPr="006726AE" w:rsidRDefault="00422FD1" w:rsidP="006726AE">
            <w:pPr>
              <w:suppressAutoHyphens/>
              <w:autoSpaceDE w:val="0"/>
              <w:spacing w:after="0" w:line="26" w:lineRule="atLeast"/>
              <w:jc w:val="center"/>
              <w:rPr>
                <w:rFonts w:ascii="Arial" w:eastAsia="Times New Roman" w:hAnsi="Arial" w:cs="Arial"/>
                <w:b/>
                <w:bCs/>
                <w:sz w:val="24"/>
                <w:szCs w:val="24"/>
                <w:lang w:val="mk-MK"/>
              </w:rPr>
            </w:pPr>
            <w:r w:rsidRPr="003F7953">
              <w:rPr>
                <w:rFonts w:ascii="Arial" w:hAnsi="Arial" w:cs="Arial"/>
                <w:b/>
                <w:sz w:val="24"/>
                <w:szCs w:val="24"/>
              </w:rPr>
              <w:t>Подрачје</w:t>
            </w:r>
            <w:r>
              <w:rPr>
                <w:rFonts w:ascii="Arial" w:hAnsi="Arial" w:cs="Arial"/>
                <w:b/>
                <w:sz w:val="24"/>
                <w:szCs w:val="24"/>
              </w:rPr>
              <w:t xml:space="preserve"> </w:t>
            </w:r>
            <w:r w:rsidRPr="003F7953">
              <w:rPr>
                <w:rFonts w:ascii="Arial" w:hAnsi="Arial" w:cs="Arial"/>
                <w:b/>
                <w:sz w:val="24"/>
                <w:szCs w:val="24"/>
              </w:rPr>
              <w:t xml:space="preserve">6. </w:t>
            </w:r>
            <w:r w:rsidRPr="003F7953">
              <w:rPr>
                <w:rFonts w:ascii="Arial" w:eastAsia="Arial Unicode MS" w:hAnsi="Arial" w:cs="Arial"/>
                <w:b/>
                <w:bCs/>
                <w:sz w:val="24"/>
                <w:szCs w:val="24"/>
                <w:lang w:val="ru-RU" w:eastAsia="ar-SA"/>
              </w:rPr>
              <w:t>Училишна клима и култура</w:t>
            </w:r>
          </w:p>
        </w:tc>
      </w:tr>
      <w:tr w:rsidR="00422FD1" w:rsidRPr="003F7953" w:rsidTr="006F5C60">
        <w:trPr>
          <w:jc w:val="center"/>
        </w:trPr>
        <w:tc>
          <w:tcPr>
            <w:tcW w:w="15358" w:type="dxa"/>
            <w:gridSpan w:val="3"/>
            <w:shd w:val="clear" w:color="auto" w:fill="DBE5F1" w:themeFill="accent1" w:themeFillTint="33"/>
            <w:vAlign w:val="center"/>
          </w:tcPr>
          <w:p w:rsidR="00422FD1" w:rsidRPr="003F7953" w:rsidRDefault="00422FD1" w:rsidP="006F5C60">
            <w:pPr>
              <w:spacing w:after="0"/>
              <w:jc w:val="center"/>
              <w:rPr>
                <w:rFonts w:ascii="Arial" w:hAnsi="Arial" w:cs="Arial"/>
                <w:b/>
                <w:sz w:val="24"/>
                <w:szCs w:val="24"/>
              </w:rPr>
            </w:pPr>
            <w:r w:rsidRPr="003F7953">
              <w:rPr>
                <w:rFonts w:ascii="Arial" w:hAnsi="Arial" w:cs="Arial"/>
                <w:b/>
                <w:sz w:val="24"/>
                <w:szCs w:val="24"/>
                <w:lang w:val="mk-MK"/>
              </w:rPr>
              <w:t>Делови во рамки на подрачјето</w:t>
            </w:r>
          </w:p>
        </w:tc>
      </w:tr>
      <w:tr w:rsidR="00422FD1" w:rsidRPr="003F7953" w:rsidTr="00E63DA8">
        <w:trPr>
          <w:trHeight w:val="293"/>
          <w:jc w:val="center"/>
        </w:trPr>
        <w:tc>
          <w:tcPr>
            <w:tcW w:w="2799" w:type="dxa"/>
            <w:shd w:val="clear" w:color="auto" w:fill="FDE9D9" w:themeFill="accent6" w:themeFillTint="33"/>
            <w:vAlign w:val="center"/>
          </w:tcPr>
          <w:p w:rsidR="00422FD1" w:rsidRPr="003F7953" w:rsidRDefault="00422FD1" w:rsidP="00E63DA8">
            <w:pPr>
              <w:spacing w:after="0"/>
              <w:jc w:val="center"/>
              <w:rPr>
                <w:rFonts w:ascii="Arial" w:hAnsi="Arial" w:cs="Arial"/>
                <w:b/>
                <w:sz w:val="24"/>
                <w:szCs w:val="24"/>
                <w:lang w:val="mk-MK"/>
              </w:rPr>
            </w:pPr>
            <w:r w:rsidRPr="003F7953">
              <w:rPr>
                <w:rFonts w:ascii="Arial" w:hAnsi="Arial" w:cs="Arial"/>
                <w:b/>
                <w:sz w:val="24"/>
                <w:szCs w:val="24"/>
                <w:lang w:val="mk-MK"/>
              </w:rPr>
              <w:t>Број на подрачје</w:t>
            </w:r>
          </w:p>
        </w:tc>
        <w:tc>
          <w:tcPr>
            <w:tcW w:w="4449" w:type="dxa"/>
            <w:shd w:val="clear" w:color="auto" w:fill="auto"/>
            <w:vAlign w:val="center"/>
          </w:tcPr>
          <w:p w:rsidR="00422FD1" w:rsidRPr="003F7953" w:rsidRDefault="00422FD1" w:rsidP="006F5C60">
            <w:pPr>
              <w:spacing w:after="0"/>
              <w:jc w:val="center"/>
              <w:rPr>
                <w:rFonts w:ascii="Arial" w:hAnsi="Arial" w:cs="Arial"/>
                <w:b/>
                <w:sz w:val="24"/>
                <w:szCs w:val="24"/>
                <w:lang w:val="mk-MK"/>
              </w:rPr>
            </w:pPr>
            <w:r w:rsidRPr="003F7953">
              <w:rPr>
                <w:rFonts w:ascii="Arial" w:hAnsi="Arial" w:cs="Arial"/>
                <w:b/>
                <w:sz w:val="24"/>
                <w:szCs w:val="24"/>
              </w:rPr>
              <w:t>Индикатор</w:t>
            </w:r>
            <w:r>
              <w:rPr>
                <w:rFonts w:ascii="Arial" w:hAnsi="Arial" w:cs="Arial"/>
                <w:b/>
                <w:sz w:val="24"/>
                <w:szCs w:val="24"/>
              </w:rPr>
              <w:t xml:space="preserve"> </w:t>
            </w:r>
            <w:r w:rsidRPr="003F7953">
              <w:rPr>
                <w:rFonts w:ascii="Arial" w:hAnsi="Arial" w:cs="Arial"/>
                <w:b/>
                <w:sz w:val="24"/>
                <w:szCs w:val="24"/>
              </w:rPr>
              <w:t>за</w:t>
            </w:r>
            <w:r>
              <w:rPr>
                <w:rFonts w:ascii="Arial" w:hAnsi="Arial" w:cs="Arial"/>
                <w:b/>
                <w:sz w:val="24"/>
                <w:szCs w:val="24"/>
              </w:rPr>
              <w:t xml:space="preserve"> </w:t>
            </w:r>
            <w:r w:rsidRPr="003F7953">
              <w:rPr>
                <w:rFonts w:ascii="Arial" w:hAnsi="Arial" w:cs="Arial"/>
                <w:b/>
                <w:sz w:val="24"/>
                <w:szCs w:val="24"/>
              </w:rPr>
              <w:t>квалитет</w:t>
            </w:r>
            <w:r w:rsidRPr="003F7953">
              <w:rPr>
                <w:rFonts w:ascii="Arial" w:hAnsi="Arial" w:cs="Arial"/>
                <w:b/>
                <w:sz w:val="24"/>
                <w:szCs w:val="24"/>
                <w:lang w:val="mk-MK"/>
              </w:rPr>
              <w:t>:</w:t>
            </w:r>
          </w:p>
        </w:tc>
        <w:tc>
          <w:tcPr>
            <w:tcW w:w="8110" w:type="dxa"/>
            <w:shd w:val="clear" w:color="auto" w:fill="auto"/>
            <w:vAlign w:val="center"/>
          </w:tcPr>
          <w:p w:rsidR="00422FD1" w:rsidRPr="003F7953" w:rsidRDefault="00422FD1" w:rsidP="006F5C60">
            <w:pPr>
              <w:spacing w:after="0"/>
              <w:jc w:val="center"/>
              <w:rPr>
                <w:rFonts w:ascii="Arial" w:hAnsi="Arial" w:cs="Arial"/>
                <w:b/>
                <w:sz w:val="24"/>
                <w:szCs w:val="24"/>
                <w:lang w:val="mk-MK"/>
              </w:rPr>
            </w:pPr>
            <w:r w:rsidRPr="003F7953">
              <w:rPr>
                <w:rFonts w:ascii="Arial" w:hAnsi="Arial" w:cs="Arial"/>
                <w:b/>
                <w:sz w:val="24"/>
                <w:szCs w:val="24"/>
              </w:rPr>
              <w:t>Теми</w:t>
            </w:r>
            <w:r w:rsidRPr="003F7953">
              <w:rPr>
                <w:rFonts w:ascii="Arial" w:hAnsi="Arial" w:cs="Arial"/>
                <w:b/>
                <w:sz w:val="24"/>
                <w:szCs w:val="24"/>
                <w:lang w:val="mk-MK"/>
              </w:rPr>
              <w:t>:</w:t>
            </w:r>
          </w:p>
        </w:tc>
      </w:tr>
      <w:tr w:rsidR="00422FD1" w:rsidRPr="003F7953" w:rsidTr="00E63DA8">
        <w:trPr>
          <w:jc w:val="center"/>
        </w:trPr>
        <w:tc>
          <w:tcPr>
            <w:tcW w:w="2799" w:type="dxa"/>
            <w:shd w:val="clear" w:color="auto" w:fill="FDE9D9" w:themeFill="accent6" w:themeFillTint="33"/>
            <w:vAlign w:val="center"/>
          </w:tcPr>
          <w:p w:rsidR="00422FD1" w:rsidRPr="003F7953" w:rsidRDefault="00422FD1" w:rsidP="00E63DA8">
            <w:pPr>
              <w:spacing w:after="0"/>
              <w:jc w:val="center"/>
              <w:rPr>
                <w:rFonts w:ascii="Arial" w:hAnsi="Arial" w:cs="Arial"/>
                <w:sz w:val="24"/>
                <w:szCs w:val="24"/>
              </w:rPr>
            </w:pPr>
            <w:r w:rsidRPr="003F7953">
              <w:rPr>
                <w:rFonts w:ascii="Arial" w:hAnsi="Arial" w:cs="Arial"/>
                <w:sz w:val="24"/>
                <w:szCs w:val="24"/>
                <w:lang w:val="mk-MK"/>
              </w:rPr>
              <w:t>6</w:t>
            </w:r>
            <w:r w:rsidRPr="003F7953">
              <w:rPr>
                <w:rFonts w:ascii="Arial" w:hAnsi="Arial" w:cs="Arial"/>
                <w:sz w:val="24"/>
                <w:szCs w:val="24"/>
              </w:rPr>
              <w:t>.1.</w:t>
            </w:r>
          </w:p>
        </w:tc>
        <w:tc>
          <w:tcPr>
            <w:tcW w:w="4449" w:type="dxa"/>
            <w:shd w:val="clear" w:color="auto" w:fill="auto"/>
            <w:vAlign w:val="center"/>
          </w:tcPr>
          <w:p w:rsidR="00422FD1" w:rsidRPr="003F7953" w:rsidRDefault="00422FD1" w:rsidP="006F5C60">
            <w:pPr>
              <w:rPr>
                <w:rFonts w:ascii="Arial" w:hAnsi="Arial" w:cs="Arial"/>
                <w:sz w:val="24"/>
                <w:szCs w:val="24"/>
                <w:lang w:val="mk-MK"/>
              </w:rPr>
            </w:pPr>
            <w:r w:rsidRPr="003F7953">
              <w:rPr>
                <w:rFonts w:ascii="Arial" w:eastAsia="Times New Roman" w:hAnsi="Arial" w:cs="Arial"/>
                <w:bCs/>
                <w:sz w:val="24"/>
                <w:szCs w:val="24"/>
                <w:lang w:val="ru-RU"/>
              </w:rPr>
              <w:t>Училишна клима и односи во училиштето</w:t>
            </w:r>
          </w:p>
        </w:tc>
        <w:tc>
          <w:tcPr>
            <w:tcW w:w="8110" w:type="dxa"/>
            <w:shd w:val="clear" w:color="auto" w:fill="auto"/>
            <w:vAlign w:val="center"/>
          </w:tcPr>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Углед</w:t>
            </w:r>
            <w:r>
              <w:rPr>
                <w:rFonts w:ascii="Arial" w:hAnsi="Arial" w:cs="Arial"/>
                <w:sz w:val="24"/>
                <w:szCs w:val="24"/>
                <w:lang w:val="en-US"/>
              </w:rPr>
              <w:t xml:space="preserve"> </w:t>
            </w:r>
            <w:r w:rsidRPr="003F7953">
              <w:rPr>
                <w:rFonts w:ascii="Arial" w:hAnsi="Arial" w:cs="Arial"/>
                <w:sz w:val="24"/>
                <w:szCs w:val="24"/>
              </w:rPr>
              <w:t>/</w:t>
            </w:r>
            <w:r>
              <w:rPr>
                <w:rFonts w:ascii="Arial" w:hAnsi="Arial" w:cs="Arial"/>
                <w:sz w:val="24"/>
                <w:szCs w:val="24"/>
                <w:lang w:val="en-US"/>
              </w:rPr>
              <w:t xml:space="preserve"> </w:t>
            </w:r>
            <w:r w:rsidRPr="003F7953">
              <w:rPr>
                <w:rFonts w:ascii="Arial" w:hAnsi="Arial" w:cs="Arial"/>
                <w:sz w:val="24"/>
                <w:szCs w:val="24"/>
              </w:rPr>
              <w:t>имиџ на училиштето</w:t>
            </w:r>
          </w:p>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Кодекс на однесување </w:t>
            </w:r>
          </w:p>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Училипшна клима </w:t>
            </w:r>
          </w:p>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Поведение и дисциплина во училиштето </w:t>
            </w:r>
          </w:p>
          <w:p w:rsidR="00422FD1" w:rsidRPr="00AB65B1"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Партиципација на учениците во решавањето проблеми и донесувањето одлуки</w:t>
            </w:r>
          </w:p>
        </w:tc>
      </w:tr>
      <w:tr w:rsidR="00422FD1" w:rsidRPr="003F7953" w:rsidTr="00E63DA8">
        <w:trPr>
          <w:jc w:val="center"/>
        </w:trPr>
        <w:tc>
          <w:tcPr>
            <w:tcW w:w="2799" w:type="dxa"/>
            <w:shd w:val="clear" w:color="auto" w:fill="FDE9D9" w:themeFill="accent6" w:themeFillTint="33"/>
            <w:vAlign w:val="center"/>
          </w:tcPr>
          <w:p w:rsidR="00422FD1" w:rsidRPr="003F7953" w:rsidRDefault="00422FD1" w:rsidP="00E63DA8">
            <w:pPr>
              <w:spacing w:after="0"/>
              <w:jc w:val="center"/>
              <w:rPr>
                <w:rFonts w:ascii="Arial" w:hAnsi="Arial" w:cs="Arial"/>
                <w:sz w:val="24"/>
                <w:szCs w:val="24"/>
              </w:rPr>
            </w:pPr>
            <w:r w:rsidRPr="003F7953">
              <w:rPr>
                <w:rFonts w:ascii="Arial" w:hAnsi="Arial" w:cs="Arial"/>
                <w:sz w:val="24"/>
                <w:szCs w:val="24"/>
                <w:lang w:val="mk-MK"/>
              </w:rPr>
              <w:t>6</w:t>
            </w:r>
            <w:r w:rsidRPr="003F7953">
              <w:rPr>
                <w:rFonts w:ascii="Arial" w:hAnsi="Arial" w:cs="Arial"/>
                <w:sz w:val="24"/>
                <w:szCs w:val="24"/>
              </w:rPr>
              <w:t>.2.</w:t>
            </w:r>
          </w:p>
        </w:tc>
        <w:tc>
          <w:tcPr>
            <w:tcW w:w="4449" w:type="dxa"/>
            <w:shd w:val="clear" w:color="auto" w:fill="auto"/>
            <w:vAlign w:val="center"/>
          </w:tcPr>
          <w:p w:rsidR="00422FD1" w:rsidRPr="003F7953" w:rsidRDefault="00422FD1" w:rsidP="006F5C60">
            <w:pPr>
              <w:rPr>
                <w:rFonts w:ascii="Arial" w:hAnsi="Arial" w:cs="Arial"/>
                <w:sz w:val="24"/>
                <w:szCs w:val="24"/>
                <w:lang w:val="mk-MK"/>
              </w:rPr>
            </w:pPr>
            <w:r w:rsidRPr="003F7953">
              <w:rPr>
                <w:rFonts w:ascii="Arial" w:eastAsia="Times New Roman" w:hAnsi="Arial" w:cs="Arial"/>
                <w:bCs/>
                <w:sz w:val="24"/>
                <w:szCs w:val="24"/>
                <w:lang w:val="ru-RU"/>
              </w:rPr>
              <w:t>Промовирање на постигањата</w:t>
            </w:r>
          </w:p>
        </w:tc>
        <w:tc>
          <w:tcPr>
            <w:tcW w:w="8110" w:type="dxa"/>
            <w:shd w:val="clear" w:color="auto" w:fill="auto"/>
            <w:vAlign w:val="center"/>
          </w:tcPr>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Промовирање на личните постигања на учениците </w:t>
            </w:r>
          </w:p>
          <w:p w:rsidR="00422FD1" w:rsidRPr="00AB65B1" w:rsidRDefault="00422FD1" w:rsidP="006230D6">
            <w:pPr>
              <w:pStyle w:val="ListParagraph"/>
              <w:numPr>
                <w:ilvl w:val="0"/>
                <w:numId w:val="111"/>
              </w:numPr>
              <w:spacing w:after="0" w:line="240" w:lineRule="auto"/>
              <w:contextualSpacing/>
              <w:rPr>
                <w:rFonts w:ascii="Arial" w:hAnsi="Arial" w:cs="Arial"/>
                <w:sz w:val="24"/>
                <w:szCs w:val="24"/>
              </w:rPr>
            </w:pPr>
            <w:r w:rsidRPr="003F7953">
              <w:rPr>
                <w:rFonts w:ascii="Arial" w:hAnsi="Arial" w:cs="Arial"/>
                <w:sz w:val="24"/>
                <w:szCs w:val="24"/>
              </w:rPr>
              <w:t>Промовирање на постигањата во име на училиштето</w:t>
            </w:r>
          </w:p>
        </w:tc>
      </w:tr>
      <w:tr w:rsidR="00422FD1" w:rsidRPr="003F7953" w:rsidTr="00E63DA8">
        <w:trPr>
          <w:jc w:val="center"/>
        </w:trPr>
        <w:tc>
          <w:tcPr>
            <w:tcW w:w="2799" w:type="dxa"/>
            <w:shd w:val="clear" w:color="auto" w:fill="FDE9D9" w:themeFill="accent6" w:themeFillTint="33"/>
            <w:vAlign w:val="center"/>
          </w:tcPr>
          <w:p w:rsidR="00422FD1" w:rsidRPr="003F7953" w:rsidRDefault="00422FD1" w:rsidP="00E63DA8">
            <w:pPr>
              <w:spacing w:after="0"/>
              <w:jc w:val="center"/>
              <w:rPr>
                <w:rFonts w:ascii="Arial" w:hAnsi="Arial" w:cs="Arial"/>
                <w:sz w:val="24"/>
                <w:szCs w:val="24"/>
              </w:rPr>
            </w:pPr>
            <w:r w:rsidRPr="003F7953">
              <w:rPr>
                <w:rFonts w:ascii="Arial" w:hAnsi="Arial" w:cs="Arial"/>
                <w:sz w:val="24"/>
                <w:szCs w:val="24"/>
                <w:lang w:val="mk-MK"/>
              </w:rPr>
              <w:t>6</w:t>
            </w:r>
            <w:r w:rsidRPr="003F7953">
              <w:rPr>
                <w:rFonts w:ascii="Arial" w:hAnsi="Arial" w:cs="Arial"/>
                <w:sz w:val="24"/>
                <w:szCs w:val="24"/>
              </w:rPr>
              <w:t>.3.</w:t>
            </w:r>
          </w:p>
        </w:tc>
        <w:tc>
          <w:tcPr>
            <w:tcW w:w="4449" w:type="dxa"/>
            <w:shd w:val="clear" w:color="auto" w:fill="auto"/>
            <w:vAlign w:val="center"/>
          </w:tcPr>
          <w:p w:rsidR="00422FD1" w:rsidRPr="003F7953" w:rsidRDefault="00422FD1" w:rsidP="006F5C60">
            <w:pPr>
              <w:rPr>
                <w:rFonts w:ascii="Arial" w:hAnsi="Arial" w:cs="Arial"/>
                <w:sz w:val="24"/>
                <w:szCs w:val="24"/>
                <w:lang w:val="mk-MK"/>
              </w:rPr>
            </w:pPr>
            <w:r w:rsidRPr="003F7953">
              <w:rPr>
                <w:rFonts w:ascii="Arial" w:eastAsia="Times New Roman" w:hAnsi="Arial" w:cs="Arial"/>
                <w:bCs/>
                <w:sz w:val="24"/>
                <w:szCs w:val="24"/>
                <w:lang w:val="ru-RU"/>
              </w:rPr>
              <w:t>Еднаквост и правичност</w:t>
            </w:r>
          </w:p>
        </w:tc>
        <w:tc>
          <w:tcPr>
            <w:tcW w:w="8110" w:type="dxa"/>
            <w:shd w:val="clear" w:color="auto" w:fill="auto"/>
            <w:vAlign w:val="center"/>
          </w:tcPr>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Познавање на правата на децата </w:t>
            </w:r>
          </w:p>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 Еднаков и правичен третман на сите ученици </w:t>
            </w:r>
          </w:p>
          <w:p w:rsidR="00422FD1" w:rsidRPr="00AB65B1"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 Прифаќање и промовирање на мултикултуризмот</w:t>
            </w:r>
          </w:p>
        </w:tc>
      </w:tr>
      <w:tr w:rsidR="00422FD1" w:rsidRPr="003F7953" w:rsidTr="00E63DA8">
        <w:trPr>
          <w:trHeight w:val="1084"/>
          <w:jc w:val="center"/>
        </w:trPr>
        <w:tc>
          <w:tcPr>
            <w:tcW w:w="2799" w:type="dxa"/>
            <w:shd w:val="clear" w:color="auto" w:fill="FDE9D9" w:themeFill="accent6" w:themeFillTint="33"/>
            <w:vAlign w:val="center"/>
          </w:tcPr>
          <w:p w:rsidR="00422FD1" w:rsidRPr="003F7953" w:rsidRDefault="00422FD1" w:rsidP="00E63DA8">
            <w:pPr>
              <w:spacing w:after="0"/>
              <w:jc w:val="center"/>
              <w:rPr>
                <w:rFonts w:ascii="Arial" w:hAnsi="Arial" w:cs="Arial"/>
                <w:sz w:val="24"/>
                <w:szCs w:val="24"/>
              </w:rPr>
            </w:pPr>
            <w:r w:rsidRPr="003F7953">
              <w:rPr>
                <w:rFonts w:ascii="Arial" w:hAnsi="Arial" w:cs="Arial"/>
                <w:sz w:val="24"/>
                <w:szCs w:val="24"/>
              </w:rPr>
              <w:t>6.4</w:t>
            </w:r>
          </w:p>
        </w:tc>
        <w:tc>
          <w:tcPr>
            <w:tcW w:w="4449" w:type="dxa"/>
            <w:shd w:val="clear" w:color="auto" w:fill="auto"/>
            <w:vAlign w:val="center"/>
          </w:tcPr>
          <w:p w:rsidR="00422FD1" w:rsidRPr="003F7953" w:rsidRDefault="00422FD1" w:rsidP="006F5C60">
            <w:pPr>
              <w:rPr>
                <w:rFonts w:ascii="Arial" w:hAnsi="Arial" w:cs="Arial"/>
                <w:sz w:val="24"/>
                <w:szCs w:val="24"/>
              </w:rPr>
            </w:pPr>
            <w:r w:rsidRPr="003F7953">
              <w:rPr>
                <w:rFonts w:ascii="Arial" w:eastAsia="Times New Roman" w:hAnsi="Arial" w:cs="Arial"/>
                <w:bCs/>
                <w:sz w:val="24"/>
                <w:szCs w:val="24"/>
                <w:lang w:val="ru-RU"/>
              </w:rPr>
              <w:t>Партнерски однос со родителите и со локалната  и деловната заедница</w:t>
            </w:r>
          </w:p>
        </w:tc>
        <w:tc>
          <w:tcPr>
            <w:tcW w:w="8110" w:type="dxa"/>
            <w:shd w:val="clear" w:color="auto" w:fill="auto"/>
            <w:vAlign w:val="center"/>
          </w:tcPr>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Соработка на училиштето со родителите</w:t>
            </w:r>
          </w:p>
          <w:p w:rsidR="00422FD1" w:rsidRPr="003F7953"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 xml:space="preserve"> Соработка со локалната заедница </w:t>
            </w:r>
          </w:p>
          <w:p w:rsidR="00422FD1" w:rsidRDefault="00422FD1" w:rsidP="006230D6">
            <w:pPr>
              <w:pStyle w:val="ListParagraph"/>
              <w:numPr>
                <w:ilvl w:val="0"/>
                <w:numId w:val="111"/>
              </w:numPr>
              <w:suppressAutoHyphens w:val="0"/>
              <w:spacing w:after="0" w:line="240" w:lineRule="auto"/>
              <w:contextualSpacing/>
              <w:rPr>
                <w:rFonts w:ascii="Arial" w:hAnsi="Arial" w:cs="Arial"/>
                <w:sz w:val="24"/>
                <w:szCs w:val="24"/>
              </w:rPr>
            </w:pPr>
            <w:r w:rsidRPr="003F7953">
              <w:rPr>
                <w:rFonts w:ascii="Arial" w:hAnsi="Arial" w:cs="Arial"/>
                <w:sz w:val="24"/>
                <w:szCs w:val="24"/>
              </w:rPr>
              <w:t>Соработка со деловната заедница и невладиниот сектор</w:t>
            </w:r>
          </w:p>
          <w:p w:rsidR="00422FD1" w:rsidRPr="003F7953" w:rsidRDefault="00422FD1" w:rsidP="006F5C60">
            <w:pPr>
              <w:pStyle w:val="ListParagraph"/>
              <w:suppressAutoHyphens w:val="0"/>
              <w:spacing w:after="0" w:line="240" w:lineRule="auto"/>
              <w:contextualSpacing/>
              <w:rPr>
                <w:rFonts w:ascii="Arial" w:hAnsi="Arial" w:cs="Arial"/>
                <w:sz w:val="24"/>
                <w:szCs w:val="24"/>
              </w:rPr>
            </w:pPr>
          </w:p>
        </w:tc>
      </w:tr>
    </w:tbl>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7B6312" w:rsidRDefault="007B6312" w:rsidP="007B6312">
      <w:pPr>
        <w:suppressAutoHyphens/>
        <w:autoSpaceDE w:val="0"/>
        <w:spacing w:after="0" w:line="26" w:lineRule="atLeast"/>
        <w:jc w:val="both"/>
        <w:rPr>
          <w:rFonts w:ascii="Arial" w:eastAsia="Arial Unicode MS" w:hAnsi="Arial" w:cs="Arial"/>
          <w:b/>
          <w:bCs/>
          <w:sz w:val="24"/>
          <w:szCs w:val="24"/>
          <w:lang w:val="mk-MK" w:eastAsia="ar-SA"/>
        </w:rPr>
      </w:pPr>
    </w:p>
    <w:p w:rsidR="00D0541E" w:rsidRDefault="00D0541E" w:rsidP="007B6312">
      <w:pPr>
        <w:suppressAutoHyphens/>
        <w:autoSpaceDE w:val="0"/>
        <w:spacing w:after="0" w:line="26" w:lineRule="atLeast"/>
        <w:jc w:val="both"/>
        <w:rPr>
          <w:rFonts w:ascii="Arial" w:eastAsia="Arial Unicode MS" w:hAnsi="Arial" w:cs="Arial"/>
          <w:b/>
          <w:bCs/>
          <w:sz w:val="24"/>
          <w:szCs w:val="24"/>
          <w:lang w:val="mk-MK" w:eastAsia="ar-SA"/>
        </w:rPr>
      </w:pPr>
    </w:p>
    <w:p w:rsidR="00D0541E" w:rsidRDefault="00D0541E" w:rsidP="007B6312">
      <w:pPr>
        <w:suppressAutoHyphens/>
        <w:autoSpaceDE w:val="0"/>
        <w:spacing w:after="0" w:line="26" w:lineRule="atLeast"/>
        <w:jc w:val="both"/>
        <w:rPr>
          <w:rFonts w:ascii="Arial" w:eastAsia="Arial Unicode MS" w:hAnsi="Arial" w:cs="Arial"/>
          <w:b/>
          <w:bCs/>
          <w:sz w:val="24"/>
          <w:szCs w:val="24"/>
          <w:lang w:val="mk-MK" w:eastAsia="ar-SA"/>
        </w:rPr>
      </w:pPr>
    </w:p>
    <w:p w:rsidR="006726AE" w:rsidRPr="006726AE" w:rsidRDefault="006726AE" w:rsidP="007B6312">
      <w:pPr>
        <w:suppressAutoHyphens/>
        <w:autoSpaceDE w:val="0"/>
        <w:spacing w:after="0" w:line="26" w:lineRule="atLeast"/>
        <w:jc w:val="both"/>
        <w:rPr>
          <w:rFonts w:ascii="Arial" w:eastAsia="Arial Unicode MS" w:hAnsi="Arial" w:cs="Arial"/>
          <w:b/>
          <w:bCs/>
          <w:sz w:val="24"/>
          <w:szCs w:val="24"/>
          <w:lang w:val="mk-MK" w:eastAsia="ar-SA"/>
        </w:rPr>
      </w:pPr>
    </w:p>
    <w:p w:rsidR="00422FD1" w:rsidRPr="00422FD1" w:rsidRDefault="00422FD1" w:rsidP="007B6312">
      <w:pPr>
        <w:suppressAutoHyphens/>
        <w:autoSpaceDE w:val="0"/>
        <w:spacing w:after="0" w:line="26" w:lineRule="atLeast"/>
        <w:jc w:val="both"/>
        <w:rPr>
          <w:rFonts w:ascii="Arial" w:eastAsia="Arial Unicode MS" w:hAnsi="Arial" w:cs="Arial"/>
          <w:b/>
          <w:bCs/>
          <w:sz w:val="24"/>
          <w:szCs w:val="24"/>
          <w:lang w:eastAsia="ar-SA"/>
        </w:rPr>
      </w:pPr>
    </w:p>
    <w:p w:rsidR="00D0541E" w:rsidRDefault="00D0541E" w:rsidP="007B6312">
      <w:pPr>
        <w:suppressAutoHyphens/>
        <w:autoSpaceDE w:val="0"/>
        <w:spacing w:after="0" w:line="26" w:lineRule="atLeast"/>
        <w:jc w:val="both"/>
        <w:rPr>
          <w:rFonts w:ascii="Arial" w:eastAsia="Arial Unicode MS" w:hAnsi="Arial" w:cs="Arial"/>
          <w:b/>
          <w:bCs/>
          <w:sz w:val="24"/>
          <w:szCs w:val="24"/>
          <w:lang w:val="mk-MK" w:eastAsia="ar-SA"/>
        </w:rPr>
      </w:pPr>
    </w:p>
    <w:p w:rsidR="00D0541E" w:rsidRDefault="00D0541E" w:rsidP="007B6312">
      <w:pPr>
        <w:suppressAutoHyphens/>
        <w:autoSpaceDE w:val="0"/>
        <w:spacing w:after="0" w:line="26" w:lineRule="atLeast"/>
        <w:jc w:val="both"/>
        <w:rPr>
          <w:rFonts w:ascii="Arial" w:eastAsia="Arial Unicode MS" w:hAnsi="Arial" w:cs="Arial"/>
          <w:b/>
          <w:bCs/>
          <w:sz w:val="24"/>
          <w:szCs w:val="24"/>
          <w:lang w:val="mk-MK" w:eastAsia="ar-SA"/>
        </w:rPr>
      </w:pPr>
    </w:p>
    <w:p w:rsidR="00D0541E" w:rsidRDefault="00D0541E" w:rsidP="007B6312">
      <w:pPr>
        <w:suppressAutoHyphens/>
        <w:autoSpaceDE w:val="0"/>
        <w:spacing w:after="0" w:line="26" w:lineRule="atLeast"/>
        <w:jc w:val="both"/>
        <w:rPr>
          <w:rFonts w:ascii="Arial" w:eastAsia="Arial Unicode MS" w:hAnsi="Arial" w:cs="Arial"/>
          <w:b/>
          <w:bCs/>
          <w:sz w:val="24"/>
          <w:szCs w:val="24"/>
          <w:lang w:val="mk-MK" w:eastAsia="ar-SA"/>
        </w:rPr>
      </w:pPr>
    </w:p>
    <w:p w:rsidR="00AB65B1" w:rsidRDefault="00AB65B1" w:rsidP="007B6312">
      <w:pPr>
        <w:suppressAutoHyphens/>
        <w:autoSpaceDE w:val="0"/>
        <w:spacing w:after="0" w:line="26" w:lineRule="atLeast"/>
        <w:jc w:val="both"/>
        <w:rPr>
          <w:rFonts w:ascii="Arial" w:eastAsia="Arial Unicode MS" w:hAnsi="Arial" w:cs="Arial"/>
          <w:b/>
          <w:bCs/>
          <w:sz w:val="24"/>
          <w:szCs w:val="24"/>
          <w:lang w:val="mk-MK" w:eastAsia="ar-SA"/>
        </w:rPr>
      </w:pPr>
    </w:p>
    <w:p w:rsidR="00AB65B1" w:rsidRDefault="00AB65B1" w:rsidP="007B6312">
      <w:pPr>
        <w:suppressAutoHyphens/>
        <w:autoSpaceDE w:val="0"/>
        <w:spacing w:after="0" w:line="26" w:lineRule="atLeast"/>
        <w:jc w:val="both"/>
        <w:rPr>
          <w:rFonts w:ascii="Arial" w:eastAsia="Arial Unicode MS" w:hAnsi="Arial" w:cs="Arial"/>
          <w:b/>
          <w:bCs/>
          <w:sz w:val="24"/>
          <w:szCs w:val="24"/>
          <w:lang w:val="mk-MK" w:eastAsia="ar-SA"/>
        </w:rPr>
      </w:pPr>
    </w:p>
    <w:p w:rsidR="009242F9" w:rsidRDefault="009242F9" w:rsidP="007B6312">
      <w:pPr>
        <w:suppressAutoHyphens/>
        <w:autoSpaceDE w:val="0"/>
        <w:spacing w:after="0" w:line="26" w:lineRule="atLeast"/>
        <w:jc w:val="both"/>
        <w:rPr>
          <w:rFonts w:ascii="Arial" w:eastAsia="Arial Unicode MS" w:hAnsi="Arial" w:cs="Arial"/>
          <w:b/>
          <w:bCs/>
          <w:sz w:val="24"/>
          <w:szCs w:val="24"/>
          <w:lang w:val="mk-MK" w:eastAsia="ar-SA"/>
        </w:rPr>
      </w:pPr>
    </w:p>
    <w:p w:rsidR="001569FA" w:rsidRPr="001569FA" w:rsidRDefault="001569FA" w:rsidP="001569FA">
      <w:pPr>
        <w:suppressAutoHyphens/>
        <w:autoSpaceDE w:val="0"/>
        <w:spacing w:before="240" w:after="240" w:line="26" w:lineRule="atLeast"/>
        <w:rPr>
          <w:rFonts w:ascii="Arial" w:eastAsia="Times New Roman" w:hAnsi="Arial" w:cs="Arial"/>
          <w:b/>
          <w:bCs/>
          <w:i/>
          <w:u w:val="single"/>
          <w:lang w:val="mk-MK"/>
        </w:rPr>
      </w:pPr>
      <w:r w:rsidRPr="001569FA">
        <w:rPr>
          <w:rFonts w:ascii="Arial" w:eastAsia="Arial Unicode MS" w:hAnsi="Arial" w:cs="Arial"/>
          <w:b/>
          <w:bCs/>
          <w:i/>
          <w:sz w:val="24"/>
          <w:szCs w:val="24"/>
          <w:u w:val="single"/>
          <w:lang w:val="mk-MK" w:eastAsia="ar-SA"/>
        </w:rPr>
        <w:lastRenderedPageBreak/>
        <w:t>Подрачје 6.</w:t>
      </w:r>
      <w:r w:rsidRPr="001569FA">
        <w:rPr>
          <w:rFonts w:ascii="Arial" w:eastAsia="Arial Unicode MS" w:hAnsi="Arial" w:cs="Arial"/>
          <w:b/>
          <w:bCs/>
          <w:i/>
          <w:sz w:val="24"/>
          <w:szCs w:val="24"/>
          <w:u w:val="single"/>
          <w:lang w:val="ru-RU" w:eastAsia="ar-SA"/>
        </w:rPr>
        <w:t xml:space="preserve">  Училишна клима и култура</w:t>
      </w:r>
    </w:p>
    <w:tbl>
      <w:tblPr>
        <w:tblW w:w="5507"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12847"/>
      </w:tblGrid>
      <w:tr w:rsidR="001569FA" w:rsidRPr="00505837" w:rsidTr="00E63DA8">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69FA" w:rsidRPr="001569FA" w:rsidRDefault="001569FA" w:rsidP="001569FA">
            <w:pPr>
              <w:autoSpaceDE w:val="0"/>
              <w:autoSpaceDN w:val="0"/>
              <w:spacing w:after="0" w:line="240" w:lineRule="auto"/>
              <w:rPr>
                <w:rFonts w:ascii="Arial" w:eastAsia="Times New Roman" w:hAnsi="Arial" w:cs="Arial"/>
                <w:b/>
                <w:bCs/>
                <w:lang w:val="ru-RU"/>
              </w:rPr>
            </w:pPr>
            <w:r w:rsidRPr="001569FA">
              <w:rPr>
                <w:rFonts w:ascii="Arial" w:eastAsia="Times New Roman" w:hAnsi="Arial" w:cs="Arial"/>
                <w:b/>
                <w:bCs/>
                <w:lang w:val="mk-MK"/>
              </w:rPr>
              <w:t>Собирање на податоци</w:t>
            </w:r>
            <w:r w:rsidRPr="001569FA">
              <w:rPr>
                <w:rFonts w:ascii="Arial" w:eastAsia="Times New Roman" w:hAnsi="Arial" w:cs="Arial"/>
                <w:b/>
                <w:bCs/>
                <w:lang w:val="ru-RU"/>
              </w:rPr>
              <w:t xml:space="preserve"> (</w:t>
            </w:r>
            <w:r w:rsidRPr="001569FA">
              <w:rPr>
                <w:rFonts w:ascii="Arial" w:eastAsia="Times New Roman" w:hAnsi="Arial" w:cs="Arial"/>
                <w:b/>
                <w:bCs/>
                <w:lang w:val="mk-MK"/>
              </w:rPr>
              <w:t>Кои податоци се собрани</w:t>
            </w:r>
            <w:r w:rsidRPr="001569FA">
              <w:rPr>
                <w:rFonts w:ascii="Arial" w:eastAsia="Times New Roman" w:hAnsi="Arial" w:cs="Arial"/>
                <w:b/>
                <w:bCs/>
                <w:lang w:val="ru-RU"/>
              </w:rPr>
              <w:t xml:space="preserve">: </w:t>
            </w:r>
            <w:r w:rsidRPr="001569FA">
              <w:rPr>
                <w:rFonts w:ascii="Arial" w:eastAsia="Times New Roman" w:hAnsi="Arial" w:cs="Arial"/>
                <w:b/>
                <w:bCs/>
                <w:lang w:val="mk-MK"/>
              </w:rPr>
              <w:t>Кои методи се користени)</w:t>
            </w:r>
            <w:r w:rsidRPr="001569FA">
              <w:rPr>
                <w:rFonts w:ascii="Arial" w:eastAsia="Times New Roman" w:hAnsi="Arial" w:cs="Arial"/>
                <w:b/>
                <w:bCs/>
                <w:lang w:val="ru-RU"/>
              </w:rPr>
              <w:t>.</w:t>
            </w:r>
          </w:p>
          <w:p w:rsidR="001569FA" w:rsidRPr="001569FA" w:rsidRDefault="001569FA" w:rsidP="001569FA">
            <w:pPr>
              <w:tabs>
                <w:tab w:val="left" w:pos="3840"/>
              </w:tabs>
              <w:autoSpaceDE w:val="0"/>
              <w:autoSpaceDN w:val="0"/>
              <w:spacing w:after="0" w:line="240" w:lineRule="auto"/>
              <w:rPr>
                <w:rFonts w:ascii="Arial" w:eastAsia="Times New Roman" w:hAnsi="Arial" w:cs="Arial"/>
              </w:rPr>
            </w:pPr>
            <w:r w:rsidRPr="001569FA">
              <w:rPr>
                <w:rFonts w:ascii="Arial" w:eastAsia="Times New Roman" w:hAnsi="Arial" w:cs="Arial"/>
                <w:b/>
                <w:bCs/>
                <w:lang w:val="en-GB"/>
              </w:rPr>
              <w:t xml:space="preserve">(и) </w:t>
            </w:r>
            <w:r w:rsidRPr="001569FA">
              <w:rPr>
                <w:rFonts w:ascii="Arial" w:eastAsia="Times New Roman" w:hAnsi="Arial" w:cs="Arial"/>
                <w:b/>
                <w:bCs/>
                <w:lang w:val="mk-MK"/>
              </w:rPr>
              <w:t>Обработка на документи</w:t>
            </w:r>
            <w:r w:rsidRPr="001569FA">
              <w:rPr>
                <w:rFonts w:ascii="Arial" w:eastAsia="Times New Roman" w:hAnsi="Arial" w:cs="Arial"/>
                <w:b/>
                <w:bCs/>
                <w:lang w:val="en-GB"/>
              </w:rPr>
              <w:tab/>
            </w:r>
          </w:p>
        </w:tc>
      </w:tr>
      <w:tr w:rsidR="001569FA" w:rsidRPr="00505837" w:rsidTr="001569FA">
        <w:tc>
          <w:tcPr>
            <w:tcW w:w="898" w:type="pct"/>
            <w:tcBorders>
              <w:top w:val="single" w:sz="4" w:space="0" w:color="auto"/>
              <w:left w:val="single" w:sz="4" w:space="0" w:color="auto"/>
              <w:bottom w:val="single" w:sz="4" w:space="0" w:color="auto"/>
              <w:right w:val="single" w:sz="4" w:space="0" w:color="auto"/>
            </w:tcBorders>
          </w:tcPr>
          <w:p w:rsidR="001569FA" w:rsidRPr="001569FA" w:rsidRDefault="001569FA" w:rsidP="001569FA">
            <w:pPr>
              <w:autoSpaceDE w:val="0"/>
              <w:autoSpaceDN w:val="0"/>
              <w:spacing w:after="0" w:line="240" w:lineRule="auto"/>
              <w:rPr>
                <w:rFonts w:ascii="Arial" w:eastAsia="Times New Roman" w:hAnsi="Arial" w:cs="Arial"/>
                <w:b/>
                <w:bCs/>
                <w:lang w:val="ru-RU"/>
              </w:rPr>
            </w:pPr>
            <w:r w:rsidRPr="001569FA">
              <w:rPr>
                <w:rFonts w:ascii="Arial" w:eastAsia="Times New Roman" w:hAnsi="Arial" w:cs="Arial"/>
                <w:b/>
                <w:bCs/>
                <w:lang w:val="mk-MK"/>
              </w:rPr>
              <w:t>Наведете ги сите документи кои се прегледани</w:t>
            </w:r>
          </w:p>
        </w:tc>
        <w:tc>
          <w:tcPr>
            <w:tcW w:w="4102" w:type="pct"/>
            <w:tcBorders>
              <w:top w:val="single" w:sz="4" w:space="0" w:color="auto"/>
              <w:left w:val="single" w:sz="4" w:space="0" w:color="auto"/>
              <w:bottom w:val="single" w:sz="4" w:space="0" w:color="auto"/>
              <w:right w:val="single" w:sz="4" w:space="0" w:color="auto"/>
            </w:tcBorders>
          </w:tcPr>
          <w:p w:rsidR="001569FA" w:rsidRPr="001569FA" w:rsidRDefault="001569FA" w:rsidP="001569FA">
            <w:pPr>
              <w:autoSpaceDE w:val="0"/>
              <w:autoSpaceDN w:val="0"/>
              <w:spacing w:after="0" w:line="240" w:lineRule="auto"/>
              <w:rPr>
                <w:rFonts w:ascii="Arial" w:eastAsia="Times New Roman" w:hAnsi="Arial" w:cs="Arial"/>
                <w:b/>
                <w:bCs/>
                <w:lang w:val="en-GB"/>
              </w:rPr>
            </w:pPr>
            <w:r w:rsidRPr="001569FA">
              <w:rPr>
                <w:rFonts w:ascii="Arial" w:eastAsia="Times New Roman" w:hAnsi="Arial" w:cs="Arial"/>
                <w:b/>
                <w:bCs/>
                <w:lang w:val="mk-MK"/>
              </w:rPr>
              <w:t>Кои информации се собрани</w:t>
            </w:r>
            <w:r w:rsidRPr="001569FA">
              <w:rPr>
                <w:rFonts w:ascii="Arial" w:eastAsia="Times New Roman" w:hAnsi="Arial" w:cs="Arial"/>
                <w:b/>
                <w:bCs/>
                <w:lang w:val="en-GB"/>
              </w:rPr>
              <w:t>?</w:t>
            </w:r>
          </w:p>
          <w:p w:rsidR="001569FA" w:rsidRPr="001569FA" w:rsidRDefault="001569FA" w:rsidP="001569FA">
            <w:pPr>
              <w:autoSpaceDE w:val="0"/>
              <w:autoSpaceDN w:val="0"/>
              <w:spacing w:after="0" w:line="240" w:lineRule="auto"/>
              <w:rPr>
                <w:rFonts w:ascii="Arial" w:eastAsia="Times New Roman" w:hAnsi="Arial" w:cs="Arial"/>
                <w:b/>
                <w:bCs/>
                <w:lang w:val="en-GB"/>
              </w:rPr>
            </w:pPr>
          </w:p>
        </w:tc>
      </w:tr>
      <w:tr w:rsidR="001569FA" w:rsidRPr="00505837" w:rsidTr="001569FA">
        <w:trPr>
          <w:trHeight w:val="701"/>
        </w:trPr>
        <w:tc>
          <w:tcPr>
            <w:tcW w:w="898" w:type="pct"/>
            <w:tcBorders>
              <w:top w:val="single" w:sz="4" w:space="0" w:color="auto"/>
              <w:left w:val="single" w:sz="4" w:space="0" w:color="auto"/>
              <w:bottom w:val="single" w:sz="4" w:space="0" w:color="auto"/>
              <w:right w:val="single" w:sz="4" w:space="0" w:color="auto"/>
            </w:tcBorders>
          </w:tcPr>
          <w:p w:rsidR="001569FA" w:rsidRPr="001569FA" w:rsidRDefault="001569FA" w:rsidP="001569FA">
            <w:pPr>
              <w:autoSpaceDE w:val="0"/>
              <w:autoSpaceDN w:val="0"/>
              <w:spacing w:after="0" w:line="240" w:lineRule="auto"/>
              <w:rPr>
                <w:rFonts w:ascii="Arial" w:eastAsia="Times New Roman" w:hAnsi="Arial" w:cs="Arial"/>
                <w:b/>
                <w:bCs/>
                <w:lang w:val="mk-MK"/>
              </w:rPr>
            </w:pPr>
            <w:r w:rsidRPr="001569FA">
              <w:rPr>
                <w:rFonts w:ascii="Arial" w:eastAsia="Times New Roman" w:hAnsi="Arial" w:cs="Arial"/>
                <w:b/>
                <w:bCs/>
                <w:lang w:val="mk-MK"/>
              </w:rPr>
              <w:t xml:space="preserve">Подподрачје </w:t>
            </w:r>
            <w:r w:rsidRPr="001569FA">
              <w:rPr>
                <w:rFonts w:ascii="Arial" w:eastAsia="Times New Roman" w:hAnsi="Arial" w:cs="Arial"/>
                <w:b/>
                <w:bCs/>
              </w:rPr>
              <w:t>1</w:t>
            </w:r>
            <w:r w:rsidRPr="001569FA">
              <w:rPr>
                <w:rFonts w:ascii="Arial" w:eastAsia="Times New Roman" w:hAnsi="Arial" w:cs="Arial"/>
                <w:b/>
                <w:bCs/>
                <w:lang w:val="mk-MK"/>
              </w:rPr>
              <w:t>:</w:t>
            </w:r>
          </w:p>
          <w:p w:rsidR="001569FA" w:rsidRPr="001569FA" w:rsidRDefault="001569FA" w:rsidP="001569FA">
            <w:pPr>
              <w:autoSpaceDE w:val="0"/>
              <w:autoSpaceDN w:val="0"/>
              <w:spacing w:after="0" w:line="240" w:lineRule="auto"/>
              <w:rPr>
                <w:rFonts w:ascii="Arial" w:eastAsia="Times New Roman" w:hAnsi="Arial" w:cs="Arial"/>
                <w:b/>
                <w:bCs/>
                <w:lang w:val="mk-MK"/>
              </w:rPr>
            </w:pPr>
            <w:r w:rsidRPr="001569FA">
              <w:rPr>
                <w:rFonts w:ascii="Arial" w:eastAsia="Times New Roman" w:hAnsi="Arial" w:cs="Arial"/>
                <w:b/>
                <w:bCs/>
                <w:lang w:val="ru-RU"/>
              </w:rPr>
              <w:t>Училишна клима и односи во училиштето</w:t>
            </w:r>
          </w:p>
          <w:p w:rsidR="001569FA" w:rsidRPr="001569FA" w:rsidRDefault="001569FA" w:rsidP="001569FA">
            <w:pPr>
              <w:autoSpaceDE w:val="0"/>
              <w:autoSpaceDN w:val="0"/>
              <w:spacing w:after="0" w:line="240" w:lineRule="auto"/>
              <w:rPr>
                <w:rFonts w:ascii="Arial" w:eastAsia="Times New Roman" w:hAnsi="Arial" w:cs="Arial"/>
                <w:b/>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Cs/>
                <w:lang w:val="mk-MK"/>
              </w:rPr>
            </w:pPr>
            <w:r w:rsidRPr="001569FA">
              <w:rPr>
                <w:rFonts w:ascii="Arial" w:eastAsia="Times New Roman" w:hAnsi="Arial" w:cs="Arial"/>
                <w:bCs/>
                <w:lang w:val="mk-MK"/>
              </w:rPr>
              <w:t>Годишна програма за работа</w:t>
            </w:r>
          </w:p>
          <w:p w:rsidR="001569FA" w:rsidRPr="001569FA" w:rsidRDefault="001569FA" w:rsidP="001569FA">
            <w:pPr>
              <w:autoSpaceDE w:val="0"/>
              <w:autoSpaceDN w:val="0"/>
              <w:spacing w:after="0" w:line="240" w:lineRule="auto"/>
              <w:ind w:left="720"/>
              <w:rPr>
                <w:rFonts w:ascii="Arial" w:eastAsia="Times New Roman" w:hAnsi="Arial" w:cs="Arial"/>
                <w:bCs/>
                <w:lang w:val="mk-MK"/>
              </w:rPr>
            </w:pPr>
          </w:p>
          <w:p w:rsidR="001569FA" w:rsidRPr="001569FA" w:rsidRDefault="001569FA" w:rsidP="001569FA">
            <w:pPr>
              <w:autoSpaceDE w:val="0"/>
              <w:autoSpaceDN w:val="0"/>
              <w:spacing w:after="0" w:line="240" w:lineRule="auto"/>
              <w:ind w:left="720"/>
              <w:rPr>
                <w:rFonts w:ascii="Arial" w:eastAsia="Times New Roman" w:hAnsi="Arial" w:cs="Arial"/>
                <w:bCs/>
                <w:lang w:val="mk-MK"/>
              </w:rPr>
            </w:pPr>
          </w:p>
          <w:p w:rsidR="001569FA" w:rsidRPr="001569FA" w:rsidRDefault="001569FA" w:rsidP="001569FA">
            <w:pPr>
              <w:autoSpaceDE w:val="0"/>
              <w:autoSpaceDN w:val="0"/>
              <w:spacing w:after="0" w:line="240" w:lineRule="auto"/>
              <w:ind w:left="720"/>
              <w:rPr>
                <w:rFonts w:ascii="Arial" w:eastAsia="Times New Roman" w:hAnsi="Arial" w:cs="Arial"/>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Cs/>
                <w:lang w:val="mk-MK"/>
              </w:rPr>
            </w:pPr>
            <w:r w:rsidRPr="001569FA">
              <w:rPr>
                <w:rFonts w:ascii="Arial" w:eastAsia="Times New Roman" w:hAnsi="Arial" w:cs="Arial"/>
                <w:bCs/>
                <w:lang w:val="mk-MK"/>
              </w:rPr>
              <w:t>Полугодишен и Годишен извештај</w:t>
            </w: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Cs/>
                <w:lang w:val="mk-MK"/>
              </w:rPr>
            </w:pPr>
            <w:r w:rsidRPr="001569FA">
              <w:rPr>
                <w:rFonts w:ascii="Arial" w:eastAsia="Times New Roman" w:hAnsi="Arial" w:cs="Arial"/>
                <w:bCs/>
                <w:lang w:val="mk-MK"/>
              </w:rPr>
              <w:t>Одделенски дневник</w:t>
            </w: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Cs/>
                <w:lang w:val="mk-MK"/>
              </w:rPr>
            </w:pPr>
            <w:r w:rsidRPr="001569FA">
              <w:rPr>
                <w:rFonts w:ascii="Arial" w:eastAsia="Times New Roman" w:hAnsi="Arial" w:cs="Arial"/>
                <w:bCs/>
                <w:lang w:val="mk-MK"/>
              </w:rPr>
              <w:t>Записници од Одделенски совет</w:t>
            </w:r>
          </w:p>
          <w:p w:rsidR="001569FA" w:rsidRPr="001569FA" w:rsidRDefault="001569FA" w:rsidP="001569FA">
            <w:pPr>
              <w:autoSpaceDE w:val="0"/>
              <w:autoSpaceDN w:val="0"/>
              <w:spacing w:after="0" w:line="240" w:lineRule="auto"/>
              <w:ind w:left="720"/>
              <w:rPr>
                <w:rFonts w:ascii="Arial" w:eastAsia="Times New Roman" w:hAnsi="Arial" w:cs="Arial"/>
                <w:bCs/>
                <w:lang w:val="mk-MK"/>
              </w:rPr>
            </w:pPr>
          </w:p>
          <w:p w:rsidR="001569FA" w:rsidRPr="001569FA" w:rsidRDefault="001569FA" w:rsidP="001569FA">
            <w:pPr>
              <w:autoSpaceDE w:val="0"/>
              <w:autoSpaceDN w:val="0"/>
              <w:spacing w:after="0" w:line="240" w:lineRule="auto"/>
              <w:ind w:left="720"/>
              <w:rPr>
                <w:rFonts w:ascii="Arial" w:eastAsia="Times New Roman" w:hAnsi="Arial" w:cs="Arial"/>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Cs/>
                <w:lang w:val="mk-MK"/>
              </w:rPr>
            </w:pPr>
            <w:r w:rsidRPr="001569FA">
              <w:rPr>
                <w:rFonts w:ascii="Arial" w:eastAsia="Times New Roman" w:hAnsi="Arial" w:cs="Arial"/>
                <w:bCs/>
                <w:lang w:val="mk-MK"/>
              </w:rPr>
              <w:t>Записници од</w:t>
            </w:r>
          </w:p>
          <w:p w:rsidR="001569FA" w:rsidRPr="001569FA" w:rsidRDefault="001569FA" w:rsidP="001569FA">
            <w:pPr>
              <w:autoSpaceDE w:val="0"/>
              <w:autoSpaceDN w:val="0"/>
              <w:spacing w:after="0" w:line="240" w:lineRule="auto"/>
              <w:ind w:left="720"/>
              <w:rPr>
                <w:rFonts w:ascii="Arial" w:eastAsia="Times New Roman" w:hAnsi="Arial" w:cs="Arial"/>
                <w:bCs/>
                <w:lang w:val="mk-MK"/>
              </w:rPr>
            </w:pPr>
            <w:r w:rsidRPr="001569FA">
              <w:rPr>
                <w:rFonts w:ascii="Arial" w:eastAsia="Times New Roman" w:hAnsi="Arial" w:cs="Arial"/>
                <w:bCs/>
                <w:lang w:val="mk-MK"/>
              </w:rPr>
              <w:t>Наставнички совет</w:t>
            </w: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Cs/>
                <w:lang w:val="mk-MK"/>
              </w:rPr>
            </w:pPr>
            <w:r w:rsidRPr="001569FA">
              <w:rPr>
                <w:rFonts w:ascii="Arial" w:eastAsia="Times New Roman" w:hAnsi="Arial" w:cs="Arial"/>
                <w:bCs/>
                <w:lang w:val="mk-MK"/>
              </w:rPr>
              <w:t>Записници од Училиштен одбор</w:t>
            </w:r>
          </w:p>
          <w:p w:rsidR="001569FA" w:rsidRPr="001569FA" w:rsidRDefault="001569FA" w:rsidP="001569FA">
            <w:pPr>
              <w:autoSpaceDE w:val="0"/>
              <w:autoSpaceDN w:val="0"/>
              <w:spacing w:after="0" w:line="240" w:lineRule="auto"/>
              <w:rPr>
                <w:rFonts w:ascii="Arial" w:eastAsia="Times New Roman" w:hAnsi="Arial" w:cs="Arial"/>
                <w:bCs/>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mk-MK"/>
              </w:rPr>
            </w:pPr>
            <w:r w:rsidRPr="001569FA">
              <w:rPr>
                <w:rFonts w:ascii="Arial" w:eastAsia="Times New Roman" w:hAnsi="Arial" w:cs="Arial"/>
                <w:lang w:val="mk-MK"/>
              </w:rPr>
              <w:t>Кодекс на однесување на наставниците и учениците</w:t>
            </w:r>
          </w:p>
          <w:p w:rsidR="001569FA" w:rsidRPr="001569FA" w:rsidRDefault="001569FA" w:rsidP="001569FA">
            <w:pPr>
              <w:autoSpaceDE w:val="0"/>
              <w:autoSpaceDN w:val="0"/>
              <w:spacing w:after="0" w:line="240" w:lineRule="auto"/>
              <w:rPr>
                <w:rFonts w:ascii="Arial" w:eastAsia="Times New Roman" w:hAnsi="Arial" w:cs="Arial"/>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mk-MK"/>
              </w:rPr>
            </w:pPr>
            <w:r w:rsidRPr="001569FA">
              <w:rPr>
                <w:rFonts w:ascii="Arial" w:eastAsia="Times New Roman" w:hAnsi="Arial" w:cs="Arial"/>
                <w:lang w:val="mk-MK"/>
              </w:rPr>
              <w:t xml:space="preserve">Анкети со наставници, родители и ученици   </w:t>
            </w:r>
          </w:p>
          <w:p w:rsidR="001569FA" w:rsidRPr="001569FA" w:rsidRDefault="001569FA" w:rsidP="001569FA">
            <w:pPr>
              <w:autoSpaceDE w:val="0"/>
              <w:autoSpaceDN w:val="0"/>
              <w:spacing w:after="0" w:line="240" w:lineRule="auto"/>
              <w:rPr>
                <w:rFonts w:ascii="Arial" w:eastAsia="Times New Roman" w:hAnsi="Arial" w:cs="Arial"/>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mk-MK"/>
              </w:rPr>
            </w:pPr>
            <w:r w:rsidRPr="001569FA">
              <w:rPr>
                <w:rFonts w:ascii="Arial" w:eastAsia="Times New Roman" w:hAnsi="Arial" w:cs="Arial"/>
                <w:lang w:val="mk-MK"/>
              </w:rPr>
              <w:t xml:space="preserve">Педагошка евиденција за изречени педагошки </w:t>
            </w:r>
          </w:p>
          <w:p w:rsidR="001569FA" w:rsidRPr="001569FA" w:rsidRDefault="001569FA" w:rsidP="001569FA">
            <w:pPr>
              <w:autoSpaceDE w:val="0"/>
              <w:autoSpaceDN w:val="0"/>
              <w:spacing w:after="0" w:line="240" w:lineRule="auto"/>
              <w:ind w:left="720"/>
              <w:rPr>
                <w:rFonts w:ascii="Arial" w:eastAsia="Times New Roman" w:hAnsi="Arial" w:cs="Arial"/>
                <w:lang w:val="mk-MK"/>
              </w:rPr>
            </w:pPr>
            <w:r w:rsidRPr="001569FA">
              <w:rPr>
                <w:rFonts w:ascii="Arial" w:eastAsia="Times New Roman" w:hAnsi="Arial" w:cs="Arial"/>
                <w:lang w:val="mk-MK"/>
              </w:rPr>
              <w:t>мерки</w:t>
            </w:r>
          </w:p>
          <w:p w:rsidR="001569FA" w:rsidRPr="001569FA" w:rsidRDefault="001569FA" w:rsidP="001569FA">
            <w:pPr>
              <w:autoSpaceDE w:val="0"/>
              <w:autoSpaceDN w:val="0"/>
              <w:spacing w:after="0" w:line="240" w:lineRule="auto"/>
              <w:rPr>
                <w:rFonts w:ascii="Arial" w:eastAsia="Times New Roman" w:hAnsi="Arial" w:cs="Arial"/>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en-GB"/>
              </w:rPr>
            </w:pPr>
            <w:r w:rsidRPr="001569FA">
              <w:rPr>
                <w:rFonts w:ascii="Arial" w:eastAsia="Times New Roman" w:hAnsi="Arial" w:cs="Arial"/>
                <w:lang w:val="mk-MK"/>
              </w:rPr>
              <w:t xml:space="preserve">Правилник за оценувањето, напредувањето, полагањето на испити, видови на пофалби, награди и педагошки мерки за учениците </w:t>
            </w:r>
          </w:p>
          <w:p w:rsidR="001569FA" w:rsidRPr="001569FA" w:rsidRDefault="001569FA" w:rsidP="001569FA">
            <w:pPr>
              <w:autoSpaceDE w:val="0"/>
              <w:autoSpaceDN w:val="0"/>
              <w:spacing w:after="0" w:line="240" w:lineRule="auto"/>
              <w:rPr>
                <w:rFonts w:ascii="Arial" w:eastAsia="Times New Roman" w:hAnsi="Arial" w:cs="Arial"/>
                <w:lang w:val="en-GB"/>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en-GB"/>
              </w:rPr>
            </w:pPr>
            <w:r w:rsidRPr="001569FA">
              <w:rPr>
                <w:rFonts w:ascii="Arial" w:eastAsia="Times New Roman" w:hAnsi="Arial" w:cs="Arial"/>
                <w:lang w:val="mk-MK"/>
              </w:rPr>
              <w:t xml:space="preserve">Статут на училиштето </w:t>
            </w:r>
          </w:p>
          <w:p w:rsidR="001569FA" w:rsidRPr="001569FA" w:rsidRDefault="001569FA" w:rsidP="001569FA">
            <w:pPr>
              <w:autoSpaceDE w:val="0"/>
              <w:autoSpaceDN w:val="0"/>
              <w:spacing w:after="0" w:line="240" w:lineRule="auto"/>
              <w:rPr>
                <w:rFonts w:ascii="Arial" w:eastAsia="Times New Roman" w:hAnsi="Arial" w:cs="Arial"/>
                <w:lang w:val="en-GB"/>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en-GB"/>
              </w:rPr>
            </w:pPr>
            <w:r w:rsidRPr="001569FA">
              <w:rPr>
                <w:rFonts w:ascii="Arial" w:eastAsia="Times New Roman" w:hAnsi="Arial" w:cs="Arial"/>
                <w:lang w:val="mk-MK"/>
              </w:rPr>
              <w:lastRenderedPageBreak/>
              <w:t>Упатство за начинот на изрекување на педагошки мерки во јавните училишта</w:t>
            </w:r>
          </w:p>
          <w:p w:rsidR="001569FA" w:rsidRPr="001569FA" w:rsidRDefault="001569FA" w:rsidP="001569FA">
            <w:pPr>
              <w:autoSpaceDE w:val="0"/>
              <w:autoSpaceDN w:val="0"/>
              <w:spacing w:after="0" w:line="240" w:lineRule="auto"/>
              <w:ind w:left="720"/>
              <w:rPr>
                <w:rFonts w:ascii="Arial" w:eastAsia="Times New Roman" w:hAnsi="Arial" w:cs="Arial"/>
                <w:lang w:val="en-GB"/>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lang w:val="mk-MK"/>
              </w:rPr>
            </w:pPr>
            <w:r w:rsidRPr="001569FA">
              <w:rPr>
                <w:rFonts w:ascii="Arial" w:eastAsia="Times New Roman" w:hAnsi="Arial" w:cs="Arial"/>
                <w:lang w:val="mk-MK"/>
              </w:rPr>
              <w:t xml:space="preserve">Куќен ред на училиштето </w:t>
            </w:r>
          </w:p>
          <w:p w:rsidR="001569FA" w:rsidRPr="001569FA" w:rsidRDefault="001569FA" w:rsidP="001569FA">
            <w:pPr>
              <w:autoSpaceDE w:val="0"/>
              <w:autoSpaceDN w:val="0"/>
              <w:spacing w:after="0" w:line="240" w:lineRule="auto"/>
              <w:rPr>
                <w:rFonts w:ascii="Arial" w:eastAsia="Times New Roman" w:hAnsi="Arial" w:cs="Arial"/>
                <w:lang w:val="mk-MK"/>
              </w:rPr>
            </w:pPr>
          </w:p>
          <w:p w:rsidR="001569FA" w:rsidRPr="001569FA" w:rsidRDefault="001569FA" w:rsidP="006230D6">
            <w:pPr>
              <w:numPr>
                <w:ilvl w:val="0"/>
                <w:numId w:val="19"/>
              </w:numPr>
              <w:autoSpaceDE w:val="0"/>
              <w:autoSpaceDN w:val="0"/>
              <w:spacing w:after="0" w:line="240" w:lineRule="auto"/>
              <w:rPr>
                <w:rFonts w:ascii="Arial" w:eastAsia="Times New Roman" w:hAnsi="Arial" w:cs="Arial"/>
                <w:b/>
                <w:lang w:val="mk-MK"/>
              </w:rPr>
            </w:pPr>
            <w:r w:rsidRPr="001569FA">
              <w:rPr>
                <w:rFonts w:ascii="Arial" w:eastAsia="Times New Roman" w:hAnsi="Arial" w:cs="Arial"/>
                <w:lang w:val="mk-MK"/>
              </w:rPr>
              <w:t>Пофалби, награди, признанија</w:t>
            </w:r>
          </w:p>
        </w:tc>
        <w:tc>
          <w:tcPr>
            <w:tcW w:w="4102" w:type="pct"/>
            <w:tcBorders>
              <w:top w:val="single" w:sz="4" w:space="0" w:color="auto"/>
              <w:left w:val="single" w:sz="4" w:space="0" w:color="auto"/>
              <w:bottom w:val="single" w:sz="4" w:space="0" w:color="auto"/>
              <w:right w:val="single" w:sz="4" w:space="0" w:color="auto"/>
            </w:tcBorders>
          </w:tcPr>
          <w:p w:rsidR="001569FA" w:rsidRPr="001569FA" w:rsidRDefault="001569FA" w:rsidP="001569FA">
            <w:pPr>
              <w:autoSpaceDE w:val="0"/>
              <w:autoSpaceDN w:val="0"/>
              <w:spacing w:after="0" w:line="280" w:lineRule="exact"/>
              <w:jc w:val="both"/>
              <w:rPr>
                <w:rFonts w:ascii="Arial" w:eastAsia="Times New Roman" w:hAnsi="Arial" w:cs="Arial"/>
                <w:lang w:val="mk-MK"/>
              </w:rPr>
            </w:pPr>
            <w:r w:rsidRPr="001569FA">
              <w:rPr>
                <w:rFonts w:ascii="Arial" w:eastAsia="Times New Roman" w:hAnsi="Arial" w:cs="Arial"/>
                <w:lang w:val="mk-MK"/>
              </w:rPr>
              <w:lastRenderedPageBreak/>
              <w:t>Во училиштето владее позитивна клима благодарение на постојаната соработка на наставниците со учениците, со родителите и со стручната служба.</w:t>
            </w:r>
          </w:p>
          <w:p w:rsidR="001569FA" w:rsidRPr="001569FA" w:rsidRDefault="001569FA" w:rsidP="001569FA">
            <w:pPr>
              <w:autoSpaceDE w:val="0"/>
              <w:autoSpaceDN w:val="0"/>
              <w:spacing w:after="0" w:line="280" w:lineRule="exact"/>
              <w:rPr>
                <w:rFonts w:ascii="Arial" w:eastAsia="Times New Roman" w:hAnsi="Arial" w:cs="Arial"/>
                <w:lang w:val="mk-MK"/>
              </w:rPr>
            </w:pPr>
            <w:r w:rsidRPr="001569FA">
              <w:rPr>
                <w:rFonts w:ascii="Arial" w:eastAsia="Times New Roman" w:hAnsi="Arial" w:cs="Arial"/>
                <w:lang w:val="mk-MK"/>
              </w:rPr>
              <w:t xml:space="preserve">Имиџот на училиштето се гради со остварување на мисијата, визијата и Развојниот  план на училиштето.Со негување на мултикултурализмот како и  со редовно одржување на новогодишни работилници, и друг вид работилници со учениците и родителите, исто така и со реализација на разновидни проекти(Со читање до лидерсво,Еразмос+, Е- уцилница, Едуино), хуманитарни акции и Патронат. Угледот се негува со честа употреба на Мултифункционалната сала за различни потреби, како и со промоција на училиштето на локално ниво, градско, државно и меѓународно ниво, во пишаните и електронските медиуми. Училиштето има свое мото, лого и свои училишни униформи. </w:t>
            </w:r>
          </w:p>
          <w:p w:rsidR="001569FA" w:rsidRPr="001569FA" w:rsidRDefault="001569FA" w:rsidP="001569FA">
            <w:pPr>
              <w:autoSpaceDE w:val="0"/>
              <w:autoSpaceDN w:val="0"/>
              <w:spacing w:after="0" w:line="280" w:lineRule="exact"/>
              <w:rPr>
                <w:rFonts w:ascii="Arial" w:eastAsia="Times New Roman" w:hAnsi="Arial" w:cs="Arial"/>
                <w:lang w:val="mk-MK"/>
              </w:rPr>
            </w:pPr>
            <w:r w:rsidRPr="001569FA">
              <w:rPr>
                <w:rFonts w:ascii="Arial" w:eastAsia="Times New Roman" w:hAnsi="Arial" w:cs="Arial"/>
                <w:lang w:val="mk-MK"/>
              </w:rPr>
              <w:t xml:space="preserve">Училиштето е препознатливо по својот квалитет на работа и постигањата на учениците во различни области. </w:t>
            </w:r>
          </w:p>
          <w:p w:rsidR="001569FA" w:rsidRPr="001569FA" w:rsidRDefault="001569FA" w:rsidP="001569FA">
            <w:pPr>
              <w:suppressAutoHyphens/>
              <w:autoSpaceDE w:val="0"/>
              <w:autoSpaceDN w:val="0"/>
              <w:spacing w:after="0" w:line="280" w:lineRule="exact"/>
              <w:jc w:val="both"/>
              <w:rPr>
                <w:rFonts w:ascii="Arial" w:eastAsia="Times New Roman" w:hAnsi="Arial" w:cs="Arial"/>
                <w:color w:val="FF0000"/>
                <w:lang w:val="mk-MK" w:eastAsia="ar-SA"/>
              </w:rPr>
            </w:pPr>
            <w:r w:rsidRPr="001569FA">
              <w:rPr>
                <w:rFonts w:ascii="Arial" w:eastAsia="Times New Roman" w:hAnsi="Arial" w:cs="Arial"/>
                <w:lang w:val="mk-MK" w:eastAsia="ar-SA"/>
              </w:rPr>
              <w:t xml:space="preserve">Учениците  имаат добиено дипломи за освоено прво, второ, трето место и пофалници за учество  на натпреварите во училиштето по сите наставни предмети во </w:t>
            </w:r>
            <w:r w:rsidRPr="001569FA">
              <w:rPr>
                <w:rFonts w:ascii="Arial" w:eastAsia="Times New Roman" w:hAnsi="Arial" w:cs="Arial"/>
                <w:b/>
                <w:lang w:val="mk-MK" w:eastAsia="ar-SA"/>
              </w:rPr>
              <w:t>2018/2019г.</w:t>
            </w:r>
          </w:p>
          <w:p w:rsidR="001569FA" w:rsidRPr="001569FA" w:rsidRDefault="001569FA" w:rsidP="006230D6">
            <w:pPr>
              <w:numPr>
                <w:ilvl w:val="0"/>
                <w:numId w:val="96"/>
              </w:numPr>
              <w:suppressAutoHyphens/>
              <w:autoSpaceDE w:val="0"/>
              <w:autoSpaceDN w:val="0"/>
              <w:spacing w:after="0" w:line="280" w:lineRule="exact"/>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на општинско ниво за натпревар математика </w:t>
            </w:r>
            <w:r w:rsidRPr="001569FA">
              <w:rPr>
                <w:rFonts w:ascii="Arial" w:eastAsia="Times New Roman" w:hAnsi="Arial" w:cs="Arial"/>
                <w:b/>
                <w:lang w:eastAsia="ar-SA"/>
              </w:rPr>
              <w:t xml:space="preserve"> 2018/2019</w:t>
            </w:r>
            <w:r w:rsidRPr="001569FA">
              <w:rPr>
                <w:rFonts w:ascii="Arial" w:eastAsia="Times New Roman" w:hAnsi="Arial" w:cs="Arial"/>
                <w:b/>
                <w:lang w:val="mk-MK" w:eastAsia="ar-SA"/>
              </w:rPr>
              <w:t>г.</w:t>
            </w:r>
          </w:p>
          <w:p w:rsidR="001569FA" w:rsidRPr="001569FA" w:rsidRDefault="001569FA" w:rsidP="001569FA">
            <w:pPr>
              <w:spacing w:after="0"/>
              <w:rPr>
                <w:rFonts w:ascii="Arial" w:hAnsi="Arial" w:cs="Arial"/>
                <w:bCs/>
              </w:rPr>
            </w:pPr>
            <w:r w:rsidRPr="001569FA">
              <w:rPr>
                <w:rFonts w:ascii="Arial" w:hAnsi="Arial" w:cs="Arial"/>
                <w:bCs/>
              </w:rPr>
              <w:t xml:space="preserve">         -  </w:t>
            </w:r>
            <w:r w:rsidRPr="001569FA">
              <w:rPr>
                <w:rFonts w:ascii="Arial" w:hAnsi="Arial" w:cs="Arial"/>
                <w:bCs/>
                <w:lang w:val="mk-MK"/>
              </w:rPr>
              <w:t xml:space="preserve">Михајло Ничевски  </w:t>
            </w:r>
            <w:r w:rsidRPr="001569FA">
              <w:rPr>
                <w:rFonts w:ascii="Arial" w:hAnsi="Arial" w:cs="Arial"/>
                <w:bCs/>
              </w:rPr>
              <w:t>VII 1</w:t>
            </w:r>
            <w:r w:rsidRPr="001569FA">
              <w:rPr>
                <w:rFonts w:ascii="Arial" w:hAnsi="Arial" w:cs="Arial"/>
                <w:bCs/>
                <w:lang w:val="mk-MK"/>
              </w:rPr>
              <w:t xml:space="preserve"> Прва награ</w:t>
            </w:r>
          </w:p>
          <w:p w:rsidR="001569FA" w:rsidRPr="001569FA" w:rsidRDefault="001569FA" w:rsidP="001569FA">
            <w:pPr>
              <w:spacing w:after="0"/>
              <w:rPr>
                <w:rFonts w:ascii="Arial" w:hAnsi="Arial" w:cs="Arial"/>
                <w:bCs/>
              </w:rPr>
            </w:pPr>
            <w:r w:rsidRPr="001569FA">
              <w:rPr>
                <w:rFonts w:ascii="Arial" w:hAnsi="Arial" w:cs="Arial"/>
                <w:bCs/>
              </w:rPr>
              <w:t xml:space="preserve">          - </w:t>
            </w:r>
            <w:r w:rsidRPr="001569FA">
              <w:rPr>
                <w:rFonts w:ascii="Arial" w:hAnsi="Arial" w:cs="Arial"/>
                <w:bCs/>
                <w:lang w:val="mk-MK"/>
              </w:rPr>
              <w:t xml:space="preserve">Димитри Вучковски </w:t>
            </w:r>
            <w:r w:rsidRPr="001569FA">
              <w:rPr>
                <w:rFonts w:ascii="Arial" w:hAnsi="Arial" w:cs="Arial"/>
                <w:bCs/>
              </w:rPr>
              <w:t>VII 1</w:t>
            </w:r>
            <w:r w:rsidRPr="001569FA">
              <w:rPr>
                <w:rFonts w:ascii="Arial" w:hAnsi="Arial" w:cs="Arial"/>
                <w:bCs/>
                <w:lang w:val="mk-MK"/>
              </w:rPr>
              <w:t xml:space="preserve"> Втора награда</w:t>
            </w:r>
          </w:p>
          <w:p w:rsidR="001569FA" w:rsidRPr="001569FA" w:rsidRDefault="001569FA" w:rsidP="001569FA">
            <w:pPr>
              <w:spacing w:after="0"/>
              <w:rPr>
                <w:rFonts w:ascii="Arial" w:hAnsi="Arial" w:cs="Arial"/>
                <w:bCs/>
                <w:lang w:val="mk-MK"/>
              </w:rPr>
            </w:pPr>
            <w:r w:rsidRPr="001569FA">
              <w:rPr>
                <w:rFonts w:ascii="Arial" w:hAnsi="Arial" w:cs="Arial"/>
                <w:bCs/>
              </w:rPr>
              <w:t xml:space="preserve">          - </w:t>
            </w:r>
            <w:r w:rsidRPr="001569FA">
              <w:rPr>
                <w:rFonts w:ascii="Arial" w:hAnsi="Arial" w:cs="Arial"/>
                <w:bCs/>
                <w:lang w:val="mk-MK"/>
              </w:rPr>
              <w:t xml:space="preserve">Мануела Станоевска </w:t>
            </w:r>
            <w:r w:rsidRPr="001569FA">
              <w:rPr>
                <w:rFonts w:ascii="Arial" w:hAnsi="Arial" w:cs="Arial"/>
                <w:bCs/>
              </w:rPr>
              <w:t>VII 1</w:t>
            </w:r>
            <w:r w:rsidRPr="001569FA">
              <w:rPr>
                <w:rFonts w:ascii="Arial" w:hAnsi="Arial" w:cs="Arial"/>
                <w:bCs/>
                <w:lang w:val="mk-MK"/>
              </w:rPr>
              <w:t xml:space="preserve"> Трета награда</w:t>
            </w:r>
          </w:p>
          <w:p w:rsidR="001569FA" w:rsidRPr="001569FA" w:rsidRDefault="001569FA" w:rsidP="006230D6">
            <w:pPr>
              <w:numPr>
                <w:ilvl w:val="0"/>
                <w:numId w:val="96"/>
              </w:numPr>
              <w:suppressAutoHyphens/>
              <w:autoSpaceDE w:val="0"/>
              <w:autoSpaceDN w:val="0"/>
              <w:spacing w:after="0" w:line="280" w:lineRule="exact"/>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на општинско ниво за натпревар биологија </w:t>
            </w:r>
            <w:r w:rsidRPr="001569FA">
              <w:rPr>
                <w:rFonts w:ascii="Arial" w:eastAsia="Times New Roman" w:hAnsi="Arial" w:cs="Arial"/>
                <w:b/>
                <w:lang w:eastAsia="ar-SA"/>
              </w:rPr>
              <w:t xml:space="preserve"> 2018/2019 </w:t>
            </w:r>
            <w:r w:rsidRPr="001569FA">
              <w:rPr>
                <w:rFonts w:ascii="Arial" w:eastAsia="Times New Roman" w:hAnsi="Arial" w:cs="Arial"/>
                <w:b/>
                <w:lang w:val="mk-MK" w:eastAsia="ar-SA"/>
              </w:rPr>
              <w:t>г.</w:t>
            </w:r>
          </w:p>
          <w:p w:rsidR="001569FA" w:rsidRPr="001569FA" w:rsidRDefault="001569FA" w:rsidP="006230D6">
            <w:pPr>
              <w:numPr>
                <w:ilvl w:val="0"/>
                <w:numId w:val="84"/>
              </w:numPr>
              <w:spacing w:after="0"/>
              <w:jc w:val="both"/>
              <w:rPr>
                <w:rFonts w:ascii="Arial" w:hAnsi="Arial" w:cs="Arial"/>
                <w:bCs/>
                <w:lang w:val="mk-MK"/>
              </w:rPr>
            </w:pPr>
            <w:r w:rsidRPr="001569FA">
              <w:rPr>
                <w:rFonts w:ascii="Arial" w:hAnsi="Arial" w:cs="Arial"/>
                <w:bCs/>
              </w:rPr>
              <w:t>Јана</w:t>
            </w:r>
            <w:r w:rsidR="00DB5343">
              <w:rPr>
                <w:rFonts w:ascii="Arial" w:hAnsi="Arial" w:cs="Arial"/>
                <w:bCs/>
                <w:lang w:val="mk-MK"/>
              </w:rPr>
              <w:t xml:space="preserve"> </w:t>
            </w:r>
            <w:r w:rsidRPr="001569FA">
              <w:rPr>
                <w:rFonts w:ascii="Arial" w:hAnsi="Arial" w:cs="Arial"/>
                <w:bCs/>
              </w:rPr>
              <w:t>Велковска</w:t>
            </w:r>
            <w:r w:rsidR="00DB5343">
              <w:rPr>
                <w:rFonts w:ascii="Arial" w:hAnsi="Arial" w:cs="Arial"/>
                <w:bCs/>
                <w:lang w:val="mk-MK"/>
              </w:rPr>
              <w:t xml:space="preserve"> </w:t>
            </w:r>
            <w:r w:rsidRPr="001569FA">
              <w:rPr>
                <w:rFonts w:ascii="Arial" w:hAnsi="Arial" w:cs="Arial"/>
                <w:bCs/>
              </w:rPr>
              <w:t>IX 2</w:t>
            </w:r>
            <w:r w:rsidR="00DB5343">
              <w:rPr>
                <w:rFonts w:ascii="Arial" w:hAnsi="Arial" w:cs="Arial"/>
                <w:bCs/>
                <w:lang w:val="mk-MK"/>
              </w:rPr>
              <w:t xml:space="preserve"> </w:t>
            </w:r>
            <w:r w:rsidRPr="001569FA">
              <w:rPr>
                <w:rFonts w:ascii="Arial" w:hAnsi="Arial" w:cs="Arial"/>
                <w:bCs/>
              </w:rPr>
              <w:t>Втора награда</w:t>
            </w:r>
          </w:p>
          <w:p w:rsidR="001569FA" w:rsidRPr="001569FA" w:rsidRDefault="001569FA" w:rsidP="006230D6">
            <w:pPr>
              <w:numPr>
                <w:ilvl w:val="0"/>
                <w:numId w:val="84"/>
              </w:numPr>
              <w:spacing w:after="0"/>
              <w:jc w:val="both"/>
              <w:rPr>
                <w:rFonts w:ascii="Arial" w:hAnsi="Arial" w:cs="Arial"/>
                <w:bCs/>
                <w:lang w:val="mk-MK"/>
              </w:rPr>
            </w:pPr>
            <w:r w:rsidRPr="001569FA">
              <w:rPr>
                <w:rFonts w:ascii="Arial" w:hAnsi="Arial" w:cs="Arial"/>
                <w:bCs/>
              </w:rPr>
              <w:t>Миа</w:t>
            </w:r>
            <w:r w:rsidR="00DB5343">
              <w:rPr>
                <w:rFonts w:ascii="Arial" w:hAnsi="Arial" w:cs="Arial"/>
                <w:bCs/>
                <w:lang w:val="mk-MK"/>
              </w:rPr>
              <w:t xml:space="preserve"> </w:t>
            </w:r>
            <w:r w:rsidRPr="001569FA">
              <w:rPr>
                <w:rFonts w:ascii="Arial" w:hAnsi="Arial" w:cs="Arial"/>
                <w:bCs/>
              </w:rPr>
              <w:t>Раковиќ</w:t>
            </w:r>
            <w:r w:rsidR="00DB5343">
              <w:rPr>
                <w:rFonts w:ascii="Arial" w:hAnsi="Arial" w:cs="Arial"/>
                <w:bCs/>
                <w:lang w:val="mk-MK"/>
              </w:rPr>
              <w:t xml:space="preserve"> </w:t>
            </w:r>
            <w:r w:rsidRPr="001569FA">
              <w:rPr>
                <w:rFonts w:ascii="Arial" w:hAnsi="Arial" w:cs="Arial"/>
                <w:bCs/>
              </w:rPr>
              <w:t>IX 2</w:t>
            </w:r>
            <w:r w:rsidR="00DB5343">
              <w:rPr>
                <w:rFonts w:ascii="Arial" w:hAnsi="Arial" w:cs="Arial"/>
                <w:bCs/>
                <w:lang w:val="mk-MK"/>
              </w:rPr>
              <w:t xml:space="preserve"> </w:t>
            </w:r>
            <w:r w:rsidRPr="001569FA">
              <w:rPr>
                <w:rFonts w:ascii="Arial" w:hAnsi="Arial" w:cs="Arial"/>
                <w:bCs/>
              </w:rPr>
              <w:t>Втора наград</w:t>
            </w:r>
            <w:r w:rsidRPr="001569FA">
              <w:rPr>
                <w:rFonts w:ascii="Arial" w:hAnsi="Arial" w:cs="Arial"/>
                <w:bCs/>
                <w:lang w:val="mk-MK"/>
              </w:rPr>
              <w:t>а</w:t>
            </w:r>
          </w:p>
          <w:p w:rsidR="001569FA" w:rsidRPr="001569FA" w:rsidRDefault="001569FA" w:rsidP="006230D6">
            <w:pPr>
              <w:numPr>
                <w:ilvl w:val="0"/>
                <w:numId w:val="84"/>
              </w:numPr>
              <w:snapToGrid w:val="0"/>
              <w:spacing w:after="0"/>
              <w:rPr>
                <w:rFonts w:ascii="Arial" w:eastAsia="Times New Roman" w:hAnsi="Arial" w:cs="Arial"/>
                <w:bCs/>
                <w:lang w:val="mk-MK"/>
              </w:rPr>
            </w:pPr>
            <w:r w:rsidRPr="001569FA">
              <w:rPr>
                <w:rFonts w:ascii="Arial" w:hAnsi="Arial" w:cs="Arial"/>
                <w:bCs/>
              </w:rPr>
              <w:t>Неда Илиевска</w:t>
            </w:r>
            <w:r w:rsidR="00DB5343">
              <w:rPr>
                <w:rFonts w:ascii="Arial" w:hAnsi="Arial" w:cs="Arial"/>
                <w:bCs/>
                <w:lang w:val="mk-MK"/>
              </w:rPr>
              <w:t xml:space="preserve"> </w:t>
            </w:r>
            <w:r w:rsidRPr="001569FA">
              <w:rPr>
                <w:rFonts w:ascii="Arial" w:hAnsi="Arial" w:cs="Arial"/>
                <w:bCs/>
              </w:rPr>
              <w:t>IX1</w:t>
            </w:r>
            <w:r w:rsidR="00DB5343">
              <w:rPr>
                <w:rFonts w:ascii="Arial" w:hAnsi="Arial" w:cs="Arial"/>
                <w:bCs/>
                <w:lang w:val="mk-MK"/>
              </w:rPr>
              <w:t xml:space="preserve"> </w:t>
            </w:r>
            <w:r w:rsidRPr="001569FA">
              <w:rPr>
                <w:rFonts w:ascii="Arial" w:eastAsia="Times New Roman" w:hAnsi="Arial" w:cs="Arial"/>
                <w:bCs/>
              </w:rPr>
              <w:t>Втора наград</w:t>
            </w:r>
            <w:r w:rsidRPr="001569FA">
              <w:rPr>
                <w:rFonts w:ascii="Arial" w:eastAsia="Times New Roman" w:hAnsi="Arial" w:cs="Arial"/>
                <w:bCs/>
                <w:lang w:val="mk-MK"/>
              </w:rPr>
              <w:t>а</w:t>
            </w:r>
          </w:p>
          <w:p w:rsidR="001569FA" w:rsidRPr="001569FA" w:rsidRDefault="001569FA" w:rsidP="006230D6">
            <w:pPr>
              <w:numPr>
                <w:ilvl w:val="0"/>
                <w:numId w:val="84"/>
              </w:numPr>
              <w:snapToGrid w:val="0"/>
              <w:spacing w:after="0"/>
              <w:rPr>
                <w:rFonts w:ascii="Arial" w:eastAsia="Times New Roman" w:hAnsi="Arial" w:cs="Arial"/>
                <w:bCs/>
                <w:lang w:val="mk-MK"/>
              </w:rPr>
            </w:pPr>
            <w:r w:rsidRPr="001569FA">
              <w:rPr>
                <w:rFonts w:ascii="Arial" w:hAnsi="Arial" w:cs="Arial"/>
                <w:bCs/>
                <w:lang w:val="mk-MK"/>
              </w:rPr>
              <w:t xml:space="preserve">Петар Аврамовиќ </w:t>
            </w:r>
            <w:r w:rsidRPr="001569FA">
              <w:rPr>
                <w:rFonts w:ascii="Arial" w:hAnsi="Arial" w:cs="Arial"/>
                <w:bCs/>
              </w:rPr>
              <w:t xml:space="preserve">VIII </w:t>
            </w:r>
            <w:r w:rsidRPr="001569FA">
              <w:rPr>
                <w:rFonts w:ascii="Arial" w:hAnsi="Arial" w:cs="Arial"/>
                <w:bCs/>
                <w:lang w:val="mk-MK"/>
              </w:rPr>
              <w:t xml:space="preserve">2 Трета награда                          </w:t>
            </w:r>
          </w:p>
          <w:p w:rsidR="001569FA" w:rsidRPr="001569FA" w:rsidRDefault="001569FA" w:rsidP="006230D6">
            <w:pPr>
              <w:numPr>
                <w:ilvl w:val="0"/>
                <w:numId w:val="84"/>
              </w:numPr>
              <w:snapToGrid w:val="0"/>
              <w:spacing w:after="0"/>
              <w:rPr>
                <w:rFonts w:ascii="Arial" w:hAnsi="Arial" w:cs="Arial"/>
                <w:bCs/>
                <w:lang w:val="mk-MK"/>
              </w:rPr>
            </w:pPr>
            <w:r w:rsidRPr="001569FA">
              <w:rPr>
                <w:rFonts w:ascii="Arial" w:hAnsi="Arial" w:cs="Arial"/>
                <w:bCs/>
              </w:rPr>
              <w:t>Стефан</w:t>
            </w:r>
            <w:r w:rsidR="00DB5343">
              <w:rPr>
                <w:rFonts w:ascii="Arial" w:hAnsi="Arial" w:cs="Arial"/>
                <w:bCs/>
                <w:lang w:val="mk-MK"/>
              </w:rPr>
              <w:t xml:space="preserve"> </w:t>
            </w:r>
            <w:r w:rsidRPr="001569FA">
              <w:rPr>
                <w:rFonts w:ascii="Arial" w:hAnsi="Arial" w:cs="Arial"/>
                <w:bCs/>
              </w:rPr>
              <w:t>РистиќVIII 2</w:t>
            </w:r>
            <w:r w:rsidR="00DB5343">
              <w:rPr>
                <w:rFonts w:ascii="Arial" w:hAnsi="Arial" w:cs="Arial"/>
                <w:bCs/>
                <w:lang w:val="mk-MK"/>
              </w:rPr>
              <w:t xml:space="preserve"> </w:t>
            </w:r>
            <w:r w:rsidRPr="001569FA">
              <w:rPr>
                <w:rFonts w:ascii="Arial" w:hAnsi="Arial" w:cs="Arial"/>
                <w:bCs/>
              </w:rPr>
              <w:t>Пофалница</w:t>
            </w:r>
          </w:p>
          <w:p w:rsidR="001569FA" w:rsidRPr="001569FA" w:rsidRDefault="001569FA" w:rsidP="006230D6">
            <w:pPr>
              <w:numPr>
                <w:ilvl w:val="0"/>
                <w:numId w:val="84"/>
              </w:numPr>
              <w:snapToGrid w:val="0"/>
              <w:spacing w:after="0"/>
              <w:rPr>
                <w:rFonts w:ascii="Arial" w:hAnsi="Arial" w:cs="Arial"/>
                <w:bCs/>
                <w:lang w:val="mk-MK"/>
              </w:rPr>
            </w:pPr>
            <w:r w:rsidRPr="001569FA">
              <w:rPr>
                <w:rFonts w:ascii="Arial" w:hAnsi="Arial" w:cs="Arial"/>
                <w:bCs/>
              </w:rPr>
              <w:t>Ангела</w:t>
            </w:r>
            <w:r w:rsidR="00DB5343">
              <w:rPr>
                <w:rFonts w:ascii="Arial" w:hAnsi="Arial" w:cs="Arial"/>
                <w:bCs/>
                <w:lang w:val="mk-MK"/>
              </w:rPr>
              <w:t xml:space="preserve"> </w:t>
            </w:r>
            <w:r w:rsidRPr="001569FA">
              <w:rPr>
                <w:rFonts w:ascii="Arial" w:hAnsi="Arial" w:cs="Arial"/>
                <w:bCs/>
              </w:rPr>
              <w:t>Бошковска</w:t>
            </w:r>
            <w:r w:rsidR="00DB5343">
              <w:rPr>
                <w:rFonts w:ascii="Arial" w:hAnsi="Arial" w:cs="Arial"/>
                <w:bCs/>
                <w:lang w:val="mk-MK"/>
              </w:rPr>
              <w:t xml:space="preserve"> </w:t>
            </w:r>
            <w:r w:rsidRPr="001569FA">
              <w:rPr>
                <w:rFonts w:ascii="Arial" w:hAnsi="Arial" w:cs="Arial"/>
                <w:bCs/>
              </w:rPr>
              <w:t>VIII 2</w:t>
            </w:r>
            <w:r w:rsidR="00DB5343">
              <w:rPr>
                <w:rFonts w:ascii="Arial" w:hAnsi="Arial" w:cs="Arial"/>
                <w:bCs/>
                <w:lang w:val="mk-MK"/>
              </w:rPr>
              <w:t xml:space="preserve"> </w:t>
            </w:r>
            <w:r w:rsidRPr="001569FA">
              <w:rPr>
                <w:rFonts w:ascii="Arial" w:hAnsi="Arial" w:cs="Arial"/>
                <w:bCs/>
              </w:rPr>
              <w:t>Пофалница</w:t>
            </w:r>
          </w:p>
          <w:p w:rsidR="001569FA" w:rsidRPr="001569FA" w:rsidRDefault="001569FA" w:rsidP="006230D6">
            <w:pPr>
              <w:numPr>
                <w:ilvl w:val="0"/>
                <w:numId w:val="96"/>
              </w:numPr>
              <w:suppressAutoHyphens/>
              <w:autoSpaceDE w:val="0"/>
              <w:autoSpaceDN w:val="0"/>
              <w:spacing w:after="0" w:line="280" w:lineRule="exact"/>
              <w:jc w:val="both"/>
              <w:rPr>
                <w:rFonts w:ascii="Arial" w:eastAsia="Times New Roman" w:hAnsi="Arial" w:cs="Arial"/>
                <w:lang w:val="mk-MK" w:eastAsia="ar-SA"/>
              </w:rPr>
            </w:pPr>
            <w:r w:rsidRPr="001569FA">
              <w:rPr>
                <w:rFonts w:ascii="Arial" w:eastAsia="Times New Roman" w:hAnsi="Arial" w:cs="Arial"/>
                <w:b/>
                <w:lang w:val="mk-MK" w:eastAsia="ar-SA"/>
              </w:rPr>
              <w:t>Дипломи од Регионален натпревар биологија  2018/2019 г.</w:t>
            </w:r>
          </w:p>
          <w:p w:rsidR="001569FA" w:rsidRPr="001569FA" w:rsidRDefault="001569FA" w:rsidP="006230D6">
            <w:pPr>
              <w:numPr>
                <w:ilvl w:val="0"/>
                <w:numId w:val="84"/>
              </w:numPr>
              <w:spacing w:after="0"/>
              <w:rPr>
                <w:rFonts w:ascii="Arial" w:hAnsi="Arial" w:cs="Arial"/>
                <w:bCs/>
                <w:lang w:val="mk-MK"/>
              </w:rPr>
            </w:pPr>
            <w:r w:rsidRPr="001569FA">
              <w:rPr>
                <w:rFonts w:ascii="Arial" w:hAnsi="Arial" w:cs="Arial"/>
                <w:bCs/>
                <w:lang w:val="mk-MK"/>
              </w:rPr>
              <w:t xml:space="preserve">Михајло Ничевски  </w:t>
            </w:r>
            <w:r w:rsidRPr="001569FA">
              <w:rPr>
                <w:rFonts w:ascii="Arial" w:hAnsi="Arial" w:cs="Arial"/>
                <w:bCs/>
              </w:rPr>
              <w:t>VII 1</w:t>
            </w:r>
            <w:r w:rsidRPr="001569FA">
              <w:rPr>
                <w:rFonts w:ascii="Arial" w:hAnsi="Arial" w:cs="Arial"/>
                <w:bCs/>
                <w:lang w:val="mk-MK"/>
              </w:rPr>
              <w:t xml:space="preserve"> Пофалница</w:t>
            </w:r>
          </w:p>
          <w:p w:rsidR="001569FA" w:rsidRPr="001569FA" w:rsidRDefault="001569FA" w:rsidP="006230D6">
            <w:pPr>
              <w:numPr>
                <w:ilvl w:val="0"/>
                <w:numId w:val="84"/>
              </w:numPr>
              <w:spacing w:after="0"/>
              <w:rPr>
                <w:rFonts w:ascii="Arial" w:hAnsi="Arial" w:cs="Arial"/>
                <w:bCs/>
                <w:lang w:val="mk-MK"/>
              </w:rPr>
            </w:pPr>
            <w:r w:rsidRPr="001569FA">
              <w:rPr>
                <w:rFonts w:ascii="Arial" w:hAnsi="Arial" w:cs="Arial"/>
                <w:bCs/>
              </w:rPr>
              <w:t>Петар</w:t>
            </w:r>
            <w:r w:rsidR="00DB5343">
              <w:rPr>
                <w:rFonts w:ascii="Arial" w:hAnsi="Arial" w:cs="Arial"/>
                <w:bCs/>
                <w:lang w:val="mk-MK"/>
              </w:rPr>
              <w:t xml:space="preserve"> </w:t>
            </w:r>
            <w:r w:rsidRPr="001569FA">
              <w:rPr>
                <w:rFonts w:ascii="Arial" w:hAnsi="Arial" w:cs="Arial"/>
                <w:bCs/>
              </w:rPr>
              <w:t>Аврамовиќ</w:t>
            </w:r>
            <w:r w:rsidR="00DB5343">
              <w:rPr>
                <w:rFonts w:ascii="Arial" w:hAnsi="Arial" w:cs="Arial"/>
                <w:bCs/>
                <w:lang w:val="mk-MK"/>
              </w:rPr>
              <w:t xml:space="preserve"> </w:t>
            </w:r>
            <w:r w:rsidRPr="001569FA">
              <w:rPr>
                <w:rFonts w:ascii="Arial" w:hAnsi="Arial" w:cs="Arial"/>
                <w:bCs/>
              </w:rPr>
              <w:t>VIII 2</w:t>
            </w:r>
            <w:r w:rsidR="00DB5343">
              <w:rPr>
                <w:rFonts w:ascii="Arial" w:hAnsi="Arial" w:cs="Arial"/>
                <w:bCs/>
                <w:lang w:val="mk-MK"/>
              </w:rPr>
              <w:t xml:space="preserve"> </w:t>
            </w:r>
            <w:r w:rsidRPr="001569FA">
              <w:rPr>
                <w:rFonts w:ascii="Arial" w:hAnsi="Arial" w:cs="Arial"/>
                <w:bCs/>
              </w:rPr>
              <w:t>Пофалница</w:t>
            </w:r>
          </w:p>
          <w:p w:rsidR="001569FA" w:rsidRPr="001569FA" w:rsidRDefault="001569FA" w:rsidP="006230D6">
            <w:pPr>
              <w:numPr>
                <w:ilvl w:val="0"/>
                <w:numId w:val="84"/>
              </w:numPr>
              <w:spacing w:after="0"/>
              <w:rPr>
                <w:rFonts w:ascii="Arial" w:hAnsi="Arial" w:cs="Arial"/>
                <w:bCs/>
                <w:lang w:val="mk-MK"/>
              </w:rPr>
            </w:pPr>
            <w:r w:rsidRPr="001569FA">
              <w:rPr>
                <w:rFonts w:ascii="Arial" w:hAnsi="Arial" w:cs="Arial"/>
                <w:bCs/>
              </w:rPr>
              <w:t>Миа</w:t>
            </w:r>
            <w:r w:rsidR="00DB5343">
              <w:rPr>
                <w:rFonts w:ascii="Arial" w:hAnsi="Arial" w:cs="Arial"/>
                <w:bCs/>
                <w:lang w:val="mk-MK"/>
              </w:rPr>
              <w:t xml:space="preserve"> </w:t>
            </w:r>
            <w:r w:rsidRPr="001569FA">
              <w:rPr>
                <w:rFonts w:ascii="Arial" w:hAnsi="Arial" w:cs="Arial"/>
                <w:bCs/>
              </w:rPr>
              <w:t>Раковиќ</w:t>
            </w:r>
            <w:r w:rsidR="00DB5343">
              <w:rPr>
                <w:rFonts w:ascii="Arial" w:hAnsi="Arial" w:cs="Arial"/>
                <w:bCs/>
                <w:lang w:val="mk-MK"/>
              </w:rPr>
              <w:t xml:space="preserve"> </w:t>
            </w:r>
            <w:r w:rsidRPr="001569FA">
              <w:rPr>
                <w:rFonts w:ascii="Arial" w:hAnsi="Arial" w:cs="Arial"/>
                <w:bCs/>
              </w:rPr>
              <w:t>IX 2</w:t>
            </w:r>
            <w:r w:rsidR="00DB5343">
              <w:rPr>
                <w:rFonts w:ascii="Arial" w:hAnsi="Arial" w:cs="Arial"/>
                <w:bCs/>
                <w:lang w:val="mk-MK"/>
              </w:rPr>
              <w:t xml:space="preserve"> </w:t>
            </w:r>
            <w:r w:rsidRPr="001569FA">
              <w:rPr>
                <w:rFonts w:ascii="Arial" w:hAnsi="Arial" w:cs="Arial"/>
                <w:bCs/>
              </w:rPr>
              <w:t>Трета награда</w:t>
            </w:r>
          </w:p>
          <w:p w:rsidR="001569FA" w:rsidRPr="001569FA" w:rsidRDefault="001569FA" w:rsidP="006230D6">
            <w:pPr>
              <w:numPr>
                <w:ilvl w:val="0"/>
                <w:numId w:val="96"/>
              </w:numPr>
              <w:snapToGrid w:val="0"/>
              <w:spacing w:after="0"/>
              <w:rPr>
                <w:rFonts w:ascii="Arial" w:eastAsia="Times New Roman" w:hAnsi="Arial" w:cs="Arial"/>
                <w:b/>
                <w:lang w:val="mk-MK"/>
              </w:rPr>
            </w:pPr>
            <w:r w:rsidRPr="001569FA">
              <w:rPr>
                <w:rFonts w:ascii="Arial" w:eastAsia="Times New Roman" w:hAnsi="Arial" w:cs="Arial"/>
                <w:b/>
              </w:rPr>
              <w:lastRenderedPageBreak/>
              <w:t>Дипломи</w:t>
            </w:r>
            <w:r w:rsidR="00DB5343">
              <w:rPr>
                <w:rFonts w:ascii="Arial" w:eastAsia="Times New Roman" w:hAnsi="Arial" w:cs="Arial"/>
                <w:b/>
                <w:lang w:val="mk-MK"/>
              </w:rPr>
              <w:t xml:space="preserve"> </w:t>
            </w:r>
            <w:r w:rsidRPr="001569FA">
              <w:rPr>
                <w:rFonts w:ascii="Arial" w:eastAsia="Times New Roman" w:hAnsi="Arial" w:cs="Arial"/>
                <w:b/>
              </w:rPr>
              <w:t>од</w:t>
            </w:r>
            <w:r w:rsidR="00DB5343">
              <w:rPr>
                <w:rFonts w:ascii="Arial" w:eastAsia="Times New Roman" w:hAnsi="Arial" w:cs="Arial"/>
                <w:b/>
                <w:lang w:val="mk-MK"/>
              </w:rPr>
              <w:t xml:space="preserve"> </w:t>
            </w:r>
            <w:r w:rsidRPr="001569FA">
              <w:rPr>
                <w:rFonts w:ascii="Arial" w:eastAsia="Times New Roman" w:hAnsi="Arial" w:cs="Arial"/>
                <w:b/>
              </w:rPr>
              <w:t>натпревар</w:t>
            </w:r>
            <w:r w:rsidR="00DB5343">
              <w:rPr>
                <w:rFonts w:ascii="Arial" w:eastAsia="Times New Roman" w:hAnsi="Arial" w:cs="Arial"/>
                <w:b/>
                <w:lang w:val="mk-MK"/>
              </w:rPr>
              <w:t xml:space="preserve"> </w:t>
            </w:r>
            <w:r w:rsidRPr="001569FA">
              <w:rPr>
                <w:rFonts w:ascii="Arial" w:eastAsia="Times New Roman" w:hAnsi="Arial" w:cs="Arial"/>
                <w:b/>
                <w:lang w:val="mk-MK"/>
              </w:rPr>
              <w:t>хор и оркестар</w:t>
            </w:r>
            <w:r w:rsidRPr="001569FA">
              <w:rPr>
                <w:rFonts w:ascii="Arial" w:eastAsia="Times New Roman" w:hAnsi="Arial" w:cs="Arial"/>
                <w:b/>
              </w:rPr>
              <w:t xml:space="preserve">  2018/2019</w:t>
            </w:r>
            <w:r w:rsidRPr="001569FA">
              <w:rPr>
                <w:rFonts w:ascii="Arial" w:eastAsia="Times New Roman" w:hAnsi="Arial" w:cs="Arial"/>
                <w:b/>
                <w:lang w:val="mk-MK"/>
              </w:rPr>
              <w:t xml:space="preserve"> г.</w:t>
            </w:r>
          </w:p>
          <w:p w:rsidR="001569FA" w:rsidRPr="001569FA" w:rsidRDefault="001569FA" w:rsidP="006230D6">
            <w:pPr>
              <w:numPr>
                <w:ilvl w:val="0"/>
                <w:numId w:val="84"/>
              </w:numPr>
              <w:spacing w:after="0"/>
              <w:jc w:val="both"/>
              <w:rPr>
                <w:rFonts w:ascii="Arial" w:hAnsi="Arial" w:cs="Arial"/>
                <w:lang w:val="mk-MK"/>
              </w:rPr>
            </w:pPr>
            <w:r w:rsidRPr="001569FA">
              <w:rPr>
                <w:rFonts w:ascii="Arial" w:hAnsi="Arial" w:cs="Arial"/>
                <w:b/>
                <w:bCs/>
                <w:lang w:val="mk-MK"/>
              </w:rPr>
              <w:t>Регионален</w:t>
            </w:r>
            <w:r w:rsidR="00DB5343">
              <w:rPr>
                <w:rFonts w:ascii="Arial" w:hAnsi="Arial" w:cs="Arial"/>
                <w:b/>
                <w:bCs/>
                <w:lang w:val="mk-MK"/>
              </w:rPr>
              <w:t xml:space="preserve"> </w:t>
            </w:r>
            <w:r w:rsidRPr="001569FA">
              <w:rPr>
                <w:rFonts w:ascii="Arial" w:hAnsi="Arial" w:cs="Arial"/>
                <w:b/>
                <w:bCs/>
                <w:lang w:val="mk-MK"/>
              </w:rPr>
              <w:t>натпревар</w:t>
            </w:r>
            <w:r w:rsidRPr="001569FA">
              <w:rPr>
                <w:rFonts w:ascii="Arial" w:hAnsi="Arial" w:cs="Arial"/>
                <w:bCs/>
                <w:lang w:val="mk-MK"/>
              </w:rPr>
              <w:t xml:space="preserve">  Миа Раковиќ  </w:t>
            </w:r>
            <w:r w:rsidRPr="001569FA">
              <w:rPr>
                <w:rFonts w:ascii="Arial" w:hAnsi="Arial" w:cs="Arial"/>
                <w:bCs/>
              </w:rPr>
              <w:t>IX 2</w:t>
            </w:r>
            <w:r w:rsidRPr="001569FA">
              <w:rPr>
                <w:rFonts w:ascii="Arial" w:hAnsi="Arial" w:cs="Arial"/>
                <w:bCs/>
                <w:lang w:val="mk-MK"/>
              </w:rPr>
              <w:t xml:space="preserve"> Прва</w:t>
            </w:r>
            <w:r>
              <w:rPr>
                <w:rFonts w:ascii="Arial" w:hAnsi="Arial" w:cs="Arial"/>
                <w:bCs/>
                <w:lang w:val="mk-MK"/>
              </w:rPr>
              <w:t xml:space="preserve"> </w:t>
            </w:r>
            <w:r w:rsidRPr="001569FA">
              <w:rPr>
                <w:rFonts w:ascii="Arial" w:hAnsi="Arial" w:cs="Arial"/>
                <w:bCs/>
                <w:lang w:val="mk-MK"/>
              </w:rPr>
              <w:t>награда</w:t>
            </w:r>
          </w:p>
          <w:p w:rsidR="001569FA" w:rsidRPr="001569FA" w:rsidRDefault="001569FA" w:rsidP="006230D6">
            <w:pPr>
              <w:numPr>
                <w:ilvl w:val="0"/>
                <w:numId w:val="84"/>
              </w:numPr>
              <w:snapToGrid w:val="0"/>
              <w:spacing w:after="0"/>
              <w:jc w:val="both"/>
              <w:rPr>
                <w:rFonts w:ascii="Arial" w:hAnsi="Arial" w:cs="Arial"/>
                <w:bCs/>
                <w:lang w:val="mk-MK"/>
              </w:rPr>
            </w:pPr>
            <w:r w:rsidRPr="001569FA">
              <w:rPr>
                <w:rFonts w:ascii="Arial" w:hAnsi="Arial" w:cs="Arial"/>
                <w:b/>
                <w:bCs/>
                <w:lang w:val="mk-MK"/>
              </w:rPr>
              <w:t>Регионален натпревар</w:t>
            </w:r>
            <w:r>
              <w:rPr>
                <w:rFonts w:ascii="Arial" w:hAnsi="Arial" w:cs="Arial"/>
                <w:b/>
                <w:bCs/>
                <w:lang w:val="mk-MK"/>
              </w:rPr>
              <w:t xml:space="preserve"> </w:t>
            </w:r>
            <w:r w:rsidRPr="001569FA">
              <w:rPr>
                <w:rFonts w:ascii="Arial" w:hAnsi="Arial" w:cs="Arial"/>
                <w:bCs/>
              </w:rPr>
              <w:t>Јана</w:t>
            </w:r>
            <w:r>
              <w:rPr>
                <w:rFonts w:ascii="Arial" w:hAnsi="Arial" w:cs="Arial"/>
                <w:bCs/>
                <w:lang w:val="mk-MK"/>
              </w:rPr>
              <w:t xml:space="preserve"> </w:t>
            </w:r>
            <w:r w:rsidRPr="001569FA">
              <w:rPr>
                <w:rFonts w:ascii="Arial" w:hAnsi="Arial" w:cs="Arial"/>
                <w:bCs/>
              </w:rPr>
              <w:t>Велковска</w:t>
            </w:r>
            <w:r>
              <w:rPr>
                <w:rFonts w:ascii="Arial" w:hAnsi="Arial" w:cs="Arial"/>
                <w:bCs/>
                <w:lang w:val="mk-MK"/>
              </w:rPr>
              <w:t xml:space="preserve"> </w:t>
            </w:r>
            <w:r w:rsidRPr="001569FA">
              <w:rPr>
                <w:rFonts w:ascii="Arial" w:hAnsi="Arial" w:cs="Arial"/>
                <w:bCs/>
              </w:rPr>
              <w:t>IX 2</w:t>
            </w:r>
            <w:r>
              <w:rPr>
                <w:rFonts w:ascii="Arial" w:hAnsi="Arial" w:cs="Arial"/>
                <w:bCs/>
                <w:lang w:val="mk-MK"/>
              </w:rPr>
              <w:t xml:space="preserve"> </w:t>
            </w:r>
            <w:r w:rsidRPr="001569FA">
              <w:rPr>
                <w:rFonts w:ascii="Arial" w:hAnsi="Arial" w:cs="Arial"/>
                <w:bCs/>
              </w:rPr>
              <w:t>Пофалница</w:t>
            </w:r>
          </w:p>
          <w:p w:rsidR="001569FA" w:rsidRPr="001569FA" w:rsidRDefault="001569FA" w:rsidP="006230D6">
            <w:pPr>
              <w:numPr>
                <w:ilvl w:val="0"/>
                <w:numId w:val="84"/>
              </w:numPr>
              <w:spacing w:after="0"/>
              <w:rPr>
                <w:rFonts w:ascii="Arial" w:hAnsi="Arial" w:cs="Arial"/>
                <w:bCs/>
                <w:lang w:val="mk-MK"/>
              </w:rPr>
            </w:pPr>
            <w:r w:rsidRPr="001569FA">
              <w:rPr>
                <w:rFonts w:ascii="Arial" w:hAnsi="Arial" w:cs="Arial"/>
                <w:b/>
                <w:bCs/>
                <w:lang w:val="mk-MK"/>
              </w:rPr>
              <w:t>Регионален  натпревар</w:t>
            </w:r>
            <w:r w:rsidRPr="001569FA">
              <w:rPr>
                <w:rFonts w:ascii="Arial" w:hAnsi="Arial" w:cs="Arial"/>
                <w:bCs/>
                <w:lang w:val="mk-MK"/>
              </w:rPr>
              <w:t xml:space="preserve"> Миа Раковиќ и Миња Раковиќ Вокален дует  натпревар </w:t>
            </w:r>
            <w:r w:rsidRPr="001569FA">
              <w:rPr>
                <w:rFonts w:ascii="Arial" w:hAnsi="Arial" w:cs="Arial"/>
                <w:bCs/>
              </w:rPr>
              <w:t xml:space="preserve">VIII </w:t>
            </w:r>
            <w:r w:rsidRPr="001569FA">
              <w:rPr>
                <w:rFonts w:ascii="Arial" w:hAnsi="Arial" w:cs="Arial"/>
                <w:bCs/>
                <w:lang w:val="mk-MK"/>
              </w:rPr>
              <w:t xml:space="preserve">2 Втора Награда </w:t>
            </w:r>
            <w:r w:rsidRPr="001569FA">
              <w:rPr>
                <w:rFonts w:ascii="Arial" w:hAnsi="Arial" w:cs="Arial"/>
                <w:bCs/>
              </w:rPr>
              <w:t>II</w:t>
            </w:r>
          </w:p>
          <w:p w:rsidR="001569FA" w:rsidRPr="001569FA" w:rsidRDefault="001569FA" w:rsidP="006230D6">
            <w:pPr>
              <w:numPr>
                <w:ilvl w:val="0"/>
                <w:numId w:val="84"/>
              </w:numPr>
              <w:snapToGrid w:val="0"/>
              <w:spacing w:after="0"/>
              <w:jc w:val="both"/>
              <w:rPr>
                <w:rFonts w:ascii="Arial" w:hAnsi="Arial" w:cs="Arial"/>
                <w:bCs/>
                <w:lang w:val="mk-MK"/>
              </w:rPr>
            </w:pPr>
            <w:r w:rsidRPr="001569FA">
              <w:rPr>
                <w:rFonts w:ascii="Arial" w:hAnsi="Arial" w:cs="Arial"/>
                <w:b/>
                <w:bCs/>
                <w:lang w:val="mk-MK"/>
              </w:rPr>
              <w:t>Државен натпревар</w:t>
            </w:r>
            <w:r>
              <w:rPr>
                <w:rFonts w:ascii="Arial" w:hAnsi="Arial" w:cs="Arial"/>
                <w:b/>
                <w:bCs/>
              </w:rPr>
              <w:t xml:space="preserve"> </w:t>
            </w:r>
            <w:r w:rsidRPr="001569FA">
              <w:rPr>
                <w:rFonts w:ascii="Arial" w:hAnsi="Arial" w:cs="Arial"/>
                <w:bCs/>
              </w:rPr>
              <w:t>Миа</w:t>
            </w:r>
            <w:r>
              <w:rPr>
                <w:rFonts w:ascii="Arial" w:hAnsi="Arial" w:cs="Arial"/>
                <w:bCs/>
                <w:lang w:val="mk-MK"/>
              </w:rPr>
              <w:t xml:space="preserve"> </w:t>
            </w:r>
            <w:r w:rsidRPr="001569FA">
              <w:rPr>
                <w:rFonts w:ascii="Arial" w:hAnsi="Arial" w:cs="Arial"/>
                <w:bCs/>
              </w:rPr>
              <w:t>Раковиќ</w:t>
            </w:r>
            <w:r>
              <w:rPr>
                <w:rFonts w:ascii="Arial" w:hAnsi="Arial" w:cs="Arial"/>
                <w:bCs/>
                <w:lang w:val="mk-MK"/>
              </w:rPr>
              <w:t xml:space="preserve"> </w:t>
            </w:r>
            <w:r w:rsidRPr="001569FA">
              <w:rPr>
                <w:rFonts w:ascii="Arial" w:hAnsi="Arial" w:cs="Arial"/>
                <w:bCs/>
              </w:rPr>
              <w:t>IX 2</w:t>
            </w:r>
            <w:r>
              <w:rPr>
                <w:rFonts w:ascii="Arial" w:hAnsi="Arial" w:cs="Arial"/>
                <w:bCs/>
                <w:lang w:val="mk-MK"/>
              </w:rPr>
              <w:t xml:space="preserve"> </w:t>
            </w:r>
            <w:r w:rsidRPr="001569FA">
              <w:rPr>
                <w:rFonts w:ascii="Arial" w:hAnsi="Arial" w:cs="Arial"/>
                <w:bCs/>
              </w:rPr>
              <w:t>Прва награда</w:t>
            </w:r>
          </w:p>
          <w:p w:rsidR="001569FA" w:rsidRPr="001569FA" w:rsidRDefault="001569FA" w:rsidP="006230D6">
            <w:pPr>
              <w:numPr>
                <w:ilvl w:val="0"/>
                <w:numId w:val="84"/>
              </w:numPr>
              <w:spacing w:after="0"/>
              <w:rPr>
                <w:rFonts w:ascii="Arial" w:hAnsi="Arial" w:cs="Arial"/>
                <w:bCs/>
                <w:lang w:val="mk-MK"/>
              </w:rPr>
            </w:pPr>
            <w:r w:rsidRPr="001569FA">
              <w:rPr>
                <w:rFonts w:ascii="Arial" w:hAnsi="Arial" w:cs="Arial"/>
                <w:bCs/>
                <w:lang w:val="mk-MK"/>
              </w:rPr>
              <w:t xml:space="preserve">Инструментален состав – оркестар секстет  </w:t>
            </w:r>
            <w:r w:rsidRPr="001569FA">
              <w:rPr>
                <w:rFonts w:ascii="Arial" w:hAnsi="Arial" w:cs="Arial"/>
                <w:bCs/>
              </w:rPr>
              <w:t>VI</w:t>
            </w:r>
            <w:r w:rsidRPr="001569FA">
              <w:rPr>
                <w:rFonts w:ascii="Arial" w:hAnsi="Arial" w:cs="Arial"/>
                <w:bCs/>
                <w:lang w:val="mk-MK"/>
              </w:rPr>
              <w:t xml:space="preserve"> – </w:t>
            </w:r>
            <w:r w:rsidRPr="001569FA">
              <w:rPr>
                <w:rFonts w:ascii="Arial" w:hAnsi="Arial" w:cs="Arial"/>
                <w:bCs/>
              </w:rPr>
              <w:t>IX</w:t>
            </w:r>
            <w:r w:rsidRPr="001569FA">
              <w:rPr>
                <w:rFonts w:ascii="Arial" w:hAnsi="Arial" w:cs="Arial"/>
                <w:bCs/>
                <w:lang w:val="mk-MK"/>
              </w:rPr>
              <w:t xml:space="preserve"> Втора Награда </w:t>
            </w:r>
            <w:r w:rsidRPr="001569FA">
              <w:rPr>
                <w:rFonts w:ascii="Arial" w:hAnsi="Arial" w:cs="Arial"/>
                <w:bCs/>
              </w:rPr>
              <w:t>II</w:t>
            </w:r>
          </w:p>
          <w:p w:rsidR="001569FA" w:rsidRPr="001569FA" w:rsidRDefault="001569FA" w:rsidP="006230D6">
            <w:pPr>
              <w:numPr>
                <w:ilvl w:val="0"/>
                <w:numId w:val="84"/>
              </w:numPr>
              <w:spacing w:after="0"/>
              <w:rPr>
                <w:rFonts w:ascii="Arial" w:hAnsi="Arial" w:cs="Arial"/>
              </w:rPr>
            </w:pPr>
            <w:r w:rsidRPr="001569FA">
              <w:rPr>
                <w:rFonts w:ascii="Arial" w:hAnsi="Arial" w:cs="Arial"/>
                <w:bCs/>
                <w:lang w:val="mk-MK"/>
              </w:rPr>
              <w:t xml:space="preserve">Хор Оркестар </w:t>
            </w:r>
            <w:r w:rsidRPr="001569FA">
              <w:rPr>
                <w:rFonts w:ascii="Arial" w:hAnsi="Arial" w:cs="Arial"/>
                <w:bCs/>
              </w:rPr>
              <w:t>VI</w:t>
            </w:r>
            <w:r w:rsidRPr="001569FA">
              <w:rPr>
                <w:rFonts w:ascii="Arial" w:hAnsi="Arial" w:cs="Arial"/>
                <w:bCs/>
                <w:lang w:val="mk-MK"/>
              </w:rPr>
              <w:t xml:space="preserve"> – </w:t>
            </w:r>
            <w:r w:rsidRPr="001569FA">
              <w:rPr>
                <w:rFonts w:ascii="Arial" w:hAnsi="Arial" w:cs="Arial"/>
                <w:bCs/>
              </w:rPr>
              <w:t>IX</w:t>
            </w:r>
            <w:r w:rsidRPr="001569FA">
              <w:rPr>
                <w:rFonts w:ascii="Arial" w:hAnsi="Arial" w:cs="Arial"/>
                <w:bCs/>
                <w:lang w:val="mk-MK"/>
              </w:rPr>
              <w:t xml:space="preserve">  Втора награда  Втора награда</w:t>
            </w:r>
          </w:p>
          <w:p w:rsidR="001569FA" w:rsidRPr="001569FA" w:rsidRDefault="001569FA" w:rsidP="006230D6">
            <w:pPr>
              <w:numPr>
                <w:ilvl w:val="0"/>
                <w:numId w:val="84"/>
              </w:numPr>
              <w:spacing w:after="0"/>
              <w:rPr>
                <w:rFonts w:ascii="Arial" w:hAnsi="Arial" w:cs="Arial"/>
                <w:bCs/>
                <w:lang w:val="mk-MK"/>
              </w:rPr>
            </w:pPr>
            <w:r w:rsidRPr="001569FA">
              <w:rPr>
                <w:rFonts w:ascii="Arial" w:hAnsi="Arial" w:cs="Arial"/>
                <w:b/>
                <w:bCs/>
                <w:lang w:val="mk-MK"/>
              </w:rPr>
              <w:t>Меѓународен натпревар</w:t>
            </w:r>
            <w:r w:rsidRPr="001569FA">
              <w:rPr>
                <w:rFonts w:ascii="Arial" w:hAnsi="Arial" w:cs="Arial"/>
                <w:bCs/>
                <w:lang w:val="mk-MK"/>
              </w:rPr>
              <w:t xml:space="preserve"> Миа Раковиќ </w:t>
            </w:r>
            <w:r w:rsidRPr="001569FA">
              <w:rPr>
                <w:rFonts w:ascii="Arial" w:hAnsi="Arial" w:cs="Arial"/>
                <w:bCs/>
              </w:rPr>
              <w:t>IX 2</w:t>
            </w:r>
            <w:r w:rsidRPr="001569FA">
              <w:rPr>
                <w:rFonts w:ascii="Arial" w:hAnsi="Arial" w:cs="Arial"/>
                <w:bCs/>
                <w:lang w:val="mk-MK"/>
              </w:rPr>
              <w:t xml:space="preserve"> Прва награда</w:t>
            </w:r>
          </w:p>
          <w:p w:rsidR="001569FA" w:rsidRPr="001569FA" w:rsidRDefault="001569FA" w:rsidP="006230D6">
            <w:pPr>
              <w:numPr>
                <w:ilvl w:val="0"/>
                <w:numId w:val="86"/>
              </w:numPr>
              <w:suppressAutoHyphens/>
              <w:autoSpaceDE w:val="0"/>
              <w:autoSpaceDN w:val="0"/>
              <w:spacing w:after="0" w:line="280" w:lineRule="exact"/>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на општинско ниво за натпревар англиски јазик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Pr="001569FA" w:rsidRDefault="001569FA" w:rsidP="006230D6">
            <w:pPr>
              <w:numPr>
                <w:ilvl w:val="0"/>
                <w:numId w:val="85"/>
              </w:numPr>
              <w:spacing w:after="0"/>
              <w:rPr>
                <w:rFonts w:ascii="Arial" w:hAnsi="Arial" w:cs="Arial"/>
                <w:lang w:val="mk-MK"/>
              </w:rPr>
            </w:pPr>
            <w:r w:rsidRPr="001569FA">
              <w:rPr>
                <w:rFonts w:ascii="Arial" w:hAnsi="Arial" w:cs="Arial"/>
                <w:bCs/>
                <w:lang w:val="mk-MK"/>
              </w:rPr>
              <w:t>Теодор Ивановски</w:t>
            </w:r>
            <w:r w:rsidRPr="001569FA">
              <w:rPr>
                <w:rFonts w:ascii="Arial" w:hAnsi="Arial" w:cs="Arial"/>
                <w:bCs/>
              </w:rPr>
              <w:t xml:space="preserve"> V </w:t>
            </w:r>
            <w:r w:rsidRPr="001569FA">
              <w:rPr>
                <w:rFonts w:ascii="Arial" w:hAnsi="Arial" w:cs="Arial"/>
                <w:bCs/>
                <w:lang w:val="mk-MK"/>
              </w:rPr>
              <w:t>1 Учество</w:t>
            </w:r>
          </w:p>
          <w:p w:rsidR="001569FA" w:rsidRPr="001569FA" w:rsidRDefault="001569FA" w:rsidP="006230D6">
            <w:pPr>
              <w:numPr>
                <w:ilvl w:val="0"/>
                <w:numId w:val="85"/>
              </w:numPr>
              <w:spacing w:after="0"/>
              <w:rPr>
                <w:rFonts w:ascii="Arial" w:hAnsi="Arial" w:cs="Arial"/>
              </w:rPr>
            </w:pPr>
            <w:r w:rsidRPr="001569FA">
              <w:rPr>
                <w:rFonts w:ascii="Arial" w:hAnsi="Arial" w:cs="Arial"/>
                <w:bCs/>
                <w:lang w:val="mk-MK"/>
              </w:rPr>
              <w:t>Стефан</w:t>
            </w:r>
            <w:r w:rsidR="00DB5343">
              <w:rPr>
                <w:rFonts w:ascii="Arial" w:hAnsi="Arial" w:cs="Arial"/>
                <w:bCs/>
                <w:lang w:val="mk-MK"/>
              </w:rPr>
              <w:t xml:space="preserve"> </w:t>
            </w:r>
            <w:r w:rsidRPr="001569FA">
              <w:rPr>
                <w:rFonts w:ascii="Arial" w:hAnsi="Arial" w:cs="Arial"/>
                <w:bCs/>
                <w:lang w:val="mk-MK"/>
              </w:rPr>
              <w:t>Ристиќ</w:t>
            </w:r>
            <w:r w:rsidRPr="001569FA">
              <w:rPr>
                <w:rFonts w:ascii="Arial" w:hAnsi="Arial" w:cs="Arial"/>
                <w:bCs/>
              </w:rPr>
              <w:t xml:space="preserve"> VIII </w:t>
            </w:r>
            <w:r w:rsidRPr="001569FA">
              <w:rPr>
                <w:rFonts w:ascii="Arial" w:hAnsi="Arial" w:cs="Arial"/>
                <w:bCs/>
                <w:lang w:val="mk-MK"/>
              </w:rPr>
              <w:t>2 Трета награда</w:t>
            </w:r>
          </w:p>
          <w:p w:rsidR="001569FA" w:rsidRPr="001569FA" w:rsidRDefault="001569FA" w:rsidP="006230D6">
            <w:pPr>
              <w:numPr>
                <w:ilvl w:val="0"/>
                <w:numId w:val="85"/>
              </w:numPr>
              <w:spacing w:after="0"/>
              <w:rPr>
                <w:rFonts w:ascii="Arial" w:hAnsi="Arial" w:cs="Arial"/>
                <w:bCs/>
                <w:lang w:val="mk-MK"/>
              </w:rPr>
            </w:pPr>
            <w:r w:rsidRPr="001569FA">
              <w:rPr>
                <w:rFonts w:ascii="Arial" w:hAnsi="Arial" w:cs="Arial"/>
                <w:bCs/>
                <w:lang w:val="mk-MK"/>
              </w:rPr>
              <w:t xml:space="preserve">Неда Илиеска </w:t>
            </w:r>
            <w:r w:rsidRPr="001569FA">
              <w:rPr>
                <w:rFonts w:ascii="Arial" w:hAnsi="Arial" w:cs="Arial"/>
                <w:bCs/>
              </w:rPr>
              <w:t xml:space="preserve"> IX</w:t>
            </w:r>
            <w:r w:rsidRPr="001569FA">
              <w:rPr>
                <w:rFonts w:ascii="Arial" w:hAnsi="Arial" w:cs="Arial"/>
                <w:bCs/>
                <w:lang w:val="mk-MK"/>
              </w:rPr>
              <w:t>1  Учество</w:t>
            </w:r>
          </w:p>
          <w:p w:rsidR="001569FA" w:rsidRPr="001569FA" w:rsidRDefault="001569FA" w:rsidP="006230D6">
            <w:pPr>
              <w:numPr>
                <w:ilvl w:val="0"/>
                <w:numId w:val="85"/>
              </w:numPr>
              <w:spacing w:after="0"/>
              <w:rPr>
                <w:rFonts w:ascii="Arial" w:hAnsi="Arial" w:cs="Arial"/>
                <w:bCs/>
                <w:lang w:val="mk-MK"/>
              </w:rPr>
            </w:pPr>
            <w:r w:rsidRPr="001569FA">
              <w:rPr>
                <w:rFonts w:ascii="Arial" w:hAnsi="Arial" w:cs="Arial"/>
                <w:b/>
                <w:bCs/>
                <w:lang w:val="mk-MK"/>
              </w:rPr>
              <w:t>Регионален натпревар</w:t>
            </w:r>
            <w:r w:rsidRPr="001569FA">
              <w:rPr>
                <w:rFonts w:ascii="Arial" w:hAnsi="Arial" w:cs="Arial"/>
                <w:bCs/>
                <w:lang w:val="mk-MK"/>
              </w:rPr>
              <w:t xml:space="preserve"> Стефан Ристиќ </w:t>
            </w:r>
            <w:r w:rsidRPr="001569FA">
              <w:rPr>
                <w:rFonts w:ascii="Arial" w:hAnsi="Arial" w:cs="Arial"/>
                <w:bCs/>
              </w:rPr>
              <w:t xml:space="preserve">VIII </w:t>
            </w:r>
            <w:r w:rsidRPr="001569FA">
              <w:rPr>
                <w:rFonts w:ascii="Arial" w:hAnsi="Arial" w:cs="Arial"/>
                <w:bCs/>
                <w:lang w:val="mk-MK"/>
              </w:rPr>
              <w:t>2 Учество</w:t>
            </w:r>
          </w:p>
          <w:p w:rsidR="001569FA" w:rsidRPr="001569FA" w:rsidRDefault="001569FA" w:rsidP="006230D6">
            <w:pPr>
              <w:numPr>
                <w:ilvl w:val="0"/>
                <w:numId w:val="86"/>
              </w:numPr>
              <w:suppressAutoHyphens/>
              <w:autoSpaceDE w:val="0"/>
              <w:autoSpaceDN w:val="0"/>
              <w:spacing w:after="0" w:line="280" w:lineRule="exact"/>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на општинско ниво за натпревар географија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Pr="001569FA" w:rsidRDefault="001569FA" w:rsidP="006230D6">
            <w:pPr>
              <w:numPr>
                <w:ilvl w:val="0"/>
                <w:numId w:val="87"/>
              </w:numPr>
              <w:spacing w:after="0"/>
              <w:rPr>
                <w:rFonts w:ascii="Arial" w:hAnsi="Arial" w:cs="Arial"/>
                <w:bCs/>
                <w:lang w:val="mk-MK"/>
              </w:rPr>
            </w:pPr>
            <w:r w:rsidRPr="001569FA">
              <w:rPr>
                <w:rFonts w:ascii="Arial" w:hAnsi="Arial" w:cs="Arial"/>
                <w:bCs/>
                <w:lang w:val="mk-MK"/>
              </w:rPr>
              <w:t xml:space="preserve">Петар Аврамовиќ </w:t>
            </w:r>
            <w:r w:rsidRPr="001569FA">
              <w:rPr>
                <w:rFonts w:ascii="Arial" w:hAnsi="Arial" w:cs="Arial"/>
                <w:bCs/>
              </w:rPr>
              <w:t xml:space="preserve">VIII </w:t>
            </w:r>
            <w:r w:rsidRPr="001569FA">
              <w:rPr>
                <w:rFonts w:ascii="Arial" w:hAnsi="Arial" w:cs="Arial"/>
                <w:bCs/>
                <w:lang w:val="mk-MK"/>
              </w:rPr>
              <w:t>2 Учество</w:t>
            </w:r>
          </w:p>
          <w:p w:rsidR="001569FA" w:rsidRPr="001569FA" w:rsidRDefault="001569FA" w:rsidP="006230D6">
            <w:pPr>
              <w:numPr>
                <w:ilvl w:val="0"/>
                <w:numId w:val="87"/>
              </w:numPr>
              <w:spacing w:after="0"/>
              <w:rPr>
                <w:rFonts w:ascii="Arial" w:hAnsi="Arial" w:cs="Arial"/>
                <w:bCs/>
                <w:lang w:val="mk-MK"/>
              </w:rPr>
            </w:pPr>
            <w:r w:rsidRPr="001569FA">
              <w:rPr>
                <w:rFonts w:ascii="Arial" w:hAnsi="Arial" w:cs="Arial"/>
                <w:bCs/>
                <w:lang w:val="mk-MK"/>
              </w:rPr>
              <w:t xml:space="preserve">Стефани Трајковска </w:t>
            </w:r>
            <w:r w:rsidRPr="001569FA">
              <w:rPr>
                <w:rFonts w:ascii="Arial" w:hAnsi="Arial" w:cs="Arial"/>
                <w:bCs/>
              </w:rPr>
              <w:t xml:space="preserve">VIII </w:t>
            </w:r>
            <w:r w:rsidRPr="001569FA">
              <w:rPr>
                <w:rFonts w:ascii="Arial" w:hAnsi="Arial" w:cs="Arial"/>
                <w:bCs/>
                <w:lang w:val="mk-MK"/>
              </w:rPr>
              <w:t>1 Учество</w:t>
            </w:r>
          </w:p>
          <w:p w:rsidR="001569FA" w:rsidRPr="001569FA" w:rsidRDefault="001569FA" w:rsidP="006230D6">
            <w:pPr>
              <w:numPr>
                <w:ilvl w:val="0"/>
                <w:numId w:val="86"/>
              </w:numPr>
              <w:spacing w:after="0"/>
              <w:jc w:val="both"/>
              <w:rPr>
                <w:rFonts w:ascii="Arial" w:hAnsi="Arial" w:cs="Arial"/>
                <w:b/>
                <w:bCs/>
                <w:lang w:val="mk-MK"/>
              </w:rPr>
            </w:pPr>
            <w:r w:rsidRPr="001569FA">
              <w:rPr>
                <w:rFonts w:ascii="Arial" w:hAnsi="Arial" w:cs="Arial"/>
                <w:b/>
                <w:bCs/>
                <w:lang w:val="mk-MK"/>
              </w:rPr>
              <w:t xml:space="preserve">Сертификат за учество на ,,Електротехнички денови’’натпревар по физика </w:t>
            </w:r>
            <w:r w:rsidRPr="001569FA">
              <w:rPr>
                <w:rFonts w:ascii="Arial" w:eastAsia="Times New Roman" w:hAnsi="Arial" w:cs="Arial"/>
                <w:b/>
              </w:rPr>
              <w:t>2018/2019 г.</w:t>
            </w:r>
          </w:p>
          <w:p w:rsidR="001569FA" w:rsidRPr="001569FA" w:rsidRDefault="001569FA" w:rsidP="006230D6">
            <w:pPr>
              <w:numPr>
                <w:ilvl w:val="0"/>
                <w:numId w:val="88"/>
              </w:numPr>
              <w:spacing w:after="0" w:line="240" w:lineRule="auto"/>
              <w:jc w:val="both"/>
              <w:rPr>
                <w:rFonts w:ascii="Arial" w:hAnsi="Arial" w:cs="Arial"/>
                <w:bCs/>
                <w:lang w:val="mk-MK"/>
              </w:rPr>
            </w:pPr>
            <w:r w:rsidRPr="001569FA">
              <w:rPr>
                <w:rFonts w:ascii="Arial" w:hAnsi="Arial" w:cs="Arial"/>
                <w:bCs/>
                <w:lang w:val="mk-MK"/>
              </w:rPr>
              <w:t xml:space="preserve">Миа Раковиќ </w:t>
            </w:r>
            <w:r w:rsidRPr="001569FA">
              <w:rPr>
                <w:rFonts w:ascii="Arial" w:hAnsi="Arial" w:cs="Arial"/>
                <w:bCs/>
              </w:rPr>
              <w:t>IX 2</w:t>
            </w:r>
            <w:r w:rsidRPr="001569FA">
              <w:rPr>
                <w:rFonts w:ascii="Arial" w:hAnsi="Arial" w:cs="Arial"/>
                <w:bCs/>
                <w:lang w:val="mk-MK"/>
              </w:rPr>
              <w:t xml:space="preserve"> Сертификат за Учество</w:t>
            </w:r>
          </w:p>
          <w:p w:rsidR="001569FA" w:rsidRPr="001569FA" w:rsidRDefault="001569FA" w:rsidP="006230D6">
            <w:pPr>
              <w:numPr>
                <w:ilvl w:val="0"/>
                <w:numId w:val="88"/>
              </w:numPr>
              <w:spacing w:after="0" w:line="240" w:lineRule="auto"/>
              <w:rPr>
                <w:rFonts w:ascii="Arial" w:hAnsi="Arial" w:cs="Arial"/>
                <w:bCs/>
                <w:lang w:val="mk-MK"/>
              </w:rPr>
            </w:pPr>
            <w:r w:rsidRPr="001569FA">
              <w:rPr>
                <w:rFonts w:ascii="Arial" w:hAnsi="Arial" w:cs="Arial"/>
                <w:bCs/>
                <w:lang w:val="mk-MK"/>
              </w:rPr>
              <w:t xml:space="preserve">Јана Велковска </w:t>
            </w:r>
            <w:r w:rsidRPr="001569FA">
              <w:rPr>
                <w:rFonts w:ascii="Arial" w:hAnsi="Arial" w:cs="Arial"/>
                <w:bCs/>
              </w:rPr>
              <w:t>IX 2</w:t>
            </w:r>
            <w:r w:rsidRPr="001569FA">
              <w:rPr>
                <w:rFonts w:ascii="Arial" w:hAnsi="Arial" w:cs="Arial"/>
                <w:bCs/>
                <w:lang w:val="mk-MK"/>
              </w:rPr>
              <w:t xml:space="preserve"> Сертификат за Учество</w:t>
            </w:r>
          </w:p>
          <w:p w:rsidR="001569FA" w:rsidRPr="001569FA" w:rsidRDefault="001569FA" w:rsidP="006230D6">
            <w:pPr>
              <w:numPr>
                <w:ilvl w:val="0"/>
                <w:numId w:val="88"/>
              </w:numPr>
              <w:suppressAutoHyphens/>
              <w:autoSpaceDE w:val="0"/>
              <w:autoSpaceDN w:val="0"/>
              <w:spacing w:after="0" w:line="240" w:lineRule="auto"/>
              <w:jc w:val="both"/>
              <w:rPr>
                <w:rFonts w:ascii="Arial" w:eastAsia="Times New Roman" w:hAnsi="Arial" w:cs="Arial"/>
                <w:color w:val="FF0000"/>
                <w:lang w:val="mk-MK" w:eastAsia="ar-SA"/>
              </w:rPr>
            </w:pPr>
            <w:r w:rsidRPr="001569FA">
              <w:rPr>
                <w:rFonts w:ascii="Arial" w:hAnsi="Arial" w:cs="Arial"/>
                <w:bCs/>
                <w:lang w:val="mk-MK" w:eastAsia="ar-SA"/>
              </w:rPr>
              <w:t>Елеонора Силјановска IX 1 Сертификат за Учество</w:t>
            </w:r>
          </w:p>
          <w:p w:rsidR="001569FA" w:rsidRPr="001569FA" w:rsidRDefault="001569FA" w:rsidP="001569FA">
            <w:pPr>
              <w:suppressAutoHyphens/>
              <w:autoSpaceDE w:val="0"/>
              <w:autoSpaceDN w:val="0"/>
              <w:spacing w:after="0" w:line="240" w:lineRule="auto"/>
              <w:ind w:left="360"/>
              <w:jc w:val="both"/>
              <w:rPr>
                <w:rFonts w:ascii="Arial" w:eastAsia="Times New Roman" w:hAnsi="Arial" w:cs="Arial"/>
                <w:color w:val="FF0000"/>
                <w:lang w:val="mk-MK" w:eastAsia="ar-SA"/>
              </w:rPr>
            </w:pPr>
          </w:p>
          <w:p w:rsidR="001569FA" w:rsidRPr="001569FA" w:rsidRDefault="001569FA" w:rsidP="006230D6">
            <w:pPr>
              <w:numPr>
                <w:ilvl w:val="0"/>
                <w:numId w:val="86"/>
              </w:numPr>
              <w:suppressAutoHyphens/>
              <w:autoSpaceDE w:val="0"/>
              <w:autoSpaceDN w:val="0"/>
              <w:spacing w:after="0" w:line="240" w:lineRule="auto"/>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на општинско ниво за натпревар техничко образование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Pr="001569FA" w:rsidRDefault="001569FA" w:rsidP="006230D6">
            <w:pPr>
              <w:numPr>
                <w:ilvl w:val="0"/>
                <w:numId w:val="89"/>
              </w:numPr>
              <w:spacing w:after="0"/>
              <w:rPr>
                <w:rFonts w:ascii="Arial" w:hAnsi="Arial" w:cs="Arial"/>
                <w:bCs/>
                <w:lang w:val="mk-MK"/>
              </w:rPr>
            </w:pPr>
            <w:r w:rsidRPr="001569FA">
              <w:rPr>
                <w:rFonts w:ascii="Arial" w:hAnsi="Arial" w:cs="Arial"/>
                <w:bCs/>
                <w:lang w:val="mk-MK"/>
              </w:rPr>
              <w:t xml:space="preserve">Јана Сачкова, Викторија Бошковска,Тамара Велковска, Ненад Илиевски, Дарко Ѓекиќ, Даниел Бошковски </w:t>
            </w:r>
            <w:r w:rsidRPr="001569FA">
              <w:rPr>
                <w:rFonts w:ascii="Arial" w:hAnsi="Arial" w:cs="Arial"/>
                <w:bCs/>
              </w:rPr>
              <w:t>VII</w:t>
            </w:r>
            <w:r w:rsidRPr="001569FA">
              <w:rPr>
                <w:rFonts w:ascii="Arial" w:hAnsi="Arial" w:cs="Arial"/>
                <w:bCs/>
                <w:lang w:val="mk-MK"/>
              </w:rPr>
              <w:t xml:space="preserve"> 1 </w:t>
            </w:r>
          </w:p>
          <w:p w:rsidR="001569FA" w:rsidRPr="001569FA" w:rsidRDefault="001569FA" w:rsidP="001569FA">
            <w:pPr>
              <w:spacing w:after="0"/>
              <w:ind w:left="720"/>
              <w:rPr>
                <w:rFonts w:ascii="Arial" w:hAnsi="Arial" w:cs="Arial"/>
                <w:bCs/>
                <w:lang w:val="mk-MK"/>
              </w:rPr>
            </w:pPr>
            <w:r w:rsidRPr="001569FA">
              <w:rPr>
                <w:rFonts w:ascii="Arial" w:hAnsi="Arial" w:cs="Arial"/>
                <w:bCs/>
              </w:rPr>
              <w:t xml:space="preserve">I </w:t>
            </w:r>
            <w:r w:rsidRPr="001569FA">
              <w:rPr>
                <w:rFonts w:ascii="Arial" w:hAnsi="Arial" w:cs="Arial"/>
                <w:bCs/>
                <w:lang w:val="mk-MK"/>
              </w:rPr>
              <w:t>место</w:t>
            </w:r>
          </w:p>
          <w:p w:rsidR="001569FA" w:rsidRPr="001569FA" w:rsidRDefault="001569FA" w:rsidP="006230D6">
            <w:pPr>
              <w:numPr>
                <w:ilvl w:val="0"/>
                <w:numId w:val="89"/>
              </w:numPr>
              <w:spacing w:after="0"/>
              <w:rPr>
                <w:rFonts w:ascii="Arial" w:hAnsi="Arial" w:cs="Arial"/>
                <w:bCs/>
                <w:lang w:val="mk-MK"/>
              </w:rPr>
            </w:pPr>
            <w:r w:rsidRPr="001569FA">
              <w:rPr>
                <w:rFonts w:ascii="Arial" w:hAnsi="Arial" w:cs="Arial"/>
                <w:b/>
                <w:bCs/>
                <w:lang w:val="mk-MK"/>
              </w:rPr>
              <w:t>Регионален натпревар</w:t>
            </w:r>
            <w:r w:rsidRPr="001569FA">
              <w:rPr>
                <w:rFonts w:ascii="Arial" w:hAnsi="Arial" w:cs="Arial"/>
                <w:bCs/>
                <w:lang w:val="mk-MK"/>
              </w:rPr>
              <w:t xml:space="preserve"> Јана Сачкова,</w:t>
            </w:r>
            <w:r>
              <w:rPr>
                <w:rFonts w:ascii="Arial" w:hAnsi="Arial" w:cs="Arial"/>
                <w:bCs/>
                <w:lang w:val="mk-MK"/>
              </w:rPr>
              <w:t xml:space="preserve"> </w:t>
            </w:r>
            <w:r w:rsidRPr="001569FA">
              <w:rPr>
                <w:rFonts w:ascii="Arial" w:hAnsi="Arial" w:cs="Arial"/>
                <w:bCs/>
                <w:lang w:val="mk-MK"/>
              </w:rPr>
              <w:t>Викторија Бошковска,</w:t>
            </w:r>
            <w:r>
              <w:rPr>
                <w:rFonts w:ascii="Arial" w:hAnsi="Arial" w:cs="Arial"/>
                <w:bCs/>
                <w:lang w:val="mk-MK"/>
              </w:rPr>
              <w:t xml:space="preserve"> </w:t>
            </w:r>
            <w:r w:rsidRPr="001569FA">
              <w:rPr>
                <w:rFonts w:ascii="Arial" w:hAnsi="Arial" w:cs="Arial"/>
                <w:bCs/>
                <w:lang w:val="mk-MK"/>
              </w:rPr>
              <w:t>Дарко Џекиќ</w:t>
            </w:r>
            <w:r w:rsidRPr="001569FA">
              <w:rPr>
                <w:rFonts w:ascii="Arial" w:hAnsi="Arial" w:cs="Arial"/>
                <w:bCs/>
              </w:rPr>
              <w:t xml:space="preserve"> VIII </w:t>
            </w:r>
            <w:r w:rsidRPr="001569FA">
              <w:rPr>
                <w:rFonts w:ascii="Arial" w:hAnsi="Arial" w:cs="Arial"/>
                <w:bCs/>
                <w:lang w:val="mk-MK"/>
              </w:rPr>
              <w:t>место</w:t>
            </w:r>
          </w:p>
          <w:p w:rsidR="001569FA" w:rsidRPr="001569FA" w:rsidRDefault="001569FA" w:rsidP="006230D6">
            <w:pPr>
              <w:numPr>
                <w:ilvl w:val="0"/>
                <w:numId w:val="89"/>
              </w:numPr>
              <w:spacing w:after="0"/>
              <w:rPr>
                <w:rFonts w:ascii="Arial" w:hAnsi="Arial" w:cs="Arial"/>
                <w:bCs/>
                <w:lang w:val="mk-MK"/>
              </w:rPr>
            </w:pPr>
            <w:r w:rsidRPr="001569FA">
              <w:rPr>
                <w:rFonts w:ascii="Arial" w:hAnsi="Arial" w:cs="Arial"/>
                <w:b/>
                <w:bCs/>
                <w:lang w:val="mk-MK"/>
              </w:rPr>
              <w:t>Државен натпревар</w:t>
            </w:r>
            <w:r w:rsidRPr="001569FA">
              <w:rPr>
                <w:rFonts w:ascii="Arial" w:hAnsi="Arial" w:cs="Arial"/>
                <w:bCs/>
                <w:lang w:val="mk-MK"/>
              </w:rPr>
              <w:t xml:space="preserve"> Дарко Џекиќ</w:t>
            </w:r>
            <w:r w:rsidRPr="001569FA">
              <w:rPr>
                <w:rFonts w:ascii="Arial" w:hAnsi="Arial" w:cs="Arial"/>
                <w:bCs/>
              </w:rPr>
              <w:t xml:space="preserve"> VII</w:t>
            </w:r>
            <w:r>
              <w:rPr>
                <w:rFonts w:ascii="Arial" w:hAnsi="Arial" w:cs="Arial"/>
                <w:bCs/>
                <w:lang w:val="mk-MK"/>
              </w:rPr>
              <w:t xml:space="preserve"> -</w:t>
            </w:r>
            <w:r w:rsidRPr="001569FA">
              <w:rPr>
                <w:rFonts w:ascii="Arial" w:hAnsi="Arial" w:cs="Arial"/>
                <w:bCs/>
              </w:rPr>
              <w:t xml:space="preserve"> V </w:t>
            </w:r>
            <w:r w:rsidRPr="001569FA">
              <w:rPr>
                <w:rFonts w:ascii="Arial" w:hAnsi="Arial" w:cs="Arial"/>
                <w:bCs/>
                <w:lang w:val="mk-MK"/>
              </w:rPr>
              <w:t>место</w:t>
            </w:r>
          </w:p>
          <w:p w:rsidR="001569FA" w:rsidRPr="001569FA" w:rsidRDefault="001569FA" w:rsidP="001569FA">
            <w:pPr>
              <w:suppressAutoHyphens/>
              <w:autoSpaceDE w:val="0"/>
              <w:autoSpaceDN w:val="0"/>
              <w:spacing w:after="0" w:line="240" w:lineRule="auto"/>
              <w:ind w:left="720"/>
              <w:jc w:val="both"/>
              <w:rPr>
                <w:rFonts w:ascii="Arial" w:eastAsia="Times New Roman" w:hAnsi="Arial" w:cs="Arial"/>
                <w:color w:val="FF0000"/>
                <w:lang w:val="mk-MK" w:eastAsia="ar-SA"/>
              </w:rPr>
            </w:pPr>
          </w:p>
          <w:p w:rsidR="001569FA" w:rsidRPr="001569FA" w:rsidRDefault="001569FA" w:rsidP="006230D6">
            <w:pPr>
              <w:numPr>
                <w:ilvl w:val="0"/>
                <w:numId w:val="86"/>
              </w:numPr>
              <w:suppressAutoHyphens/>
              <w:autoSpaceDE w:val="0"/>
              <w:autoSpaceDN w:val="0"/>
              <w:spacing w:after="0" w:line="240" w:lineRule="auto"/>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за натпревар македонски јазик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Default="001569FA" w:rsidP="006230D6">
            <w:pPr>
              <w:numPr>
                <w:ilvl w:val="0"/>
                <w:numId w:val="95"/>
              </w:numPr>
              <w:spacing w:after="0"/>
              <w:rPr>
                <w:rFonts w:ascii="Arial" w:hAnsi="Arial" w:cs="Arial"/>
                <w:bCs/>
                <w:lang w:val="mk-MK"/>
              </w:rPr>
            </w:pPr>
            <w:r w:rsidRPr="001569FA">
              <w:rPr>
                <w:rFonts w:ascii="Arial" w:hAnsi="Arial" w:cs="Arial"/>
                <w:b/>
                <w:bCs/>
                <w:lang w:val="mk-MK"/>
              </w:rPr>
              <w:t>Регионален</w:t>
            </w:r>
            <w:r w:rsidRPr="001569FA">
              <w:rPr>
                <w:rFonts w:ascii="Arial" w:hAnsi="Arial" w:cs="Arial"/>
                <w:bCs/>
                <w:lang w:val="mk-MK"/>
              </w:rPr>
              <w:t xml:space="preserve"> Петар Аврамовиќ</w:t>
            </w:r>
            <w:r w:rsidRPr="001569FA">
              <w:rPr>
                <w:rFonts w:ascii="Arial" w:hAnsi="Arial" w:cs="Arial"/>
                <w:bCs/>
              </w:rPr>
              <w:t xml:space="preserve"> VIII </w:t>
            </w:r>
            <w:r w:rsidRPr="001569FA">
              <w:rPr>
                <w:rFonts w:ascii="Arial" w:hAnsi="Arial" w:cs="Arial"/>
                <w:bCs/>
                <w:lang w:val="mk-MK"/>
              </w:rPr>
              <w:t xml:space="preserve">2 Трета награда                  </w:t>
            </w:r>
          </w:p>
          <w:p w:rsidR="001569FA" w:rsidRPr="001569FA" w:rsidRDefault="001569FA" w:rsidP="006230D6">
            <w:pPr>
              <w:numPr>
                <w:ilvl w:val="0"/>
                <w:numId w:val="95"/>
              </w:numPr>
              <w:spacing w:after="0"/>
              <w:rPr>
                <w:rFonts w:ascii="Arial" w:hAnsi="Arial" w:cs="Arial"/>
                <w:bCs/>
                <w:lang w:val="mk-MK"/>
              </w:rPr>
            </w:pPr>
            <w:r w:rsidRPr="001569FA">
              <w:rPr>
                <w:rFonts w:ascii="Arial" w:hAnsi="Arial" w:cs="Arial"/>
                <w:bCs/>
                <w:lang w:val="mk-MK"/>
              </w:rPr>
              <w:t xml:space="preserve"> </w:t>
            </w:r>
            <w:r w:rsidRPr="001569FA">
              <w:rPr>
                <w:rFonts w:ascii="Arial" w:hAnsi="Arial" w:cs="Arial"/>
                <w:b/>
                <w:bCs/>
                <w:lang w:val="mk-MK"/>
              </w:rPr>
              <w:t>Државен натпревар</w:t>
            </w:r>
            <w:r w:rsidRPr="001569FA">
              <w:rPr>
                <w:rFonts w:ascii="Arial" w:hAnsi="Arial" w:cs="Arial"/>
                <w:bCs/>
                <w:lang w:val="mk-MK"/>
              </w:rPr>
              <w:t xml:space="preserve"> СтефаниТрајковска</w:t>
            </w:r>
            <w:r w:rsidRPr="001569FA">
              <w:rPr>
                <w:rFonts w:ascii="Arial" w:hAnsi="Arial" w:cs="Arial"/>
                <w:bCs/>
              </w:rPr>
              <w:t xml:space="preserve"> VIII </w:t>
            </w:r>
            <w:r w:rsidRPr="001569FA">
              <w:rPr>
                <w:rFonts w:ascii="Arial" w:hAnsi="Arial" w:cs="Arial"/>
                <w:bCs/>
                <w:lang w:val="mk-MK"/>
              </w:rPr>
              <w:t>1 Учество</w:t>
            </w:r>
          </w:p>
          <w:p w:rsidR="001569FA" w:rsidRPr="001569FA" w:rsidRDefault="001569FA" w:rsidP="006230D6">
            <w:pPr>
              <w:numPr>
                <w:ilvl w:val="0"/>
                <w:numId w:val="95"/>
              </w:numPr>
              <w:spacing w:after="0"/>
              <w:rPr>
                <w:rFonts w:ascii="Arial" w:hAnsi="Arial" w:cs="Arial"/>
                <w:bCs/>
                <w:lang w:val="mk-MK"/>
              </w:rPr>
            </w:pPr>
            <w:r w:rsidRPr="001569FA">
              <w:rPr>
                <w:rFonts w:ascii="Arial" w:hAnsi="Arial" w:cs="Arial"/>
                <w:b/>
                <w:bCs/>
                <w:lang w:val="mk-MK"/>
              </w:rPr>
              <w:t>Регионален натпревар</w:t>
            </w:r>
            <w:r w:rsidRPr="001569FA">
              <w:rPr>
                <w:rFonts w:ascii="Arial" w:hAnsi="Arial" w:cs="Arial"/>
                <w:bCs/>
                <w:lang w:val="mk-MK"/>
              </w:rPr>
              <w:t xml:space="preserve"> Миа Раковиќ  </w:t>
            </w:r>
            <w:r w:rsidRPr="001569FA">
              <w:rPr>
                <w:rFonts w:ascii="Arial" w:hAnsi="Arial" w:cs="Arial"/>
                <w:bCs/>
              </w:rPr>
              <w:t xml:space="preserve"> IX 2</w:t>
            </w:r>
            <w:r w:rsidRPr="001569FA">
              <w:rPr>
                <w:rFonts w:ascii="Arial" w:hAnsi="Arial" w:cs="Arial"/>
                <w:bCs/>
                <w:lang w:val="mk-MK"/>
              </w:rPr>
              <w:t xml:space="preserve"> Трета награда</w:t>
            </w:r>
          </w:p>
          <w:p w:rsidR="001569FA" w:rsidRPr="001569FA" w:rsidRDefault="001569FA" w:rsidP="006230D6">
            <w:pPr>
              <w:numPr>
                <w:ilvl w:val="0"/>
                <w:numId w:val="95"/>
              </w:numPr>
              <w:rPr>
                <w:rFonts w:ascii="Arial" w:hAnsi="Arial" w:cs="Arial"/>
                <w:bCs/>
                <w:lang w:val="mk-MK"/>
              </w:rPr>
            </w:pPr>
            <w:r w:rsidRPr="001569FA">
              <w:rPr>
                <w:rFonts w:ascii="Arial" w:hAnsi="Arial" w:cs="Arial"/>
                <w:b/>
                <w:bCs/>
                <w:lang w:val="mk-MK"/>
              </w:rPr>
              <w:t>Државен</w:t>
            </w:r>
            <w:r>
              <w:rPr>
                <w:rFonts w:ascii="Arial" w:hAnsi="Arial" w:cs="Arial"/>
                <w:b/>
                <w:bCs/>
                <w:lang w:val="mk-MK"/>
              </w:rPr>
              <w:t xml:space="preserve"> </w:t>
            </w:r>
            <w:r w:rsidRPr="001569FA">
              <w:rPr>
                <w:rFonts w:ascii="Arial" w:hAnsi="Arial" w:cs="Arial"/>
                <w:b/>
                <w:bCs/>
                <w:lang w:val="mk-MK"/>
              </w:rPr>
              <w:t>натпревар</w:t>
            </w:r>
            <w:r>
              <w:rPr>
                <w:rFonts w:ascii="Arial" w:hAnsi="Arial" w:cs="Arial"/>
                <w:b/>
                <w:bCs/>
                <w:lang w:val="mk-MK"/>
              </w:rPr>
              <w:t xml:space="preserve"> </w:t>
            </w:r>
            <w:r w:rsidRPr="001569FA">
              <w:rPr>
                <w:rFonts w:ascii="Arial" w:hAnsi="Arial" w:cs="Arial"/>
                <w:bCs/>
                <w:lang w:val="mk-MK"/>
              </w:rPr>
              <w:t>Миа Раковиќ</w:t>
            </w:r>
            <w:r w:rsidRPr="001569FA">
              <w:rPr>
                <w:rFonts w:ascii="Arial" w:hAnsi="Arial" w:cs="Arial"/>
                <w:bCs/>
              </w:rPr>
              <w:t xml:space="preserve"> IX 2</w:t>
            </w:r>
            <w:r w:rsidRPr="001569FA">
              <w:rPr>
                <w:rFonts w:ascii="Arial" w:hAnsi="Arial" w:cs="Arial"/>
                <w:bCs/>
                <w:lang w:val="mk-MK"/>
              </w:rPr>
              <w:t xml:space="preserve"> Втора</w:t>
            </w:r>
            <w:r>
              <w:rPr>
                <w:rFonts w:ascii="Arial" w:hAnsi="Arial" w:cs="Arial"/>
                <w:bCs/>
                <w:lang w:val="mk-MK"/>
              </w:rPr>
              <w:t xml:space="preserve"> </w:t>
            </w:r>
            <w:r w:rsidRPr="001569FA">
              <w:rPr>
                <w:rFonts w:ascii="Arial" w:hAnsi="Arial" w:cs="Arial"/>
                <w:bCs/>
                <w:lang w:val="mk-MK"/>
              </w:rPr>
              <w:t>награда</w:t>
            </w:r>
          </w:p>
          <w:p w:rsidR="001569FA" w:rsidRPr="001569FA" w:rsidRDefault="001569FA" w:rsidP="006230D6">
            <w:pPr>
              <w:numPr>
                <w:ilvl w:val="0"/>
                <w:numId w:val="86"/>
              </w:numPr>
              <w:suppressAutoHyphens/>
              <w:autoSpaceDE w:val="0"/>
              <w:autoSpaceDN w:val="0"/>
              <w:spacing w:after="0" w:line="240" w:lineRule="auto"/>
              <w:jc w:val="both"/>
              <w:rPr>
                <w:rFonts w:ascii="Arial" w:eastAsia="Times New Roman" w:hAnsi="Arial" w:cs="Arial"/>
                <w:lang w:val="mk-MK" w:eastAsia="ar-SA"/>
              </w:rPr>
            </w:pPr>
            <w:r w:rsidRPr="001569FA">
              <w:rPr>
                <w:rFonts w:ascii="Arial" w:eastAsia="Times New Roman" w:hAnsi="Arial" w:cs="Arial"/>
                <w:b/>
                <w:lang w:val="mk-MK" w:eastAsia="ar-SA"/>
              </w:rPr>
              <w:lastRenderedPageBreak/>
              <w:t xml:space="preserve">Диплома на општинско ниво за натпревар математика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Pr="001569FA" w:rsidRDefault="001569FA" w:rsidP="001569FA">
            <w:pPr>
              <w:suppressAutoHyphens/>
              <w:autoSpaceDE w:val="0"/>
              <w:autoSpaceDN w:val="0"/>
              <w:spacing w:after="0" w:line="280" w:lineRule="exact"/>
              <w:ind w:left="720"/>
              <w:jc w:val="both"/>
              <w:rPr>
                <w:rFonts w:ascii="Arial" w:eastAsia="Times New Roman" w:hAnsi="Arial" w:cs="Arial"/>
                <w:lang w:val="mk-MK" w:eastAsia="ar-SA"/>
              </w:rPr>
            </w:pPr>
            <w:r w:rsidRPr="001569FA">
              <w:rPr>
                <w:rFonts w:ascii="Arial" w:hAnsi="Arial" w:cs="Arial"/>
                <w:bCs/>
                <w:lang w:val="mk-MK" w:eastAsia="ar-SA"/>
              </w:rPr>
              <w:t>Михајло Ничевски VII 1 I II место</w:t>
            </w:r>
          </w:p>
          <w:p w:rsidR="001569FA" w:rsidRPr="001569FA" w:rsidRDefault="001569FA" w:rsidP="006230D6">
            <w:pPr>
              <w:numPr>
                <w:ilvl w:val="0"/>
                <w:numId w:val="86"/>
              </w:numPr>
              <w:spacing w:after="0"/>
              <w:rPr>
                <w:rFonts w:ascii="Arial" w:hAnsi="Arial" w:cs="Arial"/>
                <w:b/>
                <w:bCs/>
                <w:lang w:val="mk-MK"/>
              </w:rPr>
            </w:pPr>
            <w:r w:rsidRPr="001569FA">
              <w:rPr>
                <w:rFonts w:ascii="Arial" w:hAnsi="Arial" w:cs="Arial"/>
                <w:b/>
                <w:bCs/>
                <w:lang w:val="mk-MK"/>
              </w:rPr>
              <w:t xml:space="preserve">Регионален натпревар </w:t>
            </w:r>
            <w:r w:rsidRPr="001569FA">
              <w:rPr>
                <w:rFonts w:ascii="Arial" w:hAnsi="Arial" w:cs="Arial"/>
                <w:bCs/>
                <w:lang w:val="mk-MK"/>
              </w:rPr>
              <w:t>Миа Раковиќ, Петар Аврамовиќ, Михајло Ничевски</w:t>
            </w:r>
            <w:r w:rsidRPr="001569FA">
              <w:rPr>
                <w:rFonts w:ascii="Arial" w:hAnsi="Arial" w:cs="Arial"/>
                <w:bCs/>
              </w:rPr>
              <w:t xml:space="preserve"> IX 2VIII </w:t>
            </w:r>
            <w:r w:rsidRPr="001569FA">
              <w:rPr>
                <w:rFonts w:ascii="Arial" w:hAnsi="Arial" w:cs="Arial"/>
                <w:bCs/>
                <w:lang w:val="mk-MK"/>
              </w:rPr>
              <w:t>2</w:t>
            </w:r>
            <w:r w:rsidRPr="001569FA">
              <w:rPr>
                <w:rFonts w:ascii="Arial" w:hAnsi="Arial" w:cs="Arial"/>
                <w:bCs/>
              </w:rPr>
              <w:t>VII</w:t>
            </w:r>
            <w:r w:rsidRPr="001569FA">
              <w:rPr>
                <w:rFonts w:ascii="Arial" w:hAnsi="Arial" w:cs="Arial"/>
                <w:bCs/>
                <w:lang w:val="mk-MK"/>
              </w:rPr>
              <w:t xml:space="preserve"> 1 Учество</w:t>
            </w:r>
          </w:p>
          <w:p w:rsidR="001569FA" w:rsidRPr="001569FA" w:rsidRDefault="001569FA" w:rsidP="006230D6">
            <w:pPr>
              <w:numPr>
                <w:ilvl w:val="0"/>
                <w:numId w:val="86"/>
              </w:numPr>
              <w:rPr>
                <w:rFonts w:ascii="Arial" w:hAnsi="Arial" w:cs="Arial"/>
                <w:b/>
                <w:bCs/>
                <w:lang w:val="mk-MK"/>
              </w:rPr>
            </w:pPr>
            <w:r w:rsidRPr="001569FA">
              <w:rPr>
                <w:rFonts w:ascii="Arial" w:hAnsi="Arial" w:cs="Arial"/>
                <w:b/>
                <w:bCs/>
                <w:lang w:val="mk-MK"/>
              </w:rPr>
              <w:t xml:space="preserve">Меѓународен математички натпревар - Кенгур </w:t>
            </w:r>
            <w:r w:rsidRPr="001569FA">
              <w:rPr>
                <w:rFonts w:ascii="Arial" w:hAnsi="Arial" w:cs="Arial"/>
                <w:bCs/>
                <w:lang w:val="mk-MK"/>
              </w:rPr>
              <w:t>Група ученици</w:t>
            </w:r>
            <w:r w:rsidRPr="001569FA">
              <w:rPr>
                <w:rFonts w:ascii="Arial" w:hAnsi="Arial" w:cs="Arial"/>
                <w:bCs/>
              </w:rPr>
              <w:t xml:space="preserve"> VII</w:t>
            </w:r>
            <w:r w:rsidRPr="001569FA">
              <w:rPr>
                <w:rFonts w:ascii="Arial" w:hAnsi="Arial" w:cs="Arial"/>
                <w:bCs/>
                <w:lang w:val="mk-MK"/>
              </w:rPr>
              <w:t xml:space="preserve"> ,</w:t>
            </w:r>
            <w:r w:rsidRPr="001569FA">
              <w:rPr>
                <w:rFonts w:ascii="Arial" w:hAnsi="Arial" w:cs="Arial"/>
                <w:bCs/>
              </w:rPr>
              <w:t>VIIII</w:t>
            </w:r>
            <w:r w:rsidRPr="001569FA">
              <w:rPr>
                <w:rFonts w:ascii="Arial" w:hAnsi="Arial" w:cs="Arial"/>
                <w:bCs/>
                <w:lang w:val="mk-MK"/>
              </w:rPr>
              <w:t xml:space="preserve"> и </w:t>
            </w:r>
            <w:r w:rsidRPr="001569FA">
              <w:rPr>
                <w:rFonts w:ascii="Arial" w:hAnsi="Arial" w:cs="Arial"/>
                <w:bCs/>
              </w:rPr>
              <w:t>X</w:t>
            </w:r>
            <w:r w:rsidRPr="001569FA">
              <w:rPr>
                <w:rFonts w:ascii="Arial" w:hAnsi="Arial" w:cs="Arial"/>
                <w:bCs/>
                <w:lang w:val="mk-MK"/>
              </w:rPr>
              <w:t xml:space="preserve"> Пофалниц</w:t>
            </w:r>
            <w:r w:rsidRPr="001569FA">
              <w:rPr>
                <w:rFonts w:ascii="Arial" w:hAnsi="Arial" w:cs="Arial"/>
                <w:bCs/>
              </w:rPr>
              <w:t>a</w:t>
            </w:r>
          </w:p>
          <w:p w:rsidR="001569FA" w:rsidRPr="001569FA" w:rsidRDefault="001569FA" w:rsidP="006230D6">
            <w:pPr>
              <w:numPr>
                <w:ilvl w:val="0"/>
                <w:numId w:val="86"/>
              </w:numPr>
              <w:suppressAutoHyphens/>
              <w:autoSpaceDE w:val="0"/>
              <w:autoSpaceDN w:val="0"/>
              <w:spacing w:after="0" w:line="240" w:lineRule="auto"/>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на општинско ниво за спорт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Pr="001569FA" w:rsidRDefault="001569FA" w:rsidP="006230D6">
            <w:pPr>
              <w:numPr>
                <w:ilvl w:val="0"/>
                <w:numId w:val="90"/>
              </w:numPr>
              <w:spacing w:after="0"/>
              <w:rPr>
                <w:rFonts w:ascii="Arial" w:hAnsi="Arial" w:cs="Arial"/>
                <w:lang w:val="mk-MK"/>
              </w:rPr>
            </w:pPr>
            <w:r w:rsidRPr="001569FA">
              <w:rPr>
                <w:rFonts w:ascii="Arial" w:hAnsi="Arial" w:cs="Arial"/>
                <w:bCs/>
                <w:lang w:val="mk-MK"/>
              </w:rPr>
              <w:t>Голем фудбал четврто место</w:t>
            </w:r>
          </w:p>
          <w:p w:rsidR="001569FA" w:rsidRPr="001569FA" w:rsidRDefault="001569FA" w:rsidP="006230D6">
            <w:pPr>
              <w:numPr>
                <w:ilvl w:val="0"/>
                <w:numId w:val="90"/>
              </w:numPr>
              <w:spacing w:after="0"/>
              <w:rPr>
                <w:rFonts w:ascii="Arial" w:hAnsi="Arial" w:cs="Arial"/>
                <w:bCs/>
                <w:lang w:val="mk-MK"/>
              </w:rPr>
            </w:pPr>
            <w:r w:rsidRPr="001569FA">
              <w:rPr>
                <w:rFonts w:ascii="Arial" w:hAnsi="Arial" w:cs="Arial"/>
                <w:bCs/>
                <w:lang w:val="mk-MK"/>
              </w:rPr>
              <w:t>Општински натпревар Фут сал четврто место</w:t>
            </w:r>
          </w:p>
          <w:p w:rsidR="001569FA" w:rsidRPr="001569FA" w:rsidRDefault="001569FA" w:rsidP="006230D6">
            <w:pPr>
              <w:numPr>
                <w:ilvl w:val="0"/>
                <w:numId w:val="90"/>
              </w:numPr>
              <w:spacing w:after="0"/>
              <w:rPr>
                <w:rFonts w:ascii="Arial" w:hAnsi="Arial" w:cs="Arial"/>
                <w:bCs/>
                <w:lang w:val="mk-MK"/>
              </w:rPr>
            </w:pPr>
            <w:r w:rsidRPr="001569FA">
              <w:rPr>
                <w:rFonts w:ascii="Arial" w:hAnsi="Arial" w:cs="Arial"/>
                <w:bCs/>
                <w:lang w:val="mk-MK"/>
              </w:rPr>
              <w:t>Општински натпревар Кошарка четврто место</w:t>
            </w:r>
          </w:p>
          <w:p w:rsidR="001569FA" w:rsidRPr="001569FA" w:rsidRDefault="001569FA" w:rsidP="006230D6">
            <w:pPr>
              <w:numPr>
                <w:ilvl w:val="0"/>
                <w:numId w:val="90"/>
              </w:numPr>
              <w:spacing w:after="0"/>
              <w:rPr>
                <w:rFonts w:ascii="Arial" w:hAnsi="Arial" w:cs="Arial"/>
                <w:bCs/>
                <w:lang w:val="mk-MK"/>
              </w:rPr>
            </w:pPr>
            <w:r w:rsidRPr="001569FA">
              <w:rPr>
                <w:rFonts w:ascii="Arial" w:hAnsi="Arial" w:cs="Arial"/>
                <w:bCs/>
                <w:lang w:val="mk-MK"/>
              </w:rPr>
              <w:t>Општински натпревар Одбојка петто место</w:t>
            </w:r>
          </w:p>
          <w:p w:rsidR="001569FA" w:rsidRPr="001569FA" w:rsidRDefault="001569FA" w:rsidP="006230D6">
            <w:pPr>
              <w:numPr>
                <w:ilvl w:val="0"/>
                <w:numId w:val="90"/>
              </w:numPr>
              <w:spacing w:after="0"/>
              <w:rPr>
                <w:rFonts w:ascii="Arial" w:hAnsi="Arial" w:cs="Arial"/>
                <w:bCs/>
                <w:lang w:val="mk-MK"/>
              </w:rPr>
            </w:pPr>
            <w:r w:rsidRPr="001569FA">
              <w:rPr>
                <w:rFonts w:ascii="Arial" w:hAnsi="Arial" w:cs="Arial"/>
                <w:bCs/>
                <w:lang w:val="mk-MK"/>
              </w:rPr>
              <w:t>Општински натпревар Пинг Понг Второ место</w:t>
            </w:r>
          </w:p>
          <w:p w:rsidR="001569FA" w:rsidRPr="001569FA" w:rsidRDefault="001569FA" w:rsidP="006230D6">
            <w:pPr>
              <w:numPr>
                <w:ilvl w:val="0"/>
                <w:numId w:val="90"/>
              </w:numPr>
              <w:spacing w:after="0"/>
              <w:rPr>
                <w:rFonts w:ascii="Arial" w:hAnsi="Arial" w:cs="Arial"/>
              </w:rPr>
            </w:pPr>
            <w:r w:rsidRPr="001569FA">
              <w:rPr>
                <w:rFonts w:ascii="Arial" w:hAnsi="Arial" w:cs="Arial"/>
                <w:bCs/>
                <w:lang w:val="mk-MK"/>
              </w:rPr>
              <w:t>Општински натпревар Училишта од општина - Ѓорче Петров трето место</w:t>
            </w:r>
            <w:r>
              <w:rPr>
                <w:rFonts w:ascii="Arial" w:hAnsi="Arial" w:cs="Arial"/>
                <w:bCs/>
                <w:lang w:val="mk-MK"/>
              </w:rPr>
              <w:t xml:space="preserve"> </w:t>
            </w:r>
            <w:r w:rsidRPr="001569FA">
              <w:rPr>
                <w:rFonts w:ascii="Arial" w:hAnsi="Arial" w:cs="Arial"/>
                <w:bCs/>
                <w:lang w:val="mk-MK"/>
              </w:rPr>
              <w:t>Шах</w:t>
            </w:r>
          </w:p>
          <w:p w:rsidR="001569FA" w:rsidRPr="001569FA" w:rsidRDefault="001569FA" w:rsidP="006230D6">
            <w:pPr>
              <w:numPr>
                <w:ilvl w:val="0"/>
                <w:numId w:val="90"/>
              </w:numPr>
              <w:spacing w:after="0"/>
              <w:rPr>
                <w:rFonts w:ascii="Arial" w:hAnsi="Arial" w:cs="Arial"/>
                <w:bCs/>
                <w:lang w:val="mk-MK"/>
              </w:rPr>
            </w:pPr>
            <w:r w:rsidRPr="001569FA">
              <w:rPr>
                <w:rFonts w:ascii="Arial" w:hAnsi="Arial" w:cs="Arial"/>
                <w:bCs/>
                <w:lang w:val="mk-MK"/>
              </w:rPr>
              <w:t>Општински натпревар Крос Трето место</w:t>
            </w:r>
          </w:p>
          <w:p w:rsidR="001569FA" w:rsidRPr="001569FA" w:rsidRDefault="001569FA" w:rsidP="006230D6">
            <w:pPr>
              <w:numPr>
                <w:ilvl w:val="0"/>
                <w:numId w:val="90"/>
              </w:numPr>
              <w:spacing w:after="0"/>
              <w:rPr>
                <w:rFonts w:ascii="Arial" w:hAnsi="Arial" w:cs="Arial"/>
              </w:rPr>
            </w:pPr>
            <w:r w:rsidRPr="001569FA">
              <w:rPr>
                <w:rFonts w:ascii="Arial" w:hAnsi="Arial" w:cs="Arial"/>
                <w:bCs/>
                <w:lang w:val="mk-MK"/>
              </w:rPr>
              <w:t>Општински натпреварТенис Машки состав Борис Мркев</w:t>
            </w:r>
            <w:r w:rsidRPr="001569FA">
              <w:rPr>
                <w:rFonts w:ascii="Arial" w:hAnsi="Arial" w:cs="Arial"/>
                <w:bCs/>
              </w:rPr>
              <w:t xml:space="preserve"> VIII 2</w:t>
            </w:r>
            <w:r w:rsidRPr="001569FA">
              <w:rPr>
                <w:rFonts w:ascii="Arial" w:hAnsi="Arial" w:cs="Arial"/>
                <w:bCs/>
                <w:lang w:val="mk-MK"/>
              </w:rPr>
              <w:t xml:space="preserve"> прво место</w:t>
            </w:r>
          </w:p>
          <w:p w:rsidR="001569FA" w:rsidRPr="001569FA" w:rsidRDefault="001569FA" w:rsidP="006230D6">
            <w:pPr>
              <w:numPr>
                <w:ilvl w:val="0"/>
                <w:numId w:val="102"/>
              </w:numPr>
              <w:spacing w:after="0"/>
              <w:rPr>
                <w:rFonts w:ascii="Arial" w:hAnsi="Arial" w:cs="Arial"/>
                <w:b/>
                <w:color w:val="000000"/>
                <w:lang w:val="mk-MK"/>
              </w:rPr>
            </w:pPr>
            <w:r w:rsidRPr="001569FA">
              <w:rPr>
                <w:rFonts w:ascii="Arial" w:hAnsi="Arial" w:cs="Arial"/>
                <w:b/>
                <w:color w:val="000000"/>
                <w:lang w:val="mk-MK"/>
              </w:rPr>
              <w:t>Математика 2019/2020г.</w:t>
            </w:r>
          </w:p>
          <w:p w:rsidR="001569FA" w:rsidRPr="001569FA" w:rsidRDefault="001569FA" w:rsidP="006230D6">
            <w:pPr>
              <w:numPr>
                <w:ilvl w:val="0"/>
                <w:numId w:val="97"/>
              </w:numPr>
              <w:spacing w:after="0" w:line="240" w:lineRule="auto"/>
              <w:rPr>
                <w:rFonts w:ascii="Arial" w:hAnsi="Arial" w:cs="Arial"/>
                <w:lang w:val="mk-MK"/>
              </w:rPr>
            </w:pPr>
            <w:r w:rsidRPr="001569FA">
              <w:rPr>
                <w:rFonts w:ascii="Arial" w:hAnsi="Arial" w:cs="Arial"/>
                <w:b/>
                <w:bCs/>
                <w:lang w:eastAsia="en-GB"/>
              </w:rPr>
              <w:t>Општински натпревар</w:t>
            </w:r>
            <w:r>
              <w:rPr>
                <w:rFonts w:ascii="Arial" w:hAnsi="Arial" w:cs="Arial"/>
                <w:b/>
                <w:bCs/>
                <w:lang w:val="mk-MK" w:eastAsia="en-GB"/>
              </w:rPr>
              <w:t xml:space="preserve"> </w:t>
            </w:r>
            <w:r w:rsidRPr="001569FA">
              <w:rPr>
                <w:rFonts w:ascii="Arial" w:hAnsi="Arial" w:cs="Arial"/>
                <w:bCs/>
                <w:lang w:eastAsia="en-GB"/>
              </w:rPr>
              <w:t>02.03.2019</w:t>
            </w:r>
            <w:r>
              <w:rPr>
                <w:rFonts w:ascii="Arial" w:hAnsi="Arial" w:cs="Arial"/>
                <w:bCs/>
                <w:lang w:val="mk-MK" w:eastAsia="en-GB"/>
              </w:rPr>
              <w:t xml:space="preserve"> </w:t>
            </w:r>
            <w:r w:rsidRPr="001569FA">
              <w:rPr>
                <w:rFonts w:ascii="Arial" w:hAnsi="Arial" w:cs="Arial"/>
                <w:lang w:eastAsia="en-GB"/>
              </w:rPr>
              <w:t>Петар</w:t>
            </w:r>
            <w:r>
              <w:rPr>
                <w:rFonts w:ascii="Arial" w:hAnsi="Arial" w:cs="Arial"/>
                <w:lang w:val="mk-MK" w:eastAsia="en-GB"/>
              </w:rPr>
              <w:t xml:space="preserve"> </w:t>
            </w:r>
            <w:r w:rsidRPr="001569FA">
              <w:rPr>
                <w:rFonts w:ascii="Arial" w:hAnsi="Arial" w:cs="Arial"/>
                <w:lang w:eastAsia="en-GB"/>
              </w:rPr>
              <w:t xml:space="preserve">Гичевски V </w:t>
            </w:r>
            <w:r w:rsidRPr="001569FA">
              <w:rPr>
                <w:rFonts w:ascii="Arial" w:hAnsi="Arial" w:cs="Arial"/>
                <w:lang w:val="mk-MK" w:eastAsia="en-GB"/>
              </w:rPr>
              <w:t>в</w:t>
            </w:r>
            <w:r w:rsidRPr="001569FA">
              <w:rPr>
                <w:rFonts w:ascii="Arial" w:hAnsi="Arial" w:cs="Arial"/>
                <w:lang w:eastAsia="en-GB"/>
              </w:rPr>
              <w:t>торо</w:t>
            </w:r>
            <w:r>
              <w:rPr>
                <w:rFonts w:ascii="Arial" w:hAnsi="Arial" w:cs="Arial"/>
                <w:lang w:val="mk-MK" w:eastAsia="en-GB"/>
              </w:rPr>
              <w:t xml:space="preserve"> </w:t>
            </w:r>
            <w:r w:rsidRPr="001569FA">
              <w:rPr>
                <w:rFonts w:ascii="Arial" w:hAnsi="Arial" w:cs="Arial"/>
                <w:lang w:eastAsia="en-GB"/>
              </w:rPr>
              <w:t>место</w:t>
            </w:r>
          </w:p>
          <w:p w:rsidR="001569FA" w:rsidRPr="001569FA" w:rsidRDefault="001569FA" w:rsidP="006230D6">
            <w:pPr>
              <w:numPr>
                <w:ilvl w:val="0"/>
                <w:numId w:val="97"/>
              </w:numPr>
              <w:spacing w:after="0" w:line="240" w:lineRule="auto"/>
              <w:rPr>
                <w:rFonts w:ascii="Arial" w:hAnsi="Arial" w:cs="Arial"/>
              </w:rPr>
            </w:pPr>
            <w:r w:rsidRPr="001569FA">
              <w:rPr>
                <w:rFonts w:ascii="Arial" w:hAnsi="Arial" w:cs="Arial"/>
                <w:b/>
                <w:bCs/>
              </w:rPr>
              <w:t>Општински</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23.02.2019 Анастасија</w:t>
            </w:r>
            <w:r>
              <w:rPr>
                <w:rFonts w:ascii="Arial" w:hAnsi="Arial" w:cs="Arial"/>
                <w:bCs/>
                <w:lang w:val="mk-MK"/>
              </w:rPr>
              <w:t xml:space="preserve"> </w:t>
            </w:r>
            <w:r w:rsidRPr="001569FA">
              <w:rPr>
                <w:rFonts w:ascii="Arial" w:hAnsi="Arial" w:cs="Arial"/>
                <w:bCs/>
              </w:rPr>
              <w:t>Петрушева VII 2 Второ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7"/>
              </w:numPr>
              <w:spacing w:after="0" w:line="240" w:lineRule="auto"/>
              <w:rPr>
                <w:rFonts w:ascii="Arial" w:hAnsi="Arial" w:cs="Arial"/>
                <w:bCs/>
                <w:lang w:val="mk-MK"/>
              </w:rPr>
            </w:pPr>
            <w:r w:rsidRPr="001569FA">
              <w:rPr>
                <w:rFonts w:ascii="Arial" w:hAnsi="Arial" w:cs="Arial"/>
                <w:b/>
                <w:bCs/>
              </w:rPr>
              <w:t>Регионален</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23.03.2019 VIII 1 Михајло</w:t>
            </w:r>
            <w:r>
              <w:rPr>
                <w:rFonts w:ascii="Arial" w:hAnsi="Arial" w:cs="Arial"/>
                <w:bCs/>
                <w:lang w:val="mk-MK"/>
              </w:rPr>
              <w:t xml:space="preserve"> </w:t>
            </w:r>
            <w:r w:rsidRPr="001569FA">
              <w:rPr>
                <w:rFonts w:ascii="Arial" w:hAnsi="Arial" w:cs="Arial"/>
                <w:bCs/>
              </w:rPr>
              <w:t>Ничевски</w:t>
            </w:r>
            <w:r>
              <w:rPr>
                <w:rFonts w:ascii="Arial" w:hAnsi="Arial" w:cs="Arial"/>
                <w:bCs/>
                <w:lang w:val="mk-MK"/>
              </w:rPr>
              <w:t xml:space="preserve"> </w:t>
            </w:r>
            <w:r w:rsidRPr="001569FA">
              <w:rPr>
                <w:rFonts w:ascii="Arial" w:hAnsi="Arial" w:cs="Arial"/>
                <w:bCs/>
              </w:rPr>
              <w:t>Второ</w:t>
            </w:r>
            <w:r>
              <w:rPr>
                <w:rFonts w:ascii="Arial" w:hAnsi="Arial" w:cs="Arial"/>
                <w:bCs/>
                <w:lang w:val="mk-MK"/>
              </w:rPr>
              <w:t xml:space="preserve"> </w:t>
            </w:r>
            <w:r w:rsidRPr="001569FA">
              <w:rPr>
                <w:rFonts w:ascii="Arial" w:hAnsi="Arial" w:cs="Arial"/>
                <w:bCs/>
              </w:rPr>
              <w:t>мест</w:t>
            </w:r>
            <w:r w:rsidRPr="001569FA">
              <w:rPr>
                <w:rFonts w:ascii="Arial" w:hAnsi="Arial" w:cs="Arial"/>
                <w:bCs/>
                <w:lang w:val="mk-MK"/>
              </w:rPr>
              <w:t>о</w:t>
            </w:r>
          </w:p>
          <w:p w:rsidR="001569FA" w:rsidRPr="001569FA" w:rsidRDefault="001569FA" w:rsidP="006230D6">
            <w:pPr>
              <w:numPr>
                <w:ilvl w:val="0"/>
                <w:numId w:val="97"/>
              </w:numPr>
              <w:spacing w:after="0" w:line="240" w:lineRule="auto"/>
              <w:rPr>
                <w:rFonts w:ascii="Arial" w:hAnsi="Arial" w:cs="Arial"/>
                <w:bCs/>
                <w:lang w:val="mk-MK"/>
              </w:rPr>
            </w:pPr>
            <w:r w:rsidRPr="001569FA">
              <w:rPr>
                <w:rFonts w:ascii="Arial" w:hAnsi="Arial" w:cs="Arial"/>
                <w:b/>
                <w:bCs/>
              </w:rPr>
              <w:t>Регионален</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МихајлоНичевски VIII 1 Прво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8"/>
              </w:numPr>
              <w:spacing w:after="0"/>
              <w:rPr>
                <w:rFonts w:ascii="Arial" w:hAnsi="Arial" w:cs="Arial"/>
                <w:b/>
                <w:bCs/>
                <w:color w:val="000000"/>
                <w:lang w:val="mk-MK"/>
              </w:rPr>
            </w:pPr>
            <w:r w:rsidRPr="001569FA">
              <w:rPr>
                <w:rFonts w:ascii="Arial" w:hAnsi="Arial" w:cs="Arial"/>
                <w:b/>
                <w:bCs/>
                <w:color w:val="000000"/>
              </w:rPr>
              <w:t>Црвен</w:t>
            </w:r>
            <w:r>
              <w:rPr>
                <w:rFonts w:ascii="Arial" w:hAnsi="Arial" w:cs="Arial"/>
                <w:b/>
                <w:bCs/>
                <w:color w:val="000000"/>
                <w:lang w:val="mk-MK"/>
              </w:rPr>
              <w:t xml:space="preserve"> </w:t>
            </w:r>
            <w:r w:rsidRPr="001569FA">
              <w:rPr>
                <w:rFonts w:ascii="Arial" w:hAnsi="Arial" w:cs="Arial"/>
                <w:b/>
                <w:bCs/>
                <w:color w:val="000000"/>
              </w:rPr>
              <w:t>крст</w:t>
            </w:r>
          </w:p>
          <w:p w:rsidR="001569FA" w:rsidRPr="001569FA" w:rsidRDefault="001569FA" w:rsidP="006230D6">
            <w:pPr>
              <w:numPr>
                <w:ilvl w:val="0"/>
                <w:numId w:val="97"/>
              </w:numPr>
              <w:spacing w:after="0"/>
              <w:rPr>
                <w:rFonts w:ascii="Arial" w:hAnsi="Arial" w:cs="Arial"/>
                <w:bCs/>
                <w:lang w:val="mk-MK"/>
              </w:rPr>
            </w:pPr>
            <w:r w:rsidRPr="001569FA">
              <w:rPr>
                <w:rFonts w:ascii="Arial" w:hAnsi="Arial" w:cs="Arial"/>
                <w:bCs/>
                <w:lang w:val="mk-MK"/>
              </w:rPr>
              <w:t>О</w:t>
            </w:r>
            <w:r w:rsidRPr="001569FA">
              <w:rPr>
                <w:rFonts w:ascii="Arial" w:hAnsi="Arial" w:cs="Arial"/>
                <w:bCs/>
              </w:rPr>
              <w:t>пштински</w:t>
            </w:r>
            <w:r>
              <w:rPr>
                <w:rFonts w:ascii="Arial" w:hAnsi="Arial" w:cs="Arial"/>
                <w:bCs/>
                <w:lang w:val="mk-MK"/>
              </w:rPr>
              <w:t xml:space="preserve"> </w:t>
            </w:r>
            <w:r w:rsidRPr="001569FA">
              <w:rPr>
                <w:rFonts w:ascii="Arial" w:hAnsi="Arial" w:cs="Arial"/>
                <w:bCs/>
              </w:rPr>
              <w:t>натпревар</w:t>
            </w:r>
            <w:r>
              <w:rPr>
                <w:rFonts w:ascii="Arial" w:hAnsi="Arial" w:cs="Arial"/>
                <w:bCs/>
                <w:lang w:val="mk-MK"/>
              </w:rPr>
              <w:t xml:space="preserve"> </w:t>
            </w:r>
            <w:r w:rsidRPr="001569FA">
              <w:rPr>
                <w:rFonts w:ascii="Arial" w:hAnsi="Arial" w:cs="Arial"/>
                <w:bCs/>
              </w:rPr>
              <w:t>23.02.2019 Група</w:t>
            </w:r>
            <w:r>
              <w:rPr>
                <w:rFonts w:ascii="Arial" w:hAnsi="Arial" w:cs="Arial"/>
                <w:bCs/>
                <w:lang w:val="mk-MK"/>
              </w:rPr>
              <w:t xml:space="preserve"> </w:t>
            </w:r>
            <w:r w:rsidRPr="001569FA">
              <w:rPr>
                <w:rFonts w:ascii="Arial" w:hAnsi="Arial" w:cs="Arial"/>
                <w:bCs/>
              </w:rPr>
              <w:t>ученици VIII</w:t>
            </w:r>
            <w:r>
              <w:rPr>
                <w:rFonts w:ascii="Arial" w:hAnsi="Arial" w:cs="Arial"/>
                <w:bCs/>
                <w:lang w:val="mk-MK"/>
              </w:rPr>
              <w:t xml:space="preserve"> </w:t>
            </w:r>
            <w:r w:rsidRPr="001569FA">
              <w:rPr>
                <w:rFonts w:ascii="Arial" w:hAnsi="Arial" w:cs="Arial"/>
                <w:bCs/>
              </w:rPr>
              <w:t xml:space="preserve">VII </w:t>
            </w:r>
            <w:r>
              <w:rPr>
                <w:rFonts w:ascii="Arial" w:hAnsi="Arial" w:cs="Arial"/>
                <w:bCs/>
                <w:lang w:val="mk-MK"/>
              </w:rPr>
              <w:t>-</w:t>
            </w:r>
            <w:r w:rsidRPr="001569FA">
              <w:rPr>
                <w:rFonts w:ascii="Arial" w:hAnsi="Arial" w:cs="Arial"/>
                <w:bCs/>
              </w:rPr>
              <w:t>Трето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8"/>
              </w:numPr>
              <w:spacing w:after="0" w:line="0" w:lineRule="atLeast"/>
              <w:rPr>
                <w:rFonts w:ascii="Arial" w:hAnsi="Arial" w:cs="Arial"/>
                <w:b/>
                <w:bCs/>
                <w:color w:val="000000"/>
                <w:lang w:val="mk-MK"/>
              </w:rPr>
            </w:pPr>
            <w:r w:rsidRPr="001569FA">
              <w:rPr>
                <w:rFonts w:ascii="Arial" w:hAnsi="Arial" w:cs="Arial"/>
                <w:b/>
                <w:bCs/>
                <w:color w:val="000000"/>
              </w:rPr>
              <w:t>Ликовно</w:t>
            </w:r>
            <w:r>
              <w:rPr>
                <w:rFonts w:ascii="Arial" w:hAnsi="Arial" w:cs="Arial"/>
                <w:b/>
                <w:bCs/>
                <w:color w:val="000000"/>
                <w:lang w:val="mk-MK"/>
              </w:rPr>
              <w:t xml:space="preserve"> </w:t>
            </w:r>
            <w:r w:rsidRPr="001569FA">
              <w:rPr>
                <w:rFonts w:ascii="Arial" w:hAnsi="Arial" w:cs="Arial"/>
                <w:b/>
                <w:bCs/>
                <w:color w:val="000000"/>
              </w:rPr>
              <w:t>воспитание</w:t>
            </w:r>
          </w:p>
          <w:p w:rsidR="001569FA" w:rsidRPr="001569FA" w:rsidRDefault="001569FA" w:rsidP="006230D6">
            <w:pPr>
              <w:numPr>
                <w:ilvl w:val="0"/>
                <w:numId w:val="97"/>
              </w:numPr>
              <w:spacing w:after="0"/>
              <w:rPr>
                <w:rFonts w:ascii="Arial" w:hAnsi="Arial" w:cs="Arial"/>
                <w:bCs/>
              </w:rPr>
            </w:pPr>
            <w:r w:rsidRPr="001569FA">
              <w:rPr>
                <w:rFonts w:ascii="Arial" w:hAnsi="Arial" w:cs="Arial"/>
                <w:bCs/>
              </w:rPr>
              <w:t>Републичка</w:t>
            </w:r>
            <w:r>
              <w:rPr>
                <w:rFonts w:ascii="Arial" w:hAnsi="Arial" w:cs="Arial"/>
                <w:bCs/>
                <w:lang w:val="mk-MK"/>
              </w:rPr>
              <w:t xml:space="preserve"> </w:t>
            </w:r>
            <w:r w:rsidRPr="001569FA">
              <w:rPr>
                <w:rFonts w:ascii="Arial" w:hAnsi="Arial" w:cs="Arial"/>
                <w:bCs/>
              </w:rPr>
              <w:t>детска</w:t>
            </w:r>
            <w:r>
              <w:rPr>
                <w:rFonts w:ascii="Arial" w:hAnsi="Arial" w:cs="Arial"/>
                <w:bCs/>
                <w:lang w:val="mk-MK"/>
              </w:rPr>
              <w:t xml:space="preserve"> </w:t>
            </w:r>
            <w:r w:rsidRPr="001569FA">
              <w:rPr>
                <w:rFonts w:ascii="Arial" w:hAnsi="Arial" w:cs="Arial"/>
                <w:bCs/>
              </w:rPr>
              <w:t>изложба</w:t>
            </w:r>
            <w:r>
              <w:rPr>
                <w:rFonts w:ascii="Arial" w:hAnsi="Arial" w:cs="Arial"/>
                <w:bCs/>
                <w:lang w:val="mk-MK"/>
              </w:rPr>
              <w:t xml:space="preserve"> </w:t>
            </w:r>
            <w:r w:rsidRPr="001569FA">
              <w:rPr>
                <w:rFonts w:ascii="Arial" w:hAnsi="Arial" w:cs="Arial"/>
                <w:bCs/>
              </w:rPr>
              <w:t>СтефанијаЈанковска VI1 Прво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8"/>
              </w:numPr>
              <w:spacing w:after="0" w:line="0" w:lineRule="atLeast"/>
              <w:rPr>
                <w:rFonts w:ascii="Arial" w:hAnsi="Arial" w:cs="Arial"/>
                <w:b/>
                <w:bCs/>
                <w:color w:val="000000"/>
                <w:lang w:val="mk-MK"/>
              </w:rPr>
            </w:pPr>
            <w:r w:rsidRPr="001569FA">
              <w:rPr>
                <w:rFonts w:ascii="Arial" w:hAnsi="Arial" w:cs="Arial"/>
                <w:b/>
                <w:bCs/>
                <w:color w:val="000000"/>
              </w:rPr>
              <w:t>Математика</w:t>
            </w:r>
            <w:r w:rsidRPr="001569FA">
              <w:rPr>
                <w:rFonts w:ascii="Arial" w:hAnsi="Arial" w:cs="Arial"/>
                <w:b/>
                <w:bCs/>
                <w:color w:val="000000"/>
                <w:lang w:val="mk-MK"/>
              </w:rPr>
              <w:t xml:space="preserve"> 2019г.</w:t>
            </w:r>
          </w:p>
          <w:p w:rsidR="001569FA" w:rsidRPr="001569FA" w:rsidRDefault="001569FA" w:rsidP="006230D6">
            <w:pPr>
              <w:numPr>
                <w:ilvl w:val="0"/>
                <w:numId w:val="91"/>
              </w:numPr>
              <w:spacing w:after="0"/>
              <w:rPr>
                <w:rFonts w:ascii="Arial" w:hAnsi="Arial" w:cs="Arial"/>
                <w:bCs/>
              </w:rPr>
            </w:pPr>
            <w:r w:rsidRPr="001569FA">
              <w:rPr>
                <w:rFonts w:ascii="Arial" w:hAnsi="Arial" w:cs="Arial"/>
                <w:b/>
                <w:bCs/>
              </w:rPr>
              <w:t>Општински</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ЉубомирТортевски VI 2 Второ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
                <w:bCs/>
              </w:rPr>
              <w:t>Општински</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Михајло</w:t>
            </w:r>
            <w:r>
              <w:rPr>
                <w:rFonts w:ascii="Arial" w:hAnsi="Arial" w:cs="Arial"/>
                <w:bCs/>
                <w:lang w:val="mk-MK"/>
              </w:rPr>
              <w:t xml:space="preserve"> </w:t>
            </w:r>
            <w:r w:rsidRPr="001569FA">
              <w:rPr>
                <w:rFonts w:ascii="Arial" w:hAnsi="Arial" w:cs="Arial"/>
                <w:bCs/>
              </w:rPr>
              <w:t>Ничевски VIII 1 Второ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
                <w:bCs/>
              </w:rPr>
              <w:t>Регионален</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ЉубомирТортевски VI 2 Второ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rPr>
            </w:pPr>
            <w:r w:rsidRPr="001569FA">
              <w:rPr>
                <w:rFonts w:ascii="Arial" w:hAnsi="Arial" w:cs="Arial"/>
                <w:b/>
                <w:bCs/>
              </w:rPr>
              <w:t>Регионален</w:t>
            </w:r>
            <w:r>
              <w:rPr>
                <w:rFonts w:ascii="Arial" w:hAnsi="Arial" w:cs="Arial"/>
                <w:b/>
                <w:bCs/>
                <w:lang w:val="mk-MK"/>
              </w:rPr>
              <w:t xml:space="preserve"> </w:t>
            </w:r>
            <w:r w:rsidRPr="001569FA">
              <w:rPr>
                <w:rFonts w:ascii="Arial" w:hAnsi="Arial" w:cs="Arial"/>
                <w:b/>
                <w:bCs/>
              </w:rPr>
              <w:t>натпревар</w:t>
            </w:r>
            <w:r w:rsidRPr="001569FA">
              <w:rPr>
                <w:rFonts w:ascii="Arial" w:hAnsi="Arial" w:cs="Arial"/>
                <w:bCs/>
              </w:rPr>
              <w:t xml:space="preserve"> Михајло</w:t>
            </w:r>
            <w:r>
              <w:rPr>
                <w:rFonts w:ascii="Arial" w:hAnsi="Arial" w:cs="Arial"/>
                <w:bCs/>
                <w:lang w:val="mk-MK"/>
              </w:rPr>
              <w:t xml:space="preserve"> </w:t>
            </w:r>
            <w:r w:rsidRPr="001569FA">
              <w:rPr>
                <w:rFonts w:ascii="Arial" w:hAnsi="Arial" w:cs="Arial"/>
                <w:bCs/>
              </w:rPr>
              <w:t>Ничевски VIII 1Трето 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
                <w:bCs/>
              </w:rPr>
              <w:t>Општински</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Милица</w:t>
            </w:r>
            <w:r>
              <w:rPr>
                <w:rFonts w:ascii="Arial" w:hAnsi="Arial" w:cs="Arial"/>
                <w:bCs/>
                <w:lang w:val="mk-MK"/>
              </w:rPr>
              <w:t xml:space="preserve"> </w:t>
            </w:r>
            <w:r w:rsidRPr="001569FA">
              <w:rPr>
                <w:rFonts w:ascii="Arial" w:hAnsi="Arial" w:cs="Arial"/>
                <w:bCs/>
              </w:rPr>
              <w:t>Николовска VIII 1 Трето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
                <w:bCs/>
              </w:rPr>
              <w:t>Општински</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Петар</w:t>
            </w:r>
            <w:r>
              <w:rPr>
                <w:rFonts w:ascii="Arial" w:hAnsi="Arial" w:cs="Arial"/>
                <w:bCs/>
                <w:lang w:val="mk-MK"/>
              </w:rPr>
              <w:t xml:space="preserve"> </w:t>
            </w:r>
            <w:r w:rsidRPr="001569FA">
              <w:rPr>
                <w:rFonts w:ascii="Arial" w:hAnsi="Arial" w:cs="Arial"/>
                <w:bCs/>
              </w:rPr>
              <w:t>Аврамовиќ IX 2 Трето</w:t>
            </w:r>
            <w:r>
              <w:rPr>
                <w:rFonts w:ascii="Arial" w:hAnsi="Arial" w:cs="Arial"/>
                <w:bCs/>
                <w:lang w:val="mk-MK"/>
              </w:rPr>
              <w:t xml:space="preserve"> </w:t>
            </w:r>
            <w:r w:rsidRPr="001569FA">
              <w:rPr>
                <w:rFonts w:ascii="Arial" w:hAnsi="Arial" w:cs="Arial"/>
                <w:bCs/>
              </w:rPr>
              <w:t>мест</w:t>
            </w:r>
            <w:r w:rsidRPr="001569FA">
              <w:rPr>
                <w:rFonts w:ascii="Arial" w:hAnsi="Arial" w:cs="Arial"/>
                <w:bCs/>
                <w:lang w:val="mk-MK"/>
              </w:rPr>
              <w:t>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Милица</w:t>
            </w:r>
            <w:r>
              <w:rPr>
                <w:rFonts w:ascii="Arial" w:hAnsi="Arial" w:cs="Arial"/>
                <w:bCs/>
                <w:lang w:val="mk-MK"/>
              </w:rPr>
              <w:t xml:space="preserve"> </w:t>
            </w:r>
            <w:r w:rsidRPr="001569FA">
              <w:rPr>
                <w:rFonts w:ascii="Arial" w:hAnsi="Arial" w:cs="Arial"/>
                <w:bCs/>
              </w:rPr>
              <w:t>Николовска VIII 1 Трето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
                <w:bCs/>
              </w:rPr>
              <w:t>Кенгур</w:t>
            </w:r>
            <w:r>
              <w:rPr>
                <w:rFonts w:ascii="Arial" w:hAnsi="Arial" w:cs="Arial"/>
                <w:b/>
                <w:bCs/>
                <w:lang w:val="mk-MK"/>
              </w:rPr>
              <w:t xml:space="preserve"> </w:t>
            </w:r>
            <w:r w:rsidRPr="001569FA">
              <w:rPr>
                <w:rFonts w:ascii="Arial" w:hAnsi="Arial" w:cs="Arial"/>
                <w:bCs/>
              </w:rPr>
              <w:t>Максим</w:t>
            </w:r>
            <w:r>
              <w:rPr>
                <w:rFonts w:ascii="Arial" w:hAnsi="Arial" w:cs="Arial"/>
                <w:bCs/>
                <w:lang w:val="mk-MK"/>
              </w:rPr>
              <w:t xml:space="preserve"> </w:t>
            </w:r>
            <w:r w:rsidRPr="001569FA">
              <w:rPr>
                <w:rFonts w:ascii="Arial" w:hAnsi="Arial" w:cs="Arial"/>
                <w:bCs/>
              </w:rPr>
              <w:t>Крстевски IX 2 Прво</w:t>
            </w:r>
            <w:r>
              <w:rPr>
                <w:rFonts w:ascii="Arial" w:hAnsi="Arial" w:cs="Arial"/>
                <w:bCs/>
                <w:lang w:val="mk-MK"/>
              </w:rPr>
              <w:t xml:space="preserve"> </w:t>
            </w:r>
            <w:r w:rsidRPr="001569FA">
              <w:rPr>
                <w:rFonts w:ascii="Arial" w:hAnsi="Arial" w:cs="Arial"/>
                <w:bCs/>
              </w:rPr>
              <w:t>мест</w:t>
            </w:r>
            <w:r w:rsidRPr="001569FA">
              <w:rPr>
                <w:rFonts w:ascii="Arial" w:hAnsi="Arial" w:cs="Arial"/>
                <w:bCs/>
                <w:lang w:val="mk-MK"/>
              </w:rPr>
              <w:t>о</w:t>
            </w:r>
          </w:p>
          <w:p w:rsidR="001569FA" w:rsidRPr="001569FA" w:rsidRDefault="001569FA" w:rsidP="006230D6">
            <w:pPr>
              <w:numPr>
                <w:ilvl w:val="0"/>
                <w:numId w:val="91"/>
              </w:numPr>
              <w:spacing w:after="0"/>
              <w:rPr>
                <w:rFonts w:ascii="Arial" w:hAnsi="Arial" w:cs="Arial"/>
                <w:bCs/>
              </w:rPr>
            </w:pPr>
            <w:r w:rsidRPr="001569FA">
              <w:rPr>
                <w:rFonts w:ascii="Arial" w:hAnsi="Arial" w:cs="Arial"/>
                <w:bCs/>
              </w:rPr>
              <w:t>СтефаниТрајковска IX 1 Прво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lastRenderedPageBreak/>
              <w:t>Кенгур</w:t>
            </w:r>
            <w:r>
              <w:rPr>
                <w:rFonts w:ascii="Arial" w:hAnsi="Arial" w:cs="Arial"/>
                <w:bCs/>
                <w:lang w:val="mk-MK"/>
              </w:rPr>
              <w:t xml:space="preserve"> </w:t>
            </w:r>
            <w:r w:rsidRPr="001569FA">
              <w:rPr>
                <w:rFonts w:ascii="Arial" w:hAnsi="Arial" w:cs="Arial"/>
                <w:bCs/>
              </w:rPr>
              <w:t>ДраганТројановиќ IX 1 Трето</w:t>
            </w:r>
            <w:r>
              <w:rPr>
                <w:rFonts w:ascii="Arial" w:hAnsi="Arial" w:cs="Arial"/>
                <w:bCs/>
                <w:lang w:val="mk-MK"/>
              </w:rPr>
              <w:t xml:space="preserve"> </w:t>
            </w:r>
            <w:r w:rsidRPr="001569FA">
              <w:rPr>
                <w:rFonts w:ascii="Arial" w:hAnsi="Arial" w:cs="Arial"/>
                <w:bCs/>
              </w:rPr>
              <w:t>мест</w:t>
            </w:r>
            <w:r w:rsidRPr="001569FA">
              <w:rPr>
                <w:rFonts w:ascii="Arial" w:hAnsi="Arial" w:cs="Arial"/>
                <w:bCs/>
                <w:lang w:val="mk-MK"/>
              </w:rPr>
              <w:t>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Милица</w:t>
            </w:r>
            <w:r>
              <w:rPr>
                <w:rFonts w:ascii="Arial" w:hAnsi="Arial" w:cs="Arial"/>
                <w:bCs/>
                <w:lang w:val="mk-MK"/>
              </w:rPr>
              <w:t xml:space="preserve"> </w:t>
            </w:r>
            <w:r w:rsidRPr="001569FA">
              <w:rPr>
                <w:rFonts w:ascii="Arial" w:hAnsi="Arial" w:cs="Arial"/>
                <w:bCs/>
              </w:rPr>
              <w:t>Николовска VIII 1 Второ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Кенгур</w:t>
            </w:r>
            <w:r>
              <w:rPr>
                <w:rFonts w:ascii="Arial" w:hAnsi="Arial" w:cs="Arial"/>
                <w:bCs/>
                <w:lang w:val="mk-MK"/>
              </w:rPr>
              <w:t xml:space="preserve"> </w:t>
            </w:r>
            <w:r w:rsidRPr="001569FA">
              <w:rPr>
                <w:rFonts w:ascii="Arial" w:hAnsi="Arial" w:cs="Arial"/>
                <w:bCs/>
              </w:rPr>
              <w:t>Дамјан</w:t>
            </w:r>
            <w:r>
              <w:rPr>
                <w:rFonts w:ascii="Arial" w:hAnsi="Arial" w:cs="Arial"/>
                <w:bCs/>
                <w:lang w:val="mk-MK"/>
              </w:rPr>
              <w:t xml:space="preserve"> </w:t>
            </w:r>
            <w:r w:rsidRPr="001569FA">
              <w:rPr>
                <w:rFonts w:ascii="Arial" w:hAnsi="Arial" w:cs="Arial"/>
                <w:bCs/>
              </w:rPr>
              <w:t>Цековски IX 1 Трето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Емилија</w:t>
            </w:r>
            <w:r>
              <w:rPr>
                <w:rFonts w:ascii="Arial" w:hAnsi="Arial" w:cs="Arial"/>
                <w:bCs/>
                <w:lang w:val="mk-MK"/>
              </w:rPr>
              <w:t xml:space="preserve"> </w:t>
            </w:r>
            <w:r w:rsidRPr="001569FA">
              <w:rPr>
                <w:rFonts w:ascii="Arial" w:hAnsi="Arial" w:cs="Arial"/>
                <w:bCs/>
              </w:rPr>
              <w:t>Чадиновска VIII 1 Трето</w:t>
            </w:r>
            <w:r>
              <w:rPr>
                <w:rFonts w:ascii="Arial" w:hAnsi="Arial" w:cs="Arial"/>
                <w:bCs/>
                <w:lang w:val="mk-MK"/>
              </w:rPr>
              <w:t xml:space="preserve"> </w:t>
            </w:r>
            <w:r w:rsidRPr="001569FA">
              <w:rPr>
                <w:rFonts w:ascii="Arial" w:hAnsi="Arial" w:cs="Arial"/>
                <w:bCs/>
              </w:rPr>
              <w:t>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Алма</w:t>
            </w:r>
            <w:r>
              <w:rPr>
                <w:rFonts w:ascii="Arial" w:hAnsi="Arial" w:cs="Arial"/>
                <w:bCs/>
                <w:lang w:val="mk-MK"/>
              </w:rPr>
              <w:t xml:space="preserve"> </w:t>
            </w:r>
            <w:r w:rsidRPr="001569FA">
              <w:rPr>
                <w:rFonts w:ascii="Arial" w:hAnsi="Arial" w:cs="Arial"/>
                <w:bCs/>
              </w:rPr>
              <w:t>Личина VIII 1 Трето 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Димитриј</w:t>
            </w:r>
            <w:r>
              <w:rPr>
                <w:rFonts w:ascii="Arial" w:hAnsi="Arial" w:cs="Arial"/>
                <w:bCs/>
                <w:lang w:val="mk-MK"/>
              </w:rPr>
              <w:t xml:space="preserve"> </w:t>
            </w:r>
            <w:r w:rsidRPr="001569FA">
              <w:rPr>
                <w:rFonts w:ascii="Arial" w:hAnsi="Arial" w:cs="Arial"/>
                <w:bCs/>
              </w:rPr>
              <w:t>Вучкоски VIII 1 Трето 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Јана</w:t>
            </w:r>
            <w:r>
              <w:rPr>
                <w:rFonts w:ascii="Arial" w:hAnsi="Arial" w:cs="Arial"/>
                <w:bCs/>
                <w:lang w:val="mk-MK"/>
              </w:rPr>
              <w:t xml:space="preserve"> </w:t>
            </w:r>
            <w:r w:rsidRPr="001569FA">
              <w:rPr>
                <w:rFonts w:ascii="Arial" w:hAnsi="Arial" w:cs="Arial"/>
                <w:bCs/>
              </w:rPr>
              <w:t>Атанасова VII 1 Трет</w:t>
            </w:r>
            <w:r w:rsidRPr="001569FA">
              <w:rPr>
                <w:rFonts w:ascii="Arial" w:hAnsi="Arial" w:cs="Arial"/>
                <w:bCs/>
                <w:lang w:val="mk-MK"/>
              </w:rPr>
              <w:t>о</w:t>
            </w:r>
            <w:r w:rsidRPr="001569FA">
              <w:rPr>
                <w:rFonts w:ascii="Arial" w:hAnsi="Arial" w:cs="Arial"/>
                <w:bCs/>
              </w:rPr>
              <w:t xml:space="preserve"> место</w:t>
            </w:r>
          </w:p>
          <w:p w:rsidR="001569FA" w:rsidRPr="001569FA" w:rsidRDefault="001569FA" w:rsidP="006230D6">
            <w:pPr>
              <w:numPr>
                <w:ilvl w:val="0"/>
                <w:numId w:val="91"/>
              </w:numPr>
              <w:spacing w:after="0"/>
              <w:rPr>
                <w:rFonts w:ascii="Arial" w:hAnsi="Arial" w:cs="Arial"/>
                <w:bCs/>
                <w:lang w:val="mk-MK"/>
              </w:rPr>
            </w:pPr>
            <w:r w:rsidRPr="001569FA">
              <w:rPr>
                <w:rFonts w:ascii="Arial" w:hAnsi="Arial" w:cs="Arial"/>
                <w:bCs/>
              </w:rPr>
              <w:t>Емилија</w:t>
            </w:r>
            <w:r>
              <w:rPr>
                <w:rFonts w:ascii="Arial" w:hAnsi="Arial" w:cs="Arial"/>
                <w:bCs/>
                <w:lang w:val="mk-MK"/>
              </w:rPr>
              <w:t xml:space="preserve"> </w:t>
            </w:r>
            <w:r w:rsidRPr="001569FA">
              <w:rPr>
                <w:rFonts w:ascii="Arial" w:hAnsi="Arial" w:cs="Arial"/>
                <w:bCs/>
              </w:rPr>
              <w:t>Илијевска VII 1 Трет</w:t>
            </w:r>
            <w:r w:rsidRPr="001569FA">
              <w:rPr>
                <w:rFonts w:ascii="Arial" w:hAnsi="Arial" w:cs="Arial"/>
                <w:bCs/>
                <w:lang w:val="mk-MK"/>
              </w:rPr>
              <w:t>о</w:t>
            </w:r>
            <w:r w:rsidRPr="001569FA">
              <w:rPr>
                <w:rFonts w:ascii="Arial" w:hAnsi="Arial" w:cs="Arial"/>
                <w:bCs/>
              </w:rPr>
              <w:t xml:space="preserve"> место</w:t>
            </w:r>
          </w:p>
          <w:p w:rsidR="001569FA" w:rsidRPr="001569FA" w:rsidRDefault="001569FA" w:rsidP="006230D6">
            <w:pPr>
              <w:numPr>
                <w:ilvl w:val="0"/>
                <w:numId w:val="92"/>
              </w:numPr>
              <w:spacing w:after="0"/>
              <w:rPr>
                <w:rFonts w:ascii="Arial" w:hAnsi="Arial" w:cs="Arial"/>
                <w:b/>
                <w:bCs/>
                <w:color w:val="000000"/>
                <w:lang w:val="mk-MK"/>
              </w:rPr>
            </w:pPr>
            <w:r w:rsidRPr="001569FA">
              <w:rPr>
                <w:rFonts w:ascii="Arial" w:hAnsi="Arial" w:cs="Arial"/>
                <w:b/>
                <w:bCs/>
                <w:color w:val="000000"/>
                <w:lang w:val="mk-MK"/>
              </w:rPr>
              <w:t>Спорт 2019г.</w:t>
            </w:r>
          </w:p>
          <w:p w:rsidR="001569FA" w:rsidRPr="001569FA" w:rsidRDefault="001569FA" w:rsidP="006230D6">
            <w:pPr>
              <w:numPr>
                <w:ilvl w:val="0"/>
                <w:numId w:val="99"/>
              </w:numPr>
              <w:spacing w:after="0"/>
              <w:rPr>
                <w:rFonts w:ascii="Arial" w:hAnsi="Arial" w:cs="Arial"/>
                <w:bCs/>
                <w:lang w:val="mk-MK"/>
              </w:rPr>
            </w:pPr>
            <w:r w:rsidRPr="001569FA">
              <w:rPr>
                <w:rFonts w:ascii="Arial" w:hAnsi="Arial" w:cs="Arial"/>
                <w:bCs/>
              </w:rPr>
              <w:t>Општински</w:t>
            </w:r>
            <w:r>
              <w:rPr>
                <w:rFonts w:ascii="Arial" w:hAnsi="Arial" w:cs="Arial"/>
                <w:bCs/>
                <w:lang w:val="mk-MK"/>
              </w:rPr>
              <w:t xml:space="preserve"> </w:t>
            </w:r>
            <w:r w:rsidRPr="001569FA">
              <w:rPr>
                <w:rFonts w:ascii="Arial" w:hAnsi="Arial" w:cs="Arial"/>
                <w:bCs/>
              </w:rPr>
              <w:t>натпревар</w:t>
            </w:r>
            <w:r>
              <w:rPr>
                <w:rFonts w:ascii="Arial" w:hAnsi="Arial" w:cs="Arial"/>
                <w:bCs/>
                <w:lang w:val="mk-MK"/>
              </w:rPr>
              <w:t xml:space="preserve"> </w:t>
            </w:r>
            <w:r w:rsidRPr="001569FA">
              <w:rPr>
                <w:rFonts w:ascii="Arial" w:hAnsi="Arial" w:cs="Arial"/>
                <w:bCs/>
                <w:color w:val="000000"/>
              </w:rPr>
              <w:t>Фудбал</w:t>
            </w:r>
            <w:r w:rsidRPr="001569FA">
              <w:rPr>
                <w:rFonts w:ascii="Arial" w:hAnsi="Arial" w:cs="Arial"/>
                <w:bCs/>
              </w:rPr>
              <w:t xml:space="preserve"> VIIVIII  IX Второ место</w:t>
            </w:r>
          </w:p>
          <w:p w:rsidR="001569FA" w:rsidRPr="001569FA" w:rsidRDefault="001569FA" w:rsidP="006230D6">
            <w:pPr>
              <w:numPr>
                <w:ilvl w:val="0"/>
                <w:numId w:val="99"/>
              </w:numPr>
              <w:spacing w:after="0"/>
              <w:rPr>
                <w:rFonts w:ascii="Arial" w:hAnsi="Arial" w:cs="Arial"/>
                <w:bCs/>
                <w:lang w:val="mk-MK"/>
              </w:rPr>
            </w:pPr>
            <w:r w:rsidRPr="001569FA">
              <w:rPr>
                <w:rFonts w:ascii="Arial" w:hAnsi="Arial" w:cs="Arial"/>
                <w:bCs/>
              </w:rPr>
              <w:t>Општински</w:t>
            </w:r>
            <w:r>
              <w:rPr>
                <w:rFonts w:ascii="Arial" w:hAnsi="Arial" w:cs="Arial"/>
                <w:bCs/>
                <w:lang w:val="mk-MK"/>
              </w:rPr>
              <w:t xml:space="preserve"> </w:t>
            </w:r>
            <w:r w:rsidRPr="001569FA">
              <w:rPr>
                <w:rFonts w:ascii="Arial" w:hAnsi="Arial" w:cs="Arial"/>
                <w:bCs/>
              </w:rPr>
              <w:t>натпревар</w:t>
            </w:r>
            <w:r>
              <w:rPr>
                <w:rFonts w:ascii="Arial" w:hAnsi="Arial" w:cs="Arial"/>
                <w:bCs/>
                <w:lang w:val="mk-MK"/>
              </w:rPr>
              <w:t xml:space="preserve"> </w:t>
            </w:r>
            <w:r w:rsidRPr="001569FA">
              <w:rPr>
                <w:rFonts w:ascii="Arial" w:hAnsi="Arial" w:cs="Arial"/>
                <w:bCs/>
                <w:color w:val="000000"/>
              </w:rPr>
              <w:t>Кошарка</w:t>
            </w:r>
            <w:r w:rsidRPr="001569FA">
              <w:rPr>
                <w:rFonts w:ascii="Arial" w:hAnsi="Arial" w:cs="Arial"/>
                <w:bCs/>
              </w:rPr>
              <w:t xml:space="preserve"> VIIVIII  IX Трето место</w:t>
            </w:r>
          </w:p>
          <w:p w:rsidR="001569FA" w:rsidRPr="001569FA" w:rsidRDefault="001569FA" w:rsidP="006230D6">
            <w:pPr>
              <w:numPr>
                <w:ilvl w:val="0"/>
                <w:numId w:val="99"/>
              </w:numPr>
              <w:spacing w:after="0"/>
              <w:rPr>
                <w:rFonts w:ascii="Arial" w:hAnsi="Arial" w:cs="Arial"/>
                <w:bCs/>
              </w:rPr>
            </w:pPr>
            <w:r w:rsidRPr="001569FA">
              <w:rPr>
                <w:rFonts w:ascii="Arial" w:hAnsi="Arial" w:cs="Arial"/>
                <w:bCs/>
              </w:rPr>
              <w:t>Општински</w:t>
            </w:r>
            <w:r>
              <w:rPr>
                <w:rFonts w:ascii="Arial" w:hAnsi="Arial" w:cs="Arial"/>
                <w:bCs/>
                <w:lang w:val="mk-MK"/>
              </w:rPr>
              <w:t xml:space="preserve"> </w:t>
            </w:r>
            <w:r w:rsidRPr="001569FA">
              <w:rPr>
                <w:rFonts w:ascii="Arial" w:hAnsi="Arial" w:cs="Arial"/>
                <w:bCs/>
              </w:rPr>
              <w:t>натпревар</w:t>
            </w:r>
            <w:r>
              <w:rPr>
                <w:rFonts w:ascii="Arial" w:hAnsi="Arial" w:cs="Arial"/>
                <w:bCs/>
                <w:lang w:val="mk-MK"/>
              </w:rPr>
              <w:t xml:space="preserve"> </w:t>
            </w:r>
            <w:r w:rsidRPr="001569FA">
              <w:rPr>
                <w:rFonts w:ascii="Arial" w:hAnsi="Arial" w:cs="Arial"/>
                <w:bCs/>
                <w:color w:val="000000"/>
              </w:rPr>
              <w:t>Одбојка</w:t>
            </w:r>
            <w:r w:rsidRPr="001569FA">
              <w:rPr>
                <w:rFonts w:ascii="Arial" w:hAnsi="Arial" w:cs="Arial"/>
                <w:bCs/>
              </w:rPr>
              <w:t xml:space="preserve"> VIIVIII  IX Трето место</w:t>
            </w:r>
          </w:p>
          <w:p w:rsidR="001569FA" w:rsidRPr="001569FA" w:rsidRDefault="001569FA" w:rsidP="006230D6">
            <w:pPr>
              <w:numPr>
                <w:ilvl w:val="0"/>
                <w:numId w:val="99"/>
              </w:numPr>
              <w:spacing w:after="0"/>
              <w:rPr>
                <w:rFonts w:ascii="Arial" w:hAnsi="Arial" w:cs="Arial"/>
                <w:b/>
                <w:bCs/>
                <w:color w:val="000000"/>
                <w:lang w:val="mk-MK"/>
              </w:rPr>
            </w:pPr>
            <w:r w:rsidRPr="001569FA">
              <w:rPr>
                <w:rFonts w:ascii="Arial" w:hAnsi="Arial" w:cs="Arial"/>
                <w:b/>
                <w:bCs/>
                <w:lang w:val="mk-MK"/>
              </w:rPr>
              <w:t xml:space="preserve">Општински натпревар </w:t>
            </w:r>
            <w:r w:rsidRPr="001569FA">
              <w:rPr>
                <w:rFonts w:ascii="Arial" w:hAnsi="Arial" w:cs="Arial"/>
                <w:bCs/>
                <w:color w:val="000000"/>
                <w:lang w:val="mk-MK"/>
              </w:rPr>
              <w:t>Фудбал</w:t>
            </w:r>
            <w:r>
              <w:rPr>
                <w:rFonts w:ascii="Arial" w:hAnsi="Arial" w:cs="Arial"/>
                <w:bCs/>
                <w:color w:val="000000"/>
                <w:lang w:val="mk-MK"/>
              </w:rPr>
              <w:t xml:space="preserve">, </w:t>
            </w:r>
            <w:r w:rsidRPr="001569FA">
              <w:rPr>
                <w:rFonts w:ascii="Arial" w:hAnsi="Arial" w:cs="Arial"/>
                <w:bCs/>
                <w:color w:val="000000"/>
                <w:lang w:val="mk-MK"/>
              </w:rPr>
              <w:t xml:space="preserve">Кошарка , Одбојка  </w:t>
            </w:r>
            <w:r w:rsidRPr="001569FA">
              <w:rPr>
                <w:rFonts w:ascii="Arial" w:hAnsi="Arial" w:cs="Arial"/>
                <w:bCs/>
                <w:lang w:val="mk-MK"/>
              </w:rPr>
              <w:t>Цела учебна година</w:t>
            </w:r>
          </w:p>
          <w:p w:rsidR="001569FA" w:rsidRPr="001569FA" w:rsidRDefault="001569FA" w:rsidP="006230D6">
            <w:pPr>
              <w:numPr>
                <w:ilvl w:val="0"/>
                <w:numId w:val="100"/>
              </w:numPr>
              <w:spacing w:after="0"/>
              <w:rPr>
                <w:rFonts w:ascii="Arial" w:hAnsi="Arial" w:cs="Arial"/>
                <w:b/>
                <w:bCs/>
                <w:color w:val="000000"/>
                <w:lang w:val="mk-MK"/>
              </w:rPr>
            </w:pPr>
            <w:r w:rsidRPr="001569FA">
              <w:rPr>
                <w:rFonts w:ascii="Arial" w:hAnsi="Arial" w:cs="Arial"/>
                <w:bCs/>
              </w:rPr>
              <w:t>VI</w:t>
            </w:r>
            <w:r>
              <w:rPr>
                <w:rFonts w:ascii="Arial" w:hAnsi="Arial" w:cs="Arial"/>
                <w:bCs/>
                <w:lang w:val="mk-MK"/>
              </w:rPr>
              <w:t>,</w:t>
            </w:r>
            <w:r w:rsidRPr="001569FA">
              <w:rPr>
                <w:rFonts w:ascii="Arial" w:hAnsi="Arial" w:cs="Arial"/>
                <w:bCs/>
              </w:rPr>
              <w:t xml:space="preserve"> VII</w:t>
            </w:r>
            <w:r>
              <w:rPr>
                <w:rFonts w:ascii="Arial" w:hAnsi="Arial" w:cs="Arial"/>
                <w:bCs/>
                <w:lang w:val="mk-MK"/>
              </w:rPr>
              <w:t>,</w:t>
            </w:r>
            <w:r w:rsidRPr="001569FA">
              <w:rPr>
                <w:rFonts w:ascii="Arial" w:hAnsi="Arial" w:cs="Arial"/>
                <w:bCs/>
              </w:rPr>
              <w:t>VIII</w:t>
            </w:r>
            <w:r>
              <w:rPr>
                <w:rFonts w:ascii="Arial" w:hAnsi="Arial" w:cs="Arial"/>
                <w:bCs/>
                <w:lang w:val="mk-MK"/>
              </w:rPr>
              <w:t xml:space="preserve">, </w:t>
            </w:r>
            <w:r w:rsidRPr="001569FA">
              <w:rPr>
                <w:rFonts w:ascii="Arial" w:hAnsi="Arial" w:cs="Arial"/>
                <w:bCs/>
              </w:rPr>
              <w:t>IX</w:t>
            </w:r>
            <w:r w:rsidRPr="001569FA">
              <w:rPr>
                <w:rFonts w:ascii="Arial" w:hAnsi="Arial" w:cs="Arial"/>
                <w:bCs/>
                <w:lang w:val="mk-MK"/>
              </w:rPr>
              <w:t xml:space="preserve"> Прво - фудбал</w:t>
            </w:r>
          </w:p>
          <w:p w:rsidR="001569FA" w:rsidRPr="001569FA" w:rsidRDefault="001569FA" w:rsidP="006230D6">
            <w:pPr>
              <w:numPr>
                <w:ilvl w:val="0"/>
                <w:numId w:val="100"/>
              </w:numPr>
              <w:spacing w:after="0"/>
              <w:rPr>
                <w:rFonts w:ascii="Arial" w:hAnsi="Arial" w:cs="Arial"/>
                <w:bCs/>
                <w:lang w:val="mk-MK"/>
              </w:rPr>
            </w:pPr>
            <w:r w:rsidRPr="001569FA">
              <w:rPr>
                <w:rFonts w:ascii="Arial" w:hAnsi="Arial" w:cs="Arial"/>
                <w:bCs/>
                <w:lang w:val="mk-MK"/>
              </w:rPr>
              <w:t xml:space="preserve">Кошарка </w:t>
            </w:r>
            <w:r w:rsidRPr="001569FA">
              <w:rPr>
                <w:rFonts w:ascii="Arial" w:hAnsi="Arial" w:cs="Arial"/>
                <w:bCs/>
              </w:rPr>
              <w:t>VI</w:t>
            </w:r>
            <w:r>
              <w:rPr>
                <w:rFonts w:ascii="Arial" w:hAnsi="Arial" w:cs="Arial"/>
                <w:bCs/>
                <w:lang w:val="mk-MK"/>
              </w:rPr>
              <w:t>,</w:t>
            </w:r>
            <w:r w:rsidRPr="001569FA">
              <w:rPr>
                <w:rFonts w:ascii="Arial" w:hAnsi="Arial" w:cs="Arial"/>
                <w:bCs/>
              </w:rPr>
              <w:t xml:space="preserve"> VII</w:t>
            </w:r>
            <w:r>
              <w:rPr>
                <w:rFonts w:ascii="Arial" w:hAnsi="Arial" w:cs="Arial"/>
                <w:bCs/>
                <w:lang w:val="mk-MK"/>
              </w:rPr>
              <w:t>,</w:t>
            </w:r>
            <w:r w:rsidRPr="001569FA">
              <w:rPr>
                <w:rFonts w:ascii="Arial" w:hAnsi="Arial" w:cs="Arial"/>
                <w:bCs/>
              </w:rPr>
              <w:t>VII</w:t>
            </w:r>
            <w:r>
              <w:rPr>
                <w:rFonts w:ascii="Arial" w:hAnsi="Arial" w:cs="Arial"/>
                <w:bCs/>
              </w:rPr>
              <w:t>I</w:t>
            </w:r>
            <w:r>
              <w:rPr>
                <w:rFonts w:ascii="Arial" w:hAnsi="Arial" w:cs="Arial"/>
                <w:bCs/>
                <w:lang w:val="mk-MK"/>
              </w:rPr>
              <w:t>,</w:t>
            </w:r>
            <w:r w:rsidRPr="001569FA">
              <w:rPr>
                <w:rFonts w:ascii="Arial" w:hAnsi="Arial" w:cs="Arial"/>
                <w:bCs/>
              </w:rPr>
              <w:t>IX</w:t>
            </w:r>
            <w:r w:rsidRPr="001569FA">
              <w:rPr>
                <w:rFonts w:ascii="Arial" w:hAnsi="Arial" w:cs="Arial"/>
                <w:bCs/>
                <w:lang w:val="mk-MK"/>
              </w:rPr>
              <w:t xml:space="preserve"> Второ</w:t>
            </w:r>
            <w:r w:rsidRPr="001569FA">
              <w:rPr>
                <w:rFonts w:ascii="Arial" w:hAnsi="Arial" w:cs="Arial"/>
                <w:bCs/>
              </w:rPr>
              <w:t xml:space="preserve"> место</w:t>
            </w:r>
          </w:p>
          <w:p w:rsidR="001569FA" w:rsidRPr="001569FA" w:rsidRDefault="00E36D1A" w:rsidP="006230D6">
            <w:pPr>
              <w:numPr>
                <w:ilvl w:val="0"/>
                <w:numId w:val="100"/>
              </w:numPr>
              <w:spacing w:after="0"/>
              <w:rPr>
                <w:rFonts w:ascii="Arial" w:hAnsi="Arial" w:cs="Arial"/>
                <w:bCs/>
                <w:lang w:val="mk-MK"/>
              </w:rPr>
            </w:pPr>
            <w:r>
              <w:rPr>
                <w:rFonts w:ascii="Arial" w:hAnsi="Arial" w:cs="Arial"/>
                <w:bCs/>
                <w:color w:val="000000"/>
                <w:lang w:val="mk-MK"/>
              </w:rPr>
              <w:t>Пинг</w:t>
            </w:r>
            <w:r w:rsidR="001569FA">
              <w:rPr>
                <w:rFonts w:ascii="Arial" w:hAnsi="Arial" w:cs="Arial"/>
                <w:bCs/>
                <w:color w:val="000000"/>
                <w:lang w:val="mk-MK"/>
              </w:rPr>
              <w:t xml:space="preserve"> Понг</w:t>
            </w:r>
            <w:r w:rsidR="001569FA" w:rsidRPr="001569FA">
              <w:rPr>
                <w:rFonts w:ascii="Arial" w:hAnsi="Arial" w:cs="Arial"/>
                <w:bCs/>
                <w:color w:val="000000"/>
                <w:lang w:val="mk-MK"/>
              </w:rPr>
              <w:t xml:space="preserve"> – женски</w:t>
            </w:r>
            <w:r w:rsidR="001569FA">
              <w:rPr>
                <w:rFonts w:ascii="Arial" w:hAnsi="Arial" w:cs="Arial"/>
                <w:bCs/>
                <w:color w:val="000000"/>
              </w:rPr>
              <w:t xml:space="preserve"> </w:t>
            </w:r>
            <w:r w:rsidR="001569FA" w:rsidRPr="001569FA">
              <w:rPr>
                <w:rFonts w:ascii="Arial" w:hAnsi="Arial" w:cs="Arial"/>
                <w:bCs/>
              </w:rPr>
              <w:t>VII</w:t>
            </w:r>
            <w:r w:rsidR="001569FA">
              <w:rPr>
                <w:rFonts w:ascii="Arial" w:hAnsi="Arial" w:cs="Arial"/>
                <w:bCs/>
                <w:lang w:val="mk-MK"/>
              </w:rPr>
              <w:t>,</w:t>
            </w:r>
            <w:r w:rsidR="001569FA" w:rsidRPr="001569FA">
              <w:rPr>
                <w:rFonts w:ascii="Arial" w:hAnsi="Arial" w:cs="Arial"/>
                <w:bCs/>
              </w:rPr>
              <w:t>VIII</w:t>
            </w:r>
            <w:r w:rsidR="001569FA">
              <w:rPr>
                <w:rFonts w:ascii="Arial" w:hAnsi="Arial" w:cs="Arial"/>
                <w:bCs/>
                <w:lang w:val="mk-MK"/>
              </w:rPr>
              <w:t>,</w:t>
            </w:r>
            <w:r w:rsidR="001569FA" w:rsidRPr="001569FA">
              <w:rPr>
                <w:rFonts w:ascii="Arial" w:hAnsi="Arial" w:cs="Arial"/>
                <w:bCs/>
              </w:rPr>
              <w:t>IX</w:t>
            </w:r>
            <w:r w:rsidR="001569FA" w:rsidRPr="001569FA">
              <w:rPr>
                <w:rFonts w:ascii="Arial" w:hAnsi="Arial" w:cs="Arial"/>
                <w:bCs/>
                <w:lang w:val="mk-MK"/>
              </w:rPr>
              <w:t xml:space="preserve"> Второ</w:t>
            </w:r>
            <w:r w:rsidR="001569FA" w:rsidRPr="001569FA">
              <w:rPr>
                <w:rFonts w:ascii="Arial" w:hAnsi="Arial" w:cs="Arial"/>
                <w:bCs/>
              </w:rPr>
              <w:t xml:space="preserve"> место</w:t>
            </w:r>
          </w:p>
          <w:p w:rsidR="001569FA" w:rsidRPr="001569FA" w:rsidRDefault="001569FA" w:rsidP="006230D6">
            <w:pPr>
              <w:numPr>
                <w:ilvl w:val="0"/>
                <w:numId w:val="86"/>
              </w:numPr>
              <w:suppressAutoHyphens/>
              <w:autoSpaceDE w:val="0"/>
              <w:autoSpaceDN w:val="0"/>
              <w:spacing w:after="0" w:line="240" w:lineRule="auto"/>
              <w:jc w:val="both"/>
              <w:rPr>
                <w:rFonts w:ascii="Arial" w:eastAsia="Times New Roman" w:hAnsi="Arial" w:cs="Arial"/>
                <w:lang w:val="mk-MK" w:eastAsia="ar-SA"/>
              </w:rPr>
            </w:pPr>
            <w:r w:rsidRPr="001569FA">
              <w:rPr>
                <w:rFonts w:ascii="Arial" w:eastAsia="Times New Roman" w:hAnsi="Arial" w:cs="Arial"/>
                <w:b/>
                <w:lang w:val="mk-MK" w:eastAsia="ar-SA"/>
              </w:rPr>
              <w:t xml:space="preserve">Дипломи за натпревар македонски јазик </w:t>
            </w:r>
            <w:r w:rsidRPr="001569FA">
              <w:rPr>
                <w:rFonts w:ascii="Arial" w:eastAsia="Times New Roman" w:hAnsi="Arial" w:cs="Arial"/>
                <w:b/>
                <w:lang w:eastAsia="ar-SA"/>
              </w:rPr>
              <w:t xml:space="preserve">2018/2019 </w:t>
            </w:r>
            <w:r w:rsidRPr="001569FA">
              <w:rPr>
                <w:rFonts w:ascii="Arial" w:eastAsia="Times New Roman" w:hAnsi="Arial" w:cs="Arial"/>
                <w:b/>
                <w:lang w:val="mk-MK" w:eastAsia="ar-SA"/>
              </w:rPr>
              <w:t>г.</w:t>
            </w:r>
          </w:p>
          <w:p w:rsidR="001569FA" w:rsidRPr="001569FA" w:rsidRDefault="001569FA" w:rsidP="001569FA">
            <w:pPr>
              <w:spacing w:after="0"/>
              <w:rPr>
                <w:rFonts w:ascii="Arial" w:hAnsi="Arial" w:cs="Arial"/>
                <w:bCs/>
              </w:rPr>
            </w:pPr>
            <w:r w:rsidRPr="001569FA">
              <w:rPr>
                <w:rFonts w:ascii="Arial" w:hAnsi="Arial" w:cs="Arial"/>
                <w:b/>
                <w:bCs/>
              </w:rPr>
              <w:t>Регионален</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Димитриј</w:t>
            </w:r>
            <w:r>
              <w:rPr>
                <w:rFonts w:ascii="Arial" w:hAnsi="Arial" w:cs="Arial"/>
                <w:bCs/>
                <w:lang w:val="mk-MK"/>
              </w:rPr>
              <w:t xml:space="preserve"> </w:t>
            </w:r>
            <w:r w:rsidRPr="001569FA">
              <w:rPr>
                <w:rFonts w:ascii="Arial" w:hAnsi="Arial" w:cs="Arial"/>
                <w:bCs/>
              </w:rPr>
              <w:t>Вучкоски VIII 1 Второ место</w:t>
            </w:r>
          </w:p>
          <w:p w:rsidR="001569FA" w:rsidRPr="001569FA" w:rsidRDefault="001569FA" w:rsidP="001569FA">
            <w:pPr>
              <w:spacing w:after="0"/>
              <w:rPr>
                <w:rFonts w:ascii="Arial" w:hAnsi="Arial" w:cs="Arial"/>
                <w:bCs/>
                <w:lang w:val="mk-MK"/>
              </w:rPr>
            </w:pPr>
            <w:r w:rsidRPr="001569FA">
              <w:rPr>
                <w:rFonts w:ascii="Arial" w:hAnsi="Arial" w:cs="Arial"/>
                <w:b/>
                <w:bCs/>
              </w:rPr>
              <w:t>Регион</w:t>
            </w:r>
            <w:r w:rsidRPr="001569FA">
              <w:rPr>
                <w:rFonts w:ascii="Arial" w:hAnsi="Arial" w:cs="Arial"/>
                <w:b/>
                <w:bCs/>
                <w:lang w:val="mk-MK"/>
              </w:rPr>
              <w:t xml:space="preserve">ен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Петар</w:t>
            </w:r>
            <w:r>
              <w:rPr>
                <w:rFonts w:ascii="Arial" w:hAnsi="Arial" w:cs="Arial"/>
                <w:bCs/>
                <w:lang w:val="mk-MK"/>
              </w:rPr>
              <w:t xml:space="preserve"> </w:t>
            </w:r>
            <w:r w:rsidRPr="001569FA">
              <w:rPr>
                <w:rFonts w:ascii="Arial" w:hAnsi="Arial" w:cs="Arial"/>
                <w:bCs/>
              </w:rPr>
              <w:t>Аврамовиќ IX 1 Второ место</w:t>
            </w:r>
          </w:p>
          <w:p w:rsidR="001569FA" w:rsidRPr="001569FA" w:rsidRDefault="001569FA" w:rsidP="001569FA">
            <w:pPr>
              <w:spacing w:after="0"/>
              <w:rPr>
                <w:rFonts w:ascii="Arial" w:hAnsi="Arial" w:cs="Arial"/>
                <w:bCs/>
                <w:lang w:val="mk-MK"/>
              </w:rPr>
            </w:pPr>
            <w:r w:rsidRPr="001569FA">
              <w:rPr>
                <w:rFonts w:ascii="Arial" w:hAnsi="Arial" w:cs="Arial"/>
                <w:b/>
                <w:bCs/>
              </w:rPr>
              <w:t>Државен</w:t>
            </w:r>
            <w:r>
              <w:rPr>
                <w:rFonts w:ascii="Arial" w:hAnsi="Arial" w:cs="Arial"/>
                <w:b/>
                <w:bCs/>
                <w:lang w:val="mk-MK"/>
              </w:rPr>
              <w:t xml:space="preserve"> </w:t>
            </w:r>
            <w:r w:rsidRPr="001569FA">
              <w:rPr>
                <w:rFonts w:ascii="Arial" w:hAnsi="Arial" w:cs="Arial"/>
                <w:b/>
                <w:bCs/>
              </w:rPr>
              <w:t>натпревар</w:t>
            </w:r>
            <w:r>
              <w:rPr>
                <w:rFonts w:ascii="Arial" w:hAnsi="Arial" w:cs="Arial"/>
                <w:b/>
                <w:bCs/>
                <w:lang w:val="mk-MK"/>
              </w:rPr>
              <w:t xml:space="preserve"> </w:t>
            </w:r>
            <w:r w:rsidRPr="001569FA">
              <w:rPr>
                <w:rFonts w:ascii="Arial" w:hAnsi="Arial" w:cs="Arial"/>
                <w:bCs/>
              </w:rPr>
              <w:t>Петар</w:t>
            </w:r>
            <w:r>
              <w:rPr>
                <w:rFonts w:ascii="Arial" w:hAnsi="Arial" w:cs="Arial"/>
                <w:bCs/>
                <w:lang w:val="mk-MK"/>
              </w:rPr>
              <w:t xml:space="preserve"> </w:t>
            </w:r>
            <w:r w:rsidRPr="001569FA">
              <w:rPr>
                <w:rFonts w:ascii="Arial" w:hAnsi="Arial" w:cs="Arial"/>
                <w:bCs/>
              </w:rPr>
              <w:t>Аврамовиќ IX 1 Прво место</w:t>
            </w:r>
          </w:p>
          <w:p w:rsidR="001569FA" w:rsidRPr="001569FA" w:rsidRDefault="001569FA" w:rsidP="006230D6">
            <w:pPr>
              <w:numPr>
                <w:ilvl w:val="0"/>
                <w:numId w:val="86"/>
              </w:numPr>
              <w:spacing w:after="0"/>
              <w:rPr>
                <w:rFonts w:ascii="Arial" w:hAnsi="Arial" w:cs="Arial"/>
                <w:b/>
                <w:bCs/>
                <w:color w:val="000000"/>
                <w:lang w:val="mk-MK"/>
              </w:rPr>
            </w:pPr>
            <w:r w:rsidRPr="001569FA">
              <w:rPr>
                <w:rFonts w:ascii="Arial" w:eastAsia="Times New Roman" w:hAnsi="Arial" w:cs="Arial"/>
                <w:b/>
              </w:rPr>
              <w:t>Дипломи</w:t>
            </w:r>
            <w:r>
              <w:rPr>
                <w:rFonts w:ascii="Arial" w:eastAsia="Times New Roman" w:hAnsi="Arial" w:cs="Arial"/>
                <w:b/>
                <w:lang w:val="mk-MK"/>
              </w:rPr>
              <w:t xml:space="preserve"> </w:t>
            </w:r>
            <w:r w:rsidRPr="001569FA">
              <w:rPr>
                <w:rFonts w:ascii="Arial" w:eastAsia="Times New Roman" w:hAnsi="Arial" w:cs="Arial"/>
                <w:b/>
              </w:rPr>
              <w:t>за</w:t>
            </w:r>
            <w:r>
              <w:rPr>
                <w:rFonts w:ascii="Arial" w:eastAsia="Times New Roman" w:hAnsi="Arial" w:cs="Arial"/>
                <w:b/>
                <w:lang w:val="mk-MK"/>
              </w:rPr>
              <w:t xml:space="preserve"> </w:t>
            </w:r>
            <w:r w:rsidRPr="001569FA">
              <w:rPr>
                <w:rFonts w:ascii="Arial" w:eastAsia="Times New Roman" w:hAnsi="Arial" w:cs="Arial"/>
                <w:b/>
                <w:lang w:val="mk-MK"/>
              </w:rPr>
              <w:t xml:space="preserve">општинско ниво </w:t>
            </w:r>
            <w:r w:rsidRPr="001569FA">
              <w:rPr>
                <w:rFonts w:ascii="Arial" w:eastAsia="Times New Roman" w:hAnsi="Arial" w:cs="Arial"/>
                <w:b/>
              </w:rPr>
              <w:t>натпревар</w:t>
            </w:r>
            <w:r>
              <w:rPr>
                <w:rFonts w:ascii="Arial" w:eastAsia="Times New Roman" w:hAnsi="Arial" w:cs="Arial"/>
                <w:b/>
                <w:lang w:val="mk-MK"/>
              </w:rPr>
              <w:t xml:space="preserve"> </w:t>
            </w:r>
            <w:r w:rsidRPr="001569FA">
              <w:rPr>
                <w:rFonts w:ascii="Arial" w:hAnsi="Arial" w:cs="Arial"/>
                <w:b/>
                <w:bCs/>
                <w:color w:val="000000"/>
                <w:lang w:val="mk-MK"/>
              </w:rPr>
              <w:t xml:space="preserve">биологија </w:t>
            </w:r>
            <w:r w:rsidRPr="001569FA">
              <w:rPr>
                <w:rFonts w:ascii="Arial" w:eastAsia="Times New Roman" w:hAnsi="Arial" w:cs="Arial"/>
                <w:b/>
              </w:rPr>
              <w:t>2019 г.</w:t>
            </w:r>
          </w:p>
          <w:p w:rsidR="001569FA" w:rsidRPr="001569FA" w:rsidRDefault="001569FA" w:rsidP="006230D6">
            <w:pPr>
              <w:numPr>
                <w:ilvl w:val="0"/>
                <w:numId w:val="93"/>
              </w:numPr>
              <w:spacing w:after="0"/>
              <w:rPr>
                <w:rFonts w:ascii="Arial" w:hAnsi="Arial" w:cs="Arial"/>
                <w:bCs/>
                <w:lang w:val="mk-MK"/>
              </w:rPr>
            </w:pPr>
            <w:r w:rsidRPr="001569FA">
              <w:rPr>
                <w:rFonts w:ascii="Arial" w:hAnsi="Arial" w:cs="Arial"/>
                <w:bCs/>
                <w:lang w:val="mk-MK"/>
              </w:rPr>
              <w:t xml:space="preserve">Ана Петрушева </w:t>
            </w:r>
            <w:r w:rsidRPr="001569FA">
              <w:rPr>
                <w:rFonts w:ascii="Arial" w:hAnsi="Arial" w:cs="Arial"/>
                <w:bCs/>
              </w:rPr>
              <w:t>VIII 2</w:t>
            </w:r>
            <w:r w:rsidRPr="001569FA">
              <w:rPr>
                <w:rFonts w:ascii="Arial" w:hAnsi="Arial" w:cs="Arial"/>
                <w:bCs/>
                <w:lang w:val="mk-MK"/>
              </w:rPr>
              <w:t xml:space="preserve"> Трето место</w:t>
            </w:r>
          </w:p>
          <w:p w:rsidR="001569FA" w:rsidRPr="001569FA" w:rsidRDefault="001569FA" w:rsidP="006230D6">
            <w:pPr>
              <w:numPr>
                <w:ilvl w:val="0"/>
                <w:numId w:val="93"/>
              </w:numPr>
              <w:spacing w:after="0"/>
              <w:rPr>
                <w:rFonts w:ascii="Arial" w:hAnsi="Arial" w:cs="Arial"/>
                <w:bCs/>
                <w:lang w:val="mk-MK"/>
              </w:rPr>
            </w:pPr>
            <w:r w:rsidRPr="001569FA">
              <w:rPr>
                <w:rFonts w:ascii="Arial" w:hAnsi="Arial" w:cs="Arial"/>
                <w:bCs/>
                <w:lang w:val="mk-MK"/>
              </w:rPr>
              <w:t xml:space="preserve">Љубомир Тортевски пофалница  </w:t>
            </w:r>
          </w:p>
          <w:p w:rsidR="001569FA" w:rsidRPr="001569FA" w:rsidRDefault="001569FA" w:rsidP="006230D6">
            <w:pPr>
              <w:numPr>
                <w:ilvl w:val="0"/>
                <w:numId w:val="93"/>
              </w:numPr>
              <w:spacing w:after="0"/>
              <w:rPr>
                <w:rFonts w:ascii="Arial" w:hAnsi="Arial" w:cs="Arial"/>
                <w:bCs/>
                <w:lang w:val="mk-MK"/>
              </w:rPr>
            </w:pPr>
            <w:r w:rsidRPr="001569FA">
              <w:rPr>
                <w:rFonts w:ascii="Arial" w:hAnsi="Arial" w:cs="Arial"/>
                <w:bCs/>
                <w:lang w:val="mk-MK"/>
              </w:rPr>
              <w:t xml:space="preserve">Михајло Ничевски  </w:t>
            </w:r>
            <w:r w:rsidRPr="001569FA">
              <w:rPr>
                <w:rFonts w:ascii="Arial" w:hAnsi="Arial" w:cs="Arial"/>
                <w:bCs/>
              </w:rPr>
              <w:t xml:space="preserve">IX </w:t>
            </w:r>
            <w:r w:rsidRPr="001569FA">
              <w:rPr>
                <w:rFonts w:ascii="Arial" w:hAnsi="Arial" w:cs="Arial"/>
                <w:bCs/>
                <w:lang w:val="mk-MK"/>
              </w:rPr>
              <w:t>1 Прво место</w:t>
            </w:r>
          </w:p>
          <w:p w:rsidR="001569FA" w:rsidRPr="001569FA" w:rsidRDefault="001569FA" w:rsidP="006230D6">
            <w:pPr>
              <w:numPr>
                <w:ilvl w:val="0"/>
                <w:numId w:val="86"/>
              </w:numPr>
              <w:suppressAutoHyphens/>
              <w:spacing w:after="0" w:line="0" w:lineRule="atLeast"/>
              <w:rPr>
                <w:rFonts w:ascii="Arial" w:eastAsia="Times New Roman" w:hAnsi="Arial" w:cs="Arial"/>
                <w:b/>
                <w:bCs/>
                <w:color w:val="000000"/>
                <w:lang w:val="mk-MK" w:eastAsia="ar-SA"/>
              </w:rPr>
            </w:pPr>
            <w:r w:rsidRPr="001569FA">
              <w:rPr>
                <w:rFonts w:ascii="Arial" w:eastAsia="Times New Roman" w:hAnsi="Arial" w:cs="Arial"/>
                <w:b/>
                <w:bCs/>
                <w:color w:val="000000"/>
                <w:lang w:val="mk-MK" w:eastAsia="ar-SA"/>
              </w:rPr>
              <w:t>Математика 2019г.</w:t>
            </w:r>
          </w:p>
          <w:p w:rsidR="001569FA" w:rsidRPr="001569FA" w:rsidRDefault="001569FA" w:rsidP="001569FA">
            <w:pPr>
              <w:spacing w:after="0"/>
              <w:rPr>
                <w:rFonts w:ascii="Arial" w:hAnsi="Arial" w:cs="Arial"/>
                <w:b/>
                <w:bCs/>
                <w:lang w:val="mk-MK"/>
              </w:rPr>
            </w:pPr>
            <w:r w:rsidRPr="001569FA">
              <w:rPr>
                <w:rFonts w:ascii="Arial" w:hAnsi="Arial" w:cs="Arial"/>
                <w:b/>
                <w:bCs/>
                <w:lang w:val="mk-MK"/>
              </w:rPr>
              <w:t xml:space="preserve"> Општински натпревар </w:t>
            </w:r>
          </w:p>
          <w:p w:rsidR="001569FA" w:rsidRPr="001569FA" w:rsidRDefault="001569FA" w:rsidP="006230D6">
            <w:pPr>
              <w:numPr>
                <w:ilvl w:val="0"/>
                <w:numId w:val="94"/>
              </w:numPr>
              <w:spacing w:after="0"/>
              <w:rPr>
                <w:rFonts w:ascii="Arial" w:hAnsi="Arial" w:cs="Arial"/>
                <w:b/>
                <w:bCs/>
                <w:lang w:val="mk-MK"/>
              </w:rPr>
            </w:pPr>
            <w:r w:rsidRPr="001569FA">
              <w:rPr>
                <w:rFonts w:ascii="Arial" w:hAnsi="Arial" w:cs="Arial"/>
                <w:bCs/>
                <w:lang w:val="mk-MK"/>
              </w:rPr>
              <w:t xml:space="preserve">Петар Гичевски </w:t>
            </w:r>
            <w:r w:rsidRPr="001569FA">
              <w:rPr>
                <w:rFonts w:ascii="Arial" w:hAnsi="Arial" w:cs="Arial"/>
                <w:bCs/>
              </w:rPr>
              <w:t xml:space="preserve">VI </w:t>
            </w:r>
            <w:r w:rsidRPr="001569FA">
              <w:rPr>
                <w:rFonts w:ascii="Arial" w:hAnsi="Arial" w:cs="Arial"/>
                <w:bCs/>
                <w:lang w:val="mk-MK"/>
              </w:rPr>
              <w:t>1 Прво место</w:t>
            </w:r>
          </w:p>
          <w:p w:rsidR="001569FA" w:rsidRPr="001569FA" w:rsidRDefault="001569FA" w:rsidP="006230D6">
            <w:pPr>
              <w:numPr>
                <w:ilvl w:val="0"/>
                <w:numId w:val="94"/>
              </w:numPr>
              <w:spacing w:after="0"/>
              <w:rPr>
                <w:rFonts w:ascii="Arial" w:hAnsi="Arial" w:cs="Arial"/>
                <w:bCs/>
                <w:lang w:val="mk-MK"/>
              </w:rPr>
            </w:pPr>
            <w:r w:rsidRPr="001569FA">
              <w:rPr>
                <w:rFonts w:ascii="Arial" w:hAnsi="Arial" w:cs="Arial"/>
                <w:bCs/>
                <w:lang w:val="mk-MK"/>
              </w:rPr>
              <w:t xml:space="preserve">Милица Николовска </w:t>
            </w:r>
            <w:r w:rsidRPr="001569FA">
              <w:rPr>
                <w:rFonts w:ascii="Arial" w:hAnsi="Arial" w:cs="Arial"/>
                <w:bCs/>
              </w:rPr>
              <w:t>IX</w:t>
            </w:r>
            <w:r w:rsidRPr="001569FA">
              <w:rPr>
                <w:rFonts w:ascii="Arial" w:hAnsi="Arial" w:cs="Arial"/>
                <w:bCs/>
                <w:lang w:val="mk-MK"/>
              </w:rPr>
              <w:t>1 Второ место</w:t>
            </w:r>
          </w:p>
          <w:p w:rsidR="001569FA" w:rsidRPr="001569FA" w:rsidRDefault="001569FA" w:rsidP="006230D6">
            <w:pPr>
              <w:numPr>
                <w:ilvl w:val="0"/>
                <w:numId w:val="94"/>
              </w:numPr>
              <w:spacing w:after="0"/>
              <w:rPr>
                <w:rFonts w:ascii="Arial" w:hAnsi="Arial" w:cs="Arial"/>
                <w:bCs/>
                <w:lang w:val="mk-MK"/>
              </w:rPr>
            </w:pPr>
            <w:r w:rsidRPr="001569FA">
              <w:rPr>
                <w:rFonts w:ascii="Arial" w:hAnsi="Arial" w:cs="Arial"/>
                <w:bCs/>
                <w:lang w:val="mk-MK"/>
              </w:rPr>
              <w:t>Искра Муцунска</w:t>
            </w:r>
            <w:r w:rsidRPr="001569FA">
              <w:rPr>
                <w:rFonts w:ascii="Arial" w:hAnsi="Arial" w:cs="Arial"/>
                <w:bCs/>
              </w:rPr>
              <w:t xml:space="preserve"> VII </w:t>
            </w:r>
            <w:r w:rsidRPr="001569FA">
              <w:rPr>
                <w:rFonts w:ascii="Arial" w:hAnsi="Arial" w:cs="Arial"/>
                <w:bCs/>
                <w:lang w:val="mk-MK"/>
              </w:rPr>
              <w:t>пофалница</w:t>
            </w:r>
          </w:p>
          <w:p w:rsidR="001569FA" w:rsidRPr="001569FA" w:rsidRDefault="001569FA" w:rsidP="001569FA">
            <w:pPr>
              <w:spacing w:after="0"/>
              <w:rPr>
                <w:rFonts w:ascii="Arial" w:hAnsi="Arial" w:cs="Arial"/>
                <w:b/>
                <w:bCs/>
                <w:lang w:val="mk-MK"/>
              </w:rPr>
            </w:pPr>
            <w:r w:rsidRPr="001569FA">
              <w:rPr>
                <w:rFonts w:ascii="Arial" w:hAnsi="Arial" w:cs="Arial"/>
                <w:b/>
                <w:bCs/>
                <w:lang w:val="mk-MK"/>
              </w:rPr>
              <w:t xml:space="preserve">Регионален  натпревар </w:t>
            </w:r>
            <w:r w:rsidRPr="001569FA">
              <w:rPr>
                <w:rFonts w:ascii="Arial" w:hAnsi="Arial" w:cs="Arial"/>
                <w:bCs/>
                <w:lang w:val="mk-MK"/>
              </w:rPr>
              <w:t xml:space="preserve">Михајло Ничевски </w:t>
            </w:r>
            <w:r w:rsidRPr="001569FA">
              <w:rPr>
                <w:rFonts w:ascii="Arial" w:hAnsi="Arial" w:cs="Arial"/>
                <w:bCs/>
              </w:rPr>
              <w:t xml:space="preserve">IX1 </w:t>
            </w:r>
            <w:r w:rsidRPr="001569FA">
              <w:rPr>
                <w:rFonts w:ascii="Arial" w:hAnsi="Arial" w:cs="Arial"/>
                <w:bCs/>
                <w:lang w:val="mk-MK"/>
              </w:rPr>
              <w:t xml:space="preserve"> 3 место</w:t>
            </w:r>
          </w:p>
          <w:p w:rsidR="001569FA" w:rsidRPr="001569FA" w:rsidRDefault="001569FA" w:rsidP="001569FA">
            <w:pPr>
              <w:spacing w:after="0"/>
              <w:rPr>
                <w:rFonts w:ascii="Arial" w:hAnsi="Arial" w:cs="Arial"/>
                <w:b/>
                <w:bCs/>
                <w:lang w:val="mk-MK"/>
              </w:rPr>
            </w:pPr>
            <w:r w:rsidRPr="001569FA">
              <w:rPr>
                <w:rFonts w:ascii="Arial" w:hAnsi="Arial" w:cs="Arial"/>
                <w:b/>
                <w:bCs/>
                <w:lang w:val="mk-MK"/>
              </w:rPr>
              <w:t xml:space="preserve">Регионален  натпревар </w:t>
            </w:r>
            <w:r w:rsidRPr="001569FA">
              <w:rPr>
                <w:rFonts w:ascii="Arial" w:hAnsi="Arial" w:cs="Arial"/>
                <w:bCs/>
                <w:lang w:val="mk-MK"/>
              </w:rPr>
              <w:t xml:space="preserve">Искра Муцунска </w:t>
            </w:r>
            <w:r w:rsidRPr="001569FA">
              <w:rPr>
                <w:rFonts w:ascii="Arial" w:hAnsi="Arial" w:cs="Arial"/>
                <w:bCs/>
              </w:rPr>
              <w:t xml:space="preserve"> VII</w:t>
            </w:r>
            <w:r w:rsidRPr="001569FA">
              <w:rPr>
                <w:rFonts w:ascii="Arial" w:hAnsi="Arial" w:cs="Arial"/>
                <w:bCs/>
                <w:lang w:val="mk-MK"/>
              </w:rPr>
              <w:t xml:space="preserve"> пофалница</w:t>
            </w:r>
          </w:p>
          <w:p w:rsidR="00E36D1A" w:rsidRDefault="001569FA" w:rsidP="00E36D1A">
            <w:pPr>
              <w:spacing w:after="0"/>
              <w:rPr>
                <w:rFonts w:ascii="Arial" w:hAnsi="Arial" w:cs="Arial"/>
                <w:b/>
                <w:bCs/>
                <w:lang w:val="mk-MK"/>
              </w:rPr>
            </w:pPr>
            <w:r w:rsidRPr="001569FA">
              <w:rPr>
                <w:rFonts w:ascii="Arial" w:hAnsi="Arial" w:cs="Arial"/>
                <w:b/>
                <w:bCs/>
                <w:lang w:val="mk-MK"/>
              </w:rPr>
              <w:t xml:space="preserve">Меѓународен натпревар </w:t>
            </w:r>
            <w:r w:rsidRPr="001569FA">
              <w:rPr>
                <w:rFonts w:ascii="Arial" w:hAnsi="Arial" w:cs="Arial"/>
                <w:bCs/>
                <w:lang w:val="mk-MK"/>
              </w:rPr>
              <w:t xml:space="preserve">Милица Николовска </w:t>
            </w:r>
            <w:r w:rsidRPr="001569FA">
              <w:rPr>
                <w:rFonts w:ascii="Arial" w:hAnsi="Arial" w:cs="Arial"/>
                <w:bCs/>
              </w:rPr>
              <w:t>IX</w:t>
            </w:r>
            <w:r w:rsidRPr="001569FA">
              <w:rPr>
                <w:rFonts w:ascii="Arial" w:hAnsi="Arial" w:cs="Arial"/>
                <w:bCs/>
                <w:lang w:val="mk-MK"/>
              </w:rPr>
              <w:t>1 Второ место</w:t>
            </w:r>
          </w:p>
          <w:p w:rsidR="001569FA" w:rsidRPr="001569FA" w:rsidRDefault="001569FA" w:rsidP="00E36D1A">
            <w:pPr>
              <w:spacing w:after="0"/>
              <w:rPr>
                <w:rFonts w:ascii="Arial" w:hAnsi="Arial" w:cs="Arial"/>
                <w:b/>
                <w:bCs/>
                <w:lang w:val="mk-MK"/>
              </w:rPr>
            </w:pPr>
            <w:r w:rsidRPr="001569FA">
              <w:rPr>
                <w:rFonts w:ascii="Arial" w:hAnsi="Arial" w:cs="Arial"/>
                <w:bCs/>
                <w:color w:val="000000"/>
                <w:lang w:val="mk-MK"/>
              </w:rPr>
              <w:lastRenderedPageBreak/>
              <w:t>Физичко – Фудбал , Кошарка , Одбојка</w:t>
            </w:r>
          </w:p>
          <w:p w:rsidR="001569FA" w:rsidRPr="001569FA" w:rsidRDefault="001569FA" w:rsidP="001569FA">
            <w:pPr>
              <w:spacing w:after="0"/>
              <w:rPr>
                <w:rFonts w:ascii="Arial" w:hAnsi="Arial" w:cs="Arial"/>
                <w:bCs/>
                <w:lang w:val="mk-MK"/>
              </w:rPr>
            </w:pPr>
            <w:r w:rsidRPr="001569FA">
              <w:rPr>
                <w:rFonts w:ascii="Arial" w:hAnsi="Arial" w:cs="Arial"/>
                <w:bCs/>
                <w:lang w:val="mk-MK"/>
              </w:rPr>
              <w:t xml:space="preserve">Група ученици </w:t>
            </w:r>
            <w:r w:rsidRPr="001569FA">
              <w:rPr>
                <w:rFonts w:ascii="Arial" w:hAnsi="Arial" w:cs="Arial"/>
                <w:bCs/>
              </w:rPr>
              <w:t>VI</w:t>
            </w:r>
            <w:r w:rsidR="005D3FA2">
              <w:rPr>
                <w:rFonts w:ascii="Arial" w:hAnsi="Arial" w:cs="Arial"/>
                <w:bCs/>
                <w:lang w:val="mk-MK"/>
              </w:rPr>
              <w:t>,</w:t>
            </w:r>
            <w:r w:rsidRPr="001569FA">
              <w:rPr>
                <w:rFonts w:ascii="Arial" w:hAnsi="Arial" w:cs="Arial"/>
                <w:bCs/>
              </w:rPr>
              <w:t xml:space="preserve"> VII</w:t>
            </w:r>
            <w:r w:rsidR="005D3FA2">
              <w:rPr>
                <w:rFonts w:ascii="Arial" w:hAnsi="Arial" w:cs="Arial"/>
                <w:bCs/>
                <w:lang w:val="mk-MK"/>
              </w:rPr>
              <w:t>,</w:t>
            </w:r>
            <w:r w:rsidRPr="001569FA">
              <w:rPr>
                <w:rFonts w:ascii="Arial" w:hAnsi="Arial" w:cs="Arial"/>
                <w:bCs/>
              </w:rPr>
              <w:t>VIII</w:t>
            </w:r>
            <w:r w:rsidR="005D3FA2">
              <w:rPr>
                <w:rFonts w:ascii="Arial" w:hAnsi="Arial" w:cs="Arial"/>
                <w:bCs/>
                <w:lang w:val="mk-MK"/>
              </w:rPr>
              <w:t xml:space="preserve">, </w:t>
            </w:r>
            <w:r w:rsidRPr="001569FA">
              <w:rPr>
                <w:rFonts w:ascii="Arial" w:hAnsi="Arial" w:cs="Arial"/>
                <w:bCs/>
              </w:rPr>
              <w:t>IX</w:t>
            </w:r>
            <w:r w:rsidRPr="001569FA">
              <w:rPr>
                <w:rFonts w:ascii="Arial" w:hAnsi="Arial" w:cs="Arial"/>
                <w:bCs/>
                <w:lang w:val="mk-MK"/>
              </w:rPr>
              <w:t xml:space="preserve"> Прво место</w:t>
            </w:r>
          </w:p>
          <w:p w:rsidR="001569FA" w:rsidRPr="00E63DA8" w:rsidRDefault="001569FA" w:rsidP="00E63DA8">
            <w:pPr>
              <w:spacing w:after="0"/>
              <w:rPr>
                <w:rFonts w:ascii="Arial" w:hAnsi="Arial" w:cs="Arial"/>
                <w:bCs/>
                <w:lang w:val="mk-MK"/>
              </w:rPr>
            </w:pPr>
            <w:r w:rsidRPr="001569FA">
              <w:rPr>
                <w:rFonts w:ascii="Arial" w:hAnsi="Arial" w:cs="Arial"/>
                <w:bCs/>
                <w:lang w:val="mk-MK"/>
              </w:rPr>
              <w:t xml:space="preserve">Групаученици </w:t>
            </w:r>
            <w:r w:rsidRPr="001569FA">
              <w:rPr>
                <w:rFonts w:ascii="Arial" w:hAnsi="Arial" w:cs="Arial"/>
                <w:bCs/>
              </w:rPr>
              <w:t>VI</w:t>
            </w:r>
            <w:r w:rsidR="005D3FA2">
              <w:rPr>
                <w:rFonts w:ascii="Arial" w:hAnsi="Arial" w:cs="Arial"/>
                <w:bCs/>
                <w:lang w:val="mk-MK"/>
              </w:rPr>
              <w:t>,</w:t>
            </w:r>
            <w:r w:rsidRPr="001569FA">
              <w:rPr>
                <w:rFonts w:ascii="Arial" w:hAnsi="Arial" w:cs="Arial"/>
                <w:bCs/>
              </w:rPr>
              <w:t xml:space="preserve"> VII</w:t>
            </w:r>
            <w:r w:rsidR="005D3FA2">
              <w:rPr>
                <w:rFonts w:ascii="Arial" w:hAnsi="Arial" w:cs="Arial"/>
                <w:bCs/>
                <w:lang w:val="mk-MK"/>
              </w:rPr>
              <w:t>,</w:t>
            </w:r>
            <w:r w:rsidRPr="001569FA">
              <w:rPr>
                <w:rFonts w:ascii="Arial" w:hAnsi="Arial" w:cs="Arial"/>
                <w:bCs/>
              </w:rPr>
              <w:t>VIII</w:t>
            </w:r>
            <w:r w:rsidR="005D3FA2">
              <w:rPr>
                <w:rFonts w:ascii="Arial" w:hAnsi="Arial" w:cs="Arial"/>
                <w:bCs/>
                <w:lang w:val="mk-MK"/>
              </w:rPr>
              <w:t xml:space="preserve">, </w:t>
            </w:r>
            <w:r w:rsidRPr="001569FA">
              <w:rPr>
                <w:rFonts w:ascii="Arial" w:hAnsi="Arial" w:cs="Arial"/>
                <w:bCs/>
              </w:rPr>
              <w:t>IX</w:t>
            </w:r>
            <w:r w:rsidRPr="001569FA">
              <w:rPr>
                <w:rFonts w:ascii="Arial" w:hAnsi="Arial" w:cs="Arial"/>
                <w:bCs/>
                <w:lang w:val="mk-MK"/>
              </w:rPr>
              <w:t xml:space="preserve"> Второ место</w:t>
            </w:r>
          </w:p>
          <w:p w:rsidR="001569FA" w:rsidRPr="001569FA" w:rsidRDefault="001569FA" w:rsidP="006230D6">
            <w:pPr>
              <w:numPr>
                <w:ilvl w:val="0"/>
                <w:numId w:val="102"/>
              </w:numPr>
              <w:autoSpaceDE w:val="0"/>
              <w:autoSpaceDN w:val="0"/>
              <w:spacing w:after="0" w:line="280" w:lineRule="exact"/>
              <w:jc w:val="both"/>
              <w:rPr>
                <w:rFonts w:ascii="Arial" w:eastAsia="Times New Roman" w:hAnsi="Arial" w:cs="Arial"/>
                <w:b/>
              </w:rPr>
            </w:pPr>
            <w:r w:rsidRPr="001569FA">
              <w:rPr>
                <w:rFonts w:ascii="Arial" w:eastAsia="Times New Roman" w:hAnsi="Arial" w:cs="Arial"/>
                <w:b/>
                <w:lang w:val="mk-MK"/>
              </w:rPr>
              <w:t>Во училиштето ги има следниве кодекси</w:t>
            </w:r>
            <w:r w:rsidRPr="001569FA">
              <w:rPr>
                <w:rFonts w:ascii="Arial" w:eastAsia="Times New Roman" w:hAnsi="Arial" w:cs="Arial"/>
                <w:b/>
              </w:rPr>
              <w:t>:</w:t>
            </w:r>
          </w:p>
          <w:p w:rsidR="001569FA" w:rsidRPr="001569FA" w:rsidRDefault="001569FA" w:rsidP="006230D6">
            <w:pPr>
              <w:numPr>
                <w:ilvl w:val="0"/>
                <w:numId w:val="84"/>
              </w:numPr>
              <w:autoSpaceDE w:val="0"/>
              <w:autoSpaceDN w:val="0"/>
              <w:spacing w:after="0" w:line="280" w:lineRule="exact"/>
              <w:jc w:val="both"/>
              <w:rPr>
                <w:rFonts w:ascii="Arial" w:eastAsia="Times New Roman" w:hAnsi="Arial" w:cs="Arial"/>
              </w:rPr>
            </w:pPr>
            <w:r w:rsidRPr="001569FA">
              <w:rPr>
                <w:rFonts w:ascii="Arial" w:eastAsia="Times New Roman" w:hAnsi="Arial" w:cs="Arial"/>
                <w:lang w:val="mk-MK"/>
              </w:rPr>
              <w:t>Кодекс на однесувањето на учениците, вработените и родителите</w:t>
            </w:r>
            <w:r w:rsidRPr="001569FA">
              <w:rPr>
                <w:rFonts w:ascii="Arial" w:eastAsia="Times New Roman" w:hAnsi="Arial" w:cs="Arial"/>
              </w:rPr>
              <w:t>;</w:t>
            </w:r>
          </w:p>
          <w:p w:rsidR="001569FA" w:rsidRPr="001569FA" w:rsidRDefault="001569FA" w:rsidP="006230D6">
            <w:pPr>
              <w:numPr>
                <w:ilvl w:val="0"/>
                <w:numId w:val="84"/>
              </w:numPr>
              <w:autoSpaceDE w:val="0"/>
              <w:autoSpaceDN w:val="0"/>
              <w:spacing w:after="0" w:line="280" w:lineRule="exact"/>
              <w:jc w:val="both"/>
              <w:rPr>
                <w:rFonts w:ascii="Arial" w:eastAsia="Times New Roman" w:hAnsi="Arial" w:cs="Arial"/>
              </w:rPr>
            </w:pPr>
            <w:r w:rsidRPr="001569FA">
              <w:rPr>
                <w:rFonts w:ascii="Arial" w:eastAsia="Times New Roman" w:hAnsi="Arial" w:cs="Arial"/>
                <w:lang w:val="mk-MK"/>
              </w:rPr>
              <w:t>Кодекс за заштита на компјутерите во училиштето</w:t>
            </w:r>
            <w:r w:rsidRPr="001569FA">
              <w:rPr>
                <w:rFonts w:ascii="Arial" w:eastAsia="Times New Roman" w:hAnsi="Arial" w:cs="Arial"/>
              </w:rPr>
              <w:t>;</w:t>
            </w:r>
          </w:p>
          <w:p w:rsidR="001569FA" w:rsidRPr="001569FA" w:rsidRDefault="001569FA" w:rsidP="006230D6">
            <w:pPr>
              <w:numPr>
                <w:ilvl w:val="0"/>
                <w:numId w:val="84"/>
              </w:numPr>
              <w:autoSpaceDE w:val="0"/>
              <w:autoSpaceDN w:val="0"/>
              <w:spacing w:after="0" w:line="280" w:lineRule="exact"/>
              <w:jc w:val="both"/>
              <w:rPr>
                <w:rFonts w:ascii="Arial" w:eastAsia="Times New Roman" w:hAnsi="Arial" w:cs="Arial"/>
              </w:rPr>
            </w:pPr>
            <w:r w:rsidRPr="001569FA">
              <w:rPr>
                <w:rFonts w:ascii="Arial" w:eastAsia="Times New Roman" w:hAnsi="Arial" w:cs="Arial"/>
                <w:lang w:val="mk-MK"/>
              </w:rPr>
              <w:t>Училиштето има куќен ред</w:t>
            </w:r>
            <w:r w:rsidRPr="001569FA">
              <w:rPr>
                <w:rFonts w:ascii="Arial" w:eastAsia="Times New Roman" w:hAnsi="Arial" w:cs="Arial"/>
              </w:rPr>
              <w:t>.</w:t>
            </w:r>
          </w:p>
          <w:p w:rsidR="001569FA" w:rsidRPr="001569FA" w:rsidRDefault="001569FA" w:rsidP="001569FA">
            <w:pPr>
              <w:autoSpaceDE w:val="0"/>
              <w:autoSpaceDN w:val="0"/>
              <w:spacing w:after="0" w:line="280" w:lineRule="exact"/>
              <w:rPr>
                <w:rFonts w:ascii="Arial" w:eastAsia="Times New Roman" w:hAnsi="Arial" w:cs="Arial"/>
                <w:lang w:val="mk-MK"/>
              </w:rPr>
            </w:pPr>
            <w:r w:rsidRPr="001569FA">
              <w:rPr>
                <w:rFonts w:ascii="Arial" w:eastAsia="Times New Roman" w:hAnsi="Arial" w:cs="Arial"/>
                <w:lang w:val="mk-MK"/>
              </w:rPr>
              <w:t>Во нив се поставени принципите и правилата на однесување на сите структури во училиштето.  Во нивната изработка учествуваа претставници на сите структури и при нивното  усвојување е спроведена демократска процедура.</w:t>
            </w:r>
          </w:p>
          <w:p w:rsidR="001569FA" w:rsidRPr="001569FA" w:rsidRDefault="001569FA" w:rsidP="001569FA">
            <w:pPr>
              <w:autoSpaceDE w:val="0"/>
              <w:autoSpaceDN w:val="0"/>
              <w:spacing w:after="0" w:line="280" w:lineRule="exact"/>
              <w:rPr>
                <w:rFonts w:ascii="Arial" w:eastAsia="Times New Roman" w:hAnsi="Arial" w:cs="Arial"/>
                <w:lang w:val="mk-MK"/>
              </w:rPr>
            </w:pPr>
            <w:r w:rsidRPr="001569FA">
              <w:rPr>
                <w:rFonts w:ascii="Arial" w:eastAsia="Times New Roman" w:hAnsi="Arial" w:cs="Arial"/>
                <w:lang w:val="mk-MK"/>
              </w:rPr>
              <w:t>Дисциплината на учениците е на  добро  ниво, постои работна атмосфера за време на наставата и воннаставните активности, но има мала појава на нарушување на часовите од поединци и нередовно посетување на наставата.</w:t>
            </w:r>
          </w:p>
          <w:p w:rsidR="001569FA" w:rsidRPr="001569FA" w:rsidRDefault="001569FA" w:rsidP="001569FA">
            <w:pPr>
              <w:spacing w:after="0" w:line="240" w:lineRule="auto"/>
              <w:rPr>
                <w:rFonts w:ascii="Arial" w:hAnsi="Arial" w:cs="Arial"/>
              </w:rPr>
            </w:pPr>
            <w:r w:rsidRPr="001569FA">
              <w:rPr>
                <w:rFonts w:ascii="Arial" w:hAnsi="Arial" w:cs="Arial"/>
                <w:lang w:val="mk-MK"/>
              </w:rPr>
              <w:t>Училиштето има</w:t>
            </w:r>
            <w:r w:rsidRPr="001569FA">
              <w:rPr>
                <w:rFonts w:ascii="Arial" w:hAnsi="Arial" w:cs="Arial"/>
              </w:rPr>
              <w:t>пишанипроцедуризареагирањевослучајнапрекршувањенаправилатанаоднесувањепропишанисо</w:t>
            </w:r>
            <w:r w:rsidRPr="001569FA">
              <w:rPr>
                <w:rFonts w:ascii="Arial" w:hAnsi="Arial" w:cs="Arial"/>
                <w:lang w:val="mk-MK"/>
              </w:rPr>
              <w:t>К</w:t>
            </w:r>
            <w:r w:rsidRPr="001569FA">
              <w:rPr>
                <w:rFonts w:ascii="Arial" w:hAnsi="Arial" w:cs="Arial"/>
              </w:rPr>
              <w:t>одекс</w:t>
            </w:r>
            <w:r w:rsidRPr="001569FA">
              <w:rPr>
                <w:rFonts w:ascii="Arial" w:hAnsi="Arial" w:cs="Arial"/>
                <w:lang w:val="mk-MK"/>
              </w:rPr>
              <w:t>и таквите процедури ги спроведува во пракса.</w:t>
            </w:r>
          </w:p>
          <w:p w:rsidR="005D3FA2" w:rsidRPr="005D3FA2" w:rsidRDefault="005D3FA2" w:rsidP="001569FA">
            <w:pPr>
              <w:spacing w:after="0" w:line="240" w:lineRule="auto"/>
              <w:jc w:val="both"/>
              <w:rPr>
                <w:rFonts w:ascii="Arial" w:hAnsi="Arial" w:cs="Arial"/>
                <w:lang w:val="mk-MK"/>
              </w:rPr>
            </w:pPr>
          </w:p>
          <w:p w:rsidR="001569FA" w:rsidRPr="001569FA" w:rsidRDefault="001569FA" w:rsidP="001569FA">
            <w:pPr>
              <w:spacing w:after="0" w:line="240" w:lineRule="auto"/>
              <w:jc w:val="both"/>
              <w:rPr>
                <w:rFonts w:ascii="Arial" w:hAnsi="Arial" w:cs="Arial"/>
              </w:rPr>
            </w:pPr>
            <w:r w:rsidRPr="001569FA">
              <w:rPr>
                <w:rFonts w:ascii="Arial" w:hAnsi="Arial" w:cs="Arial"/>
                <w:lang w:val="mk-MK"/>
              </w:rPr>
              <w:t xml:space="preserve">Поведение на ниво на училиште во </w:t>
            </w:r>
            <w:r w:rsidRPr="001569FA">
              <w:rPr>
                <w:rFonts w:ascii="Arial" w:hAnsi="Arial" w:cs="Arial"/>
                <w:b/>
                <w:lang w:val="mk-MK"/>
              </w:rPr>
              <w:t>2018/2019г.</w:t>
            </w:r>
          </w:p>
          <w:p w:rsidR="001569FA" w:rsidRPr="001569FA" w:rsidRDefault="001569FA" w:rsidP="001569FA">
            <w:pPr>
              <w:spacing w:after="0" w:line="240" w:lineRule="auto"/>
              <w:jc w:val="both"/>
              <w:rPr>
                <w:rFonts w:ascii="Arial" w:hAnsi="Arial" w:cs="Arial"/>
                <w:lang w:val="mk-MK"/>
              </w:rPr>
            </w:pPr>
            <w:r w:rsidRPr="001569FA">
              <w:rPr>
                <w:rFonts w:ascii="Arial" w:hAnsi="Arial" w:cs="Arial"/>
                <w:lang w:val="mk-MK"/>
              </w:rPr>
              <w:t>Ученици со примерно поведение 334 / со добро /повед _______/______ незадовол. _____1____</w:t>
            </w:r>
            <w:r w:rsidRPr="001569FA">
              <w:rPr>
                <w:rFonts w:ascii="Arial" w:hAnsi="Arial" w:cs="Arial"/>
              </w:rPr>
              <w:t>;</w:t>
            </w:r>
          </w:p>
          <w:p w:rsidR="001569FA" w:rsidRPr="001569FA" w:rsidRDefault="001569FA" w:rsidP="001569FA">
            <w:pPr>
              <w:spacing w:after="0" w:line="240" w:lineRule="auto"/>
              <w:jc w:val="both"/>
              <w:rPr>
                <w:rFonts w:ascii="Arial" w:hAnsi="Arial" w:cs="Arial"/>
                <w:b/>
                <w:lang w:val="mk-MK"/>
              </w:rPr>
            </w:pPr>
            <w:r w:rsidRPr="001569FA">
              <w:rPr>
                <w:rFonts w:ascii="Arial" w:hAnsi="Arial" w:cs="Arial"/>
                <w:lang w:val="mk-MK"/>
              </w:rPr>
              <w:t xml:space="preserve">Поведение на ниво на училиште во </w:t>
            </w:r>
            <w:r w:rsidRPr="001569FA">
              <w:rPr>
                <w:rFonts w:ascii="Arial" w:hAnsi="Arial" w:cs="Arial"/>
                <w:b/>
                <w:lang w:val="mk-MK"/>
              </w:rPr>
              <w:t>2019</w:t>
            </w:r>
            <w:r w:rsidR="00E63DA8">
              <w:rPr>
                <w:rFonts w:ascii="Arial" w:hAnsi="Arial" w:cs="Arial"/>
                <w:b/>
                <w:lang w:val="mk-MK"/>
              </w:rPr>
              <w:t xml:space="preserve"> </w:t>
            </w:r>
            <w:r w:rsidRPr="001569FA">
              <w:rPr>
                <w:rFonts w:ascii="Arial" w:hAnsi="Arial" w:cs="Arial"/>
                <w:b/>
                <w:lang w:val="mk-MK"/>
              </w:rPr>
              <w:t>/</w:t>
            </w:r>
            <w:r w:rsidR="00E63DA8">
              <w:rPr>
                <w:rFonts w:ascii="Arial" w:hAnsi="Arial" w:cs="Arial"/>
                <w:b/>
                <w:lang w:val="mk-MK"/>
              </w:rPr>
              <w:t xml:space="preserve"> </w:t>
            </w:r>
            <w:r w:rsidRPr="001569FA">
              <w:rPr>
                <w:rFonts w:ascii="Arial" w:hAnsi="Arial" w:cs="Arial"/>
                <w:b/>
                <w:lang w:val="mk-MK"/>
              </w:rPr>
              <w:t>2020г.</w:t>
            </w:r>
          </w:p>
          <w:p w:rsidR="001569FA" w:rsidRPr="001569FA" w:rsidRDefault="001569FA" w:rsidP="001569FA">
            <w:pPr>
              <w:spacing w:after="0" w:line="240" w:lineRule="auto"/>
              <w:jc w:val="both"/>
              <w:rPr>
                <w:rFonts w:ascii="Arial" w:hAnsi="Arial" w:cs="Arial"/>
                <w:lang w:val="mk-MK"/>
              </w:rPr>
            </w:pPr>
            <w:r w:rsidRPr="001569FA">
              <w:rPr>
                <w:rFonts w:ascii="Arial" w:hAnsi="Arial" w:cs="Arial"/>
                <w:lang w:val="mk-MK"/>
              </w:rPr>
              <w:t>Ученици со примерно поведение 312 /со добро /повед _______/______ незадовол. _____/___</w:t>
            </w:r>
            <w:r w:rsidRPr="001569FA">
              <w:rPr>
                <w:rFonts w:ascii="Arial" w:hAnsi="Arial" w:cs="Arial"/>
              </w:rPr>
              <w:t>;</w:t>
            </w:r>
          </w:p>
          <w:p w:rsidR="001569FA" w:rsidRPr="001569FA" w:rsidRDefault="001569FA" w:rsidP="001569FA">
            <w:pPr>
              <w:spacing w:after="0" w:line="240" w:lineRule="auto"/>
              <w:jc w:val="both"/>
              <w:rPr>
                <w:rFonts w:ascii="Arial" w:hAnsi="Arial" w:cs="Arial"/>
                <w:lang w:val="mk-MK"/>
              </w:rPr>
            </w:pPr>
          </w:p>
          <w:p w:rsidR="001569FA" w:rsidRPr="001569FA" w:rsidRDefault="001569FA" w:rsidP="006230D6">
            <w:pPr>
              <w:numPr>
                <w:ilvl w:val="0"/>
                <w:numId w:val="102"/>
              </w:numPr>
              <w:spacing w:after="0" w:line="240" w:lineRule="auto"/>
              <w:jc w:val="both"/>
              <w:rPr>
                <w:rFonts w:ascii="Arial" w:hAnsi="Arial" w:cs="Arial"/>
                <w:b/>
                <w:color w:val="000000"/>
                <w:lang w:val="mk-MK"/>
              </w:rPr>
            </w:pPr>
            <w:r w:rsidRPr="001569FA">
              <w:rPr>
                <w:rFonts w:ascii="Arial" w:hAnsi="Arial" w:cs="Arial"/>
                <w:b/>
                <w:color w:val="000000"/>
                <w:lang w:val="mk-MK"/>
              </w:rPr>
              <w:t>Училиштето ги има следниве Правилници</w:t>
            </w:r>
            <w:r w:rsidRPr="001569FA">
              <w:rPr>
                <w:rFonts w:ascii="Arial" w:hAnsi="Arial" w:cs="Arial"/>
                <w:b/>
                <w:color w:val="000000"/>
              </w:rPr>
              <w:t>:</w:t>
            </w:r>
          </w:p>
          <w:p w:rsidR="001569FA" w:rsidRPr="001569FA" w:rsidRDefault="001569FA" w:rsidP="006230D6">
            <w:pPr>
              <w:numPr>
                <w:ilvl w:val="0"/>
                <w:numId w:val="84"/>
              </w:numPr>
              <w:spacing w:after="0" w:line="240" w:lineRule="auto"/>
              <w:jc w:val="both"/>
              <w:rPr>
                <w:rFonts w:ascii="Arial" w:hAnsi="Arial" w:cs="Arial"/>
                <w:lang w:val="mk-MK"/>
              </w:rPr>
            </w:pPr>
            <w:r w:rsidRPr="001569FA">
              <w:rPr>
                <w:rFonts w:ascii="Arial" w:hAnsi="Arial" w:cs="Arial"/>
                <w:lang w:val="mk-MK"/>
              </w:rPr>
              <w:t>Интерен правилник за оценување на учениците;</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Правилник за организирање и изведување на училишни екскурзии;</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Правилник за упис на првачиња и формирање на паралелки за прво одделение;</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Правилник за пофалби, награди и педагошки мерки на учениците;</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Правилник за работа на одделенскиот раководител;</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Правилник за однесување на учениците во спортската сала;</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Правилник за заштита од пожари, екплозии и опасни материи;</w:t>
            </w:r>
          </w:p>
          <w:p w:rsidR="001569FA" w:rsidRPr="001569FA" w:rsidRDefault="001569FA" w:rsidP="006230D6">
            <w:pPr>
              <w:numPr>
                <w:ilvl w:val="0"/>
                <w:numId w:val="84"/>
              </w:numPr>
              <w:spacing w:after="0" w:line="240" w:lineRule="auto"/>
              <w:jc w:val="both"/>
              <w:rPr>
                <w:rFonts w:ascii="Arial" w:hAnsi="Arial" w:cs="Arial"/>
              </w:rPr>
            </w:pPr>
            <w:r w:rsidRPr="001569FA">
              <w:rPr>
                <w:rFonts w:ascii="Arial" w:hAnsi="Arial" w:cs="Arial"/>
                <w:lang w:val="mk-MK"/>
              </w:rPr>
              <w:t>План за заштита на училиштето од природни непогоди и други несреќи;</w:t>
            </w:r>
          </w:p>
          <w:p w:rsidR="001569FA" w:rsidRPr="001569FA" w:rsidRDefault="001569FA" w:rsidP="006230D6">
            <w:pPr>
              <w:numPr>
                <w:ilvl w:val="0"/>
                <w:numId w:val="84"/>
              </w:numPr>
              <w:suppressAutoHyphens/>
              <w:spacing w:after="0" w:line="240" w:lineRule="auto"/>
              <w:jc w:val="both"/>
              <w:rPr>
                <w:rFonts w:ascii="Arial" w:hAnsi="Arial" w:cs="Arial"/>
                <w:lang w:val="mk-MK" w:eastAsia="ar-SA"/>
              </w:rPr>
            </w:pPr>
            <w:r w:rsidRPr="001569FA">
              <w:rPr>
                <w:rFonts w:ascii="Arial" w:hAnsi="Arial" w:cs="Arial"/>
                <w:lang w:val="mk-MK" w:eastAsia="ar-SA"/>
              </w:rPr>
              <w:t>Правилник за користење на компјутерите од учениците и наставниците;</w:t>
            </w:r>
          </w:p>
          <w:p w:rsidR="001569FA" w:rsidRPr="001569FA" w:rsidRDefault="001569FA" w:rsidP="006230D6">
            <w:pPr>
              <w:numPr>
                <w:ilvl w:val="0"/>
                <w:numId w:val="84"/>
              </w:numPr>
              <w:suppressAutoHyphens/>
              <w:spacing w:after="0" w:line="240" w:lineRule="auto"/>
              <w:jc w:val="both"/>
              <w:rPr>
                <w:rFonts w:ascii="Arial" w:hAnsi="Arial" w:cs="Arial"/>
                <w:lang w:val="mk-MK" w:eastAsia="ar-SA"/>
              </w:rPr>
            </w:pPr>
            <w:r w:rsidRPr="001569FA">
              <w:rPr>
                <w:rFonts w:ascii="Arial" w:hAnsi="Arial" w:cs="Arial"/>
                <w:lang w:val="mk-MK" w:eastAsia="ar-SA"/>
              </w:rPr>
              <w:t>Правилник за стандардите за исхрана;</w:t>
            </w:r>
          </w:p>
          <w:p w:rsidR="001569FA" w:rsidRPr="001569FA" w:rsidRDefault="001569FA" w:rsidP="006230D6">
            <w:pPr>
              <w:numPr>
                <w:ilvl w:val="0"/>
                <w:numId w:val="84"/>
              </w:numPr>
              <w:suppressAutoHyphens/>
              <w:spacing w:after="0" w:line="240" w:lineRule="auto"/>
              <w:jc w:val="both"/>
              <w:rPr>
                <w:rFonts w:ascii="Arial" w:hAnsi="Arial" w:cs="Arial"/>
                <w:lang w:val="mk-MK" w:eastAsia="ar-SA"/>
              </w:rPr>
            </w:pPr>
            <w:r w:rsidRPr="001569FA">
              <w:rPr>
                <w:rFonts w:ascii="Arial" w:hAnsi="Arial" w:cs="Arial"/>
                <w:lang w:val="mk-MK" w:eastAsia="ar-SA"/>
              </w:rPr>
              <w:t>Правилник за начинот на прием, складирање,доделување и враќање на комплетите на учениците во основното училиште;</w:t>
            </w:r>
          </w:p>
          <w:p w:rsidR="001569FA" w:rsidRPr="001569FA" w:rsidRDefault="001569FA" w:rsidP="006230D6">
            <w:pPr>
              <w:numPr>
                <w:ilvl w:val="0"/>
                <w:numId w:val="84"/>
              </w:numPr>
              <w:suppressAutoHyphens/>
              <w:spacing w:after="0" w:line="240" w:lineRule="auto"/>
              <w:jc w:val="both"/>
              <w:rPr>
                <w:rFonts w:ascii="Arial" w:hAnsi="Arial" w:cs="Arial"/>
                <w:lang w:val="mk-MK" w:eastAsia="ar-SA"/>
              </w:rPr>
            </w:pPr>
            <w:r w:rsidRPr="001569FA">
              <w:rPr>
                <w:rFonts w:ascii="Arial" w:hAnsi="Arial" w:cs="Arial"/>
                <w:lang w:val="mk-MK" w:eastAsia="ar-SA"/>
              </w:rPr>
              <w:t>Правилник за однесување во училиштето;</w:t>
            </w:r>
          </w:p>
          <w:p w:rsidR="001569FA" w:rsidRDefault="001569FA" w:rsidP="006230D6">
            <w:pPr>
              <w:numPr>
                <w:ilvl w:val="0"/>
                <w:numId w:val="84"/>
              </w:numPr>
              <w:suppressAutoHyphens/>
              <w:spacing w:after="0" w:line="240" w:lineRule="auto"/>
              <w:jc w:val="both"/>
              <w:rPr>
                <w:rFonts w:ascii="Arial" w:hAnsi="Arial" w:cs="Arial"/>
                <w:lang w:val="mk-MK" w:eastAsia="ar-SA"/>
              </w:rPr>
            </w:pPr>
            <w:r w:rsidRPr="001569FA">
              <w:rPr>
                <w:rFonts w:ascii="Arial" w:hAnsi="Arial" w:cs="Arial"/>
                <w:lang w:val="mk-MK" w:eastAsia="ar-SA"/>
              </w:rPr>
              <w:t>Правилник за грижа на учениците од социјално загрозени семејства.</w:t>
            </w:r>
          </w:p>
          <w:p w:rsidR="00E63DA8" w:rsidRPr="001569FA" w:rsidRDefault="00E63DA8" w:rsidP="00E63DA8">
            <w:pPr>
              <w:suppressAutoHyphens/>
              <w:spacing w:after="0" w:line="240" w:lineRule="auto"/>
              <w:ind w:left="720"/>
              <w:jc w:val="both"/>
              <w:rPr>
                <w:rFonts w:ascii="Arial" w:hAnsi="Arial" w:cs="Arial"/>
                <w:lang w:val="mk-MK" w:eastAsia="ar-SA"/>
              </w:rPr>
            </w:pPr>
          </w:p>
          <w:p w:rsidR="001569FA" w:rsidRPr="001569FA" w:rsidRDefault="001569FA" w:rsidP="001569FA">
            <w:pPr>
              <w:spacing w:after="0" w:line="240" w:lineRule="auto"/>
              <w:rPr>
                <w:rFonts w:ascii="Arial" w:hAnsi="Arial" w:cs="Arial"/>
                <w:lang w:val="mk-MK"/>
              </w:rPr>
            </w:pPr>
            <w:r w:rsidRPr="001569FA">
              <w:rPr>
                <w:rFonts w:ascii="Arial" w:hAnsi="Arial" w:cs="Arial"/>
                <w:lang w:val="mk-MK"/>
              </w:rPr>
              <w:lastRenderedPageBreak/>
              <w:t>Училиштето редовно го информира наставниот кадар и учениците  да учестуваат на натпревари со навремено известување од страна на стручната служба,  доставување на пропозициите на натпреварите,  време на одржување како и подршка со материјални и други средства за подготовка и учество на натпреварите.Училиштето недоволно ги наградува и ги промовира  учениците кои постигнале успех на натпревари.</w:t>
            </w:r>
          </w:p>
          <w:p w:rsidR="001569FA" w:rsidRPr="001569FA" w:rsidRDefault="001569FA" w:rsidP="001569FA">
            <w:pPr>
              <w:autoSpaceDE w:val="0"/>
              <w:autoSpaceDN w:val="0"/>
              <w:spacing w:after="0" w:line="280" w:lineRule="exact"/>
              <w:rPr>
                <w:rFonts w:ascii="Arial" w:eastAsia="Times New Roman" w:hAnsi="Arial" w:cs="Arial"/>
                <w:b/>
                <w:lang w:val="mk-MK"/>
              </w:rPr>
            </w:pPr>
            <w:r w:rsidRPr="001569FA">
              <w:rPr>
                <w:rFonts w:ascii="Arial" w:eastAsia="Times New Roman" w:hAnsi="Arial" w:cs="Arial"/>
                <w:lang w:val="mk-MK"/>
              </w:rPr>
              <w:t>Посебен акцент е ставен на грижата за здравјето и безбедноста на учениците, со организирање редовни систематски прегледи, предавања и работилници на одделенски час. Училиштето се грижи за безбедноста на учениците со редовни дежурства на наставниците за време на одморите, прифаќање на учениците еден час пред започнување на наставата и еден час по завршувањето на наставата.</w:t>
            </w:r>
          </w:p>
          <w:p w:rsidR="001569FA" w:rsidRPr="001569FA" w:rsidRDefault="001569FA" w:rsidP="001569FA">
            <w:pPr>
              <w:spacing w:after="0" w:line="240" w:lineRule="auto"/>
              <w:rPr>
                <w:rFonts w:ascii="Arial" w:hAnsi="Arial" w:cs="Arial"/>
                <w:lang w:val="mk-MK"/>
              </w:rPr>
            </w:pPr>
            <w:r w:rsidRPr="001569FA">
              <w:rPr>
                <w:rFonts w:ascii="Arial" w:hAnsi="Arial" w:cs="Arial"/>
                <w:lang w:val="mk-MK"/>
              </w:rPr>
              <w:t xml:space="preserve">Училиштето ги негува родовата сензитивност, мултикултурализмот, </w:t>
            </w:r>
            <w:r w:rsidRPr="001569FA">
              <w:rPr>
                <w:rFonts w:ascii="Arial" w:hAnsi="Arial" w:cs="Arial"/>
                <w:bCs/>
                <w:lang w:val="ru-RU"/>
              </w:rPr>
              <w:t>односите меѓу учениците и наставниците од ист или од различен пол или од исто или различно етничко потекло истите се исполнети со почитување.</w:t>
            </w:r>
            <w:r w:rsidRPr="001569FA">
              <w:rPr>
                <w:rFonts w:ascii="Arial" w:hAnsi="Arial" w:cs="Arial"/>
                <w:lang w:val="mk-MK"/>
              </w:rPr>
              <w:t xml:space="preserve">Ја подржува инклузивноста,со тоа што наставниците изработуваат планови за работа со деца со посебни потреби во соработка со дефектологот и родителите и успешно ги вклучува во активностите на училиштето. </w:t>
            </w:r>
          </w:p>
          <w:p w:rsidR="001569FA" w:rsidRPr="001569FA" w:rsidRDefault="001569FA" w:rsidP="001569FA">
            <w:pPr>
              <w:spacing w:after="0" w:line="240" w:lineRule="auto"/>
              <w:rPr>
                <w:rFonts w:ascii="Arial" w:hAnsi="Arial" w:cs="Arial"/>
              </w:rPr>
            </w:pPr>
            <w:r w:rsidRPr="001569FA">
              <w:rPr>
                <w:rFonts w:ascii="Arial" w:hAnsi="Arial" w:cs="Arial"/>
                <w:lang w:val="mk-MK"/>
              </w:rPr>
              <w:t>Во училиштето постои почитување на учениците и нивното мислење за одреден проблем, прифаќање на нивни предлози за решавање на истиот, со дискусии на учениците, особено на одделенскиот час, на состаноците на училишната заедница, преку соработка со родителите, педагогот и директорот на училиштето. На крајот на учебната година родителите на родителска средба се информираат за можноста и законската рамка  за поднесување приговор до Наставничкиот совет по однос на незадоволство за одредена оцена по одреден наставен предмет.</w:t>
            </w:r>
          </w:p>
        </w:tc>
      </w:tr>
      <w:tr w:rsidR="001569FA" w:rsidRPr="00505837" w:rsidTr="001569FA">
        <w:trPr>
          <w:trHeight w:val="1074"/>
        </w:trPr>
        <w:tc>
          <w:tcPr>
            <w:tcW w:w="898" w:type="pct"/>
            <w:tcBorders>
              <w:top w:val="single" w:sz="4" w:space="0" w:color="auto"/>
              <w:left w:val="single" w:sz="4" w:space="0" w:color="auto"/>
              <w:bottom w:val="single" w:sz="4" w:space="0" w:color="auto"/>
              <w:right w:val="single" w:sz="4" w:space="0" w:color="auto"/>
            </w:tcBorders>
          </w:tcPr>
          <w:p w:rsidR="001569FA" w:rsidRPr="00505837" w:rsidRDefault="001569FA" w:rsidP="001569FA">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lastRenderedPageBreak/>
              <w:t>Подподрачје 2:</w:t>
            </w:r>
          </w:p>
          <w:p w:rsidR="001569FA" w:rsidRPr="005D3FA2" w:rsidRDefault="001569FA" w:rsidP="001569FA">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ru-RU"/>
              </w:rPr>
              <w:t>Промовирање на постигањата</w:t>
            </w:r>
          </w:p>
          <w:p w:rsidR="001569FA" w:rsidRPr="00E36D1A" w:rsidRDefault="001569FA" w:rsidP="006230D6">
            <w:pPr>
              <w:numPr>
                <w:ilvl w:val="0"/>
                <w:numId w:val="20"/>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Годишна програма за работа на училиштето</w:t>
            </w:r>
          </w:p>
          <w:p w:rsidR="001569FA" w:rsidRPr="00E36D1A" w:rsidRDefault="001569FA" w:rsidP="006230D6">
            <w:pPr>
              <w:numPr>
                <w:ilvl w:val="0"/>
                <w:numId w:val="20"/>
              </w:numPr>
              <w:autoSpaceDE w:val="0"/>
              <w:autoSpaceDN w:val="0"/>
              <w:spacing w:after="0" w:line="240" w:lineRule="auto"/>
              <w:rPr>
                <w:rFonts w:ascii="Arial" w:eastAsia="Times New Roman" w:hAnsi="Arial" w:cs="Arial"/>
              </w:rPr>
            </w:pPr>
            <w:r w:rsidRPr="00505837">
              <w:rPr>
                <w:rFonts w:ascii="Arial" w:eastAsia="Times New Roman" w:hAnsi="Arial" w:cs="Arial"/>
                <w:lang w:val="mk-MK"/>
              </w:rPr>
              <w:t>Изложени трудови на ученици</w:t>
            </w:r>
          </w:p>
          <w:p w:rsidR="00E36D1A" w:rsidRPr="00E36D1A" w:rsidRDefault="001569FA" w:rsidP="006230D6">
            <w:pPr>
              <w:numPr>
                <w:ilvl w:val="0"/>
                <w:numId w:val="20"/>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Медиумско промовирање на постигнувањата на ученицит</w:t>
            </w:r>
            <w:r w:rsidR="00E36D1A">
              <w:rPr>
                <w:rFonts w:ascii="Arial" w:eastAsia="Times New Roman" w:hAnsi="Arial" w:cs="Arial"/>
                <w:lang w:val="mk-MK"/>
              </w:rPr>
              <w:t>е</w:t>
            </w:r>
          </w:p>
          <w:p w:rsidR="001569FA" w:rsidRPr="00505837" w:rsidRDefault="001569FA" w:rsidP="006230D6">
            <w:pPr>
              <w:numPr>
                <w:ilvl w:val="0"/>
                <w:numId w:val="20"/>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Анкети со наставници, родители и ученици</w:t>
            </w:r>
          </w:p>
        </w:tc>
        <w:tc>
          <w:tcPr>
            <w:tcW w:w="4102" w:type="pct"/>
            <w:tcBorders>
              <w:top w:val="single" w:sz="4" w:space="0" w:color="auto"/>
              <w:left w:val="single" w:sz="4" w:space="0" w:color="auto"/>
              <w:bottom w:val="single" w:sz="4" w:space="0" w:color="auto"/>
              <w:right w:val="single" w:sz="4" w:space="0" w:color="auto"/>
            </w:tcBorders>
          </w:tcPr>
          <w:p w:rsidR="001569FA"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Училиштето редовно  се грижи за постигнувањата на сите ученици. Наставниот кадар успешно ја организира средината за учење, поставува јасни и високи очекувања во однос на постигнувањата, редовноста и дисциплината на учениците.</w:t>
            </w:r>
          </w:p>
          <w:p w:rsidR="001569FA"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 xml:space="preserve">Учениците имаат можности (согласно своите способности и интереси) да ги изразат своите креативни потенцијали во наставата и во воннаставните активности со подржување на истите за време на наставата од наставниците и учество на истите во додатна настава и слободните ученички активности. Повеќето ученици  имаат аспирации за повисоки постигнувања на ниво на училиште  и на повисоко ниво. Наставниот кадар го користи пофалувањето како начин за мотивирање на учениците,за учество на натпревари, работилници, проекти и сл. Училиштето има изградено систем на вредности преку организирање на натпревари по сите </w:t>
            </w:r>
            <w:r>
              <w:rPr>
                <w:rFonts w:ascii="Arial" w:eastAsia="Times New Roman" w:hAnsi="Arial" w:cs="Arial"/>
                <w:lang w:val="mk-MK"/>
              </w:rPr>
              <w:t xml:space="preserve">наставни предмети во училиштето и учество </w:t>
            </w:r>
            <w:r w:rsidRPr="00505837">
              <w:rPr>
                <w:rFonts w:ascii="Arial" w:eastAsia="Times New Roman" w:hAnsi="Arial" w:cs="Arial"/>
                <w:lang w:val="mk-MK"/>
              </w:rPr>
              <w:t xml:space="preserve"> на општинско, регионално, државно и меѓународно ниво. Учениците редовно учествуваат на литературни конкурси, к</w:t>
            </w:r>
            <w:r>
              <w:rPr>
                <w:rFonts w:ascii="Arial" w:eastAsia="Times New Roman" w:hAnsi="Arial" w:cs="Arial"/>
                <w:lang w:val="mk-MK"/>
              </w:rPr>
              <w:t>виз натпревари, ликовни изложби, спортски натпревари</w:t>
            </w:r>
            <w:r w:rsidRPr="00505837">
              <w:rPr>
                <w:rFonts w:ascii="Arial" w:eastAsia="Times New Roman" w:hAnsi="Arial" w:cs="Arial"/>
                <w:lang w:val="mk-MK"/>
              </w:rPr>
              <w:t xml:space="preserve"> и сл.</w:t>
            </w:r>
          </w:p>
          <w:p w:rsidR="001569FA" w:rsidRPr="00896DC1" w:rsidRDefault="001569FA" w:rsidP="001569FA">
            <w:pPr>
              <w:spacing w:after="0"/>
              <w:rPr>
                <w:rFonts w:ascii="Times New Roman" w:eastAsia="Times New Roman" w:hAnsi="Times New Roman"/>
                <w:bCs/>
                <w:sz w:val="24"/>
                <w:szCs w:val="24"/>
                <w:lang w:val="mk-MK"/>
              </w:rPr>
            </w:pPr>
            <w:r>
              <w:rPr>
                <w:rFonts w:ascii="Arial" w:eastAsia="Times New Roman" w:hAnsi="Arial" w:cs="Arial"/>
                <w:lang w:val="mk-MK"/>
              </w:rPr>
              <w:t xml:space="preserve">Поголемиот дел од учениците не се запознаени </w:t>
            </w:r>
            <w:r>
              <w:rPr>
                <w:rFonts w:ascii="Times New Roman" w:eastAsia="Times New Roman" w:hAnsi="Times New Roman"/>
                <w:bCs/>
                <w:sz w:val="24"/>
                <w:szCs w:val="24"/>
                <w:lang w:val="mk-MK"/>
              </w:rPr>
              <w:t xml:space="preserve"> со учеството на натпреварите надвор од училиштето на своите соученици.Исто така поголемиот дел од учениците </w:t>
            </w:r>
            <w:r>
              <w:rPr>
                <w:rFonts w:ascii="Arial" w:eastAsia="Times New Roman" w:hAnsi="Arial" w:cs="Arial"/>
                <w:bCs/>
                <w:sz w:val="20"/>
                <w:szCs w:val="20"/>
                <w:lang w:val="ru-RU"/>
              </w:rPr>
              <w:t xml:space="preserve">не се запознаени какви награди освоиле нивните соученици на натреварите </w:t>
            </w:r>
            <w:r>
              <w:rPr>
                <w:rFonts w:ascii="Arial" w:eastAsia="Times New Roman" w:hAnsi="Arial" w:cs="Arial"/>
                <w:lang w:val="mk-MK"/>
              </w:rPr>
              <w:t>Училиштето треба поредовно да ги промовира  личните постигањата на сите ученици,</w:t>
            </w:r>
            <w:r w:rsidRPr="00505837">
              <w:rPr>
                <w:rFonts w:ascii="Arial" w:eastAsia="Times New Roman" w:hAnsi="Arial" w:cs="Arial"/>
                <w:lang w:val="mk-MK"/>
              </w:rPr>
              <w:t xml:space="preserve"> со изложување на  изработки на учениците на паноа во училиштето,  во пошироката локална средина и во повеќе пишани и еле</w:t>
            </w:r>
            <w:r>
              <w:rPr>
                <w:rFonts w:ascii="Arial" w:eastAsia="Times New Roman" w:hAnsi="Arial" w:cs="Arial"/>
                <w:lang w:val="mk-MK"/>
              </w:rPr>
              <w:t>ктронски медиуми и веб станици како и на веб страницата на училиштето.</w:t>
            </w:r>
            <w:r w:rsidRPr="00505837">
              <w:rPr>
                <w:rFonts w:ascii="Arial" w:eastAsia="Times New Roman" w:hAnsi="Arial" w:cs="Arial"/>
                <w:lang w:val="mk-MK"/>
              </w:rPr>
              <w:t xml:space="preserve">Училиштето </w:t>
            </w:r>
            <w:r>
              <w:rPr>
                <w:rFonts w:ascii="Arial" w:eastAsia="Times New Roman" w:hAnsi="Arial" w:cs="Arial"/>
                <w:lang w:val="mk-MK"/>
              </w:rPr>
              <w:t xml:space="preserve"> треба редовно </w:t>
            </w:r>
            <w:r w:rsidRPr="00505837">
              <w:rPr>
                <w:rFonts w:ascii="Arial" w:eastAsia="Times New Roman" w:hAnsi="Arial" w:cs="Arial"/>
                <w:lang w:val="mk-MK"/>
              </w:rPr>
              <w:t>на учениците</w:t>
            </w:r>
            <w:r>
              <w:rPr>
                <w:rFonts w:ascii="Arial" w:eastAsia="Times New Roman" w:hAnsi="Arial" w:cs="Arial"/>
                <w:lang w:val="mk-MK"/>
              </w:rPr>
              <w:t xml:space="preserve"> да </w:t>
            </w:r>
            <w:r w:rsidRPr="00505837">
              <w:rPr>
                <w:rFonts w:ascii="Arial" w:eastAsia="Times New Roman" w:hAnsi="Arial" w:cs="Arial"/>
                <w:lang w:val="mk-MK"/>
              </w:rPr>
              <w:t xml:space="preserve"> им </w:t>
            </w:r>
            <w:r w:rsidRPr="00505837">
              <w:rPr>
                <w:rFonts w:ascii="Arial" w:eastAsia="Times New Roman" w:hAnsi="Arial" w:cs="Arial"/>
                <w:lang w:val="en-GB"/>
              </w:rPr>
              <w:t>доделува</w:t>
            </w:r>
            <w:r w:rsidRPr="00505837">
              <w:rPr>
                <w:rFonts w:ascii="Arial" w:eastAsia="Times New Roman" w:hAnsi="Arial" w:cs="Arial"/>
                <w:lang w:val="mk-MK"/>
              </w:rPr>
              <w:t xml:space="preserve"> дипломи </w:t>
            </w:r>
            <w:r>
              <w:rPr>
                <w:rFonts w:ascii="Arial" w:eastAsia="Times New Roman" w:hAnsi="Arial" w:cs="Arial"/>
                <w:lang w:val="en-GB"/>
              </w:rPr>
              <w:t xml:space="preserve"> и пофалници</w:t>
            </w:r>
            <w:r>
              <w:rPr>
                <w:rFonts w:ascii="Arial" w:eastAsia="Times New Roman" w:hAnsi="Arial" w:cs="Arial"/>
                <w:lang w:val="mk-MK"/>
              </w:rPr>
              <w:t xml:space="preserve"> за постигнатиот успех на училишните натпревари и на друг вид постигања</w:t>
            </w:r>
            <w:r w:rsidRPr="00505837">
              <w:rPr>
                <w:rFonts w:ascii="Arial" w:eastAsia="Times New Roman" w:hAnsi="Arial" w:cs="Arial"/>
                <w:lang w:val="mk-MK"/>
              </w:rPr>
              <w:t>.</w:t>
            </w:r>
          </w:p>
          <w:p w:rsidR="001569FA" w:rsidRPr="00505837" w:rsidRDefault="001569FA" w:rsidP="001569FA">
            <w:pPr>
              <w:autoSpaceDE w:val="0"/>
              <w:autoSpaceDN w:val="0"/>
              <w:spacing w:after="0" w:line="240" w:lineRule="auto"/>
              <w:rPr>
                <w:rFonts w:ascii="Arial" w:eastAsia="Times New Roman" w:hAnsi="Arial" w:cs="Arial"/>
                <w:b/>
                <w:lang w:val="mk-MK"/>
              </w:rPr>
            </w:pPr>
            <w:r w:rsidRPr="00505837">
              <w:rPr>
                <w:rFonts w:ascii="Arial" w:eastAsia="Times New Roman" w:hAnsi="Arial" w:cs="Arial"/>
                <w:lang w:val="mk-MK"/>
              </w:rPr>
              <w:t>Учениците имаат освоено недоволен број награди од повисок ранг.</w:t>
            </w:r>
          </w:p>
          <w:p w:rsidR="001569FA" w:rsidRPr="00505837" w:rsidRDefault="001569FA" w:rsidP="001569FA">
            <w:pPr>
              <w:autoSpaceDE w:val="0"/>
              <w:autoSpaceDN w:val="0"/>
              <w:spacing w:after="0" w:line="240" w:lineRule="auto"/>
              <w:rPr>
                <w:rFonts w:ascii="Arial" w:eastAsia="Times New Roman" w:hAnsi="Arial" w:cs="Arial"/>
                <w:lang w:val="mk-MK"/>
              </w:rPr>
            </w:pPr>
            <w:r>
              <w:rPr>
                <w:rFonts w:ascii="Arial" w:eastAsia="Times New Roman" w:hAnsi="Arial" w:cs="Arial"/>
                <w:lang w:val="mk-MK"/>
              </w:rPr>
              <w:t>Училиштето треба повеќе да ги мотивира учениците за учество на натпревари во училиштето и надвор од него.</w:t>
            </w:r>
          </w:p>
        </w:tc>
      </w:tr>
      <w:tr w:rsidR="001569FA" w:rsidRPr="00505837" w:rsidTr="001569FA">
        <w:trPr>
          <w:trHeight w:val="800"/>
        </w:trPr>
        <w:tc>
          <w:tcPr>
            <w:tcW w:w="898" w:type="pct"/>
            <w:tcBorders>
              <w:top w:val="single" w:sz="4" w:space="0" w:color="auto"/>
              <w:left w:val="single" w:sz="4" w:space="0" w:color="auto"/>
              <w:bottom w:val="single" w:sz="4" w:space="0" w:color="auto"/>
              <w:right w:val="single" w:sz="4" w:space="0" w:color="auto"/>
            </w:tcBorders>
          </w:tcPr>
          <w:p w:rsidR="001569FA" w:rsidRPr="00505837" w:rsidRDefault="001569FA" w:rsidP="001569FA">
            <w:pPr>
              <w:autoSpaceDE w:val="0"/>
              <w:autoSpaceDN w:val="0"/>
              <w:spacing w:after="0" w:line="240" w:lineRule="auto"/>
              <w:rPr>
                <w:rFonts w:ascii="Arial" w:eastAsia="Times New Roman" w:hAnsi="Arial" w:cs="Arial"/>
                <w:b/>
                <w:bCs/>
                <w:lang w:val="mk-MK"/>
              </w:rPr>
            </w:pPr>
          </w:p>
          <w:p w:rsidR="001569FA" w:rsidRPr="00505837" w:rsidRDefault="001569FA" w:rsidP="001569FA">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Подподрачје 3:</w:t>
            </w:r>
          </w:p>
          <w:p w:rsidR="001569FA" w:rsidRPr="00505837" w:rsidRDefault="001569FA" w:rsidP="001569FA">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ru-RU"/>
              </w:rPr>
              <w:t>Еднаквост и правичност</w:t>
            </w:r>
          </w:p>
          <w:p w:rsidR="001569FA" w:rsidRPr="00505837" w:rsidRDefault="001569FA" w:rsidP="001569FA">
            <w:pPr>
              <w:autoSpaceDE w:val="0"/>
              <w:autoSpaceDN w:val="0"/>
              <w:spacing w:after="0" w:line="240" w:lineRule="auto"/>
              <w:rPr>
                <w:rFonts w:ascii="Arial" w:eastAsia="Times New Roman" w:hAnsi="Arial" w:cs="Arial"/>
                <w:b/>
                <w:lang w:val="mk-MK"/>
              </w:rPr>
            </w:pPr>
          </w:p>
          <w:p w:rsidR="001569FA" w:rsidRPr="00505837" w:rsidRDefault="001569FA" w:rsidP="006230D6">
            <w:pPr>
              <w:numPr>
                <w:ilvl w:val="0"/>
                <w:numId w:val="21"/>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 xml:space="preserve">Педагошка евиденција и документација во однос на вклученост на учениците во воннаставни активности  </w:t>
            </w:r>
          </w:p>
          <w:p w:rsidR="001569FA" w:rsidRPr="00505837" w:rsidRDefault="001569FA" w:rsidP="001569FA">
            <w:pPr>
              <w:autoSpaceDE w:val="0"/>
              <w:autoSpaceDN w:val="0"/>
              <w:spacing w:after="0" w:line="240" w:lineRule="auto"/>
              <w:ind w:left="720"/>
              <w:rPr>
                <w:rFonts w:ascii="Arial" w:eastAsia="Times New Roman" w:hAnsi="Arial" w:cs="Arial"/>
                <w:lang w:val="mk-MK"/>
              </w:rPr>
            </w:pPr>
          </w:p>
          <w:p w:rsidR="001569FA" w:rsidRPr="00505837" w:rsidRDefault="001569FA" w:rsidP="006230D6">
            <w:pPr>
              <w:numPr>
                <w:ilvl w:val="0"/>
                <w:numId w:val="21"/>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Структура на паралелките</w:t>
            </w:r>
          </w:p>
          <w:p w:rsidR="001569FA" w:rsidRPr="00505837" w:rsidRDefault="001569FA" w:rsidP="001569FA">
            <w:pPr>
              <w:autoSpaceDE w:val="0"/>
              <w:autoSpaceDN w:val="0"/>
              <w:spacing w:after="0" w:line="240" w:lineRule="auto"/>
              <w:rPr>
                <w:rFonts w:ascii="Arial" w:eastAsia="Times New Roman" w:hAnsi="Arial" w:cs="Arial"/>
                <w:lang w:val="mk-MK"/>
              </w:rPr>
            </w:pPr>
          </w:p>
          <w:p w:rsidR="001569FA" w:rsidRPr="00505837" w:rsidRDefault="001569FA" w:rsidP="006230D6">
            <w:pPr>
              <w:numPr>
                <w:ilvl w:val="0"/>
                <w:numId w:val="21"/>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Анкети за ученици, наставници  и родители</w:t>
            </w:r>
          </w:p>
          <w:p w:rsidR="001569FA" w:rsidRPr="00505837" w:rsidRDefault="001569FA" w:rsidP="001569FA">
            <w:pPr>
              <w:autoSpaceDE w:val="0"/>
              <w:autoSpaceDN w:val="0"/>
              <w:spacing w:after="0" w:line="240" w:lineRule="auto"/>
              <w:rPr>
                <w:rFonts w:ascii="Arial" w:eastAsia="Times New Roman" w:hAnsi="Arial" w:cs="Arial"/>
                <w:lang w:val="mk-MK"/>
              </w:rPr>
            </w:pPr>
          </w:p>
          <w:p w:rsidR="001569FA" w:rsidRPr="00505837" w:rsidRDefault="001569FA" w:rsidP="006230D6">
            <w:pPr>
              <w:numPr>
                <w:ilvl w:val="0"/>
                <w:numId w:val="21"/>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Дневник за работа на стручната служба</w:t>
            </w:r>
          </w:p>
          <w:p w:rsidR="001569FA" w:rsidRPr="00505837" w:rsidRDefault="001569FA" w:rsidP="001569FA">
            <w:pPr>
              <w:autoSpaceDE w:val="0"/>
              <w:autoSpaceDN w:val="0"/>
              <w:spacing w:after="0" w:line="240" w:lineRule="auto"/>
              <w:rPr>
                <w:rFonts w:ascii="Arial" w:eastAsia="Times New Roman" w:hAnsi="Arial" w:cs="Arial"/>
                <w:lang w:val="mk-MK"/>
              </w:rPr>
            </w:pPr>
          </w:p>
          <w:p w:rsidR="001569FA" w:rsidRPr="00505837" w:rsidRDefault="001569FA" w:rsidP="006230D6">
            <w:pPr>
              <w:numPr>
                <w:ilvl w:val="0"/>
                <w:numId w:val="21"/>
              </w:num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Изработени проекти</w:t>
            </w:r>
          </w:p>
          <w:p w:rsidR="001569FA" w:rsidRDefault="001569FA" w:rsidP="001569FA">
            <w:pPr>
              <w:rPr>
                <w:rFonts w:ascii="Arial" w:eastAsia="Times New Roman" w:hAnsi="Arial" w:cs="Arial"/>
                <w:lang w:val="mk-MK"/>
              </w:rPr>
            </w:pPr>
          </w:p>
          <w:p w:rsidR="005D3FA2" w:rsidRDefault="005D3FA2" w:rsidP="001569FA">
            <w:pPr>
              <w:rPr>
                <w:rFonts w:ascii="Arial" w:eastAsia="Times New Roman" w:hAnsi="Arial" w:cs="Arial"/>
                <w:lang w:val="mk-MK"/>
              </w:rPr>
            </w:pPr>
          </w:p>
          <w:p w:rsidR="005D3FA2" w:rsidRDefault="005D3FA2" w:rsidP="001569FA">
            <w:pPr>
              <w:rPr>
                <w:rFonts w:ascii="Arial" w:eastAsia="Times New Roman" w:hAnsi="Arial" w:cs="Arial"/>
                <w:lang w:val="mk-MK"/>
              </w:rPr>
            </w:pPr>
          </w:p>
          <w:p w:rsidR="005D3FA2" w:rsidRPr="005D3FA2" w:rsidRDefault="005D3FA2" w:rsidP="001569FA">
            <w:pPr>
              <w:rPr>
                <w:rFonts w:ascii="Arial" w:eastAsia="Times New Roman" w:hAnsi="Arial" w:cs="Arial"/>
                <w:lang w:val="mk-MK"/>
              </w:rPr>
            </w:pPr>
          </w:p>
        </w:tc>
        <w:tc>
          <w:tcPr>
            <w:tcW w:w="4102" w:type="pct"/>
            <w:tcBorders>
              <w:top w:val="single" w:sz="4" w:space="0" w:color="auto"/>
              <w:left w:val="single" w:sz="4" w:space="0" w:color="auto"/>
              <w:bottom w:val="single" w:sz="4" w:space="0" w:color="auto"/>
              <w:right w:val="single" w:sz="4" w:space="0" w:color="auto"/>
            </w:tcBorders>
          </w:tcPr>
          <w:p w:rsidR="001569FA" w:rsidRPr="00505837" w:rsidRDefault="001569FA" w:rsidP="001569FA">
            <w:pPr>
              <w:autoSpaceDE w:val="0"/>
              <w:autoSpaceDN w:val="0"/>
              <w:spacing w:after="0" w:line="240" w:lineRule="auto"/>
              <w:rPr>
                <w:rFonts w:ascii="Arial" w:eastAsia="Times New Roman" w:hAnsi="Arial" w:cs="Arial"/>
                <w:color w:val="000000"/>
                <w:lang w:val="mk-MK"/>
              </w:rPr>
            </w:pPr>
            <w:r w:rsidRPr="00505837">
              <w:rPr>
                <w:rFonts w:ascii="Arial" w:eastAsia="Times New Roman" w:hAnsi="Arial" w:cs="Arial"/>
                <w:lang w:val="mk-MK"/>
              </w:rPr>
              <w:t xml:space="preserve">Во работата на училиштето во целина е очигледна и се промовира еднаквост и правичност. Нашето училиште е со мешан етнички состав , нивниот однос е исполнет со почитување и подеднаква грижа на наставниот кадар за сите ученици. </w:t>
            </w:r>
            <w:r w:rsidRPr="00505837">
              <w:rPr>
                <w:rFonts w:ascii="Arial" w:eastAsia="Times New Roman" w:hAnsi="Arial" w:cs="Arial"/>
                <w:color w:val="000000"/>
                <w:lang w:val="mk-MK"/>
              </w:rPr>
              <w:t>С</w:t>
            </w:r>
            <w:r w:rsidRPr="00505837">
              <w:rPr>
                <w:rFonts w:ascii="Arial" w:eastAsia="Times New Roman" w:hAnsi="Arial" w:cs="Arial"/>
                <w:color w:val="000000"/>
                <w:lang w:val="en-GB"/>
              </w:rPr>
              <w:t>итевработенивоучилиштето</w:t>
            </w:r>
            <w:r w:rsidRPr="00505837">
              <w:rPr>
                <w:rFonts w:ascii="Arial" w:eastAsia="Times New Roman" w:hAnsi="Arial" w:cs="Arial"/>
                <w:color w:val="000000"/>
                <w:lang w:val="mk-MK"/>
              </w:rPr>
              <w:t xml:space="preserve">, родителите и учениците  </w:t>
            </w:r>
            <w:r w:rsidRPr="00505837">
              <w:rPr>
                <w:rFonts w:ascii="Arial" w:eastAsia="Times New Roman" w:hAnsi="Arial" w:cs="Arial"/>
                <w:color w:val="000000"/>
                <w:lang w:val="en-GB"/>
              </w:rPr>
              <w:t>сезапозна</w:t>
            </w:r>
            <w:r w:rsidRPr="00505837">
              <w:rPr>
                <w:rFonts w:ascii="Arial" w:eastAsia="Times New Roman" w:hAnsi="Arial" w:cs="Arial"/>
                <w:color w:val="000000"/>
                <w:lang w:val="mk-MK"/>
              </w:rPr>
              <w:t>ени</w:t>
            </w:r>
            <w:r w:rsidRPr="00505837">
              <w:rPr>
                <w:rFonts w:ascii="Arial" w:eastAsia="Times New Roman" w:hAnsi="Arial" w:cs="Arial"/>
                <w:color w:val="000000"/>
                <w:lang w:val="en-GB"/>
              </w:rPr>
              <w:t>со</w:t>
            </w:r>
            <w:r w:rsidRPr="00505837">
              <w:rPr>
                <w:rFonts w:ascii="Arial" w:eastAsia="Times New Roman" w:hAnsi="Arial" w:cs="Arial"/>
                <w:lang w:val="mk-MK"/>
              </w:rPr>
              <w:t xml:space="preserve">правата на децата (согласно Конвенцијата на правата на децата) и истите ги практикуваат   и почитуваат.                                                                                                                                                                Учениците контунуирано се запознаваат со правата на децата </w:t>
            </w:r>
            <w:r w:rsidRPr="00505837">
              <w:rPr>
                <w:rFonts w:ascii="Arial" w:eastAsia="Times New Roman" w:hAnsi="Arial" w:cs="Arial"/>
                <w:color w:val="000000"/>
                <w:lang w:val="mk-MK"/>
              </w:rPr>
              <w:t>за време на одделенскиот час,  за време на наставата кога го дозволува тоа наставната содржина, преку работилници организирани од страна на Детската организација и Училишната заедница .</w:t>
            </w:r>
          </w:p>
          <w:p w:rsidR="001569FA" w:rsidRPr="00505837"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Училиштето презема позитивни чекори за негување на почит и правичност меѓу учениците, родителите и вработените.С</w:t>
            </w:r>
            <w:r w:rsidRPr="00505837">
              <w:rPr>
                <w:rFonts w:ascii="Arial" w:eastAsia="Times New Roman" w:hAnsi="Arial" w:cs="Arial"/>
                <w:lang w:val="en-GB"/>
              </w:rPr>
              <w:t>итеученицивоучилиштетоподеднаквосетретираатбезразликанаполот, етничките и интелектуалнитеспособности</w:t>
            </w:r>
            <w:r w:rsidRPr="00505837">
              <w:rPr>
                <w:rFonts w:ascii="Arial" w:eastAsia="Times New Roman" w:hAnsi="Arial" w:cs="Arial"/>
                <w:lang w:val="mk-MK"/>
              </w:rPr>
              <w:t>.</w:t>
            </w:r>
          </w:p>
          <w:p w:rsidR="001569FA" w:rsidRPr="00505837"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Во училиштето има тим од наставници кој е задолжен за организирање на активности и негување на мултикултурализмот.</w:t>
            </w:r>
          </w:p>
          <w:p w:rsidR="001569FA" w:rsidRPr="00505837"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Прашањата што се однесуваат на еднаквоста се дискутираат отворено меѓу вработените и учениците. Етничката, културолошката, верската и јазичната разноликост се вреднува и промовира како позитивна карактеристика на училиштето. Учениците се учат како да ги препознаваат и како да се справат со прашања поврзани со дискриминација со работилници на одделенскиот час и предавања. Со севкупната наставна и воннаставна активност  креирана од училиштето тие се подготвени за вклопување во опшествениот живот. Структурата на паралелките во училиштето е со мешан етнички состав најмногу се  Македонци, потоа Бошњаци, мал број Роми, Срби, Турци, Албанци и др.</w:t>
            </w:r>
          </w:p>
        </w:tc>
      </w:tr>
      <w:tr w:rsidR="001569FA" w:rsidRPr="00505837" w:rsidTr="001569FA">
        <w:trPr>
          <w:trHeight w:val="1074"/>
        </w:trPr>
        <w:tc>
          <w:tcPr>
            <w:tcW w:w="898" w:type="pct"/>
            <w:tcBorders>
              <w:top w:val="single" w:sz="4" w:space="0" w:color="auto"/>
              <w:left w:val="single" w:sz="4" w:space="0" w:color="auto"/>
              <w:right w:val="single" w:sz="4" w:space="0" w:color="auto"/>
            </w:tcBorders>
          </w:tcPr>
          <w:p w:rsidR="001569FA" w:rsidRPr="00505837" w:rsidRDefault="001569FA" w:rsidP="001569FA">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lastRenderedPageBreak/>
              <w:t>Подподрачје 4:</w:t>
            </w:r>
          </w:p>
          <w:p w:rsidR="005D3FA2" w:rsidRDefault="001569FA" w:rsidP="005D3FA2">
            <w:pPr>
              <w:autoSpaceDE w:val="0"/>
              <w:autoSpaceDN w:val="0"/>
              <w:spacing w:after="0" w:line="240" w:lineRule="auto"/>
              <w:rPr>
                <w:rFonts w:ascii="Arial" w:eastAsia="Times New Roman" w:hAnsi="Arial" w:cs="Arial"/>
                <w:b/>
                <w:bCs/>
                <w:lang w:val="ru-RU"/>
              </w:rPr>
            </w:pPr>
            <w:r w:rsidRPr="00505837">
              <w:rPr>
                <w:rFonts w:ascii="Arial" w:eastAsia="Times New Roman" w:hAnsi="Arial" w:cs="Arial"/>
                <w:b/>
                <w:bCs/>
                <w:lang w:val="ru-RU"/>
              </w:rPr>
              <w:t>Партнерски однос со родителите и со локалната  заедница</w:t>
            </w:r>
          </w:p>
          <w:p w:rsidR="001569FA" w:rsidRPr="005D3FA2" w:rsidRDefault="005D3FA2" w:rsidP="005D3FA2">
            <w:pPr>
              <w:autoSpaceDE w:val="0"/>
              <w:autoSpaceDN w:val="0"/>
              <w:spacing w:after="0" w:line="240" w:lineRule="auto"/>
              <w:rPr>
                <w:rFonts w:ascii="Arial" w:eastAsia="Times New Roman" w:hAnsi="Arial" w:cs="Arial"/>
                <w:b/>
                <w:bCs/>
                <w:lang w:val="ru-RU"/>
              </w:rPr>
            </w:pPr>
            <w:r>
              <w:rPr>
                <w:rFonts w:ascii="Arial" w:eastAsia="Times New Roman" w:hAnsi="Arial" w:cs="Arial"/>
                <w:b/>
                <w:bCs/>
                <w:lang w:val="ru-RU"/>
              </w:rPr>
              <w:t>-</w:t>
            </w:r>
            <w:r w:rsidR="001569FA" w:rsidRPr="005D3FA2">
              <w:rPr>
                <w:rFonts w:ascii="Arial" w:eastAsia="Times New Roman" w:hAnsi="Arial" w:cs="Arial"/>
                <w:sz w:val="20"/>
                <w:szCs w:val="20"/>
                <w:lang w:val="mk-MK"/>
              </w:rPr>
              <w:t>Извештај за работа на училиштето (Полугодишен, Годишен)</w:t>
            </w:r>
          </w:p>
          <w:p w:rsidR="001569FA" w:rsidRPr="005D3FA2" w:rsidRDefault="005D3FA2" w:rsidP="006230D6">
            <w:pPr>
              <w:numPr>
                <w:ilvl w:val="0"/>
                <w:numId w:val="22"/>
              </w:numPr>
              <w:autoSpaceDE w:val="0"/>
              <w:autoSpaceDN w:val="0"/>
              <w:spacing w:after="0" w:line="240" w:lineRule="auto"/>
              <w:ind w:left="0"/>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 xml:space="preserve">Записници од Совет на родители и родителски средби </w:t>
            </w:r>
          </w:p>
          <w:p w:rsidR="001569FA" w:rsidRPr="005D3FA2" w:rsidRDefault="005D3FA2" w:rsidP="006230D6">
            <w:pPr>
              <w:numPr>
                <w:ilvl w:val="0"/>
                <w:numId w:val="22"/>
              </w:numPr>
              <w:autoSpaceDE w:val="0"/>
              <w:autoSpaceDN w:val="0"/>
              <w:spacing w:after="0" w:line="240" w:lineRule="auto"/>
              <w:ind w:left="0"/>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Анкети со  наставниците, учениците и родителите</w:t>
            </w:r>
          </w:p>
          <w:p w:rsidR="001569FA" w:rsidRPr="005D3FA2" w:rsidRDefault="005D3FA2" w:rsidP="005D3FA2">
            <w:pPr>
              <w:autoSpaceDE w:val="0"/>
              <w:autoSpaceDN w:val="0"/>
              <w:spacing w:after="0" w:line="240" w:lineRule="auto"/>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Педагошка евиденција и документација (за општествено корисната работа, за јавна и културната дејност)</w:t>
            </w:r>
          </w:p>
          <w:p w:rsidR="001569FA" w:rsidRPr="005D3FA2" w:rsidRDefault="005D3FA2" w:rsidP="005D3FA2">
            <w:pPr>
              <w:autoSpaceDE w:val="0"/>
              <w:autoSpaceDN w:val="0"/>
              <w:spacing w:after="0" w:line="240" w:lineRule="auto"/>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 xml:space="preserve">Статут на училиштето </w:t>
            </w:r>
          </w:p>
          <w:p w:rsidR="001569FA" w:rsidRPr="005D3FA2" w:rsidRDefault="001569FA" w:rsidP="006230D6">
            <w:pPr>
              <w:numPr>
                <w:ilvl w:val="0"/>
                <w:numId w:val="22"/>
              </w:numPr>
              <w:autoSpaceDE w:val="0"/>
              <w:autoSpaceDN w:val="0"/>
              <w:spacing w:after="0" w:line="240" w:lineRule="auto"/>
              <w:ind w:left="0"/>
              <w:rPr>
                <w:rFonts w:ascii="Arial" w:eastAsia="Times New Roman" w:hAnsi="Arial" w:cs="Arial"/>
                <w:sz w:val="20"/>
                <w:szCs w:val="20"/>
                <w:lang w:val="mk-MK"/>
              </w:rPr>
            </w:pPr>
            <w:r w:rsidRPr="005D3FA2">
              <w:rPr>
                <w:rFonts w:ascii="Arial" w:eastAsia="Times New Roman" w:hAnsi="Arial" w:cs="Arial"/>
                <w:sz w:val="20"/>
                <w:szCs w:val="20"/>
                <w:lang w:val="mk-MK"/>
              </w:rPr>
              <w:t>Договор со деловната заедница</w:t>
            </w:r>
          </w:p>
          <w:p w:rsidR="001569FA" w:rsidRPr="005D3FA2" w:rsidRDefault="005D3FA2" w:rsidP="005D3FA2">
            <w:pPr>
              <w:autoSpaceDE w:val="0"/>
              <w:autoSpaceDN w:val="0"/>
              <w:spacing w:after="0" w:line="240" w:lineRule="auto"/>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 xml:space="preserve">Проекти на училиштето во функција на развивање на </w:t>
            </w:r>
            <w:r>
              <w:rPr>
                <w:rFonts w:ascii="Arial" w:eastAsia="Times New Roman" w:hAnsi="Arial" w:cs="Arial"/>
                <w:sz w:val="20"/>
                <w:szCs w:val="20"/>
                <w:lang w:val="mk-MK"/>
              </w:rPr>
              <w:t>практичните вештини</w:t>
            </w:r>
          </w:p>
          <w:p w:rsidR="001569FA" w:rsidRPr="005D3FA2" w:rsidRDefault="005D3FA2" w:rsidP="005D3FA2">
            <w:pPr>
              <w:autoSpaceDE w:val="0"/>
              <w:autoSpaceDN w:val="0"/>
              <w:spacing w:after="0" w:line="240" w:lineRule="auto"/>
              <w:rPr>
                <w:rFonts w:ascii="Arial" w:eastAsia="Times New Roman" w:hAnsi="Arial" w:cs="Arial"/>
                <w:sz w:val="20"/>
                <w:szCs w:val="20"/>
                <w:lang w:val="mk-MK"/>
              </w:rPr>
            </w:pPr>
            <w:r>
              <w:rPr>
                <w:rFonts w:ascii="Arial" w:eastAsia="Times New Roman" w:hAnsi="Arial" w:cs="Arial"/>
                <w:sz w:val="20"/>
                <w:szCs w:val="20"/>
                <w:lang w:val="mk-MK"/>
              </w:rPr>
              <w:t>-З</w:t>
            </w:r>
            <w:r w:rsidR="001569FA" w:rsidRPr="005D3FA2">
              <w:rPr>
                <w:rFonts w:ascii="Arial" w:eastAsia="Times New Roman" w:hAnsi="Arial" w:cs="Arial"/>
                <w:sz w:val="20"/>
                <w:szCs w:val="20"/>
                <w:lang w:val="mk-MK"/>
              </w:rPr>
              <w:t>аписници и одлуки од состаноци од Училиштниот одбор</w:t>
            </w:r>
          </w:p>
          <w:p w:rsidR="001569FA" w:rsidRPr="005D3FA2" w:rsidRDefault="005D3FA2" w:rsidP="006230D6">
            <w:pPr>
              <w:numPr>
                <w:ilvl w:val="0"/>
                <w:numId w:val="22"/>
              </w:numPr>
              <w:autoSpaceDE w:val="0"/>
              <w:autoSpaceDN w:val="0"/>
              <w:spacing w:after="0" w:line="240" w:lineRule="auto"/>
              <w:ind w:left="0"/>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 xml:space="preserve">Организирани трибини, дебати, предавања со родителите и претставниците на деловната заедница </w:t>
            </w:r>
          </w:p>
          <w:p w:rsidR="001569FA" w:rsidRPr="005D3FA2" w:rsidRDefault="005D3FA2" w:rsidP="006230D6">
            <w:pPr>
              <w:numPr>
                <w:ilvl w:val="0"/>
                <w:numId w:val="22"/>
              </w:numPr>
              <w:autoSpaceDE w:val="0"/>
              <w:autoSpaceDN w:val="0"/>
              <w:spacing w:after="0" w:line="240" w:lineRule="auto"/>
              <w:ind w:left="0"/>
              <w:rPr>
                <w:rFonts w:ascii="Arial" w:eastAsia="Times New Roman" w:hAnsi="Arial" w:cs="Arial"/>
                <w:sz w:val="20"/>
                <w:szCs w:val="20"/>
                <w:lang w:val="mk-MK"/>
              </w:rPr>
            </w:pPr>
            <w:r>
              <w:rPr>
                <w:rFonts w:ascii="Arial" w:eastAsia="Times New Roman" w:hAnsi="Arial" w:cs="Arial"/>
                <w:sz w:val="20"/>
                <w:szCs w:val="20"/>
                <w:lang w:val="mk-MK"/>
              </w:rPr>
              <w:t>-</w:t>
            </w:r>
            <w:r w:rsidR="001569FA" w:rsidRPr="005D3FA2">
              <w:rPr>
                <w:rFonts w:ascii="Arial" w:eastAsia="Times New Roman" w:hAnsi="Arial" w:cs="Arial"/>
                <w:sz w:val="20"/>
                <w:szCs w:val="20"/>
                <w:lang w:val="mk-MK"/>
              </w:rPr>
              <w:t>Документација за добиени спонзорства и донации</w:t>
            </w:r>
          </w:p>
        </w:tc>
        <w:tc>
          <w:tcPr>
            <w:tcW w:w="4102" w:type="pct"/>
            <w:tcBorders>
              <w:top w:val="single" w:sz="4" w:space="0" w:color="auto"/>
              <w:left w:val="single" w:sz="4" w:space="0" w:color="auto"/>
              <w:right w:val="single" w:sz="4" w:space="0" w:color="auto"/>
            </w:tcBorders>
          </w:tcPr>
          <w:p w:rsidR="001569FA" w:rsidRPr="00505837" w:rsidRDefault="001569FA" w:rsidP="001569FA">
            <w:pPr>
              <w:spacing w:after="0" w:line="240" w:lineRule="auto"/>
              <w:rPr>
                <w:rFonts w:ascii="Arial" w:hAnsi="Arial" w:cs="Arial"/>
              </w:rPr>
            </w:pPr>
            <w:r w:rsidRPr="00505837">
              <w:rPr>
                <w:rFonts w:ascii="Arial" w:hAnsi="Arial" w:cs="Arial"/>
                <w:lang w:val="mk-MK"/>
              </w:rPr>
              <w:t>Во состав на Годишна програма има програма за соработка со родителите и локалната заедница.Има Деловник за работа на Советот на родители и Училиштниот одбор.</w:t>
            </w:r>
          </w:p>
          <w:p w:rsidR="001569FA" w:rsidRPr="00505837"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Училиштето има партнерски односи со родителите , тоа за нив е во секое време отворено за соработка.                                                                                                                                        Училиштето за да ги поттикне родителите да се вклучат во воспитно-образовната работа на училиштето на сите нивоа редовно презема разновидни активности со: почитување на одлуките на родителите на Советот на родители , вклучување на родителите во проекти, работилници, прослави,  предавања од родители, советувања и сл. Родителите се поттикнати активно да се вклучат во наставниот процес преку организирање на предавања на конкретна тема или посети на работното место на родителот, како и учество во воннаставните активности. Училиштето користи ефективни методи за комуникација со родителите преку организирање на индивидуални родителски средби и приемни денови,отворен ден, приспособувајќи се на времето што родителот го има на располагање. Информациите што се однесуваат на сите аспекти од работата на училиштето,  како што се целите, организацијата, идните активности и нивото на постигнувања на учениците се јасни, добро организирани  и достапни на родителите преку изработка на Брошура за родителите и редовни известувања на огласната табла за родители .Родителите се чувствуваат добредојдени во училиштето.</w:t>
            </w:r>
          </w:p>
          <w:p w:rsidR="001569FA" w:rsidRPr="00505837" w:rsidRDefault="001569FA" w:rsidP="001569FA">
            <w:pPr>
              <w:spacing w:after="0" w:line="240" w:lineRule="auto"/>
              <w:rPr>
                <w:rFonts w:ascii="Arial" w:hAnsi="Arial" w:cs="Arial"/>
                <w:lang w:val="mk-MK"/>
              </w:rPr>
            </w:pPr>
            <w:r w:rsidRPr="00505837">
              <w:rPr>
                <w:rFonts w:ascii="Arial" w:hAnsi="Arial" w:cs="Arial"/>
                <w:lang w:val="mk-MK"/>
              </w:rPr>
              <w:t>Училиштето е активно вклучено во животот на локалната заедница преку спроведување на заеднички проекти и организирање и учество на настани од интерес на заедницата, манифестации и свечености од различен вид. Заедницата се вклучува во подобрување на условите за работа во училиштето. Училиштето има континуирана и добра соработка со локалната заедница за подобрување на условите за работа во училиштето, подршка на активности во училиштето по различни поводи и акции, заеднички активности со општината по повод разни манифестации, со Образовен центар за социјални работи за помош на ранливите групи ученици, со МВР за едукација на учениците за заштита на учениците во сообраќајот и заштита од употреба на пиротехнички средства, со Црвен крст за заштита на здравјето на  учениците, негување на хуманоста и помош на ранливите групи во училиштето и пошироко, со  Противпожарен сојуз за  едукација за заштита од пожари, со Здраствени установи за едукација за заштита на здравјето на учениците, со Невладини организации за подршка на работата на учениците со пониски  постигања, проекти за негување  на мултикултурализмот во училиштето и пошироко, со МОН и БРО за подршка за инплементирање на новите наставни програми и стручно усовршување на наставниците.</w:t>
            </w:r>
          </w:p>
          <w:p w:rsidR="001569FA" w:rsidRPr="00505837" w:rsidRDefault="001569FA" w:rsidP="001569FA">
            <w:pPr>
              <w:autoSpaceDE w:val="0"/>
              <w:autoSpaceDN w:val="0"/>
              <w:spacing w:after="0" w:line="240" w:lineRule="auto"/>
              <w:rPr>
                <w:rFonts w:ascii="Arial" w:eastAsia="Times New Roman" w:hAnsi="Arial" w:cs="Arial"/>
                <w:lang w:val="mk-MK"/>
              </w:rPr>
            </w:pPr>
          </w:p>
          <w:p w:rsidR="001569FA" w:rsidRPr="00505837" w:rsidRDefault="001569FA" w:rsidP="001569FA">
            <w:pPr>
              <w:autoSpaceDE w:val="0"/>
              <w:autoSpaceDN w:val="0"/>
              <w:spacing w:after="0" w:line="240" w:lineRule="auto"/>
              <w:rPr>
                <w:rFonts w:ascii="Arial" w:eastAsia="Times New Roman" w:hAnsi="Arial" w:cs="Arial"/>
                <w:lang w:val="mk-MK"/>
              </w:rPr>
            </w:pPr>
            <w:r w:rsidRPr="00505837">
              <w:rPr>
                <w:rFonts w:ascii="Arial" w:eastAsia="Times New Roman" w:hAnsi="Arial" w:cs="Arial"/>
                <w:lang w:val="mk-MK"/>
              </w:rPr>
              <w:t>Училиштето има добиено донација (ранчиња за ученици) од Атлантик Трејд и Вичишки Комерц.</w:t>
            </w:r>
          </w:p>
          <w:p w:rsidR="001569FA" w:rsidRPr="00505837" w:rsidRDefault="001569FA" w:rsidP="001569FA">
            <w:pPr>
              <w:autoSpaceDE w:val="0"/>
              <w:autoSpaceDN w:val="0"/>
              <w:spacing w:after="0" w:line="240" w:lineRule="auto"/>
              <w:ind w:left="720"/>
              <w:rPr>
                <w:rFonts w:ascii="Arial" w:eastAsia="Times New Roman" w:hAnsi="Arial" w:cs="Arial"/>
                <w:lang w:val="mk-MK"/>
              </w:rPr>
            </w:pPr>
          </w:p>
        </w:tc>
      </w:tr>
    </w:tbl>
    <w:p w:rsidR="001569FA" w:rsidRPr="00505837" w:rsidRDefault="001569FA" w:rsidP="001569FA">
      <w:pPr>
        <w:spacing w:after="0"/>
        <w:rPr>
          <w:vanish/>
        </w:rPr>
      </w:pPr>
    </w:p>
    <w:tbl>
      <w:tblPr>
        <w:tblpPr w:leftFromText="180" w:rightFromText="180" w:vertAnchor="text" w:horzAnchor="margin" w:tblpX="-792" w:tblpY="-61"/>
        <w:tblOverlap w:val="never"/>
        <w:tblW w:w="5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8"/>
        <w:gridCol w:w="2866"/>
        <w:gridCol w:w="9343"/>
      </w:tblGrid>
      <w:tr w:rsidR="001569FA" w:rsidRPr="00505837" w:rsidTr="005D3FA2">
        <w:tc>
          <w:tcPr>
            <w:tcW w:w="500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69FA" w:rsidRPr="005D3FA2" w:rsidRDefault="001569FA" w:rsidP="005D3FA2">
            <w:pPr>
              <w:autoSpaceDE w:val="0"/>
              <w:autoSpaceDN w:val="0"/>
              <w:spacing w:after="0" w:line="240" w:lineRule="auto"/>
              <w:rPr>
                <w:rFonts w:ascii="Arial" w:eastAsia="Times New Roman" w:hAnsi="Arial" w:cs="Arial"/>
                <w:b/>
                <w:bCs/>
                <w:lang w:val="mk-MK"/>
              </w:rPr>
            </w:pPr>
            <w:r w:rsidRPr="005D3FA2">
              <w:rPr>
                <w:rFonts w:ascii="Arial" w:eastAsia="Times New Roman" w:hAnsi="Arial" w:cs="Arial"/>
                <w:b/>
                <w:bCs/>
                <w:lang w:val="mk-MK"/>
              </w:rPr>
              <w:lastRenderedPageBreak/>
              <w:t>Собирање на податоци</w:t>
            </w:r>
            <w:r w:rsidRPr="005D3FA2">
              <w:rPr>
                <w:rFonts w:ascii="Arial" w:eastAsia="Times New Roman" w:hAnsi="Arial" w:cs="Arial"/>
                <w:b/>
                <w:bCs/>
                <w:lang w:val="ru-RU"/>
              </w:rPr>
              <w:t xml:space="preserve"> (ии) </w:t>
            </w:r>
            <w:r w:rsidRPr="005D3FA2">
              <w:rPr>
                <w:rFonts w:ascii="Arial" w:eastAsia="Times New Roman" w:hAnsi="Arial" w:cs="Arial"/>
                <w:b/>
                <w:bCs/>
                <w:lang w:val="mk-MK"/>
              </w:rPr>
              <w:t>кои други методи се користени за собирање на податоци</w:t>
            </w:r>
            <w:r w:rsidRPr="005D3FA2">
              <w:rPr>
                <w:rFonts w:ascii="Arial" w:eastAsia="Times New Roman" w:hAnsi="Arial" w:cs="Arial"/>
                <w:b/>
                <w:bCs/>
                <w:lang w:val="ru-RU"/>
              </w:rPr>
              <w:t>?</w:t>
            </w:r>
            <w:r w:rsidRPr="005D3FA2">
              <w:rPr>
                <w:rFonts w:ascii="Arial" w:eastAsia="Times New Roman" w:hAnsi="Arial" w:cs="Arial"/>
                <w:b/>
                <w:bCs/>
                <w:lang w:val="mk-MK"/>
              </w:rPr>
              <w:t xml:space="preserve"> (пр. прашалници, анкети, набљудувања...)</w:t>
            </w:r>
          </w:p>
          <w:p w:rsidR="001569FA" w:rsidRPr="005D3FA2" w:rsidRDefault="001569FA" w:rsidP="005D3FA2">
            <w:pPr>
              <w:autoSpaceDE w:val="0"/>
              <w:autoSpaceDN w:val="0"/>
              <w:spacing w:after="0" w:line="240" w:lineRule="auto"/>
              <w:rPr>
                <w:rFonts w:ascii="Arial" w:eastAsia="Times New Roman" w:hAnsi="Arial" w:cs="Arial"/>
                <w:b/>
                <w:bCs/>
                <w:lang w:val="ru-RU"/>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autoSpaceDE w:val="0"/>
              <w:autoSpaceDN w:val="0"/>
              <w:spacing w:after="0" w:line="240" w:lineRule="auto"/>
              <w:rPr>
                <w:rFonts w:ascii="Arial" w:eastAsia="Times New Roman" w:hAnsi="Arial" w:cs="Arial"/>
                <w:b/>
                <w:bCs/>
                <w:lang w:val="ru-RU"/>
              </w:rPr>
            </w:pPr>
            <w:r w:rsidRPr="005D3FA2">
              <w:rPr>
                <w:rFonts w:ascii="Arial" w:eastAsia="Times New Roman" w:hAnsi="Arial" w:cs="Arial"/>
                <w:b/>
                <w:bCs/>
                <w:lang w:val="mk-MK"/>
              </w:rPr>
              <w:t>Наведете ги другите методи кои се користени за собирање на податоци</w:t>
            </w:r>
          </w:p>
        </w:tc>
        <w:tc>
          <w:tcPr>
            <w:tcW w:w="914"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autoSpaceDE w:val="0"/>
              <w:autoSpaceDN w:val="0"/>
              <w:spacing w:after="0" w:line="240" w:lineRule="auto"/>
              <w:rPr>
                <w:rFonts w:ascii="Arial" w:eastAsia="Times New Roman" w:hAnsi="Arial" w:cs="Arial"/>
                <w:b/>
                <w:bCs/>
                <w:lang w:val="ru-RU"/>
              </w:rPr>
            </w:pPr>
            <w:r w:rsidRPr="005D3FA2">
              <w:rPr>
                <w:rFonts w:ascii="Arial" w:eastAsia="Times New Roman" w:hAnsi="Arial" w:cs="Arial"/>
                <w:b/>
                <w:bCs/>
                <w:lang w:val="mk-MK"/>
              </w:rPr>
              <w:t>Учество</w:t>
            </w:r>
            <w:r w:rsidRPr="005D3FA2">
              <w:rPr>
                <w:rFonts w:ascii="Arial" w:eastAsia="Times New Roman" w:hAnsi="Arial" w:cs="Arial"/>
                <w:b/>
                <w:bCs/>
                <w:lang w:val="ru-RU"/>
              </w:rPr>
              <w:t xml:space="preserve">:  </w:t>
            </w:r>
            <w:r w:rsidRPr="005D3FA2">
              <w:rPr>
                <w:rFonts w:ascii="Arial" w:eastAsia="Times New Roman" w:hAnsi="Arial" w:cs="Arial"/>
                <w:b/>
                <w:bCs/>
                <w:lang w:val="mk-MK"/>
              </w:rPr>
              <w:t>Кој беше вклучен во собирање на овие информации</w:t>
            </w:r>
          </w:p>
        </w:tc>
        <w:tc>
          <w:tcPr>
            <w:tcW w:w="2981"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autoSpaceDE w:val="0"/>
              <w:autoSpaceDN w:val="0"/>
              <w:spacing w:after="0" w:line="240" w:lineRule="auto"/>
              <w:rPr>
                <w:rFonts w:ascii="Arial" w:eastAsia="Times New Roman" w:hAnsi="Arial" w:cs="Arial"/>
                <w:b/>
                <w:bCs/>
                <w:lang w:val="en-GB"/>
              </w:rPr>
            </w:pPr>
            <w:r w:rsidRPr="005D3FA2">
              <w:rPr>
                <w:rFonts w:ascii="Arial" w:eastAsia="Times New Roman" w:hAnsi="Arial" w:cs="Arial"/>
                <w:b/>
                <w:bCs/>
                <w:lang w:val="mk-MK"/>
              </w:rPr>
              <w:t>Кои информации се собрани</w:t>
            </w:r>
            <w:r w:rsidRPr="005D3FA2">
              <w:rPr>
                <w:rFonts w:ascii="Arial" w:eastAsia="Times New Roman" w:hAnsi="Arial" w:cs="Arial"/>
                <w:b/>
                <w:bCs/>
                <w:lang w:val="en-GB"/>
              </w:rPr>
              <w:t>?</w:t>
            </w:r>
          </w:p>
          <w:p w:rsidR="001569FA" w:rsidRPr="005D3FA2" w:rsidRDefault="001569FA" w:rsidP="005D3FA2">
            <w:pPr>
              <w:autoSpaceDE w:val="0"/>
              <w:autoSpaceDN w:val="0"/>
              <w:spacing w:after="0" w:line="240" w:lineRule="auto"/>
              <w:rPr>
                <w:rFonts w:ascii="Arial" w:eastAsia="Times New Roman" w:hAnsi="Arial" w:cs="Arial"/>
                <w:b/>
                <w:bCs/>
                <w:lang w:val="en-GB"/>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w:t>
            </w:r>
            <w:r w:rsidRPr="00505837">
              <w:rPr>
                <w:rFonts w:ascii="Arial" w:eastAsia="Times New Roman" w:hAnsi="Arial" w:cs="Arial"/>
                <w:b/>
                <w:bCs/>
                <w:lang w:val="pl-PL"/>
              </w:rPr>
              <w:t>.1.1</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6.2.1.</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6.3.1</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pl-PL"/>
              </w:rPr>
              <w:t>Наставници (18)</w:t>
            </w: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Ученици (2</w:t>
            </w:r>
            <w:r w:rsidRPr="00505837">
              <w:rPr>
                <w:rFonts w:ascii="Arial" w:eastAsia="Times New Roman" w:hAnsi="Arial" w:cs="Arial"/>
                <w:bCs/>
              </w:rPr>
              <w:t>3</w:t>
            </w:r>
            <w:r w:rsidRPr="00505837">
              <w:rPr>
                <w:rFonts w:ascii="Arial" w:eastAsia="Times New Roman" w:hAnsi="Arial" w:cs="Arial"/>
                <w:bCs/>
                <w:lang w:val="pl-PL"/>
              </w:rPr>
              <w:t>)</w:t>
            </w: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Родители (</w:t>
            </w:r>
            <w:r w:rsidRPr="00505837">
              <w:rPr>
                <w:rFonts w:ascii="Arial" w:eastAsia="Times New Roman" w:hAnsi="Arial" w:cs="Arial"/>
                <w:bCs/>
              </w:rPr>
              <w:t>21</w:t>
            </w:r>
            <w:r w:rsidRPr="00505837">
              <w:rPr>
                <w:rFonts w:ascii="Arial" w:eastAsia="Times New Roman" w:hAnsi="Arial" w:cs="Arial"/>
                <w:bCs/>
                <w:lang w:val="pl-PL"/>
              </w:rPr>
              <w:t>)</w:t>
            </w: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Дали односот меѓу наставниците и односот меѓу наставниците и учениците/родителите се базира на взаемно почитување?</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2070"/>
              <w:gridCol w:w="2070"/>
              <w:gridCol w:w="2070"/>
            </w:tblGrid>
            <w:tr w:rsidR="001569FA" w:rsidRPr="00505837" w:rsidTr="001569FA">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Наставници</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Ученици</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Родители</w:t>
                  </w:r>
                </w:p>
              </w:tc>
            </w:tr>
            <w:tr w:rsidR="001569FA" w:rsidRPr="00505837" w:rsidTr="001569FA">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100</w:t>
                  </w:r>
                  <w:r w:rsidRPr="00505837">
                    <w:rPr>
                      <w:rFonts w:ascii="Arial" w:eastAsia="Times New Roman" w:hAnsi="Arial" w:cs="Arial"/>
                      <w:bCs/>
                      <w:sz w:val="20"/>
                      <w:szCs w:val="20"/>
                      <w:lang w:val="pl-PL"/>
                    </w:rPr>
                    <w:t>%</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8</w:t>
                  </w:r>
                  <w:r w:rsidRPr="00505837">
                    <w:rPr>
                      <w:rFonts w:ascii="Arial" w:eastAsia="Times New Roman" w:hAnsi="Arial" w:cs="Arial"/>
                      <w:bCs/>
                      <w:sz w:val="20"/>
                      <w:szCs w:val="20"/>
                    </w:rPr>
                    <w:t>6</w:t>
                  </w:r>
                  <w:r w:rsidRPr="00505837">
                    <w:rPr>
                      <w:rFonts w:ascii="Arial" w:eastAsia="Times New Roman" w:hAnsi="Arial" w:cs="Arial"/>
                      <w:bCs/>
                      <w:sz w:val="20"/>
                      <w:szCs w:val="20"/>
                      <w:lang w:val="pl-PL"/>
                    </w:rPr>
                    <w:t>.</w:t>
                  </w:r>
                  <w:r w:rsidRPr="00505837">
                    <w:rPr>
                      <w:rFonts w:ascii="Arial" w:eastAsia="Times New Roman" w:hAnsi="Arial" w:cs="Arial"/>
                      <w:bCs/>
                      <w:sz w:val="20"/>
                      <w:szCs w:val="20"/>
                    </w:rPr>
                    <w:t>48</w:t>
                  </w:r>
                  <w:r w:rsidRPr="00505837">
                    <w:rPr>
                      <w:rFonts w:ascii="Arial" w:eastAsia="Times New Roman" w:hAnsi="Arial" w:cs="Arial"/>
                      <w:bCs/>
                      <w:sz w:val="20"/>
                      <w:szCs w:val="20"/>
                      <w:lang w:val="pl-PL"/>
                    </w:rPr>
                    <w:t>%</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9</w:t>
                  </w:r>
                  <w:r w:rsidRPr="00505837">
                    <w:rPr>
                      <w:rFonts w:ascii="Arial" w:eastAsia="Times New Roman" w:hAnsi="Arial" w:cs="Arial"/>
                      <w:bCs/>
                      <w:sz w:val="20"/>
                      <w:szCs w:val="20"/>
                    </w:rPr>
                    <w:t>6</w:t>
                  </w:r>
                  <w:r w:rsidRPr="00505837">
                    <w:rPr>
                      <w:rFonts w:ascii="Arial" w:eastAsia="Times New Roman" w:hAnsi="Arial" w:cs="Arial"/>
                      <w:bCs/>
                      <w:sz w:val="20"/>
                      <w:szCs w:val="20"/>
                      <w:lang w:val="mk-MK"/>
                    </w:rPr>
                    <w:t>.</w:t>
                  </w:r>
                  <w:r w:rsidRPr="00505837">
                    <w:rPr>
                      <w:rFonts w:ascii="Arial" w:eastAsia="Times New Roman" w:hAnsi="Arial" w:cs="Arial"/>
                      <w:bCs/>
                      <w:sz w:val="20"/>
                      <w:szCs w:val="20"/>
                    </w:rPr>
                    <w:t>56</w:t>
                  </w:r>
                  <w:r w:rsidRPr="00505837">
                    <w:rPr>
                      <w:rFonts w:ascii="Arial" w:eastAsia="Times New Roman" w:hAnsi="Arial" w:cs="Arial"/>
                      <w:bCs/>
                      <w:sz w:val="20"/>
                      <w:szCs w:val="20"/>
                      <w:lang w:val="pl-PL"/>
                    </w:rPr>
                    <w:t>%</w:t>
                  </w:r>
                </w:p>
              </w:tc>
            </w:tr>
            <w:tr w:rsidR="001569FA" w:rsidRPr="00505837" w:rsidTr="001569FA">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rPr>
                  </w:pPr>
                  <w:r w:rsidRPr="00505837">
                    <w:rPr>
                      <w:rFonts w:ascii="Arial" w:eastAsia="Times New Roman" w:hAnsi="Arial" w:cs="Arial"/>
                      <w:bCs/>
                      <w:sz w:val="20"/>
                      <w:szCs w:val="20"/>
                    </w:rPr>
                    <w:t>0</w:t>
                  </w:r>
                  <w:r w:rsidRPr="00505837">
                    <w:rPr>
                      <w:rFonts w:ascii="Arial" w:eastAsia="Times New Roman" w:hAnsi="Arial" w:cs="Arial"/>
                      <w:bCs/>
                      <w:sz w:val="20"/>
                      <w:szCs w:val="20"/>
                      <w:lang w:val="pl-PL"/>
                    </w:rPr>
                    <w:t xml:space="preserve">% </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1</w:t>
                  </w:r>
                  <w:r w:rsidRPr="00505837">
                    <w:rPr>
                      <w:rFonts w:ascii="Arial" w:eastAsia="Times New Roman" w:hAnsi="Arial" w:cs="Arial"/>
                      <w:bCs/>
                      <w:sz w:val="20"/>
                      <w:szCs w:val="20"/>
                    </w:rPr>
                    <w:t>3</w:t>
                  </w:r>
                  <w:r w:rsidRPr="00505837">
                    <w:rPr>
                      <w:rFonts w:ascii="Arial" w:eastAsia="Times New Roman" w:hAnsi="Arial" w:cs="Arial"/>
                      <w:bCs/>
                      <w:sz w:val="20"/>
                      <w:szCs w:val="20"/>
                      <w:lang w:val="pl-PL"/>
                    </w:rPr>
                    <w:t>.</w:t>
                  </w:r>
                  <w:r w:rsidRPr="00505837">
                    <w:rPr>
                      <w:rFonts w:ascii="Arial" w:eastAsia="Times New Roman" w:hAnsi="Arial" w:cs="Arial"/>
                      <w:bCs/>
                      <w:sz w:val="20"/>
                      <w:szCs w:val="20"/>
                    </w:rPr>
                    <w:t>52</w:t>
                  </w:r>
                  <w:r w:rsidRPr="00505837">
                    <w:rPr>
                      <w:rFonts w:ascii="Arial" w:eastAsia="Times New Roman" w:hAnsi="Arial" w:cs="Arial"/>
                      <w:bCs/>
                      <w:sz w:val="20"/>
                      <w:szCs w:val="20"/>
                      <w:lang w:val="pl-PL"/>
                    </w:rPr>
                    <w:t>%</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3</w:t>
                  </w:r>
                  <w:r w:rsidRPr="00505837">
                    <w:rPr>
                      <w:rFonts w:ascii="Arial" w:eastAsia="Times New Roman" w:hAnsi="Arial" w:cs="Arial"/>
                      <w:bCs/>
                      <w:sz w:val="20"/>
                      <w:szCs w:val="20"/>
                      <w:lang w:val="mk-MK"/>
                    </w:rPr>
                    <w:t>.</w:t>
                  </w:r>
                  <w:r w:rsidRPr="00505837">
                    <w:rPr>
                      <w:rFonts w:ascii="Arial" w:eastAsia="Times New Roman" w:hAnsi="Arial" w:cs="Arial"/>
                      <w:bCs/>
                      <w:sz w:val="20"/>
                      <w:szCs w:val="20"/>
                    </w:rPr>
                    <w:t>44</w:t>
                  </w:r>
                  <w:r w:rsidRPr="00505837">
                    <w:rPr>
                      <w:rFonts w:ascii="Arial" w:eastAsia="Times New Roman" w:hAnsi="Arial" w:cs="Arial"/>
                      <w:bCs/>
                      <w:sz w:val="20"/>
                      <w:szCs w:val="20"/>
                      <w:lang w:val="pl-PL"/>
                    </w:rPr>
                    <w:t>%</w:t>
                  </w:r>
                </w:p>
              </w:tc>
            </w:tr>
            <w:tr w:rsidR="001569FA" w:rsidRPr="00505837" w:rsidTr="001569FA">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0%</w:t>
                  </w:r>
                </w:p>
              </w:tc>
              <w:tc>
                <w:tcPr>
                  <w:tcW w:w="207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 xml:space="preserve"> %</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Сите наставниците сметаат дека односот меѓу наставниците се базира на взаемно почитување.</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mk-MK"/>
              </w:rPr>
              <w:t>Родителите и учениците сметаат дека</w:t>
            </w:r>
            <w:r w:rsidRPr="00505837">
              <w:rPr>
                <w:rFonts w:ascii="Arial" w:eastAsia="Times New Roman" w:hAnsi="Arial" w:cs="Arial"/>
                <w:bCs/>
                <w:sz w:val="20"/>
                <w:szCs w:val="20"/>
                <w:lang w:val="ru-RU"/>
              </w:rPr>
              <w:t xml:space="preserve"> односот меѓу наставниците, учениците/родителите се базира на взаемно почитување.</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w:t>
            </w:r>
            <w:r w:rsidRPr="00505837">
              <w:rPr>
                <w:rFonts w:ascii="Arial" w:eastAsia="Times New Roman" w:hAnsi="Arial" w:cs="Arial"/>
                <w:b/>
                <w:bCs/>
                <w:lang w:val="pl-PL"/>
              </w:rPr>
              <w:t>.1.2</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6.2.2.</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pl-PL"/>
              </w:rPr>
              <w:t>Наставници (18)</w:t>
            </w: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Ученици (2</w:t>
            </w:r>
            <w:r w:rsidRPr="00505837">
              <w:rPr>
                <w:rFonts w:ascii="Arial" w:eastAsia="Times New Roman" w:hAnsi="Arial" w:cs="Arial"/>
                <w:bCs/>
              </w:rPr>
              <w:t>3</w:t>
            </w:r>
            <w:r w:rsidRPr="00505837">
              <w:rPr>
                <w:rFonts w:ascii="Arial" w:eastAsia="Times New Roman" w:hAnsi="Arial" w:cs="Arial"/>
                <w:bCs/>
                <w:lang w:val="pl-PL"/>
              </w:rPr>
              <w:t>)</w:t>
            </w: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Дали односите меѓу учениците/наставниците од ист или од различен пол или од различно етничко потекло се исполнети со почитување?</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2056"/>
              <w:gridCol w:w="2050"/>
            </w:tblGrid>
            <w:tr w:rsidR="001569FA" w:rsidRPr="00505837" w:rsidTr="001569FA">
              <w:tc>
                <w:tcPr>
                  <w:tcW w:w="2053"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Наставници</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Ученици</w:t>
                  </w:r>
                </w:p>
              </w:tc>
            </w:tr>
            <w:tr w:rsidR="001569FA" w:rsidRPr="00505837" w:rsidTr="001569FA">
              <w:tc>
                <w:tcPr>
                  <w:tcW w:w="2053"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100</w:t>
                  </w:r>
                  <w:r w:rsidRPr="00505837">
                    <w:rPr>
                      <w:rFonts w:ascii="Arial" w:eastAsia="Times New Roman" w:hAnsi="Arial" w:cs="Arial"/>
                      <w:bCs/>
                      <w:sz w:val="20"/>
                      <w:szCs w:val="20"/>
                      <w:lang w:val="pl-PL"/>
                    </w:rPr>
                    <w:t>%</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92</w:t>
                  </w:r>
                  <w:r w:rsidRPr="00505837">
                    <w:rPr>
                      <w:rFonts w:ascii="Arial" w:eastAsia="Times New Roman" w:hAnsi="Arial" w:cs="Arial"/>
                      <w:bCs/>
                      <w:sz w:val="20"/>
                      <w:szCs w:val="20"/>
                      <w:lang w:val="pl-PL"/>
                    </w:rPr>
                    <w:t>.</w:t>
                  </w:r>
                  <w:r w:rsidRPr="00505837">
                    <w:rPr>
                      <w:rFonts w:ascii="Arial" w:eastAsia="Times New Roman" w:hAnsi="Arial" w:cs="Arial"/>
                      <w:bCs/>
                      <w:sz w:val="20"/>
                      <w:szCs w:val="20"/>
                    </w:rPr>
                    <w:t>46</w:t>
                  </w:r>
                  <w:r w:rsidRPr="00505837">
                    <w:rPr>
                      <w:rFonts w:ascii="Arial" w:eastAsia="Times New Roman" w:hAnsi="Arial" w:cs="Arial"/>
                      <w:bCs/>
                      <w:sz w:val="20"/>
                      <w:szCs w:val="20"/>
                      <w:lang w:val="pl-PL"/>
                    </w:rPr>
                    <w:t>%</w:t>
                  </w:r>
                </w:p>
              </w:tc>
            </w:tr>
            <w:tr w:rsidR="001569FA" w:rsidRPr="00505837" w:rsidTr="001569FA">
              <w:tc>
                <w:tcPr>
                  <w:tcW w:w="2053"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0</w:t>
                  </w:r>
                  <w:r w:rsidRPr="00505837">
                    <w:rPr>
                      <w:rFonts w:ascii="Arial" w:eastAsia="Times New Roman" w:hAnsi="Arial" w:cs="Arial"/>
                      <w:bCs/>
                      <w:sz w:val="20"/>
                      <w:szCs w:val="20"/>
                      <w:lang w:val="pl-PL"/>
                    </w:rPr>
                    <w:t>%</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7</w:t>
                  </w:r>
                  <w:r w:rsidRPr="00505837">
                    <w:rPr>
                      <w:rFonts w:ascii="Arial" w:eastAsia="Times New Roman" w:hAnsi="Arial" w:cs="Arial"/>
                      <w:bCs/>
                      <w:sz w:val="20"/>
                      <w:szCs w:val="20"/>
                      <w:lang w:val="pl-PL"/>
                    </w:rPr>
                    <w:t>.5</w:t>
                  </w:r>
                  <w:r w:rsidRPr="00505837">
                    <w:rPr>
                      <w:rFonts w:ascii="Arial" w:eastAsia="Times New Roman" w:hAnsi="Arial" w:cs="Arial"/>
                      <w:bCs/>
                      <w:sz w:val="20"/>
                      <w:szCs w:val="20"/>
                    </w:rPr>
                    <w:t>4</w:t>
                  </w:r>
                  <w:r w:rsidRPr="00505837">
                    <w:rPr>
                      <w:rFonts w:ascii="Arial" w:eastAsia="Times New Roman" w:hAnsi="Arial" w:cs="Arial"/>
                      <w:bCs/>
                      <w:sz w:val="20"/>
                      <w:szCs w:val="20"/>
                      <w:lang w:val="pl-PL"/>
                    </w:rPr>
                    <w:t>%</w:t>
                  </w:r>
                </w:p>
              </w:tc>
            </w:tr>
            <w:tr w:rsidR="001569FA" w:rsidRPr="00505837" w:rsidTr="001569FA">
              <w:tc>
                <w:tcPr>
                  <w:tcW w:w="2053"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 xml:space="preserve"> %</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Сите наставниците и голем дел од учениците сметаат дека односите меѓу учениците/наставниците од ист или од различен пол или од различно етничко потекло се исполнети со почитување.</w:t>
            </w:r>
          </w:p>
          <w:p w:rsidR="005D3FA2" w:rsidRPr="00505837" w:rsidRDefault="005D3FA2" w:rsidP="005D3FA2">
            <w:pPr>
              <w:autoSpaceDE w:val="0"/>
              <w:autoSpaceDN w:val="0"/>
              <w:spacing w:after="0" w:line="240" w:lineRule="auto"/>
              <w:rPr>
                <w:rFonts w:ascii="Arial" w:eastAsia="Times New Roman" w:hAnsi="Arial" w:cs="Arial"/>
                <w:bCs/>
                <w:sz w:val="20"/>
                <w:szCs w:val="20"/>
                <w:lang w:val="ru-RU"/>
              </w:rPr>
            </w:pPr>
          </w:p>
        </w:tc>
      </w:tr>
      <w:tr w:rsidR="001569FA" w:rsidRPr="00505837" w:rsidTr="005D3FA2">
        <w:trPr>
          <w:trHeight w:val="80"/>
        </w:trPr>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2</w:t>
            </w:r>
            <w:r w:rsidRPr="00505837">
              <w:rPr>
                <w:rFonts w:ascii="Arial" w:eastAsia="Times New Roman" w:hAnsi="Arial" w:cs="Arial"/>
                <w:b/>
                <w:bCs/>
                <w:lang w:val="pl-PL"/>
              </w:rPr>
              <w:t>.3</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Ученици (23)</w:t>
            </w: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Дали односите меѓу учениците со различни способности или со различни пречки во интелектуалниот и  физичкиот развој се базира врз  взаемно почитување?</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56"/>
              <w:gridCol w:w="1656"/>
            </w:tblGrid>
            <w:tr w:rsidR="001569FA" w:rsidRPr="00505837" w:rsidTr="001569FA">
              <w:trPr>
                <w:jc w:val="center"/>
              </w:trPr>
              <w:tc>
                <w:tcPr>
                  <w:tcW w:w="16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16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16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jc w:val="center"/>
              </w:trPr>
              <w:tc>
                <w:tcPr>
                  <w:tcW w:w="16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rPr>
                    <w:t>9</w:t>
                  </w:r>
                  <w:r w:rsidRPr="00505837">
                    <w:rPr>
                      <w:rFonts w:ascii="Arial" w:eastAsia="Times New Roman" w:hAnsi="Arial" w:cs="Arial"/>
                      <w:bCs/>
                      <w:sz w:val="20"/>
                      <w:szCs w:val="20"/>
                      <w:lang w:val="mk-MK"/>
                    </w:rPr>
                    <w:t>6</w:t>
                  </w:r>
                  <w:r w:rsidRPr="00505837">
                    <w:rPr>
                      <w:rFonts w:ascii="Arial" w:eastAsia="Times New Roman" w:hAnsi="Arial" w:cs="Arial"/>
                      <w:bCs/>
                      <w:sz w:val="20"/>
                      <w:szCs w:val="20"/>
                      <w:lang w:val="pl-PL"/>
                    </w:rPr>
                    <w:t>.</w:t>
                  </w:r>
                  <w:r w:rsidRPr="00505837">
                    <w:rPr>
                      <w:rFonts w:ascii="Arial" w:eastAsia="Times New Roman" w:hAnsi="Arial" w:cs="Arial"/>
                      <w:bCs/>
                      <w:sz w:val="20"/>
                      <w:szCs w:val="20"/>
                      <w:lang w:val="mk-MK"/>
                    </w:rPr>
                    <w:t>84</w:t>
                  </w:r>
                  <w:r w:rsidRPr="00505837">
                    <w:rPr>
                      <w:rFonts w:ascii="Arial" w:eastAsia="Times New Roman" w:hAnsi="Arial" w:cs="Arial"/>
                      <w:bCs/>
                      <w:sz w:val="20"/>
                      <w:szCs w:val="20"/>
                      <w:lang w:val="pl-PL"/>
                    </w:rPr>
                    <w:t xml:space="preserve"> %</w:t>
                  </w:r>
                </w:p>
              </w:tc>
              <w:tc>
                <w:tcPr>
                  <w:tcW w:w="16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3</w:t>
                  </w:r>
                  <w:r w:rsidRPr="00505837">
                    <w:rPr>
                      <w:rFonts w:ascii="Arial" w:eastAsia="Times New Roman" w:hAnsi="Arial" w:cs="Arial"/>
                      <w:bCs/>
                      <w:sz w:val="20"/>
                      <w:szCs w:val="20"/>
                      <w:lang w:val="pl-PL"/>
                    </w:rPr>
                    <w:t>.</w:t>
                  </w:r>
                  <w:r w:rsidRPr="00505837">
                    <w:rPr>
                      <w:rFonts w:ascii="Arial" w:eastAsia="Times New Roman" w:hAnsi="Arial" w:cs="Arial"/>
                      <w:bCs/>
                      <w:sz w:val="20"/>
                      <w:szCs w:val="20"/>
                      <w:lang w:val="mk-MK"/>
                    </w:rPr>
                    <w:t>16</w:t>
                  </w:r>
                  <w:r w:rsidRPr="00505837">
                    <w:rPr>
                      <w:rFonts w:ascii="Arial" w:eastAsia="Times New Roman" w:hAnsi="Arial" w:cs="Arial"/>
                      <w:bCs/>
                      <w:sz w:val="20"/>
                      <w:szCs w:val="20"/>
                      <w:lang w:val="pl-PL"/>
                    </w:rPr>
                    <w:t xml:space="preserve"> %</w:t>
                  </w:r>
                </w:p>
              </w:tc>
              <w:tc>
                <w:tcPr>
                  <w:tcW w:w="16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 xml:space="preserve"> %</w:t>
                  </w:r>
                </w:p>
              </w:tc>
            </w:tr>
          </w:tbl>
          <w:p w:rsidR="001569FA" w:rsidRPr="00E36D1A"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mk-MK"/>
              </w:rPr>
              <w:t xml:space="preserve">Голем број на учениците сметаат дека </w:t>
            </w:r>
            <w:r w:rsidRPr="00505837">
              <w:rPr>
                <w:rFonts w:ascii="Arial" w:eastAsia="Times New Roman" w:hAnsi="Arial" w:cs="Arial"/>
                <w:bCs/>
                <w:sz w:val="20"/>
                <w:szCs w:val="20"/>
                <w:lang w:val="ru-RU"/>
              </w:rPr>
              <w:t>односите меѓу учениците со различни способности или со различни пречки во интелектуалниот и  физичкиот развој се базира врз  взаемно почитување.</w:t>
            </w:r>
          </w:p>
        </w:tc>
      </w:tr>
      <w:tr w:rsidR="001569FA" w:rsidRPr="00505837" w:rsidTr="005D3FA2">
        <w:trPr>
          <w:trHeight w:val="2513"/>
        </w:trPr>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6.1.4.</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6.2.4.</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 (</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pl-PL"/>
              </w:rPr>
              <w:t>Ученици (2</w:t>
            </w:r>
            <w:r w:rsidRPr="00505837">
              <w:rPr>
                <w:rFonts w:ascii="Arial" w:eastAsia="Times New Roman" w:hAnsi="Arial" w:cs="Arial"/>
                <w:bCs/>
              </w:rPr>
              <w:t>3</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Какви проблеми се присутни во врска со поведението и дисциплината на учениците?</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980"/>
              <w:gridCol w:w="2880"/>
            </w:tblGrid>
            <w:tr w:rsidR="001569FA" w:rsidRPr="00505837" w:rsidTr="001569FA">
              <w:tc>
                <w:tcPr>
                  <w:tcW w:w="252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Наставници</w:t>
                  </w:r>
                </w:p>
              </w:tc>
              <w:tc>
                <w:tcPr>
                  <w:tcW w:w="28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Ученици</w:t>
                  </w:r>
                </w:p>
              </w:tc>
            </w:tr>
            <w:tr w:rsidR="001569FA" w:rsidRPr="00505837" w:rsidTr="001569FA">
              <w:tc>
                <w:tcPr>
                  <w:tcW w:w="252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mk-MK"/>
                    </w:rPr>
                    <w:t>Нема проблеми</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5.56</w:t>
                  </w:r>
                  <w:r w:rsidRPr="00505837">
                    <w:rPr>
                      <w:rFonts w:ascii="Arial" w:eastAsia="Times New Roman" w:hAnsi="Arial" w:cs="Arial"/>
                      <w:bCs/>
                      <w:sz w:val="20"/>
                      <w:szCs w:val="20"/>
                      <w:lang w:val="pl-PL"/>
                    </w:rPr>
                    <w:t>%</w:t>
                  </w:r>
                </w:p>
              </w:tc>
              <w:tc>
                <w:tcPr>
                  <w:tcW w:w="28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19.34</w:t>
                  </w:r>
                  <w:r w:rsidRPr="00505837">
                    <w:rPr>
                      <w:rFonts w:ascii="Arial" w:eastAsia="Times New Roman" w:hAnsi="Arial" w:cs="Arial"/>
                      <w:bCs/>
                      <w:sz w:val="20"/>
                      <w:szCs w:val="20"/>
                      <w:lang w:val="pl-PL"/>
                    </w:rPr>
                    <w:t>%</w:t>
                  </w:r>
                </w:p>
              </w:tc>
            </w:tr>
            <w:tr w:rsidR="001569FA" w:rsidRPr="00505837" w:rsidTr="001569FA">
              <w:tc>
                <w:tcPr>
                  <w:tcW w:w="252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mk-MK"/>
                    </w:rPr>
                    <w:t>Нарушување на часот од поединци</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61.11</w:t>
                  </w:r>
                  <w:r w:rsidRPr="00505837">
                    <w:rPr>
                      <w:rFonts w:ascii="Arial" w:eastAsia="Times New Roman" w:hAnsi="Arial" w:cs="Arial"/>
                      <w:bCs/>
                      <w:sz w:val="20"/>
                      <w:szCs w:val="20"/>
                      <w:lang w:val="pl-PL"/>
                    </w:rPr>
                    <w:t>%</w:t>
                  </w:r>
                </w:p>
              </w:tc>
              <w:tc>
                <w:tcPr>
                  <w:tcW w:w="28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41.22</w:t>
                  </w:r>
                  <w:r w:rsidRPr="00505837">
                    <w:rPr>
                      <w:rFonts w:ascii="Arial" w:eastAsia="Times New Roman" w:hAnsi="Arial" w:cs="Arial"/>
                      <w:bCs/>
                      <w:sz w:val="20"/>
                      <w:szCs w:val="20"/>
                      <w:lang w:val="pl-PL"/>
                    </w:rPr>
                    <w:t>%</w:t>
                  </w:r>
                </w:p>
              </w:tc>
            </w:tr>
            <w:tr w:rsidR="001569FA" w:rsidRPr="00505837" w:rsidTr="001569FA">
              <w:tc>
                <w:tcPr>
                  <w:tcW w:w="2520"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mk-MK"/>
                    </w:rPr>
                    <w:t>Бегање од часови</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8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21.18</w:t>
                  </w:r>
                  <w:r w:rsidRPr="00505837">
                    <w:rPr>
                      <w:rFonts w:ascii="Arial" w:eastAsia="Times New Roman" w:hAnsi="Arial" w:cs="Arial"/>
                      <w:bCs/>
                      <w:sz w:val="20"/>
                      <w:szCs w:val="20"/>
                      <w:lang w:val="pl-PL"/>
                    </w:rPr>
                    <w:t>%</w:t>
                  </w:r>
                </w:p>
              </w:tc>
            </w:tr>
            <w:tr w:rsidR="001569FA" w:rsidRPr="00505837" w:rsidTr="001569FA">
              <w:tc>
                <w:tcPr>
                  <w:tcW w:w="2520" w:type="dxa"/>
                </w:tcPr>
                <w:p w:rsidR="001569FA" w:rsidRPr="000D731E"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Нередовно посетување на настава</w:t>
                  </w:r>
                  <w:r>
                    <w:rPr>
                      <w:rFonts w:ascii="Arial" w:eastAsia="Times New Roman" w:hAnsi="Arial" w:cs="Arial"/>
                      <w:bCs/>
                      <w:sz w:val="20"/>
                      <w:szCs w:val="20"/>
                      <w:lang w:val="mk-MK"/>
                    </w:rPr>
                    <w:t>та</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33.33 %</w:t>
                  </w:r>
                </w:p>
              </w:tc>
              <w:tc>
                <w:tcPr>
                  <w:tcW w:w="28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18.26%</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 xml:space="preserve"> Поголем број на наставници и ученици сметаат дека има проблеми во врска со поведението и дисциплината на учениците со нарушување на часот од поединци.</w:t>
            </w: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5D3FA2" w:rsidRDefault="005D3FA2"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6.1.5.</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6.2.5.</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Cs/>
                <w:lang w:val="mk-MK"/>
              </w:rPr>
              <w:t>Наставници(</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pl-PL"/>
              </w:rPr>
              <w:t>Ученици (2</w:t>
            </w:r>
            <w:r w:rsidRPr="00505837">
              <w:rPr>
                <w:rFonts w:ascii="Arial" w:eastAsia="Times New Roman" w:hAnsi="Arial" w:cs="Arial"/>
                <w:bCs/>
              </w:rPr>
              <w:t>3</w:t>
            </w:r>
            <w:r w:rsidRPr="00505837">
              <w:rPr>
                <w:rFonts w:ascii="Arial" w:eastAsia="Times New Roman" w:hAnsi="Arial" w:cs="Arial"/>
                <w:bCs/>
                <w:lang w:val="pl-PL"/>
              </w:rPr>
              <w:t>)</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 xml:space="preserve">Проблемите предизвикани од поведението и дисциплината на учениците имаат </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1980"/>
              <w:gridCol w:w="3254"/>
            </w:tblGrid>
            <w:tr w:rsidR="001569FA" w:rsidRPr="00505837" w:rsidTr="001569FA">
              <w:trPr>
                <w:jc w:val="center"/>
              </w:trPr>
              <w:tc>
                <w:tcPr>
                  <w:tcW w:w="216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Најмногу влијание на машките деца</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Најмногу влијание на женските деца</w:t>
                  </w:r>
                </w:p>
              </w:tc>
              <w:tc>
                <w:tcPr>
                  <w:tcW w:w="3254"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Влијание на двата пола</w:t>
                  </w:r>
                </w:p>
              </w:tc>
            </w:tr>
            <w:tr w:rsidR="001569FA" w:rsidRPr="00505837" w:rsidTr="001569FA">
              <w:trPr>
                <w:jc w:val="center"/>
              </w:trPr>
              <w:tc>
                <w:tcPr>
                  <w:tcW w:w="216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22.22</w:t>
                  </w:r>
                  <w:r w:rsidRPr="00505837">
                    <w:rPr>
                      <w:rFonts w:ascii="Arial" w:eastAsia="Times New Roman" w:hAnsi="Arial" w:cs="Arial"/>
                      <w:bCs/>
                      <w:sz w:val="20"/>
                      <w:szCs w:val="20"/>
                      <w:lang w:val="pl-PL"/>
                    </w:rPr>
                    <w:t>%</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3254"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77.78</w:t>
                  </w:r>
                  <w:r w:rsidRPr="00505837">
                    <w:rPr>
                      <w:rFonts w:ascii="Arial" w:eastAsia="Times New Roman" w:hAnsi="Arial" w:cs="Arial"/>
                      <w:bCs/>
                      <w:sz w:val="20"/>
                      <w:szCs w:val="20"/>
                      <w:lang w:val="pl-PL"/>
                    </w:rPr>
                    <w:t>%</w:t>
                  </w:r>
                </w:p>
              </w:tc>
            </w:tr>
            <w:tr w:rsidR="001569FA" w:rsidRPr="00505837" w:rsidTr="001569FA">
              <w:trPr>
                <w:jc w:val="center"/>
              </w:trPr>
              <w:tc>
                <w:tcPr>
                  <w:tcW w:w="216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80.72</w:t>
                  </w:r>
                  <w:r w:rsidRPr="00505837">
                    <w:rPr>
                      <w:rFonts w:ascii="Arial" w:eastAsia="Times New Roman" w:hAnsi="Arial" w:cs="Arial"/>
                      <w:bCs/>
                      <w:sz w:val="20"/>
                      <w:szCs w:val="20"/>
                      <w:lang w:val="pl-PL"/>
                    </w:rPr>
                    <w:t>%</w:t>
                  </w:r>
                </w:p>
              </w:tc>
              <w:tc>
                <w:tcPr>
                  <w:tcW w:w="198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12.29</w:t>
                  </w:r>
                  <w:r w:rsidRPr="00505837">
                    <w:rPr>
                      <w:rFonts w:ascii="Arial" w:eastAsia="Times New Roman" w:hAnsi="Arial" w:cs="Arial"/>
                      <w:bCs/>
                      <w:sz w:val="20"/>
                      <w:szCs w:val="20"/>
                      <w:lang w:val="pl-PL"/>
                    </w:rPr>
                    <w:t>%</w:t>
                  </w:r>
                </w:p>
              </w:tc>
              <w:tc>
                <w:tcPr>
                  <w:tcW w:w="3254"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6,99</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ru-RU"/>
              </w:rPr>
              <w:t xml:space="preserve">Наставниците сметаат дека проблемите предизвикани од поведението и дисциплината на учениците имаат  </w:t>
            </w:r>
            <w:r w:rsidRPr="00505837">
              <w:rPr>
                <w:rFonts w:ascii="Arial" w:eastAsia="Times New Roman" w:hAnsi="Arial" w:cs="Arial"/>
                <w:bCs/>
                <w:sz w:val="20"/>
                <w:szCs w:val="20"/>
                <w:lang w:val="mk-MK"/>
              </w:rPr>
              <w:t>најмногу влијание на двата пола</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Учениците сметаат дека најмногу влијание има на машките деца.</w:t>
            </w: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5D3FA2" w:rsidRDefault="005D3FA2"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1</w:t>
            </w:r>
            <w:r w:rsidRPr="00505837">
              <w:rPr>
                <w:rFonts w:ascii="Arial" w:eastAsia="Times New Roman" w:hAnsi="Arial" w:cs="Arial"/>
                <w:b/>
                <w:bCs/>
                <w:lang w:val="pl-PL"/>
              </w:rPr>
              <w:t>.</w:t>
            </w:r>
            <w:r w:rsidRPr="00505837">
              <w:rPr>
                <w:rFonts w:ascii="Arial" w:eastAsia="Times New Roman" w:hAnsi="Arial" w:cs="Arial"/>
                <w:b/>
                <w:bCs/>
                <w:lang w:val="mk-MK"/>
              </w:rPr>
              <w:t>6.</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 (</w:t>
            </w:r>
            <w:r>
              <w:rPr>
                <w:rFonts w:ascii="Arial" w:eastAsia="Times New Roman" w:hAnsi="Arial" w:cs="Arial"/>
                <w:bCs/>
                <w:lang w:val="mk-MK"/>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Дали училиштето презема мерки за отстранување на таквите проблеми?</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415"/>
            </w:tblGrid>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да</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понекогаш</w:t>
                  </w:r>
                </w:p>
              </w:tc>
              <w:tc>
                <w:tcPr>
                  <w:tcW w:w="2415"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100</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415"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За отстранување на таквите проблеми  сите наставниците сметаат дека во училиштето презема мерки за остранување на проблемите.</w:t>
            </w:r>
          </w:p>
        </w:tc>
      </w:tr>
      <w:tr w:rsidR="001569FA" w:rsidRPr="00505837" w:rsidTr="005D3FA2">
        <w:trPr>
          <w:trHeight w:val="80"/>
        </w:trPr>
        <w:tc>
          <w:tcPr>
            <w:tcW w:w="1106" w:type="pct"/>
            <w:tcBorders>
              <w:top w:val="single" w:sz="4" w:space="0" w:color="auto"/>
              <w:left w:val="single" w:sz="4" w:space="0" w:color="auto"/>
              <w:bottom w:val="single" w:sz="4" w:space="0" w:color="auto"/>
              <w:right w:val="single" w:sz="4" w:space="0" w:color="auto"/>
            </w:tcBorders>
          </w:tcPr>
          <w:p w:rsidR="005D3FA2" w:rsidRDefault="005D3FA2"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6.1.7.</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Pr>
                <w:rFonts w:ascii="Arial" w:eastAsia="Times New Roman" w:hAnsi="Arial" w:cs="Arial"/>
                <w:bCs/>
                <w:lang w:val="mk-MK"/>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rPr>
            </w:pPr>
          </w:p>
          <w:p w:rsidR="001569FA" w:rsidRPr="00505837" w:rsidRDefault="001569FA" w:rsidP="005D3FA2">
            <w:pPr>
              <w:autoSpaceDE w:val="0"/>
              <w:autoSpaceDN w:val="0"/>
              <w:spacing w:after="0" w:line="240" w:lineRule="auto"/>
              <w:rPr>
                <w:rFonts w:ascii="Arial" w:eastAsia="Times New Roman" w:hAnsi="Arial" w:cs="Arial"/>
                <w:bCs/>
              </w:rPr>
            </w:pPr>
          </w:p>
          <w:p w:rsidR="001569FA" w:rsidRPr="005D3FA2"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D3FA2"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Дали водите подеднаква грижа  за учениците со различни способности или со различни пречки во умствениот и физичкиот развој?</w:t>
            </w:r>
          </w:p>
          <w:tbl>
            <w:tblPr>
              <w:tblpPr w:leftFromText="180" w:rightFromText="180" w:vertAnchor="page" w:horzAnchor="margin" w:tblpY="10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199"/>
              </w:trPr>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trHeight w:val="199"/>
              </w:trPr>
              <w:tc>
                <w:tcPr>
                  <w:tcW w:w="2542" w:type="dxa"/>
                </w:tcPr>
                <w:p w:rsidR="001569FA" w:rsidRPr="00505837" w:rsidRDefault="001569FA" w:rsidP="005D3FA2">
                  <w:pPr>
                    <w:autoSpaceDE w:val="0"/>
                    <w:autoSpaceDN w:val="0"/>
                    <w:spacing w:after="0" w:line="240" w:lineRule="auto"/>
                    <w:rPr>
                      <w:rFonts w:ascii="Arial" w:eastAsia="Times New Roman" w:hAnsi="Arial" w:cs="Arial"/>
                      <w:bCs/>
                      <w:sz w:val="20"/>
                      <w:szCs w:val="20"/>
                      <w:lang w:val="pl-PL"/>
                    </w:rPr>
                  </w:pPr>
                  <w:r w:rsidRPr="00505837">
                    <w:rPr>
                      <w:rFonts w:ascii="Arial" w:eastAsia="Times New Roman" w:hAnsi="Arial" w:cs="Arial"/>
                      <w:bCs/>
                      <w:sz w:val="20"/>
                      <w:szCs w:val="20"/>
                      <w:lang w:val="mk-MK"/>
                    </w:rPr>
                    <w:t xml:space="preserve">               100</w:t>
                  </w:r>
                  <w:r w:rsidRPr="00505837">
                    <w:rPr>
                      <w:rFonts w:ascii="Arial" w:eastAsia="Times New Roman" w:hAnsi="Arial" w:cs="Arial"/>
                      <w:bCs/>
                      <w:sz w:val="20"/>
                      <w:szCs w:val="20"/>
                      <w:lang w:val="pl-PL"/>
                    </w:rPr>
                    <w:t>%</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Сите наставници сметаат дека подеднакво водат грижа за учениците</w:t>
            </w:r>
          </w:p>
        </w:tc>
      </w:tr>
      <w:tr w:rsidR="001569FA" w:rsidRPr="00505837" w:rsidTr="005D3FA2">
        <w:trPr>
          <w:trHeight w:val="80"/>
        </w:trPr>
        <w:tc>
          <w:tcPr>
            <w:tcW w:w="1106" w:type="pct"/>
            <w:tcBorders>
              <w:top w:val="single" w:sz="4" w:space="0" w:color="auto"/>
              <w:left w:val="single" w:sz="4" w:space="0" w:color="auto"/>
              <w:bottom w:val="single" w:sz="4" w:space="0" w:color="auto"/>
              <w:right w:val="single" w:sz="4" w:space="0" w:color="auto"/>
            </w:tcBorders>
          </w:tcPr>
          <w:p w:rsidR="005D3FA2" w:rsidRDefault="005D3FA2" w:rsidP="005D3FA2">
            <w:pPr>
              <w:autoSpaceDE w:val="0"/>
              <w:autoSpaceDN w:val="0"/>
              <w:spacing w:after="0" w:line="240" w:lineRule="auto"/>
              <w:rPr>
                <w:rFonts w:ascii="Arial" w:eastAsia="Times New Roman" w:hAnsi="Arial" w:cs="Arial"/>
                <w:b/>
                <w:bCs/>
                <w:lang w:val="mk-MK"/>
              </w:rPr>
            </w:pPr>
          </w:p>
          <w:p w:rsidR="005D3FA2" w:rsidRDefault="005D3FA2" w:rsidP="005D3FA2">
            <w:pPr>
              <w:autoSpaceDE w:val="0"/>
              <w:autoSpaceDN w:val="0"/>
              <w:spacing w:after="0" w:line="240" w:lineRule="auto"/>
              <w:rPr>
                <w:rFonts w:ascii="Arial" w:eastAsia="Times New Roman" w:hAnsi="Arial" w:cs="Arial"/>
                <w:b/>
                <w:bCs/>
                <w:lang w:val="mk-MK"/>
              </w:rPr>
            </w:pPr>
          </w:p>
          <w:p w:rsidR="001569FA" w:rsidRDefault="001569FA" w:rsidP="005D3FA2">
            <w:pPr>
              <w:autoSpaceDE w:val="0"/>
              <w:autoSpaceDN w:val="0"/>
              <w:spacing w:after="0" w:line="240" w:lineRule="auto"/>
              <w:rPr>
                <w:rFonts w:ascii="Arial" w:eastAsia="Times New Roman" w:hAnsi="Arial" w:cs="Arial"/>
                <w:b/>
                <w:bCs/>
                <w:lang w:val="mk-MK"/>
              </w:rPr>
            </w:pPr>
            <w:r>
              <w:rPr>
                <w:rFonts w:ascii="Arial" w:eastAsia="Times New Roman" w:hAnsi="Arial" w:cs="Arial"/>
                <w:b/>
                <w:bCs/>
                <w:lang w:val="mk-MK"/>
              </w:rPr>
              <w:t>6.2.6</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5D3FA2" w:rsidRDefault="005D3FA2" w:rsidP="005D3FA2">
            <w:pPr>
              <w:autoSpaceDE w:val="0"/>
              <w:autoSpaceDN w:val="0"/>
              <w:spacing w:after="0" w:line="240" w:lineRule="auto"/>
              <w:rPr>
                <w:rFonts w:ascii="Arial" w:eastAsia="Times New Roman" w:hAnsi="Arial" w:cs="Arial"/>
                <w:bCs/>
                <w:lang w:val="mk-MK"/>
              </w:rPr>
            </w:pPr>
          </w:p>
          <w:p w:rsidR="005D3FA2" w:rsidRDefault="005D3FA2" w:rsidP="005D3FA2">
            <w:pPr>
              <w:autoSpaceDE w:val="0"/>
              <w:autoSpaceDN w:val="0"/>
              <w:spacing w:after="0" w:line="240" w:lineRule="auto"/>
              <w:rPr>
                <w:rFonts w:ascii="Arial" w:eastAsia="Times New Roman" w:hAnsi="Arial" w:cs="Arial"/>
                <w:bCs/>
                <w:lang w:val="mk-MK"/>
              </w:rPr>
            </w:pPr>
          </w:p>
          <w:p w:rsidR="005D3FA2" w:rsidRDefault="005D3FA2"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pl-PL"/>
              </w:rPr>
              <w:t>Работна група</w:t>
            </w:r>
          </w:p>
        </w:tc>
        <w:tc>
          <w:tcPr>
            <w:tcW w:w="2981"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rPr>
                <w:rFonts w:ascii="Arial" w:eastAsia="Times New Roman" w:hAnsi="Arial" w:cs="Arial"/>
                <w:bCs/>
                <w:sz w:val="20"/>
                <w:szCs w:val="20"/>
                <w:lang w:val="mk-MK"/>
              </w:rPr>
            </w:pPr>
            <w:r w:rsidRPr="005D3FA2">
              <w:rPr>
                <w:rFonts w:ascii="Arial" w:eastAsia="Times New Roman" w:hAnsi="Arial" w:cs="Arial"/>
                <w:bCs/>
                <w:sz w:val="20"/>
                <w:szCs w:val="20"/>
                <w:lang w:val="mk-MK"/>
              </w:rPr>
              <w:t>Дали знаете на кои натпревари  надвор од училиштето учествуваат вашите соученици?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56"/>
              <w:gridCol w:w="1656"/>
            </w:tblGrid>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да</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Понекогаш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Не</w:t>
                  </w:r>
                </w:p>
              </w:tc>
            </w:tr>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D3FA2">
                    <w:rPr>
                      <w:rFonts w:ascii="Arial" w:eastAsia="Times New Roman" w:hAnsi="Arial" w:cs="Arial"/>
                      <w:bCs/>
                      <w:sz w:val="20"/>
                      <w:szCs w:val="20"/>
                      <w:lang w:val="mk-MK"/>
                    </w:rPr>
                    <w:t>15.56%</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D3FA2">
                    <w:rPr>
                      <w:rFonts w:ascii="Arial" w:eastAsia="Times New Roman" w:hAnsi="Arial" w:cs="Arial"/>
                      <w:bCs/>
                      <w:sz w:val="20"/>
                      <w:szCs w:val="20"/>
                      <w:lang w:val="mk-MK"/>
                    </w:rPr>
                    <w:t>82.14%</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D3FA2">
                    <w:rPr>
                      <w:rFonts w:ascii="Arial" w:eastAsia="Times New Roman" w:hAnsi="Arial" w:cs="Arial"/>
                      <w:bCs/>
                      <w:sz w:val="20"/>
                      <w:szCs w:val="20"/>
                      <w:lang w:val="mk-MK"/>
                    </w:rPr>
                    <w:t>2.30%</w:t>
                  </w:r>
                </w:p>
              </w:tc>
            </w:tr>
          </w:tbl>
          <w:p w:rsidR="005D3FA2" w:rsidRPr="005D3FA2" w:rsidRDefault="001569FA" w:rsidP="005D3FA2">
            <w:pPr>
              <w:rPr>
                <w:rFonts w:ascii="Arial" w:eastAsia="Times New Roman" w:hAnsi="Arial" w:cs="Arial"/>
                <w:bCs/>
                <w:sz w:val="20"/>
                <w:szCs w:val="20"/>
                <w:lang w:val="mk-MK"/>
              </w:rPr>
            </w:pPr>
            <w:r w:rsidRPr="005D3FA2">
              <w:rPr>
                <w:rFonts w:ascii="Arial" w:eastAsia="Times New Roman" w:hAnsi="Arial" w:cs="Arial"/>
                <w:bCs/>
                <w:sz w:val="20"/>
                <w:szCs w:val="20"/>
                <w:lang w:val="mk-MK"/>
              </w:rPr>
              <w:t>Поголемиот дел од учениците не се запознаени со учеството на натпреварите надвор од училиштето на своите соученици.</w:t>
            </w:r>
          </w:p>
        </w:tc>
      </w:tr>
      <w:tr w:rsidR="001569FA" w:rsidRPr="00505837" w:rsidTr="005D3FA2">
        <w:trPr>
          <w:trHeight w:val="1550"/>
        </w:trPr>
        <w:tc>
          <w:tcPr>
            <w:tcW w:w="1106" w:type="pct"/>
            <w:tcBorders>
              <w:top w:val="single" w:sz="4" w:space="0" w:color="auto"/>
              <w:left w:val="single" w:sz="4" w:space="0" w:color="auto"/>
              <w:bottom w:val="single" w:sz="4" w:space="0" w:color="auto"/>
              <w:right w:val="single" w:sz="4" w:space="0" w:color="auto"/>
            </w:tcBorders>
          </w:tcPr>
          <w:p w:rsidR="001569FA" w:rsidRDefault="001569FA" w:rsidP="005D3FA2">
            <w:pPr>
              <w:autoSpaceDE w:val="0"/>
              <w:autoSpaceDN w:val="0"/>
              <w:spacing w:after="0" w:line="240" w:lineRule="auto"/>
              <w:rPr>
                <w:rFonts w:ascii="Arial" w:eastAsia="Times New Roman" w:hAnsi="Arial" w:cs="Arial"/>
                <w:b/>
                <w:bCs/>
                <w:lang w:val="mk-MK"/>
              </w:rPr>
            </w:pPr>
            <w:r>
              <w:rPr>
                <w:rFonts w:ascii="Arial" w:eastAsia="Times New Roman" w:hAnsi="Arial" w:cs="Arial"/>
                <w:b/>
                <w:bCs/>
                <w:lang w:val="mk-MK"/>
              </w:rPr>
              <w:t>6.2.7</w:t>
            </w:r>
          </w:p>
          <w:p w:rsidR="001569FA" w:rsidRPr="00505837" w:rsidRDefault="001569FA" w:rsidP="005D3FA2">
            <w:pPr>
              <w:autoSpaceDE w:val="0"/>
              <w:autoSpaceDN w:val="0"/>
              <w:spacing w:after="0" w:line="240" w:lineRule="auto"/>
              <w:rPr>
                <w:rFonts w:ascii="Arial" w:eastAsia="Times New Roman" w:hAnsi="Arial" w:cs="Arial"/>
                <w:b/>
                <w:bCs/>
                <w:lang w:val="mk-MK"/>
              </w:rPr>
            </w:pPr>
            <w:r>
              <w:rPr>
                <w:rFonts w:ascii="Arial" w:eastAsia="Times New Roman" w:hAnsi="Arial" w:cs="Arial"/>
                <w:b/>
                <w:bCs/>
                <w:lang w:val="mk-MK"/>
              </w:rPr>
              <w:t>Ученици(23)</w:t>
            </w: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rPr>
                <w:rFonts w:ascii="Arial" w:eastAsia="Times New Roman" w:hAnsi="Arial" w:cs="Arial"/>
                <w:bCs/>
                <w:sz w:val="20"/>
                <w:szCs w:val="20"/>
                <w:lang w:val="mk-MK"/>
              </w:rPr>
            </w:pPr>
            <w:r w:rsidRPr="005D3FA2">
              <w:rPr>
                <w:rFonts w:ascii="Arial" w:eastAsia="Times New Roman" w:hAnsi="Arial" w:cs="Arial"/>
                <w:bCs/>
                <w:sz w:val="20"/>
                <w:szCs w:val="20"/>
                <w:lang w:val="mk-MK"/>
              </w:rPr>
              <w:t>Дали знаете какви награди освоиле вашите соученици на натпреварите  надвор од училиштето?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56"/>
              <w:gridCol w:w="1656"/>
            </w:tblGrid>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да</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Понекогаш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Не</w:t>
                  </w:r>
                </w:p>
              </w:tc>
            </w:tr>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D3FA2">
                    <w:rPr>
                      <w:rFonts w:ascii="Arial" w:eastAsia="Times New Roman" w:hAnsi="Arial" w:cs="Arial"/>
                      <w:bCs/>
                      <w:sz w:val="20"/>
                      <w:szCs w:val="20"/>
                      <w:lang w:val="mk-MK"/>
                    </w:rPr>
                    <w:t>9.53%</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D3FA2">
                    <w:rPr>
                      <w:rFonts w:ascii="Arial" w:eastAsia="Times New Roman" w:hAnsi="Arial" w:cs="Arial"/>
                      <w:bCs/>
                      <w:sz w:val="20"/>
                      <w:szCs w:val="20"/>
                      <w:lang w:val="mk-MK"/>
                    </w:rPr>
                    <w:t xml:space="preserve">    85.13%</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D3FA2">
                    <w:rPr>
                      <w:rFonts w:ascii="Arial" w:eastAsia="Times New Roman" w:hAnsi="Arial" w:cs="Arial"/>
                      <w:bCs/>
                      <w:sz w:val="20"/>
                      <w:szCs w:val="20"/>
                      <w:lang w:val="mk-MK"/>
                    </w:rPr>
                    <w:t>5.34%</w:t>
                  </w:r>
                </w:p>
              </w:tc>
            </w:tr>
          </w:tbl>
          <w:p w:rsidR="001569FA" w:rsidRPr="005D3FA2" w:rsidRDefault="001569FA" w:rsidP="005D3FA2">
            <w:pPr>
              <w:autoSpaceDE w:val="0"/>
              <w:autoSpaceDN w:val="0"/>
              <w:spacing w:after="0" w:line="240" w:lineRule="auto"/>
              <w:rPr>
                <w:rFonts w:ascii="Arial" w:eastAsia="Times New Roman" w:hAnsi="Arial" w:cs="Arial"/>
                <w:bCs/>
                <w:sz w:val="20"/>
                <w:szCs w:val="20"/>
                <w:lang w:val="ru-RU"/>
              </w:rPr>
            </w:pPr>
            <w:r w:rsidRPr="005D3FA2">
              <w:rPr>
                <w:rFonts w:ascii="Arial" w:eastAsia="Times New Roman" w:hAnsi="Arial" w:cs="Arial"/>
                <w:bCs/>
                <w:sz w:val="20"/>
                <w:szCs w:val="20"/>
                <w:lang w:val="ru-RU"/>
              </w:rPr>
              <w:t>Поголемиот дел од учениците не се доволно запознаени какви награди ос</w:t>
            </w:r>
            <w:r w:rsidR="005D3FA2">
              <w:rPr>
                <w:rFonts w:ascii="Arial" w:eastAsia="Times New Roman" w:hAnsi="Arial" w:cs="Arial"/>
                <w:bCs/>
                <w:sz w:val="20"/>
                <w:szCs w:val="20"/>
                <w:lang w:val="ru-RU"/>
              </w:rPr>
              <w:t>воиле нивните соученици на натре</w:t>
            </w:r>
            <w:r w:rsidRPr="005D3FA2">
              <w:rPr>
                <w:rFonts w:ascii="Arial" w:eastAsia="Times New Roman" w:hAnsi="Arial" w:cs="Arial"/>
                <w:bCs/>
                <w:sz w:val="20"/>
                <w:szCs w:val="20"/>
                <w:lang w:val="ru-RU"/>
              </w:rPr>
              <w:t>варите  надвор од училиштето.</w:t>
            </w:r>
          </w:p>
        </w:tc>
      </w:tr>
      <w:tr w:rsidR="001569FA" w:rsidRPr="00505837" w:rsidTr="005D3FA2">
        <w:trPr>
          <w:trHeight w:val="1432"/>
        </w:trPr>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w:t>
            </w:r>
            <w:r>
              <w:rPr>
                <w:rFonts w:ascii="Arial" w:eastAsia="Times New Roman" w:hAnsi="Arial" w:cs="Arial"/>
                <w:b/>
                <w:bCs/>
                <w:lang w:val="mk-MK"/>
              </w:rPr>
              <w:t>8</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autoSpaceDE w:val="0"/>
              <w:autoSpaceDN w:val="0"/>
              <w:spacing w:after="0" w:line="240" w:lineRule="auto"/>
              <w:rPr>
                <w:rFonts w:ascii="Arial" w:eastAsia="Times New Roman" w:hAnsi="Arial" w:cs="Arial"/>
                <w:bCs/>
                <w:sz w:val="20"/>
                <w:szCs w:val="20"/>
                <w:lang w:val="ru-RU"/>
              </w:rPr>
            </w:pPr>
            <w:r w:rsidRPr="005D3FA2">
              <w:rPr>
                <w:rFonts w:ascii="Arial" w:eastAsia="Times New Roman" w:hAnsi="Arial" w:cs="Arial"/>
                <w:bCs/>
                <w:sz w:val="20"/>
                <w:szCs w:val="20"/>
                <w:lang w:val="ru-RU"/>
              </w:rPr>
              <w:t>Училиштето ги наградува учениците кои постигнале успех на натпревари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56"/>
              <w:gridCol w:w="1656"/>
            </w:tblGrid>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Секогаш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Понекогаш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Никогаш</w:t>
                  </w:r>
                </w:p>
              </w:tc>
            </w:tr>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rPr>
                    <w:t>33</w:t>
                  </w:r>
                  <w:r w:rsidRPr="005D3FA2">
                    <w:rPr>
                      <w:rFonts w:ascii="Arial" w:eastAsia="Times New Roman" w:hAnsi="Arial" w:cs="Arial"/>
                      <w:bCs/>
                      <w:sz w:val="20"/>
                      <w:szCs w:val="20"/>
                      <w:lang w:val="mk-MK"/>
                    </w:rPr>
                    <w:t>.</w:t>
                  </w:r>
                  <w:r w:rsidRPr="005D3FA2">
                    <w:rPr>
                      <w:rFonts w:ascii="Arial" w:eastAsia="Times New Roman" w:hAnsi="Arial" w:cs="Arial"/>
                      <w:bCs/>
                      <w:sz w:val="20"/>
                      <w:szCs w:val="20"/>
                    </w:rPr>
                    <w:t>14</w:t>
                  </w:r>
                  <w:r w:rsidRPr="005D3FA2">
                    <w:rPr>
                      <w:rFonts w:ascii="Arial" w:eastAsia="Times New Roman" w:hAnsi="Arial" w:cs="Arial"/>
                      <w:bCs/>
                      <w:sz w:val="20"/>
                      <w:szCs w:val="20"/>
                      <w:lang w:val="pl-PL"/>
                    </w:rPr>
                    <w:t>%</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rPr>
                    <w:t>66.86</w:t>
                  </w:r>
                  <w:r w:rsidRPr="005D3FA2">
                    <w:rPr>
                      <w:rFonts w:ascii="Arial" w:eastAsia="Times New Roman" w:hAnsi="Arial" w:cs="Arial"/>
                      <w:bCs/>
                      <w:sz w:val="20"/>
                      <w:szCs w:val="20"/>
                      <w:lang w:val="pl-PL"/>
                    </w:rPr>
                    <w:t>%</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0</w:t>
                  </w:r>
                  <w:r w:rsidRPr="005D3FA2">
                    <w:rPr>
                      <w:rFonts w:ascii="Arial" w:eastAsia="Times New Roman" w:hAnsi="Arial" w:cs="Arial"/>
                      <w:bCs/>
                      <w:sz w:val="20"/>
                      <w:szCs w:val="20"/>
                      <w:lang w:val="pl-PL"/>
                    </w:rPr>
                    <w:t>%</w:t>
                  </w:r>
                </w:p>
              </w:tc>
            </w:tr>
          </w:tbl>
          <w:p w:rsidR="001569FA" w:rsidRPr="005D3FA2" w:rsidRDefault="001569FA" w:rsidP="005D3FA2">
            <w:pPr>
              <w:autoSpaceDE w:val="0"/>
              <w:autoSpaceDN w:val="0"/>
              <w:spacing w:after="0" w:line="240" w:lineRule="auto"/>
              <w:rPr>
                <w:rFonts w:ascii="Arial" w:eastAsia="Times New Roman" w:hAnsi="Arial" w:cs="Arial"/>
                <w:bCs/>
                <w:sz w:val="20"/>
                <w:szCs w:val="20"/>
              </w:rPr>
            </w:pPr>
          </w:p>
          <w:p w:rsidR="001569FA" w:rsidRPr="005D3FA2" w:rsidRDefault="001569FA" w:rsidP="005D3FA2">
            <w:pPr>
              <w:autoSpaceDE w:val="0"/>
              <w:autoSpaceDN w:val="0"/>
              <w:spacing w:after="0" w:line="240" w:lineRule="auto"/>
              <w:rPr>
                <w:rFonts w:ascii="Arial" w:eastAsia="Times New Roman" w:hAnsi="Arial" w:cs="Arial"/>
                <w:bCs/>
                <w:sz w:val="20"/>
                <w:szCs w:val="20"/>
                <w:lang w:val="ru-RU"/>
              </w:rPr>
            </w:pPr>
            <w:r w:rsidRPr="005D3FA2">
              <w:rPr>
                <w:rFonts w:ascii="Arial" w:eastAsia="Times New Roman" w:hAnsi="Arial" w:cs="Arial"/>
                <w:bCs/>
                <w:sz w:val="20"/>
                <w:szCs w:val="20"/>
                <w:lang w:val="mk-MK"/>
              </w:rPr>
              <w:t xml:space="preserve">Повеќето </w:t>
            </w:r>
            <w:r w:rsidRPr="005D3FA2">
              <w:rPr>
                <w:rFonts w:ascii="Arial" w:eastAsia="Times New Roman" w:hAnsi="Arial" w:cs="Arial"/>
                <w:bCs/>
                <w:sz w:val="20"/>
                <w:szCs w:val="20"/>
                <w:lang w:val="ru-RU"/>
              </w:rPr>
              <w:t xml:space="preserve"> ученици сметаат дека училиштето понекогаш ги наградува учениците кои постигнале успех на натпревари.</w:t>
            </w:r>
          </w:p>
        </w:tc>
      </w:tr>
      <w:tr w:rsidR="001569FA" w:rsidRPr="00505837" w:rsidTr="005D3FA2">
        <w:trPr>
          <w:trHeight w:val="80"/>
        </w:trPr>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w:t>
            </w:r>
            <w:r>
              <w:rPr>
                <w:rFonts w:ascii="Arial" w:eastAsia="Times New Roman" w:hAnsi="Arial" w:cs="Arial"/>
                <w:b/>
                <w:bCs/>
                <w:lang w:val="mk-MK"/>
              </w:rPr>
              <w:t>9</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autoSpaceDE w:val="0"/>
              <w:autoSpaceDN w:val="0"/>
              <w:spacing w:after="0" w:line="240" w:lineRule="auto"/>
              <w:rPr>
                <w:rFonts w:ascii="Arial" w:eastAsia="Times New Roman" w:hAnsi="Arial" w:cs="Arial"/>
                <w:bCs/>
                <w:sz w:val="20"/>
                <w:szCs w:val="20"/>
                <w:lang w:val="mk-MK"/>
              </w:rPr>
            </w:pPr>
            <w:r w:rsidRPr="005D3FA2">
              <w:rPr>
                <w:rFonts w:ascii="Arial" w:eastAsia="Times New Roman" w:hAnsi="Arial" w:cs="Arial"/>
                <w:bCs/>
                <w:sz w:val="20"/>
                <w:szCs w:val="20"/>
                <w:lang w:val="mk-MK"/>
              </w:rPr>
              <w:t>Училиштето ги промовира постигањата на учениците</w:t>
            </w:r>
            <w:r w:rsidRPr="005D3FA2">
              <w:rPr>
                <w:rFonts w:ascii="Arial" w:eastAsia="Times New Roman" w:hAnsi="Arial" w:cs="Arial"/>
                <w:sz w:val="20"/>
                <w:szCs w:val="20"/>
                <w:lang w:val="mk-MK"/>
              </w:rPr>
              <w:t xml:space="preserve"> кои постигнале успех на натпревари</w:t>
            </w:r>
          </w:p>
          <w:p w:rsidR="001569FA" w:rsidRPr="005D3FA2"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56"/>
              <w:gridCol w:w="1656"/>
            </w:tblGrid>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Секогаш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Понекогаш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Никогаш</w:t>
                  </w:r>
                </w:p>
              </w:tc>
            </w:tr>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82.14</w:t>
                  </w:r>
                  <w:r w:rsidRPr="005D3FA2">
                    <w:rPr>
                      <w:rFonts w:ascii="Arial" w:eastAsia="Times New Roman" w:hAnsi="Arial" w:cs="Arial"/>
                      <w:bCs/>
                      <w:sz w:val="20"/>
                      <w:szCs w:val="20"/>
                      <w:lang w:val="pl-PL"/>
                    </w:rPr>
                    <w:t>%</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14.29</w:t>
                  </w:r>
                  <w:r w:rsidRPr="005D3FA2">
                    <w:rPr>
                      <w:rFonts w:ascii="Arial" w:eastAsia="Times New Roman" w:hAnsi="Arial" w:cs="Arial"/>
                      <w:bCs/>
                      <w:sz w:val="20"/>
                      <w:szCs w:val="20"/>
                      <w:lang w:val="pl-PL"/>
                    </w:rPr>
                    <w:t>%</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3.57</w:t>
                  </w:r>
                  <w:r w:rsidRPr="005D3FA2">
                    <w:rPr>
                      <w:rFonts w:ascii="Arial" w:eastAsia="Times New Roman" w:hAnsi="Arial" w:cs="Arial"/>
                      <w:bCs/>
                      <w:sz w:val="20"/>
                      <w:szCs w:val="20"/>
                      <w:lang w:val="pl-PL"/>
                    </w:rPr>
                    <w:t>%</w:t>
                  </w:r>
                </w:p>
              </w:tc>
            </w:tr>
          </w:tbl>
          <w:p w:rsidR="001569FA" w:rsidRPr="005D3FA2" w:rsidRDefault="001569FA" w:rsidP="005D3FA2">
            <w:pPr>
              <w:autoSpaceDE w:val="0"/>
              <w:autoSpaceDN w:val="0"/>
              <w:spacing w:after="0" w:line="240" w:lineRule="auto"/>
              <w:jc w:val="center"/>
              <w:rPr>
                <w:rFonts w:ascii="Arial" w:eastAsia="Times New Roman" w:hAnsi="Arial" w:cs="Arial"/>
                <w:bCs/>
                <w:sz w:val="20"/>
                <w:szCs w:val="20"/>
                <w:lang w:val="ru-RU"/>
              </w:rPr>
            </w:pPr>
            <w:r w:rsidRPr="005D3FA2">
              <w:rPr>
                <w:rFonts w:ascii="Arial" w:eastAsia="Times New Roman" w:hAnsi="Arial" w:cs="Arial"/>
                <w:bCs/>
                <w:sz w:val="20"/>
                <w:szCs w:val="20"/>
                <w:lang w:val="mk-MK"/>
              </w:rPr>
              <w:t>Повеќето ученици сметаат дека училиштето секогаш ги промовира постигањата на учениците.</w:t>
            </w:r>
          </w:p>
        </w:tc>
      </w:tr>
      <w:tr w:rsidR="001569FA" w:rsidRPr="00505837" w:rsidTr="005D3FA2">
        <w:trPr>
          <w:trHeight w:val="80"/>
        </w:trPr>
        <w:tc>
          <w:tcPr>
            <w:tcW w:w="1106" w:type="pct"/>
            <w:tcBorders>
              <w:top w:val="single" w:sz="4" w:space="0" w:color="auto"/>
              <w:left w:val="single" w:sz="4" w:space="0" w:color="auto"/>
              <w:bottom w:val="single" w:sz="4" w:space="0" w:color="auto"/>
              <w:right w:val="single" w:sz="4" w:space="0" w:color="auto"/>
            </w:tcBorders>
            <w:shd w:val="clear" w:color="auto" w:fill="FFFFFF"/>
          </w:tcPr>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w:t>
            </w:r>
            <w:r>
              <w:rPr>
                <w:rFonts w:ascii="Arial" w:eastAsia="Times New Roman" w:hAnsi="Arial" w:cs="Arial"/>
                <w:b/>
                <w:bCs/>
                <w:lang w:val="mk-MK"/>
              </w:rPr>
              <w:t>10</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D3FA2" w:rsidRDefault="001569FA" w:rsidP="005D3FA2">
            <w:pPr>
              <w:autoSpaceDE w:val="0"/>
              <w:autoSpaceDN w:val="0"/>
              <w:spacing w:after="0" w:line="240" w:lineRule="auto"/>
              <w:rPr>
                <w:rFonts w:ascii="Arial" w:eastAsia="Times New Roman" w:hAnsi="Arial" w:cs="Arial"/>
                <w:bCs/>
                <w:lang w:val="mk-MK"/>
              </w:rPr>
            </w:pPr>
          </w:p>
          <w:p w:rsidR="001569FA" w:rsidRPr="005D3FA2" w:rsidRDefault="001569FA" w:rsidP="005D3FA2">
            <w:pPr>
              <w:autoSpaceDE w:val="0"/>
              <w:autoSpaceDN w:val="0"/>
              <w:spacing w:after="0" w:line="240" w:lineRule="auto"/>
              <w:rPr>
                <w:rFonts w:ascii="Arial" w:eastAsia="Times New Roman" w:hAnsi="Arial" w:cs="Arial"/>
                <w:bCs/>
                <w:sz w:val="20"/>
                <w:szCs w:val="20"/>
                <w:lang w:val="mk-MK"/>
              </w:rPr>
            </w:pPr>
            <w:r w:rsidRPr="005D3FA2">
              <w:rPr>
                <w:rFonts w:ascii="Arial" w:eastAsia="Times New Roman" w:hAnsi="Arial" w:cs="Arial"/>
                <w:bCs/>
                <w:sz w:val="20"/>
                <w:szCs w:val="20"/>
                <w:lang w:val="mk-MK"/>
              </w:rPr>
              <w:t>Училиштето ги запознава учениците со нивните права и ги практикува</w:t>
            </w:r>
          </w:p>
          <w:p w:rsidR="001569FA" w:rsidRPr="005D3FA2"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56"/>
              <w:gridCol w:w="1656"/>
            </w:tblGrid>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Секогаш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Понекогаш</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D3FA2">
                    <w:rPr>
                      <w:rFonts w:ascii="Arial" w:eastAsia="Times New Roman" w:hAnsi="Arial" w:cs="Arial"/>
                      <w:bCs/>
                      <w:sz w:val="20"/>
                      <w:szCs w:val="20"/>
                      <w:lang w:val="mk-MK"/>
                    </w:rPr>
                    <w:t>Никогаш</w:t>
                  </w:r>
                </w:p>
              </w:tc>
            </w:tr>
            <w:tr w:rsidR="001569FA" w:rsidRPr="005D3FA2" w:rsidTr="001569FA">
              <w:trPr>
                <w:jc w:val="center"/>
              </w:trPr>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82.14</w:t>
                  </w:r>
                  <w:r w:rsidRPr="005D3FA2">
                    <w:rPr>
                      <w:rFonts w:ascii="Arial" w:eastAsia="Times New Roman" w:hAnsi="Arial" w:cs="Arial"/>
                      <w:bCs/>
                      <w:sz w:val="20"/>
                      <w:szCs w:val="20"/>
                      <w:lang w:val="pl-PL"/>
                    </w:rPr>
                    <w:t>%</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17.86</w:t>
                  </w:r>
                  <w:r w:rsidRPr="005D3FA2">
                    <w:rPr>
                      <w:rFonts w:ascii="Arial" w:eastAsia="Times New Roman" w:hAnsi="Arial" w:cs="Arial"/>
                      <w:bCs/>
                      <w:sz w:val="20"/>
                      <w:szCs w:val="20"/>
                      <w:lang w:val="pl-PL"/>
                    </w:rPr>
                    <w:t>%</w:t>
                  </w:r>
                </w:p>
              </w:tc>
              <w:tc>
                <w:tcPr>
                  <w:tcW w:w="1656" w:type="dxa"/>
                </w:tcPr>
                <w:p w:rsidR="001569FA" w:rsidRPr="005D3FA2"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D3FA2">
                    <w:rPr>
                      <w:rFonts w:ascii="Arial" w:eastAsia="Times New Roman" w:hAnsi="Arial" w:cs="Arial"/>
                      <w:bCs/>
                      <w:sz w:val="20"/>
                      <w:szCs w:val="20"/>
                      <w:lang w:val="mk-MK"/>
                    </w:rPr>
                    <w:t>0</w:t>
                  </w:r>
                  <w:r w:rsidRPr="005D3FA2">
                    <w:rPr>
                      <w:rFonts w:ascii="Arial" w:eastAsia="Times New Roman" w:hAnsi="Arial" w:cs="Arial"/>
                      <w:bCs/>
                      <w:sz w:val="20"/>
                      <w:szCs w:val="20"/>
                      <w:lang w:val="pl-PL"/>
                    </w:rPr>
                    <w:t>%</w:t>
                  </w:r>
                </w:p>
              </w:tc>
            </w:tr>
          </w:tbl>
          <w:p w:rsidR="001569FA" w:rsidRPr="005D3FA2" w:rsidRDefault="001569FA" w:rsidP="005D3FA2">
            <w:pPr>
              <w:autoSpaceDE w:val="0"/>
              <w:autoSpaceDN w:val="0"/>
              <w:spacing w:after="0" w:line="240" w:lineRule="auto"/>
              <w:rPr>
                <w:rFonts w:ascii="Arial" w:eastAsia="Times New Roman" w:hAnsi="Arial" w:cs="Arial"/>
                <w:bCs/>
                <w:sz w:val="20"/>
                <w:szCs w:val="20"/>
              </w:rPr>
            </w:pPr>
            <w:r w:rsidRPr="005D3FA2">
              <w:rPr>
                <w:rFonts w:ascii="Arial" w:eastAsia="Times New Roman" w:hAnsi="Arial" w:cs="Arial"/>
                <w:bCs/>
                <w:sz w:val="20"/>
                <w:szCs w:val="20"/>
                <w:lang w:val="mk-MK"/>
              </w:rPr>
              <w:t>Повеќето ученици сметаат дека училиштето ги запознава учениците со нивните права и ги практикува</w:t>
            </w:r>
            <w:r w:rsidRPr="005D3FA2">
              <w:rPr>
                <w:rFonts w:ascii="Arial" w:eastAsia="Times New Roman" w:hAnsi="Arial" w:cs="Arial"/>
                <w:bCs/>
                <w:sz w:val="20"/>
                <w:szCs w:val="20"/>
              </w:rPr>
              <w:t>.</w:t>
            </w:r>
          </w:p>
          <w:p w:rsidR="001569FA" w:rsidRPr="005D3FA2" w:rsidRDefault="001569FA" w:rsidP="005D3FA2">
            <w:pPr>
              <w:autoSpaceDE w:val="0"/>
              <w:autoSpaceDN w:val="0"/>
              <w:spacing w:after="0" w:line="240" w:lineRule="auto"/>
              <w:rPr>
                <w:rFonts w:ascii="Arial" w:eastAsia="Times New Roman" w:hAnsi="Arial" w:cs="Arial"/>
                <w:bCs/>
                <w:lang w:val="mk-MK"/>
              </w:rPr>
            </w:pPr>
          </w:p>
        </w:tc>
      </w:tr>
      <w:tr w:rsidR="001569FA" w:rsidRPr="00505837" w:rsidTr="005D3FA2">
        <w:trPr>
          <w:trHeight w:val="2119"/>
        </w:trPr>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6.1.6</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 (</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Дали водите грижа за учениците со различни способности или со различни пречки во умствениот и физичкиот развој?</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95.45</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4.55</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Наставниците водат грижа за учениците со различни способности или со различни пречки во умствениот и физичкиот развој.</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5D3FA2" w:rsidRDefault="005D3FA2"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3</w:t>
            </w:r>
            <w:r w:rsidRPr="00505837">
              <w:rPr>
                <w:rFonts w:ascii="Arial" w:eastAsia="Times New Roman" w:hAnsi="Arial" w:cs="Arial"/>
                <w:b/>
                <w:bCs/>
                <w:lang w:val="pl-PL"/>
              </w:rPr>
              <w:t>.</w:t>
            </w:r>
            <w:r w:rsidRPr="00505837">
              <w:rPr>
                <w:rFonts w:ascii="Arial" w:eastAsia="Times New Roman" w:hAnsi="Arial" w:cs="Arial"/>
                <w:b/>
                <w:bCs/>
                <w:lang w:val="mk-MK"/>
              </w:rPr>
              <w:t>2</w:t>
            </w:r>
            <w:r w:rsidRPr="00505837">
              <w:rPr>
                <w:rFonts w:ascii="Arial" w:eastAsia="Times New Roman" w:hAnsi="Arial" w:cs="Arial"/>
                <w:b/>
                <w:bCs/>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  (</w:t>
            </w:r>
            <w:r w:rsidRPr="00505837">
              <w:rPr>
                <w:rFonts w:ascii="Arial" w:eastAsia="Times New Roman" w:hAnsi="Arial" w:cs="Arial"/>
                <w:bCs/>
              </w:rPr>
              <w:t>21</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pl-PL"/>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Y="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622"/>
              </w:trPr>
              <w:tc>
                <w:tcPr>
                  <w:tcW w:w="7626" w:type="dxa"/>
                  <w:gridSpan w:val="3"/>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ru-RU"/>
                    </w:rPr>
                  </w:pPr>
                  <w:r w:rsidRPr="00505837">
                    <w:rPr>
                      <w:rFonts w:ascii="Arial" w:eastAsia="Times New Roman" w:hAnsi="Arial" w:cs="Arial"/>
                      <w:bCs/>
                      <w:sz w:val="20"/>
                      <w:szCs w:val="20"/>
                      <w:lang w:val="ru-RU"/>
                    </w:rPr>
                    <w:t>Дали училиштето навреме ги информира родителите за успехот, поведението и дисциплината на учениците?</w:t>
                  </w:r>
                </w:p>
              </w:tc>
            </w:tr>
            <w:tr w:rsidR="001569FA" w:rsidRPr="00505837" w:rsidTr="001569FA">
              <w:trPr>
                <w:trHeight w:val="199"/>
              </w:trPr>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trHeight w:val="199"/>
              </w:trPr>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83.33</w:t>
                  </w:r>
                  <w:r w:rsidRPr="00505837">
                    <w:rPr>
                      <w:rFonts w:ascii="Arial" w:eastAsia="Times New Roman" w:hAnsi="Arial" w:cs="Arial"/>
                      <w:bCs/>
                      <w:sz w:val="20"/>
                      <w:szCs w:val="20"/>
                      <w:lang w:val="pl-PL"/>
                    </w:rPr>
                    <w:t xml:space="preserve"> %</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13.89</w:t>
                  </w:r>
                  <w:r w:rsidRPr="00505837">
                    <w:rPr>
                      <w:rFonts w:ascii="Arial" w:eastAsia="Times New Roman" w:hAnsi="Arial" w:cs="Arial"/>
                      <w:bCs/>
                      <w:sz w:val="20"/>
                      <w:szCs w:val="20"/>
                      <w:lang w:val="pl-PL"/>
                    </w:rPr>
                    <w:t xml:space="preserve"> %</w:t>
                  </w:r>
                </w:p>
              </w:tc>
              <w:tc>
                <w:tcPr>
                  <w:tcW w:w="2542" w:type="dxa"/>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2.78</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Голем дел од родителите сметаат дека</w:t>
            </w:r>
            <w:r w:rsidRPr="00505837">
              <w:rPr>
                <w:rFonts w:ascii="Arial" w:eastAsia="Times New Roman" w:hAnsi="Arial" w:cs="Arial"/>
                <w:bCs/>
                <w:sz w:val="20"/>
                <w:szCs w:val="20"/>
                <w:lang w:val="ru-RU"/>
              </w:rPr>
              <w:t xml:space="preserve"> училиштето навреме ги информира родителите за успехот, поведението  и дисциплината на учениците</w:t>
            </w:r>
            <w:r w:rsidRPr="00505837">
              <w:rPr>
                <w:rFonts w:ascii="Arial" w:eastAsia="Times New Roman" w:hAnsi="Arial" w:cs="Arial"/>
                <w:bCs/>
                <w:sz w:val="20"/>
                <w:szCs w:val="20"/>
              </w:rPr>
              <w:t>.</w:t>
            </w:r>
          </w:p>
          <w:p w:rsidR="00D81F85" w:rsidRPr="00D81F85" w:rsidRDefault="00D81F85"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3</w:t>
            </w:r>
            <w:r w:rsidRPr="00505837">
              <w:rPr>
                <w:rFonts w:ascii="Arial" w:eastAsia="Times New Roman" w:hAnsi="Arial" w:cs="Arial"/>
                <w:b/>
                <w:bCs/>
                <w:lang w:val="pl-PL"/>
              </w:rPr>
              <w:t>.</w:t>
            </w:r>
            <w:r w:rsidRPr="00505837">
              <w:rPr>
                <w:rFonts w:ascii="Arial" w:eastAsia="Times New Roman" w:hAnsi="Arial" w:cs="Arial"/>
                <w:b/>
                <w:bCs/>
                <w:lang w:val="mk-MK"/>
              </w:rPr>
              <w:t>3</w:t>
            </w:r>
            <w:r w:rsidRPr="00505837">
              <w:rPr>
                <w:rFonts w:ascii="Arial" w:eastAsia="Times New Roman" w:hAnsi="Arial" w:cs="Arial"/>
                <w:b/>
                <w:bCs/>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  (</w:t>
            </w:r>
            <w:r w:rsidRPr="00505837">
              <w:rPr>
                <w:rFonts w:ascii="Arial" w:eastAsia="Times New Roman" w:hAnsi="Arial" w:cs="Arial"/>
                <w:bCs/>
              </w:rPr>
              <w:t>21</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D81F85">
            <w:pPr>
              <w:autoSpaceDE w:val="0"/>
              <w:autoSpaceDN w:val="0"/>
              <w:spacing w:after="0" w:line="240" w:lineRule="auto"/>
              <w:jc w:val="center"/>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622"/>
                <w:jc w:val="center"/>
              </w:trPr>
              <w:tc>
                <w:tcPr>
                  <w:tcW w:w="7626" w:type="dxa"/>
                  <w:gridSpan w:val="3"/>
                  <w:tcBorders>
                    <w:left w:val="nil"/>
                    <w:right w:val="nil"/>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ru-RU"/>
                    </w:rPr>
                  </w:pPr>
                  <w:r w:rsidRPr="00505837">
                    <w:rPr>
                      <w:rFonts w:ascii="Arial" w:eastAsia="Times New Roman" w:hAnsi="Arial" w:cs="Arial"/>
                      <w:bCs/>
                      <w:sz w:val="20"/>
                      <w:szCs w:val="20"/>
                      <w:lang w:val="ru-RU"/>
                    </w:rPr>
                    <w:t>Сите други потребни информации за учениците и училиштето ги добиваме навреме од училиштето (преку одделенскиот раководител, совет на родители и педагошката служба)</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86.11</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8.33</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5.56</w:t>
                  </w:r>
                  <w:r w:rsidRPr="00505837">
                    <w:rPr>
                      <w:rFonts w:ascii="Arial" w:eastAsia="Times New Roman" w:hAnsi="Arial" w:cs="Arial"/>
                      <w:bCs/>
                      <w:sz w:val="20"/>
                      <w:szCs w:val="20"/>
                      <w:lang w:val="pl-PL"/>
                    </w:rPr>
                    <w:t>%</w:t>
                  </w:r>
                </w:p>
              </w:tc>
            </w:tr>
          </w:tbl>
          <w:p w:rsidR="001569FA"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mk-MK"/>
              </w:rPr>
              <w:t xml:space="preserve">Повеќето родители се изјасниле дека </w:t>
            </w:r>
            <w:r w:rsidRPr="00505837">
              <w:rPr>
                <w:rFonts w:ascii="Arial" w:eastAsia="Times New Roman" w:hAnsi="Arial" w:cs="Arial"/>
                <w:bCs/>
                <w:sz w:val="20"/>
                <w:szCs w:val="20"/>
                <w:lang w:val="ru-RU"/>
              </w:rPr>
              <w:t>сите други потребни информации за учениците и училиштето ги добива</w:t>
            </w:r>
            <w:r w:rsidRPr="00505837">
              <w:rPr>
                <w:rFonts w:ascii="Arial" w:eastAsia="Times New Roman" w:hAnsi="Arial" w:cs="Arial"/>
                <w:bCs/>
                <w:sz w:val="20"/>
                <w:szCs w:val="20"/>
                <w:lang w:val="mk-MK"/>
              </w:rPr>
              <w:t>ат</w:t>
            </w:r>
            <w:r w:rsidRPr="00505837">
              <w:rPr>
                <w:rFonts w:ascii="Arial" w:eastAsia="Times New Roman" w:hAnsi="Arial" w:cs="Arial"/>
                <w:bCs/>
                <w:sz w:val="20"/>
                <w:szCs w:val="20"/>
                <w:lang w:val="ru-RU"/>
              </w:rPr>
              <w:t xml:space="preserve"> навреме од училиштето (преку одделенскиот раководител, совет на родители и педагошката служба).</w:t>
            </w:r>
          </w:p>
          <w:p w:rsidR="00D81F85" w:rsidRPr="00505837" w:rsidRDefault="00D81F85" w:rsidP="005D3FA2">
            <w:pPr>
              <w:autoSpaceDE w:val="0"/>
              <w:autoSpaceDN w:val="0"/>
              <w:spacing w:after="0" w:line="240" w:lineRule="auto"/>
              <w:rPr>
                <w:rFonts w:ascii="Arial" w:eastAsia="Times New Roman" w:hAnsi="Arial" w:cs="Arial"/>
                <w:bCs/>
                <w:sz w:val="20"/>
                <w:szCs w:val="20"/>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3.4</w:t>
            </w:r>
            <w:r w:rsidRPr="00505837">
              <w:rPr>
                <w:rFonts w:ascii="Arial" w:eastAsia="Times New Roman" w:hAnsi="Arial" w:cs="Arial"/>
                <w:b/>
                <w:bCs/>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  (</w:t>
            </w:r>
            <w:r w:rsidRPr="00505837">
              <w:rPr>
                <w:rFonts w:ascii="Arial" w:eastAsia="Times New Roman" w:hAnsi="Arial" w:cs="Arial"/>
                <w:bCs/>
              </w:rPr>
              <w:t>21</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622"/>
                <w:jc w:val="center"/>
              </w:trPr>
              <w:tc>
                <w:tcPr>
                  <w:tcW w:w="7626" w:type="dxa"/>
                  <w:gridSpan w:val="3"/>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ru-RU"/>
                    </w:rPr>
                  </w:pPr>
                </w:p>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ru-RU"/>
                    </w:rPr>
                    <w:t>Дали доволно сте вклучени од страна на училиштето во воспитно-образовната работа на сите нивоа?</w:t>
                  </w:r>
                </w:p>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63.89</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30.56</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5.55</w:t>
                  </w:r>
                  <w:r w:rsidRPr="00505837">
                    <w:rPr>
                      <w:rFonts w:ascii="Arial" w:eastAsia="Times New Roman" w:hAnsi="Arial" w:cs="Arial"/>
                      <w:bCs/>
                      <w:sz w:val="20"/>
                      <w:szCs w:val="20"/>
                      <w:lang w:val="pl-PL"/>
                    </w:rPr>
                    <w:t>%</w:t>
                  </w:r>
                </w:p>
              </w:tc>
            </w:tr>
          </w:tbl>
          <w:p w:rsidR="001569FA" w:rsidRPr="00505837" w:rsidRDefault="001569FA" w:rsidP="00D81F85">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Голем дел од родителите сметаат дека се</w:t>
            </w:r>
            <w:r w:rsidRPr="00505837">
              <w:rPr>
                <w:rFonts w:ascii="Arial" w:eastAsia="Times New Roman" w:hAnsi="Arial" w:cs="Arial"/>
                <w:bCs/>
                <w:sz w:val="20"/>
                <w:szCs w:val="20"/>
                <w:lang w:val="ru-RU"/>
              </w:rPr>
              <w:t xml:space="preserve"> доволно вклучени во воспитно-образовната работа на сите нивоа.</w:t>
            </w: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3.5</w:t>
            </w:r>
            <w:r w:rsidRPr="00505837">
              <w:rPr>
                <w:rFonts w:ascii="Arial" w:eastAsia="Times New Roman" w:hAnsi="Arial" w:cs="Arial"/>
                <w:b/>
                <w:bCs/>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  (</w:t>
            </w:r>
            <w:r w:rsidRPr="00505837">
              <w:rPr>
                <w:rFonts w:ascii="Arial" w:eastAsia="Times New Roman" w:hAnsi="Arial" w:cs="Arial"/>
                <w:bCs/>
              </w:rPr>
              <w:t>21</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622"/>
                <w:jc w:val="center"/>
              </w:trPr>
              <w:tc>
                <w:tcPr>
                  <w:tcW w:w="7626" w:type="dxa"/>
                  <w:gridSpan w:val="3"/>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ru-RU"/>
                    </w:rPr>
                  </w:pPr>
                  <w:r w:rsidRPr="00505837">
                    <w:rPr>
                      <w:rFonts w:ascii="Arial" w:eastAsia="Times New Roman" w:hAnsi="Arial" w:cs="Arial"/>
                      <w:bCs/>
                      <w:sz w:val="20"/>
                      <w:szCs w:val="20"/>
                      <w:lang w:val="ru-RU"/>
                    </w:rPr>
                    <w:t>Дали училиштето е отворено во секое време за родителите?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100</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Родителите се изјасниле дека</w:t>
            </w:r>
            <w:r w:rsidRPr="00505837">
              <w:rPr>
                <w:rFonts w:ascii="Arial" w:eastAsia="Times New Roman" w:hAnsi="Arial" w:cs="Arial"/>
                <w:bCs/>
                <w:sz w:val="20"/>
                <w:szCs w:val="20"/>
                <w:lang w:val="ru-RU"/>
              </w:rPr>
              <w:t xml:space="preserve"> училиштето е отворено во секое време за нив.</w:t>
            </w: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6.1.7</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w:t>
            </w:r>
            <w:r>
              <w:rPr>
                <w:rFonts w:ascii="Arial" w:eastAsia="Times New Roman" w:hAnsi="Arial" w:cs="Arial"/>
                <w:b/>
                <w:bCs/>
                <w:lang w:val="mk-MK"/>
              </w:rPr>
              <w:t>11</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Училиштето е отворено за соработка со надворешни лица за просперитет и благосостојба на учениците и училиштето.</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2"/>
              <w:gridCol w:w="2056"/>
              <w:gridCol w:w="2050"/>
            </w:tblGrid>
            <w:tr w:rsidR="001569FA" w:rsidRPr="00505837" w:rsidTr="001569FA">
              <w:tc>
                <w:tcPr>
                  <w:tcW w:w="1732"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Наставници</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Ученици</w:t>
                  </w:r>
                </w:p>
              </w:tc>
            </w:tr>
            <w:tr w:rsidR="001569FA" w:rsidRPr="00505837" w:rsidTr="001569FA">
              <w:tc>
                <w:tcPr>
                  <w:tcW w:w="1732"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секогаш</w:t>
                  </w: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100</w:t>
                  </w:r>
                  <w:r w:rsidRPr="00505837">
                    <w:rPr>
                      <w:rFonts w:ascii="Arial" w:eastAsia="Times New Roman" w:hAnsi="Arial" w:cs="Arial"/>
                      <w:bCs/>
                      <w:sz w:val="20"/>
                      <w:szCs w:val="20"/>
                      <w:lang w:val="pl-PL"/>
                    </w:rPr>
                    <w:t>%</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89</w:t>
                  </w:r>
                  <w:r w:rsidRPr="00505837">
                    <w:rPr>
                      <w:rFonts w:ascii="Arial" w:eastAsia="Times New Roman" w:hAnsi="Arial" w:cs="Arial"/>
                      <w:bCs/>
                      <w:sz w:val="20"/>
                      <w:szCs w:val="20"/>
                      <w:lang w:val="pl-PL"/>
                    </w:rPr>
                    <w:t>.</w:t>
                  </w:r>
                  <w:r w:rsidRPr="00505837">
                    <w:rPr>
                      <w:rFonts w:ascii="Arial" w:eastAsia="Times New Roman" w:hAnsi="Arial" w:cs="Arial"/>
                      <w:bCs/>
                      <w:sz w:val="20"/>
                      <w:szCs w:val="20"/>
                      <w:lang w:val="mk-MK"/>
                    </w:rPr>
                    <w:t>29</w:t>
                  </w:r>
                  <w:r w:rsidRPr="00505837">
                    <w:rPr>
                      <w:rFonts w:ascii="Arial" w:eastAsia="Times New Roman" w:hAnsi="Arial" w:cs="Arial"/>
                      <w:bCs/>
                      <w:sz w:val="20"/>
                      <w:szCs w:val="20"/>
                      <w:lang w:val="pl-PL"/>
                    </w:rPr>
                    <w:t>%</w:t>
                  </w:r>
                </w:p>
              </w:tc>
            </w:tr>
            <w:tr w:rsidR="001569FA" w:rsidRPr="00505837" w:rsidTr="001569FA">
              <w:tc>
                <w:tcPr>
                  <w:tcW w:w="1732"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10</w:t>
                  </w:r>
                  <w:r w:rsidRPr="00505837">
                    <w:rPr>
                      <w:rFonts w:ascii="Arial" w:eastAsia="Times New Roman" w:hAnsi="Arial" w:cs="Arial"/>
                      <w:bCs/>
                      <w:sz w:val="20"/>
                      <w:szCs w:val="20"/>
                      <w:lang w:val="pl-PL"/>
                    </w:rPr>
                    <w:t>.</w:t>
                  </w:r>
                  <w:r w:rsidRPr="00505837">
                    <w:rPr>
                      <w:rFonts w:ascii="Arial" w:eastAsia="Times New Roman" w:hAnsi="Arial" w:cs="Arial"/>
                      <w:bCs/>
                      <w:sz w:val="20"/>
                      <w:szCs w:val="20"/>
                      <w:lang w:val="mk-MK"/>
                    </w:rPr>
                    <w:t>71</w:t>
                  </w:r>
                  <w:r w:rsidRPr="00505837">
                    <w:rPr>
                      <w:rFonts w:ascii="Arial" w:eastAsia="Times New Roman" w:hAnsi="Arial" w:cs="Arial"/>
                      <w:bCs/>
                      <w:sz w:val="20"/>
                      <w:szCs w:val="20"/>
                      <w:lang w:val="pl-PL"/>
                    </w:rPr>
                    <w:t>%</w:t>
                  </w:r>
                </w:p>
              </w:tc>
            </w:tr>
            <w:tr w:rsidR="001569FA" w:rsidRPr="00505837" w:rsidTr="001569FA">
              <w:tc>
                <w:tcPr>
                  <w:tcW w:w="1732"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pl-PL"/>
                    </w:rPr>
                    <w:t>н</w:t>
                  </w:r>
                  <w:r w:rsidRPr="00505837">
                    <w:rPr>
                      <w:rFonts w:ascii="Arial" w:eastAsia="Times New Roman" w:hAnsi="Arial" w:cs="Arial"/>
                      <w:bCs/>
                      <w:sz w:val="20"/>
                      <w:szCs w:val="20"/>
                      <w:lang w:val="mk-MK"/>
                    </w:rPr>
                    <w:t>икогаш</w:t>
                  </w:r>
                </w:p>
              </w:tc>
              <w:tc>
                <w:tcPr>
                  <w:tcW w:w="2056"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 xml:space="preserve"> %</w:t>
                  </w:r>
                </w:p>
              </w:tc>
              <w:tc>
                <w:tcPr>
                  <w:tcW w:w="2050"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Сите наставници сметаат дека училиштето  е отворено за соработка со надворешни лица.Поголемиот број на ученици сметат дека тоа е секогаш отворено за соработка со надворешни лица.</w:t>
            </w:r>
          </w:p>
          <w:p w:rsidR="00D81F85" w:rsidRPr="00D81F85" w:rsidRDefault="00D81F85"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rPr>
          <w:trHeight w:val="1268"/>
        </w:trPr>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6.1.9</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Дали изготвувате индивидуални програми за професионален развој?</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199"/>
                <w:jc w:val="center"/>
              </w:trPr>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да</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понекогаш</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не</w:t>
                  </w:r>
                </w:p>
              </w:tc>
            </w:tr>
            <w:tr w:rsidR="001569FA" w:rsidRPr="00505837" w:rsidTr="001569FA">
              <w:trPr>
                <w:trHeight w:val="199"/>
                <w:jc w:val="center"/>
              </w:trPr>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100</w:t>
                  </w:r>
                  <w:r w:rsidRPr="00505837">
                    <w:rPr>
                      <w:rFonts w:ascii="Arial" w:eastAsia="Times New Roman" w:hAnsi="Arial" w:cs="Arial"/>
                      <w:bCs/>
                      <w:sz w:val="20"/>
                      <w:szCs w:val="20"/>
                      <w:lang w:val="pl-PL"/>
                    </w:rPr>
                    <w:t>%</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Сите наставници изработуваат индивидуални програми за професионален развој.</w:t>
            </w:r>
          </w:p>
          <w:p w:rsidR="00D81F85" w:rsidRPr="00505837" w:rsidRDefault="00D81F85"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6.1.10</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rPr>
                <w:lang w:val="mk-MK"/>
              </w:rPr>
            </w:pP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622"/>
                <w:jc w:val="center"/>
              </w:trPr>
              <w:tc>
                <w:tcPr>
                  <w:tcW w:w="7626" w:type="dxa"/>
                  <w:gridSpan w:val="3"/>
                  <w:tcBorders>
                    <w:top w:val="nil"/>
                    <w:left w:val="nil"/>
                    <w:bottom w:val="single" w:sz="4" w:space="0" w:color="auto"/>
                    <w:right w:val="nil"/>
                  </w:tcBorders>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r w:rsidRPr="00505837">
                    <w:rPr>
                      <w:rFonts w:ascii="Arial" w:eastAsia="Times New Roman" w:hAnsi="Arial" w:cs="Arial"/>
                      <w:bCs/>
                      <w:sz w:val="20"/>
                      <w:szCs w:val="20"/>
                      <w:lang w:val="ru-RU"/>
                    </w:rPr>
                    <w:t>Дали училиштето доволно Ве подржува при реализација на индивидуалните програми за професионален развој?</w:t>
                  </w:r>
                </w:p>
              </w:tc>
            </w:tr>
            <w:tr w:rsidR="001569FA" w:rsidRPr="00505837" w:rsidTr="001569FA">
              <w:trPr>
                <w:trHeight w:val="199"/>
                <w:jc w:val="center"/>
              </w:trPr>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да</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понекогаш</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не</w:t>
                  </w:r>
                </w:p>
              </w:tc>
            </w:tr>
            <w:tr w:rsidR="001569FA" w:rsidRPr="00505837" w:rsidTr="001569FA">
              <w:trPr>
                <w:trHeight w:val="199"/>
                <w:jc w:val="center"/>
              </w:trPr>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100</w:t>
                  </w:r>
                  <w:r w:rsidRPr="00505837">
                    <w:rPr>
                      <w:rFonts w:ascii="Arial" w:eastAsia="Times New Roman" w:hAnsi="Arial" w:cs="Arial"/>
                      <w:bCs/>
                      <w:sz w:val="20"/>
                      <w:szCs w:val="20"/>
                      <w:lang w:val="pl-PL"/>
                    </w:rPr>
                    <w:t>%</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c>
                <w:tcPr>
                  <w:tcW w:w="2542" w:type="dxa"/>
                  <w:tcBorders>
                    <w:top w:val="single" w:sz="4" w:space="0" w:color="auto"/>
                  </w:tcBorders>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Сите наставници сметаат дека училиштето доволно ги подржува при реализација на индивидуалните програми за професионален развој.</w:t>
            </w:r>
          </w:p>
          <w:p w:rsidR="00D81F85" w:rsidRPr="00505837" w:rsidRDefault="00D81F85"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6.3.6</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w:t>
            </w:r>
            <w:r w:rsidRPr="00505837">
              <w:rPr>
                <w:rFonts w:ascii="Arial" w:eastAsia="Times New Roman" w:hAnsi="Arial" w:cs="Arial"/>
                <w:bCs/>
              </w:rPr>
              <w:t>23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jc w:val="center"/>
              <w:rPr>
                <w:rFonts w:ascii="Arial" w:eastAsia="Times New Roman" w:hAnsi="Arial" w:cs="Arial"/>
                <w:bCs/>
                <w:sz w:val="20"/>
                <w:szCs w:val="20"/>
                <w:lang w:val="ru-RU"/>
              </w:rPr>
            </w:pPr>
            <w:r>
              <w:rPr>
                <w:rFonts w:ascii="Arial" w:eastAsia="Times New Roman" w:hAnsi="Arial" w:cs="Arial"/>
                <w:bCs/>
                <w:sz w:val="20"/>
                <w:szCs w:val="20"/>
              </w:rPr>
              <w:t>]</w:t>
            </w:r>
            <w:r w:rsidRPr="00505837">
              <w:rPr>
                <w:rFonts w:ascii="Arial" w:eastAsia="Times New Roman" w:hAnsi="Arial" w:cs="Arial"/>
                <w:bCs/>
                <w:sz w:val="20"/>
                <w:szCs w:val="20"/>
                <w:lang w:val="ru-RU"/>
              </w:rPr>
              <w:t>Дали секоја верска заедница и национални малцинства се почитувани во ова училиште?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5"/>
              <w:gridCol w:w="2735"/>
              <w:gridCol w:w="2736"/>
            </w:tblGrid>
            <w:tr w:rsidR="001569FA" w:rsidRPr="00505837" w:rsidTr="001569FA">
              <w:tc>
                <w:tcPr>
                  <w:tcW w:w="2735" w:type="dxa"/>
                </w:tcPr>
                <w:p w:rsidR="001569FA" w:rsidRPr="00505837" w:rsidRDefault="001569FA" w:rsidP="007172FE">
                  <w:pPr>
                    <w:framePr w:hSpace="180" w:wrap="around" w:vAnchor="text" w:hAnchor="margin" w:x="-792" w:y="-61"/>
                    <w:autoSpaceDE w:val="0"/>
                    <w:autoSpaceDN w:val="0"/>
                    <w:adjustRightInd w:val="0"/>
                    <w:suppressOverlap/>
                    <w:jc w:val="center"/>
                    <w:rPr>
                      <w:rFonts w:ascii="Arial" w:eastAsia="Times New Roman" w:hAnsi="Arial" w:cs="Arial"/>
                      <w:bCs/>
                      <w:sz w:val="20"/>
                      <w:szCs w:val="20"/>
                      <w:lang w:val="ru-RU" w:eastAsia="mk-MK"/>
                    </w:rPr>
                  </w:pPr>
                  <w:r w:rsidRPr="00505837">
                    <w:rPr>
                      <w:rFonts w:ascii="Arial" w:eastAsia="Times New Roman" w:hAnsi="Arial" w:cs="Arial"/>
                      <w:bCs/>
                      <w:sz w:val="20"/>
                      <w:szCs w:val="20"/>
                      <w:lang w:val="ru-RU" w:eastAsia="mk-MK"/>
                    </w:rPr>
                    <w:t>Се согласувам</w:t>
                  </w:r>
                </w:p>
              </w:tc>
              <w:tc>
                <w:tcPr>
                  <w:tcW w:w="2735" w:type="dxa"/>
                </w:tcPr>
                <w:p w:rsidR="001569FA" w:rsidRPr="00505837" w:rsidRDefault="001569FA" w:rsidP="007172FE">
                  <w:pPr>
                    <w:framePr w:hSpace="180" w:wrap="around" w:vAnchor="text" w:hAnchor="margin" w:x="-792" w:y="-61"/>
                    <w:autoSpaceDE w:val="0"/>
                    <w:autoSpaceDN w:val="0"/>
                    <w:adjustRightInd w:val="0"/>
                    <w:suppressOverlap/>
                    <w:jc w:val="center"/>
                    <w:rPr>
                      <w:rFonts w:ascii="Arial" w:eastAsia="Times New Roman" w:hAnsi="Arial" w:cs="Arial"/>
                      <w:bCs/>
                      <w:sz w:val="20"/>
                      <w:szCs w:val="20"/>
                      <w:lang w:val="ru-RU" w:eastAsia="mk-MK"/>
                    </w:rPr>
                  </w:pPr>
                  <w:r w:rsidRPr="00505837">
                    <w:rPr>
                      <w:rFonts w:ascii="Arial" w:eastAsia="Times New Roman" w:hAnsi="Arial" w:cs="Arial"/>
                      <w:bCs/>
                      <w:sz w:val="20"/>
                      <w:szCs w:val="20"/>
                      <w:lang w:val="ru-RU" w:eastAsia="mk-MK"/>
                    </w:rPr>
                    <w:t>Потполно се согласувам</w:t>
                  </w:r>
                </w:p>
              </w:tc>
              <w:tc>
                <w:tcPr>
                  <w:tcW w:w="2736" w:type="dxa"/>
                </w:tcPr>
                <w:p w:rsidR="001569FA" w:rsidRPr="00505837" w:rsidRDefault="001569FA" w:rsidP="007172FE">
                  <w:pPr>
                    <w:framePr w:hSpace="180" w:wrap="around" w:vAnchor="text" w:hAnchor="margin" w:x="-792" w:y="-61"/>
                    <w:autoSpaceDE w:val="0"/>
                    <w:autoSpaceDN w:val="0"/>
                    <w:adjustRightInd w:val="0"/>
                    <w:suppressOverlap/>
                    <w:jc w:val="center"/>
                    <w:rPr>
                      <w:rFonts w:ascii="Arial" w:eastAsia="Times New Roman" w:hAnsi="Arial" w:cs="Arial"/>
                      <w:bCs/>
                      <w:sz w:val="20"/>
                      <w:szCs w:val="20"/>
                      <w:lang w:val="ru-RU" w:eastAsia="mk-MK"/>
                    </w:rPr>
                  </w:pPr>
                  <w:r w:rsidRPr="00505837">
                    <w:rPr>
                      <w:rFonts w:ascii="Arial" w:eastAsia="Times New Roman" w:hAnsi="Arial" w:cs="Arial"/>
                      <w:bCs/>
                      <w:sz w:val="20"/>
                      <w:szCs w:val="20"/>
                      <w:lang w:val="ru-RU" w:eastAsia="mk-MK"/>
                    </w:rPr>
                    <w:t>Не се согласувам</w:t>
                  </w:r>
                </w:p>
              </w:tc>
            </w:tr>
            <w:tr w:rsidR="001569FA" w:rsidRPr="00505837" w:rsidTr="001569FA">
              <w:tc>
                <w:tcPr>
                  <w:tcW w:w="2735" w:type="dxa"/>
                </w:tcPr>
                <w:p w:rsidR="001569FA" w:rsidRPr="00505837" w:rsidRDefault="001569FA" w:rsidP="007172FE">
                  <w:pPr>
                    <w:framePr w:hSpace="180" w:wrap="around" w:vAnchor="text" w:hAnchor="margin" w:x="-792" w:y="-61"/>
                    <w:autoSpaceDE w:val="0"/>
                    <w:autoSpaceDN w:val="0"/>
                    <w:adjustRightInd w:val="0"/>
                    <w:suppressOverlap/>
                    <w:jc w:val="center"/>
                    <w:rPr>
                      <w:rFonts w:ascii="Arial" w:eastAsia="Times New Roman" w:hAnsi="Arial" w:cs="Arial"/>
                      <w:bCs/>
                      <w:sz w:val="20"/>
                      <w:szCs w:val="20"/>
                      <w:lang w:val="ru-RU" w:eastAsia="mk-MK"/>
                    </w:rPr>
                  </w:pPr>
                  <w:r w:rsidRPr="00505837">
                    <w:rPr>
                      <w:rFonts w:ascii="Arial" w:eastAsia="Times New Roman" w:hAnsi="Arial" w:cs="Arial"/>
                      <w:bCs/>
                      <w:sz w:val="20"/>
                      <w:szCs w:val="20"/>
                      <w:lang w:val="ru-RU" w:eastAsia="mk-MK"/>
                    </w:rPr>
                    <w:t>8.33 %</w:t>
                  </w:r>
                </w:p>
              </w:tc>
              <w:tc>
                <w:tcPr>
                  <w:tcW w:w="2735" w:type="dxa"/>
                </w:tcPr>
                <w:p w:rsidR="001569FA" w:rsidRPr="00505837" w:rsidRDefault="001569FA" w:rsidP="007172FE">
                  <w:pPr>
                    <w:framePr w:hSpace="180" w:wrap="around" w:vAnchor="text" w:hAnchor="margin" w:x="-792" w:y="-61"/>
                    <w:autoSpaceDE w:val="0"/>
                    <w:autoSpaceDN w:val="0"/>
                    <w:adjustRightInd w:val="0"/>
                    <w:suppressOverlap/>
                    <w:jc w:val="center"/>
                    <w:rPr>
                      <w:rFonts w:ascii="Arial" w:eastAsia="Times New Roman" w:hAnsi="Arial" w:cs="Arial"/>
                      <w:bCs/>
                      <w:sz w:val="20"/>
                      <w:szCs w:val="20"/>
                      <w:lang w:val="ru-RU" w:eastAsia="mk-MK"/>
                    </w:rPr>
                  </w:pPr>
                  <w:r w:rsidRPr="00505837">
                    <w:rPr>
                      <w:rFonts w:ascii="Arial" w:eastAsia="Times New Roman" w:hAnsi="Arial" w:cs="Arial"/>
                      <w:bCs/>
                      <w:sz w:val="20"/>
                      <w:szCs w:val="20"/>
                      <w:lang w:val="ru-RU" w:eastAsia="mk-MK"/>
                    </w:rPr>
                    <w:t>91.67%</w:t>
                  </w:r>
                </w:p>
              </w:tc>
              <w:tc>
                <w:tcPr>
                  <w:tcW w:w="2736" w:type="dxa"/>
                </w:tcPr>
                <w:p w:rsidR="001569FA" w:rsidRPr="00505837" w:rsidRDefault="001569FA" w:rsidP="007172FE">
                  <w:pPr>
                    <w:framePr w:hSpace="180" w:wrap="around" w:vAnchor="text" w:hAnchor="margin" w:x="-792" w:y="-61"/>
                    <w:autoSpaceDE w:val="0"/>
                    <w:autoSpaceDN w:val="0"/>
                    <w:adjustRightInd w:val="0"/>
                    <w:suppressOverlap/>
                    <w:jc w:val="center"/>
                    <w:rPr>
                      <w:rFonts w:ascii="Arial" w:eastAsia="Times New Roman" w:hAnsi="Arial" w:cs="Arial"/>
                      <w:bCs/>
                      <w:sz w:val="20"/>
                      <w:szCs w:val="20"/>
                      <w:lang w:val="ru-RU" w:eastAsia="mk-MK"/>
                    </w:rPr>
                  </w:pPr>
                  <w:r w:rsidRPr="00505837">
                    <w:rPr>
                      <w:rFonts w:ascii="Arial" w:eastAsia="Times New Roman" w:hAnsi="Arial" w:cs="Arial"/>
                      <w:bCs/>
                      <w:sz w:val="20"/>
                      <w:szCs w:val="20"/>
                      <w:lang w:val="ru-RU" w:eastAsia="mk-MK"/>
                    </w:rPr>
                    <w:t>0%</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r w:rsidRPr="00505837">
              <w:rPr>
                <w:rFonts w:ascii="Arial" w:eastAsia="Times New Roman" w:hAnsi="Arial" w:cs="Arial"/>
                <w:bCs/>
                <w:sz w:val="20"/>
                <w:szCs w:val="20"/>
                <w:lang w:val="ru-RU"/>
              </w:rPr>
              <w:t>Голем број родители сметаат дека секоја верска заедница и национални малцинства се почитувани во ова училиште.</w:t>
            </w:r>
          </w:p>
          <w:p w:rsidR="001569FA" w:rsidRPr="00505837" w:rsidRDefault="001569FA" w:rsidP="005D3FA2">
            <w:pPr>
              <w:autoSpaceDE w:val="0"/>
              <w:autoSpaceDN w:val="0"/>
              <w:spacing w:after="0" w:line="240" w:lineRule="auto"/>
              <w:rPr>
                <w:rFonts w:ascii="Arial" w:eastAsia="Times New Roman" w:hAnsi="Arial" w:cs="Arial"/>
                <w:bCs/>
                <w:sz w:val="20"/>
                <w:szCs w:val="20"/>
                <w:lang w:val="ru-RU"/>
              </w:rPr>
            </w:pPr>
          </w:p>
        </w:tc>
      </w:tr>
      <w:tr w:rsidR="001569FA" w:rsidRPr="00505837" w:rsidTr="00D81F85">
        <w:trPr>
          <w:trHeight w:val="2018"/>
        </w:trPr>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rPr>
            </w:pPr>
            <w:r w:rsidRPr="00505837">
              <w:rPr>
                <w:rFonts w:ascii="Arial" w:eastAsia="Times New Roman" w:hAnsi="Arial" w:cs="Arial"/>
                <w:b/>
                <w:bCs/>
                <w:lang w:val="mk-MK"/>
              </w:rPr>
              <w:t>6</w:t>
            </w:r>
            <w:r w:rsidRPr="00505837">
              <w:rPr>
                <w:rFonts w:ascii="Arial" w:eastAsia="Times New Roman" w:hAnsi="Arial" w:cs="Arial"/>
                <w:b/>
                <w:bCs/>
                <w:lang w:val="pl-PL"/>
              </w:rPr>
              <w:t>.</w:t>
            </w:r>
            <w:r w:rsidRPr="00505837">
              <w:rPr>
                <w:rFonts w:ascii="Arial" w:eastAsia="Times New Roman" w:hAnsi="Arial" w:cs="Arial"/>
                <w:b/>
                <w:bCs/>
                <w:lang w:val="mk-MK"/>
              </w:rPr>
              <w:t>3.7</w:t>
            </w:r>
            <w:r w:rsidRPr="00505837">
              <w:rPr>
                <w:rFonts w:ascii="Arial" w:eastAsia="Times New Roman" w:hAnsi="Arial" w:cs="Arial"/>
                <w:b/>
                <w:bCs/>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  (</w:t>
            </w:r>
            <w:r w:rsidRPr="00505837">
              <w:rPr>
                <w:rFonts w:ascii="Arial" w:eastAsia="Times New Roman" w:hAnsi="Arial" w:cs="Arial"/>
                <w:bCs/>
              </w:rPr>
              <w:t>21</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2542"/>
              <w:gridCol w:w="2542"/>
            </w:tblGrid>
            <w:tr w:rsidR="001569FA" w:rsidRPr="00505837" w:rsidTr="001569FA">
              <w:trPr>
                <w:trHeight w:val="622"/>
                <w:jc w:val="center"/>
              </w:trPr>
              <w:tc>
                <w:tcPr>
                  <w:tcW w:w="7626" w:type="dxa"/>
                  <w:gridSpan w:val="3"/>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ru-RU"/>
                    </w:rPr>
                  </w:pPr>
                  <w:r w:rsidRPr="00505837">
                    <w:rPr>
                      <w:rFonts w:ascii="Arial" w:eastAsia="Times New Roman" w:hAnsi="Arial" w:cs="Arial"/>
                      <w:bCs/>
                      <w:sz w:val="20"/>
                      <w:szCs w:val="20"/>
                      <w:lang w:val="ru-RU"/>
                    </w:rPr>
                    <w:t>Дали локалната заедницата се вклучува во подобрување на условите за работа во училиштето?</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да</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н</w:t>
                  </w:r>
                  <w:r w:rsidRPr="00505837">
                    <w:rPr>
                      <w:rFonts w:ascii="Arial" w:eastAsia="Times New Roman" w:hAnsi="Arial" w:cs="Arial"/>
                      <w:bCs/>
                      <w:sz w:val="20"/>
                      <w:szCs w:val="20"/>
                      <w:lang w:val="pl-PL"/>
                    </w:rPr>
                    <w:t>е</w:t>
                  </w:r>
                </w:p>
              </w:tc>
            </w:tr>
            <w:tr w:rsidR="001569FA" w:rsidRPr="00505837" w:rsidTr="001569FA">
              <w:trPr>
                <w:trHeight w:val="199"/>
                <w:jc w:val="center"/>
              </w:trPr>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86.11</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2.78</w:t>
                  </w:r>
                  <w:r w:rsidRPr="00505837">
                    <w:rPr>
                      <w:rFonts w:ascii="Arial" w:eastAsia="Times New Roman" w:hAnsi="Arial" w:cs="Arial"/>
                      <w:bCs/>
                      <w:sz w:val="20"/>
                      <w:szCs w:val="20"/>
                      <w:lang w:val="pl-PL"/>
                    </w:rPr>
                    <w:t>%</w:t>
                  </w:r>
                </w:p>
              </w:tc>
              <w:tc>
                <w:tcPr>
                  <w:tcW w:w="2542"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11.11</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rPr>
            </w:pPr>
            <w:r w:rsidRPr="00505837">
              <w:rPr>
                <w:rFonts w:ascii="Arial" w:eastAsia="Times New Roman" w:hAnsi="Arial" w:cs="Arial"/>
                <w:bCs/>
                <w:sz w:val="20"/>
                <w:szCs w:val="20"/>
                <w:lang w:val="mk-MK"/>
              </w:rPr>
              <w:t xml:space="preserve">Повеќето родители сметаат дека </w:t>
            </w:r>
            <w:r w:rsidRPr="00505837">
              <w:rPr>
                <w:rFonts w:ascii="Arial" w:eastAsia="Times New Roman" w:hAnsi="Arial" w:cs="Arial"/>
                <w:bCs/>
                <w:sz w:val="20"/>
                <w:szCs w:val="20"/>
                <w:lang w:val="ru-RU"/>
              </w:rPr>
              <w:t>заедницата се вклучува во подобрување на условите за работа во училиштето</w:t>
            </w:r>
            <w:r w:rsidRPr="00505837">
              <w:rPr>
                <w:rFonts w:ascii="Arial" w:eastAsia="Times New Roman" w:hAnsi="Arial" w:cs="Arial"/>
                <w:bCs/>
                <w:sz w:val="20"/>
                <w:szCs w:val="20"/>
              </w:rPr>
              <w:t>.</w:t>
            </w: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6.1.8.</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6.2.1</w:t>
            </w:r>
            <w:r>
              <w:rPr>
                <w:rFonts w:ascii="Arial" w:eastAsia="Times New Roman" w:hAnsi="Arial" w:cs="Arial"/>
                <w:b/>
                <w:bCs/>
                <w:lang w:val="mk-MK"/>
              </w:rPr>
              <w:t>2</w:t>
            </w:r>
            <w:r w:rsidRPr="00505837">
              <w:rPr>
                <w:rFonts w:ascii="Arial" w:eastAsia="Times New Roman" w:hAnsi="Arial" w:cs="Arial"/>
                <w:b/>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4"/>
              <w:gridCol w:w="3088"/>
              <w:gridCol w:w="2083"/>
            </w:tblGrid>
            <w:tr w:rsidR="001569FA" w:rsidRPr="00505837" w:rsidTr="001569FA">
              <w:trPr>
                <w:trHeight w:val="622"/>
                <w:jc w:val="center"/>
              </w:trPr>
              <w:tc>
                <w:tcPr>
                  <w:tcW w:w="8005" w:type="dxa"/>
                  <w:gridSpan w:val="3"/>
                  <w:tcBorders>
                    <w:top w:val="nil"/>
                    <w:left w:val="nil"/>
                    <w:bottom w:val="single" w:sz="4" w:space="0" w:color="auto"/>
                    <w:right w:val="nil"/>
                  </w:tcBorders>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Рамноправноста и еднаквата ангажираност во севкупната работа на училиштетоне прави горди на нашето училиште</w:t>
                  </w:r>
                </w:p>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ru-RU"/>
                    </w:rPr>
                  </w:pPr>
                </w:p>
              </w:tc>
            </w:tr>
            <w:tr w:rsidR="001569FA" w:rsidRPr="00505837" w:rsidTr="001569FA">
              <w:trPr>
                <w:trHeight w:val="199"/>
                <w:jc w:val="center"/>
              </w:trPr>
              <w:tc>
                <w:tcPr>
                  <w:tcW w:w="2834"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ru-RU"/>
                    </w:rPr>
                  </w:pPr>
                </w:p>
              </w:tc>
              <w:tc>
                <w:tcPr>
                  <w:tcW w:w="3088"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Наставници</w:t>
                  </w:r>
                </w:p>
              </w:tc>
              <w:tc>
                <w:tcPr>
                  <w:tcW w:w="2083"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pl-PL"/>
                    </w:rPr>
                    <w:t>Ученици</w:t>
                  </w:r>
                </w:p>
              </w:tc>
            </w:tr>
            <w:tr w:rsidR="001569FA" w:rsidRPr="00505837" w:rsidTr="001569FA">
              <w:trPr>
                <w:trHeight w:val="199"/>
                <w:jc w:val="center"/>
              </w:trPr>
              <w:tc>
                <w:tcPr>
                  <w:tcW w:w="2834"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секогаш</w:t>
                  </w:r>
                </w:p>
              </w:tc>
              <w:tc>
                <w:tcPr>
                  <w:tcW w:w="3088"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83.3</w:t>
                  </w:r>
                  <w:r w:rsidRPr="00505837">
                    <w:rPr>
                      <w:rFonts w:ascii="Arial" w:eastAsia="Times New Roman" w:hAnsi="Arial" w:cs="Arial"/>
                      <w:bCs/>
                      <w:sz w:val="20"/>
                      <w:szCs w:val="20"/>
                      <w:lang w:val="pl-PL"/>
                    </w:rPr>
                    <w:t>%</w:t>
                  </w:r>
                </w:p>
              </w:tc>
              <w:tc>
                <w:tcPr>
                  <w:tcW w:w="2083"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85.71</w:t>
                  </w:r>
                  <w:r w:rsidRPr="00505837">
                    <w:rPr>
                      <w:rFonts w:ascii="Arial" w:eastAsia="Times New Roman" w:hAnsi="Arial" w:cs="Arial"/>
                      <w:bCs/>
                      <w:sz w:val="20"/>
                      <w:szCs w:val="20"/>
                      <w:lang w:val="pl-PL"/>
                    </w:rPr>
                    <w:t>%</w:t>
                  </w:r>
                </w:p>
              </w:tc>
            </w:tr>
            <w:tr w:rsidR="001569FA" w:rsidRPr="00505837" w:rsidTr="001569FA">
              <w:trPr>
                <w:trHeight w:val="199"/>
                <w:jc w:val="center"/>
              </w:trPr>
              <w:tc>
                <w:tcPr>
                  <w:tcW w:w="2834"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pl-PL"/>
                    </w:rPr>
                  </w:pPr>
                  <w:r w:rsidRPr="00505837">
                    <w:rPr>
                      <w:rFonts w:ascii="Arial" w:eastAsia="Times New Roman" w:hAnsi="Arial" w:cs="Arial"/>
                      <w:bCs/>
                      <w:sz w:val="20"/>
                      <w:szCs w:val="20"/>
                      <w:lang w:val="pl-PL"/>
                    </w:rPr>
                    <w:t>понекогаш</w:t>
                  </w:r>
                </w:p>
              </w:tc>
              <w:tc>
                <w:tcPr>
                  <w:tcW w:w="3088"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16.7</w:t>
                  </w:r>
                  <w:r w:rsidRPr="00505837">
                    <w:rPr>
                      <w:rFonts w:ascii="Arial" w:eastAsia="Times New Roman" w:hAnsi="Arial" w:cs="Arial"/>
                      <w:bCs/>
                      <w:sz w:val="20"/>
                      <w:szCs w:val="20"/>
                      <w:lang w:val="pl-PL"/>
                    </w:rPr>
                    <w:t>%</w:t>
                  </w:r>
                </w:p>
              </w:tc>
              <w:tc>
                <w:tcPr>
                  <w:tcW w:w="2083"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14.29</w:t>
                  </w:r>
                  <w:r w:rsidRPr="00505837">
                    <w:rPr>
                      <w:rFonts w:ascii="Arial" w:eastAsia="Times New Roman" w:hAnsi="Arial" w:cs="Arial"/>
                      <w:bCs/>
                      <w:sz w:val="20"/>
                      <w:szCs w:val="20"/>
                      <w:lang w:val="pl-PL"/>
                    </w:rPr>
                    <w:t>%</w:t>
                  </w:r>
                </w:p>
              </w:tc>
            </w:tr>
            <w:tr w:rsidR="001569FA" w:rsidRPr="00505837" w:rsidTr="001569FA">
              <w:trPr>
                <w:trHeight w:val="199"/>
                <w:jc w:val="center"/>
              </w:trPr>
              <w:tc>
                <w:tcPr>
                  <w:tcW w:w="2834" w:type="dxa"/>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pl-PL"/>
                    </w:rPr>
                    <w:t>н</w:t>
                  </w:r>
                  <w:r w:rsidRPr="00505837">
                    <w:rPr>
                      <w:rFonts w:ascii="Arial" w:eastAsia="Times New Roman" w:hAnsi="Arial" w:cs="Arial"/>
                      <w:bCs/>
                      <w:sz w:val="20"/>
                      <w:szCs w:val="20"/>
                      <w:lang w:val="mk-MK"/>
                    </w:rPr>
                    <w:t>икогаш</w:t>
                  </w:r>
                </w:p>
              </w:tc>
              <w:tc>
                <w:tcPr>
                  <w:tcW w:w="3088"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 xml:space="preserve"> %</w:t>
                  </w:r>
                </w:p>
              </w:tc>
              <w:tc>
                <w:tcPr>
                  <w:tcW w:w="2083"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Повеќето наставници и ученици ги прави горди на своето училиште рамноправноста и еднаквата ангажираност.</w:t>
            </w:r>
          </w:p>
        </w:tc>
      </w:tr>
      <w:tr w:rsidR="001569FA" w:rsidRPr="00505837" w:rsidTr="005D3FA2">
        <w:trPr>
          <w:trHeight w:val="1412"/>
        </w:trPr>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6.1.11</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6.2.1</w:t>
            </w:r>
            <w:r>
              <w:rPr>
                <w:rFonts w:ascii="Arial" w:eastAsia="Times New Roman" w:hAnsi="Arial" w:cs="Arial"/>
                <w:b/>
                <w:bCs/>
                <w:lang w:val="mk-MK"/>
              </w:rPr>
              <w:t>3</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Cs/>
                <w:lang w:val="mk-MK"/>
              </w:rPr>
              <w:t>Ученици(2</w:t>
            </w:r>
            <w:r w:rsidRPr="00505837">
              <w:rPr>
                <w:rFonts w:ascii="Arial" w:eastAsia="Times New Roman" w:hAnsi="Arial" w:cs="Arial"/>
                <w:bCs/>
              </w:rPr>
              <w:t>3</w:t>
            </w:r>
            <w:r w:rsidRPr="00505837">
              <w:rPr>
                <w:rFonts w:ascii="Arial" w:eastAsia="Times New Roman" w:hAnsi="Arial" w:cs="Arial"/>
                <w:bCs/>
                <w:lang w:val="mk-MK"/>
              </w:rPr>
              <w:t>)</w:t>
            </w:r>
          </w:p>
        </w:tc>
        <w:tc>
          <w:tcPr>
            <w:tcW w:w="914"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2981" w:type="pct"/>
            <w:tcBorders>
              <w:top w:val="single" w:sz="4" w:space="0" w:color="auto"/>
              <w:left w:val="single" w:sz="4" w:space="0" w:color="auto"/>
              <w:bottom w:val="single" w:sz="4" w:space="0" w:color="auto"/>
              <w:right w:val="single" w:sz="4" w:space="0" w:color="auto"/>
            </w:tcBorders>
          </w:tcPr>
          <w:p w:rsidR="001569FA" w:rsidRDefault="001569FA" w:rsidP="005D3FA2">
            <w:pPr>
              <w:autoSpaceDE w:val="0"/>
              <w:autoSpaceDN w:val="0"/>
              <w:spacing w:after="0" w:line="240" w:lineRule="auto"/>
              <w:rPr>
                <w:rFonts w:ascii="Arial" w:eastAsia="Times New Roman" w:hAnsi="Arial" w:cs="Arial"/>
                <w:bCs/>
                <w:sz w:val="20"/>
                <w:szCs w:val="20"/>
              </w:rPr>
            </w:pPr>
          </w:p>
          <w:p w:rsidR="001569FA" w:rsidRDefault="001569FA" w:rsidP="005D3FA2">
            <w:pPr>
              <w:autoSpaceDE w:val="0"/>
              <w:autoSpaceDN w:val="0"/>
              <w:spacing w:after="0" w:line="240" w:lineRule="auto"/>
              <w:rPr>
                <w:rFonts w:ascii="Arial" w:eastAsia="Times New Roman" w:hAnsi="Arial" w:cs="Arial"/>
                <w:bCs/>
                <w:sz w:val="20"/>
                <w:szCs w:val="20"/>
              </w:rPr>
            </w:pPr>
            <w:r w:rsidRPr="00505837">
              <w:rPr>
                <w:rFonts w:ascii="Arial" w:eastAsia="Times New Roman" w:hAnsi="Arial" w:cs="Arial"/>
                <w:bCs/>
                <w:sz w:val="20"/>
                <w:szCs w:val="20"/>
                <w:lang w:val="mk-MK"/>
              </w:rPr>
              <w:t>Дали користите ИКТ во наставата?</w:t>
            </w:r>
          </w:p>
          <w:p w:rsidR="001569FA" w:rsidRPr="0021259C" w:rsidRDefault="001569FA" w:rsidP="005D3FA2">
            <w:pPr>
              <w:autoSpaceDE w:val="0"/>
              <w:autoSpaceDN w:val="0"/>
              <w:spacing w:after="0" w:line="240" w:lineRule="auto"/>
              <w:rPr>
                <w:rFonts w:ascii="Arial" w:eastAsia="Times New Roman" w:hAnsi="Arial" w:cs="Arial"/>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4"/>
              <w:gridCol w:w="2094"/>
              <w:gridCol w:w="2094"/>
              <w:gridCol w:w="2094"/>
            </w:tblGrid>
            <w:tr w:rsidR="001569FA" w:rsidRPr="00505837" w:rsidTr="001569FA">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да</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понекогаш</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не</w:t>
                  </w:r>
                </w:p>
              </w:tc>
            </w:tr>
            <w:tr w:rsidR="001569FA" w:rsidRPr="00505837" w:rsidTr="001569FA">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наставници</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94.44</w:t>
                  </w:r>
                  <w:r w:rsidRPr="00505837">
                    <w:rPr>
                      <w:rFonts w:ascii="Arial" w:eastAsia="Times New Roman" w:hAnsi="Arial" w:cs="Arial"/>
                      <w:bCs/>
                      <w:sz w:val="20"/>
                      <w:szCs w:val="20"/>
                      <w:lang w:val="pl-PL"/>
                    </w:rPr>
                    <w:t>%</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5.56</w:t>
                  </w:r>
                  <w:r w:rsidRPr="00505837">
                    <w:rPr>
                      <w:rFonts w:ascii="Arial" w:eastAsia="Times New Roman" w:hAnsi="Arial" w:cs="Arial"/>
                      <w:bCs/>
                      <w:sz w:val="20"/>
                      <w:szCs w:val="20"/>
                      <w:lang w:val="pl-PL"/>
                    </w:rPr>
                    <w:t>%</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r w:rsidR="001569FA" w:rsidRPr="00505837" w:rsidTr="001569FA">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ученици</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8.69%</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86.95%</w:t>
                  </w:r>
                </w:p>
              </w:tc>
              <w:tc>
                <w:tcPr>
                  <w:tcW w:w="2094" w:type="dxa"/>
                  <w:shd w:val="clear" w:color="auto" w:fill="auto"/>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4.36%</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Сите наставници освен еден одговориле дека користат ИКТ во наставата.Голем дел од учениците одговориле дека користат понекогаш.</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6.1.12.</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Наставници</w:t>
            </w:r>
            <w:r w:rsidR="00D81F85">
              <w:rPr>
                <w:rFonts w:ascii="Arial" w:eastAsia="Times New Roman" w:hAnsi="Arial" w:cs="Arial"/>
                <w:bCs/>
                <w:lang w:val="mk-MK"/>
              </w:rPr>
              <w:t xml:space="preserve"> </w:t>
            </w:r>
            <w:r w:rsidRPr="00505837">
              <w:rPr>
                <w:rFonts w:ascii="Arial" w:eastAsia="Times New Roman" w:hAnsi="Arial" w:cs="Arial"/>
                <w:bCs/>
                <w:lang w:val="mk-MK"/>
              </w:rPr>
              <w:t>(</w:t>
            </w:r>
            <w:r w:rsidRPr="00505837">
              <w:rPr>
                <w:rFonts w:ascii="Arial" w:eastAsia="Times New Roman" w:hAnsi="Arial" w:cs="Arial"/>
                <w:bCs/>
              </w:rPr>
              <w:t>18</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9"/>
              <w:gridCol w:w="2459"/>
              <w:gridCol w:w="897"/>
              <w:gridCol w:w="798"/>
            </w:tblGrid>
            <w:tr w:rsidR="001569FA" w:rsidRPr="00505837" w:rsidTr="001569FA">
              <w:trPr>
                <w:gridAfter w:val="1"/>
                <w:wAfter w:w="798" w:type="dxa"/>
                <w:trHeight w:val="622"/>
                <w:jc w:val="center"/>
              </w:trPr>
              <w:tc>
                <w:tcPr>
                  <w:tcW w:w="5815" w:type="dxa"/>
                  <w:gridSpan w:val="3"/>
                  <w:tcBorders>
                    <w:top w:val="nil"/>
                    <w:left w:val="nil"/>
                    <w:bottom w:val="nil"/>
                    <w:right w:val="nil"/>
                  </w:tcBorders>
                  <w:shd w:val="clear" w:color="auto" w:fill="FFFFFF"/>
                </w:tcPr>
                <w:p w:rsidR="001569FA" w:rsidRPr="00505837" w:rsidRDefault="001569FA" w:rsidP="007172FE">
                  <w:pPr>
                    <w:framePr w:hSpace="180" w:wrap="around" w:vAnchor="text" w:hAnchor="margin" w:x="-792" w:y="-61"/>
                    <w:autoSpaceDE w:val="0"/>
                    <w:autoSpaceDN w:val="0"/>
                    <w:spacing w:after="0" w:line="240" w:lineRule="auto"/>
                    <w:suppressOverlap/>
                    <w:rPr>
                      <w:rFonts w:ascii="Arial" w:eastAsia="Times New Roman" w:hAnsi="Arial" w:cs="Arial"/>
                      <w:bCs/>
                      <w:sz w:val="20"/>
                      <w:szCs w:val="20"/>
                      <w:lang w:val="mk-MK"/>
                    </w:rPr>
                  </w:pPr>
                  <w:r w:rsidRPr="00505837">
                    <w:rPr>
                      <w:rFonts w:ascii="Arial" w:eastAsia="Times New Roman" w:hAnsi="Arial" w:cs="Arial"/>
                      <w:bCs/>
                      <w:sz w:val="20"/>
                      <w:szCs w:val="20"/>
                      <w:lang w:val="mk-MK"/>
                    </w:rPr>
                    <w:t>Дали училиштето може да ви овозможи услови за користење на ИКТ во наставата?</w:t>
                  </w:r>
                </w:p>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ru-RU"/>
                    </w:rPr>
                  </w:pPr>
                </w:p>
              </w:tc>
            </w:tr>
            <w:tr w:rsidR="001569FA" w:rsidRPr="00505837" w:rsidTr="001569FA">
              <w:trPr>
                <w:trHeight w:val="199"/>
                <w:jc w:val="center"/>
              </w:trPr>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да</w:t>
                  </w:r>
                </w:p>
              </w:tc>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понекогаш</w:t>
                  </w:r>
                </w:p>
              </w:tc>
              <w:tc>
                <w:tcPr>
                  <w:tcW w:w="1695" w:type="dxa"/>
                  <w:gridSpan w:val="2"/>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не</w:t>
                  </w:r>
                </w:p>
              </w:tc>
            </w:tr>
            <w:tr w:rsidR="001569FA" w:rsidRPr="00505837" w:rsidTr="001569FA">
              <w:trPr>
                <w:trHeight w:val="199"/>
                <w:jc w:val="center"/>
              </w:trPr>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33.40</w:t>
                  </w:r>
                  <w:r w:rsidRPr="00505837">
                    <w:rPr>
                      <w:rFonts w:ascii="Arial" w:eastAsia="Times New Roman" w:hAnsi="Arial" w:cs="Arial"/>
                      <w:bCs/>
                      <w:sz w:val="20"/>
                      <w:szCs w:val="20"/>
                      <w:lang w:val="pl-PL"/>
                    </w:rPr>
                    <w:t>%</w:t>
                  </w:r>
                </w:p>
              </w:tc>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66.6</w:t>
                  </w:r>
                  <w:r w:rsidRPr="00505837">
                    <w:rPr>
                      <w:rFonts w:ascii="Arial" w:eastAsia="Times New Roman" w:hAnsi="Arial" w:cs="Arial"/>
                      <w:bCs/>
                      <w:sz w:val="20"/>
                      <w:szCs w:val="20"/>
                      <w:lang w:val="pl-PL"/>
                    </w:rPr>
                    <w:t>%</w:t>
                  </w:r>
                </w:p>
              </w:tc>
              <w:tc>
                <w:tcPr>
                  <w:tcW w:w="1695" w:type="dxa"/>
                  <w:gridSpan w:val="2"/>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Повеќето наставници сметаат дека училиштето може да обезбеди услови за користење ИКТ во наставата.</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c>
      </w:tr>
      <w:tr w:rsidR="001569FA" w:rsidRPr="00505837" w:rsidTr="005D3FA2">
        <w:tc>
          <w:tcPr>
            <w:tcW w:w="1106" w:type="pct"/>
            <w:tcBorders>
              <w:top w:val="single" w:sz="4" w:space="0" w:color="auto"/>
              <w:left w:val="single" w:sz="4" w:space="0" w:color="auto"/>
              <w:bottom w:val="single" w:sz="4" w:space="0" w:color="auto"/>
              <w:right w:val="single" w:sz="4" w:space="0" w:color="auto"/>
            </w:tcBorders>
          </w:tcPr>
          <w:p w:rsidR="00D81F85" w:rsidRDefault="00D81F85" w:rsidP="005D3FA2">
            <w:pPr>
              <w:autoSpaceDE w:val="0"/>
              <w:autoSpaceDN w:val="0"/>
              <w:spacing w:after="0" w:line="240" w:lineRule="auto"/>
              <w:rPr>
                <w:rFonts w:ascii="Arial" w:eastAsia="Times New Roman" w:hAnsi="Arial" w:cs="Arial"/>
                <w:b/>
                <w:bCs/>
                <w:lang w:val="mk-MK"/>
              </w:rPr>
            </w:pP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6.3.8</w:t>
            </w:r>
          </w:p>
          <w:p w:rsidR="001569FA" w:rsidRPr="00505837" w:rsidRDefault="001569FA" w:rsidP="005D3FA2">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Прашалник</w:t>
            </w:r>
          </w:p>
          <w:p w:rsidR="001569FA" w:rsidRPr="00505837" w:rsidRDefault="001569FA"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mk-MK"/>
              </w:rPr>
            </w:pPr>
            <w:r w:rsidRPr="00505837">
              <w:rPr>
                <w:rFonts w:ascii="Arial" w:eastAsia="Times New Roman" w:hAnsi="Arial" w:cs="Arial"/>
                <w:bCs/>
                <w:lang w:val="mk-MK"/>
              </w:rPr>
              <w:t>Родители  (</w:t>
            </w:r>
            <w:r w:rsidRPr="00505837">
              <w:rPr>
                <w:rFonts w:ascii="Arial" w:eastAsia="Times New Roman" w:hAnsi="Arial" w:cs="Arial"/>
                <w:bCs/>
              </w:rPr>
              <w:t>21</w:t>
            </w:r>
            <w:r w:rsidRPr="00505837">
              <w:rPr>
                <w:rFonts w:ascii="Arial" w:eastAsia="Times New Roman" w:hAnsi="Arial" w:cs="Arial"/>
                <w:bCs/>
                <w:lang w:val="mk-MK"/>
              </w:rPr>
              <w:t>)</w:t>
            </w:r>
          </w:p>
          <w:p w:rsidR="001569FA" w:rsidRPr="00505837" w:rsidRDefault="001569FA" w:rsidP="005D3FA2">
            <w:pPr>
              <w:autoSpaceDE w:val="0"/>
              <w:autoSpaceDN w:val="0"/>
              <w:spacing w:after="0" w:line="240" w:lineRule="auto"/>
              <w:rPr>
                <w:rFonts w:ascii="Arial" w:eastAsia="Times New Roman" w:hAnsi="Arial" w:cs="Arial"/>
                <w:bCs/>
                <w:lang w:val="mk-MK"/>
              </w:rPr>
            </w:pPr>
          </w:p>
        </w:tc>
        <w:tc>
          <w:tcPr>
            <w:tcW w:w="914"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D81F85" w:rsidRDefault="00D81F85" w:rsidP="005D3FA2">
            <w:pPr>
              <w:autoSpaceDE w:val="0"/>
              <w:autoSpaceDN w:val="0"/>
              <w:spacing w:after="0" w:line="240" w:lineRule="auto"/>
              <w:rPr>
                <w:rFonts w:ascii="Arial" w:eastAsia="Times New Roman" w:hAnsi="Arial" w:cs="Arial"/>
                <w:bCs/>
                <w:lang w:val="mk-MK"/>
              </w:rPr>
            </w:pPr>
          </w:p>
          <w:p w:rsidR="001569FA" w:rsidRPr="00505837" w:rsidRDefault="001569FA" w:rsidP="005D3FA2">
            <w:pPr>
              <w:autoSpaceDE w:val="0"/>
              <w:autoSpaceDN w:val="0"/>
              <w:spacing w:after="0" w:line="240" w:lineRule="auto"/>
              <w:rPr>
                <w:rFonts w:ascii="Arial" w:eastAsia="Times New Roman" w:hAnsi="Arial" w:cs="Arial"/>
                <w:bCs/>
                <w:lang w:val="it-IT"/>
              </w:rPr>
            </w:pPr>
            <w:r w:rsidRPr="00505837">
              <w:rPr>
                <w:rFonts w:ascii="Arial" w:eastAsia="Times New Roman" w:hAnsi="Arial" w:cs="Arial"/>
                <w:bCs/>
                <w:lang w:val="pl-PL"/>
              </w:rPr>
              <w:t>Работна група</w:t>
            </w:r>
          </w:p>
          <w:p w:rsidR="001569FA" w:rsidRPr="00505837" w:rsidRDefault="001569FA" w:rsidP="005D3FA2">
            <w:pPr>
              <w:autoSpaceDE w:val="0"/>
              <w:autoSpaceDN w:val="0"/>
              <w:spacing w:after="0" w:line="240" w:lineRule="auto"/>
              <w:rPr>
                <w:rFonts w:ascii="Arial" w:eastAsia="Times New Roman" w:hAnsi="Arial" w:cs="Arial"/>
                <w:bCs/>
                <w:lang w:val="pl-PL"/>
              </w:rPr>
            </w:pPr>
          </w:p>
        </w:tc>
        <w:tc>
          <w:tcPr>
            <w:tcW w:w="2981" w:type="pct"/>
            <w:tcBorders>
              <w:top w:val="single" w:sz="4" w:space="0" w:color="auto"/>
              <w:left w:val="single" w:sz="4" w:space="0" w:color="auto"/>
              <w:bottom w:val="single" w:sz="4" w:space="0" w:color="auto"/>
              <w:right w:val="single" w:sz="4" w:space="0" w:color="auto"/>
            </w:tcBorders>
          </w:tcPr>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Дали сте задоволни од афирмација на учениците и училиштето?</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9"/>
              <w:gridCol w:w="2459"/>
              <w:gridCol w:w="1695"/>
            </w:tblGrid>
            <w:tr w:rsidR="001569FA" w:rsidRPr="00505837" w:rsidTr="001569FA">
              <w:trPr>
                <w:trHeight w:val="199"/>
              </w:trPr>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да</w:t>
                  </w:r>
                </w:p>
              </w:tc>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понекогаш</w:t>
                  </w:r>
                </w:p>
              </w:tc>
              <w:tc>
                <w:tcPr>
                  <w:tcW w:w="1695"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mk-MK"/>
                    </w:rPr>
                  </w:pPr>
                  <w:r w:rsidRPr="00505837">
                    <w:rPr>
                      <w:rFonts w:ascii="Arial" w:eastAsia="Times New Roman" w:hAnsi="Arial" w:cs="Arial"/>
                      <w:bCs/>
                      <w:sz w:val="20"/>
                      <w:szCs w:val="20"/>
                      <w:lang w:val="mk-MK"/>
                    </w:rPr>
                    <w:t>не</w:t>
                  </w:r>
                </w:p>
              </w:tc>
            </w:tr>
            <w:tr w:rsidR="001569FA" w:rsidRPr="00505837" w:rsidTr="001569FA">
              <w:trPr>
                <w:trHeight w:val="199"/>
              </w:trPr>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88.88</w:t>
                  </w:r>
                  <w:r w:rsidRPr="00505837">
                    <w:rPr>
                      <w:rFonts w:ascii="Arial" w:eastAsia="Times New Roman" w:hAnsi="Arial" w:cs="Arial"/>
                      <w:bCs/>
                      <w:sz w:val="20"/>
                      <w:szCs w:val="20"/>
                      <w:lang w:val="pl-PL"/>
                    </w:rPr>
                    <w:t>%</w:t>
                  </w:r>
                </w:p>
              </w:tc>
              <w:tc>
                <w:tcPr>
                  <w:tcW w:w="2459"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11.12</w:t>
                  </w:r>
                  <w:r w:rsidRPr="00505837">
                    <w:rPr>
                      <w:rFonts w:ascii="Arial" w:eastAsia="Times New Roman" w:hAnsi="Arial" w:cs="Arial"/>
                      <w:bCs/>
                      <w:sz w:val="20"/>
                      <w:szCs w:val="20"/>
                      <w:lang w:val="pl-PL"/>
                    </w:rPr>
                    <w:t>%</w:t>
                  </w:r>
                </w:p>
              </w:tc>
              <w:tc>
                <w:tcPr>
                  <w:tcW w:w="1695" w:type="dxa"/>
                </w:tcPr>
                <w:p w:rsidR="001569FA" w:rsidRPr="00505837" w:rsidRDefault="001569FA" w:rsidP="007172FE">
                  <w:pPr>
                    <w:framePr w:hSpace="180" w:wrap="around" w:vAnchor="text" w:hAnchor="margin" w:x="-792" w:y="-61"/>
                    <w:autoSpaceDE w:val="0"/>
                    <w:autoSpaceDN w:val="0"/>
                    <w:spacing w:after="0" w:line="240" w:lineRule="auto"/>
                    <w:suppressOverlap/>
                    <w:jc w:val="center"/>
                    <w:rPr>
                      <w:rFonts w:ascii="Arial" w:eastAsia="Times New Roman" w:hAnsi="Arial" w:cs="Arial"/>
                      <w:bCs/>
                      <w:sz w:val="20"/>
                      <w:szCs w:val="20"/>
                      <w:lang w:val="pl-PL"/>
                    </w:rPr>
                  </w:pPr>
                  <w:r w:rsidRPr="00505837">
                    <w:rPr>
                      <w:rFonts w:ascii="Arial" w:eastAsia="Times New Roman" w:hAnsi="Arial" w:cs="Arial"/>
                      <w:bCs/>
                      <w:sz w:val="20"/>
                      <w:szCs w:val="20"/>
                      <w:lang w:val="mk-MK"/>
                    </w:rPr>
                    <w:t>0</w:t>
                  </w:r>
                  <w:r w:rsidRPr="00505837">
                    <w:rPr>
                      <w:rFonts w:ascii="Arial" w:eastAsia="Times New Roman" w:hAnsi="Arial" w:cs="Arial"/>
                      <w:bCs/>
                      <w:sz w:val="20"/>
                      <w:szCs w:val="20"/>
                      <w:lang w:val="pl-PL"/>
                    </w:rPr>
                    <w:t>%</w:t>
                  </w:r>
                </w:p>
              </w:tc>
            </w:tr>
          </w:tbl>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p w:rsidR="001569FA" w:rsidRPr="00505837" w:rsidRDefault="001569FA" w:rsidP="005D3FA2">
            <w:pPr>
              <w:autoSpaceDE w:val="0"/>
              <w:autoSpaceDN w:val="0"/>
              <w:spacing w:after="0" w:line="240" w:lineRule="auto"/>
              <w:rPr>
                <w:rFonts w:ascii="Arial" w:eastAsia="Times New Roman" w:hAnsi="Arial" w:cs="Arial"/>
                <w:bCs/>
                <w:sz w:val="20"/>
                <w:szCs w:val="20"/>
                <w:lang w:val="en-GB"/>
              </w:rPr>
            </w:pPr>
            <w:r w:rsidRPr="00505837">
              <w:rPr>
                <w:rFonts w:ascii="Arial" w:eastAsia="Times New Roman" w:hAnsi="Arial" w:cs="Arial"/>
                <w:bCs/>
                <w:sz w:val="20"/>
                <w:szCs w:val="20"/>
                <w:lang w:val="mk-MK"/>
              </w:rPr>
              <w:t>Родителите се задоволни од начинот на афирмација на учениците и  училиштето 88.88</w:t>
            </w:r>
            <w:r w:rsidRPr="00505837">
              <w:rPr>
                <w:rFonts w:ascii="Arial" w:eastAsia="Times New Roman" w:hAnsi="Arial" w:cs="Arial"/>
                <w:bCs/>
                <w:sz w:val="20"/>
                <w:szCs w:val="20"/>
                <w:lang w:val="pl-PL"/>
              </w:rPr>
              <w:t>%;</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r w:rsidRPr="00505837">
              <w:rPr>
                <w:rFonts w:ascii="Arial" w:eastAsia="Times New Roman" w:hAnsi="Arial" w:cs="Arial"/>
                <w:bCs/>
                <w:sz w:val="20"/>
                <w:szCs w:val="20"/>
                <w:lang w:val="mk-MK"/>
              </w:rPr>
              <w:t>Мал дел од родителите 11.12% сметаат дека треба да се афирмираат повеќе.</w:t>
            </w:r>
          </w:p>
          <w:p w:rsidR="001569FA" w:rsidRPr="00505837" w:rsidRDefault="001569FA" w:rsidP="005D3FA2">
            <w:pPr>
              <w:autoSpaceDE w:val="0"/>
              <w:autoSpaceDN w:val="0"/>
              <w:spacing w:after="0" w:line="240" w:lineRule="auto"/>
              <w:rPr>
                <w:rFonts w:ascii="Arial" w:eastAsia="Times New Roman" w:hAnsi="Arial" w:cs="Arial"/>
                <w:bCs/>
                <w:sz w:val="20"/>
                <w:szCs w:val="20"/>
                <w:lang w:val="mk-MK"/>
              </w:rPr>
            </w:pPr>
          </w:p>
        </w:tc>
      </w:tr>
    </w:tbl>
    <w:p w:rsidR="001569FA" w:rsidRPr="00505837" w:rsidRDefault="001569FA" w:rsidP="001569FA">
      <w:pPr>
        <w:spacing w:after="0"/>
        <w:rPr>
          <w:vanish/>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D81F85" w:rsidRDefault="00D81F85" w:rsidP="007B6312">
      <w:pPr>
        <w:spacing w:after="0"/>
        <w:rPr>
          <w:lang w:val="mk-MK"/>
        </w:rPr>
      </w:pPr>
    </w:p>
    <w:p w:rsidR="00D81F85" w:rsidRDefault="00D81F85" w:rsidP="007B6312">
      <w:pPr>
        <w:spacing w:after="0"/>
        <w:rPr>
          <w:lang w:val="mk-MK"/>
        </w:rPr>
      </w:pPr>
    </w:p>
    <w:p w:rsidR="00D81F85" w:rsidRDefault="00D81F85" w:rsidP="007B6312">
      <w:pPr>
        <w:spacing w:after="0"/>
        <w:rPr>
          <w:lang w:val="mk-MK"/>
        </w:rPr>
      </w:pPr>
    </w:p>
    <w:p w:rsidR="00D81F85" w:rsidRDefault="00D81F85" w:rsidP="007B6312">
      <w:pPr>
        <w:spacing w:after="0"/>
        <w:rPr>
          <w:lang w:val="mk-MK"/>
        </w:rPr>
      </w:pPr>
    </w:p>
    <w:p w:rsidR="00D81F85" w:rsidRDefault="00D81F85" w:rsidP="007B6312">
      <w:pPr>
        <w:spacing w:after="0"/>
        <w:rPr>
          <w:lang w:val="mk-MK"/>
        </w:rPr>
      </w:pPr>
    </w:p>
    <w:p w:rsidR="00D81F85" w:rsidRDefault="00D81F85"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Default="00854C3E" w:rsidP="007B6312">
      <w:pPr>
        <w:spacing w:after="0"/>
        <w:rPr>
          <w:lang w:val="mk-MK"/>
        </w:rPr>
      </w:pPr>
    </w:p>
    <w:p w:rsidR="00854C3E" w:rsidRPr="00D0541E" w:rsidRDefault="00854C3E" w:rsidP="00854C3E">
      <w:pPr>
        <w:suppressAutoHyphens/>
        <w:autoSpaceDE w:val="0"/>
        <w:spacing w:after="0" w:line="26" w:lineRule="atLeast"/>
        <w:jc w:val="both"/>
        <w:rPr>
          <w:rFonts w:ascii="Arial" w:eastAsia="Arial Unicode MS" w:hAnsi="Arial" w:cs="Arial"/>
          <w:b/>
          <w:bCs/>
          <w:i/>
          <w:sz w:val="24"/>
          <w:szCs w:val="24"/>
          <w:u w:val="single"/>
          <w:lang w:val="ru-RU" w:eastAsia="ar-SA"/>
        </w:rPr>
      </w:pPr>
      <w:r w:rsidRPr="00D0541E">
        <w:rPr>
          <w:rFonts w:ascii="Arial" w:eastAsia="Arial Unicode MS" w:hAnsi="Arial" w:cs="Arial"/>
          <w:b/>
          <w:bCs/>
          <w:i/>
          <w:sz w:val="24"/>
          <w:szCs w:val="24"/>
          <w:u w:val="single"/>
          <w:lang w:val="mk-MK" w:eastAsia="ar-SA"/>
        </w:rPr>
        <w:lastRenderedPageBreak/>
        <w:t>Подрачје 6.</w:t>
      </w:r>
      <w:r w:rsidRPr="00D0541E">
        <w:rPr>
          <w:rFonts w:ascii="Arial" w:eastAsia="Arial Unicode MS" w:hAnsi="Arial" w:cs="Arial"/>
          <w:b/>
          <w:bCs/>
          <w:i/>
          <w:sz w:val="24"/>
          <w:szCs w:val="24"/>
          <w:u w:val="single"/>
          <w:lang w:val="ru-RU" w:eastAsia="ar-SA"/>
        </w:rPr>
        <w:t xml:space="preserve">  Училишна клима и култура</w:t>
      </w:r>
    </w:p>
    <w:p w:rsidR="00854C3E" w:rsidRPr="00854C3E" w:rsidRDefault="00854C3E" w:rsidP="007B6312">
      <w:pPr>
        <w:spacing w:after="0"/>
        <w:rPr>
          <w:vanish/>
          <w:lang w:val="mk-MK"/>
        </w:rPr>
      </w:pPr>
    </w:p>
    <w:p w:rsidR="007B6312" w:rsidRPr="00505837" w:rsidRDefault="007B6312" w:rsidP="007B6312">
      <w:pPr>
        <w:spacing w:after="0"/>
        <w:rPr>
          <w:vanish/>
        </w:rPr>
      </w:pPr>
    </w:p>
    <w:p w:rsidR="00747C03" w:rsidRDefault="00747C03" w:rsidP="007B6312">
      <w:pPr>
        <w:autoSpaceDE w:val="0"/>
        <w:autoSpaceDN w:val="0"/>
        <w:spacing w:after="0" w:line="240" w:lineRule="auto"/>
        <w:rPr>
          <w:rFonts w:ascii="Arial" w:eastAsia="Times New Roman" w:hAnsi="Arial" w:cs="Arial"/>
          <w:lang w:val="mk-MK"/>
        </w:rPr>
      </w:pPr>
    </w:p>
    <w:tbl>
      <w:tblPr>
        <w:tblStyle w:val="TableGrid"/>
        <w:tblW w:w="0" w:type="auto"/>
        <w:tblLook w:val="04A0"/>
      </w:tblPr>
      <w:tblGrid>
        <w:gridCol w:w="7109"/>
        <w:gridCol w:w="7109"/>
      </w:tblGrid>
      <w:tr w:rsidR="00854C3E" w:rsidTr="00854C3E">
        <w:tc>
          <w:tcPr>
            <w:tcW w:w="14218" w:type="dxa"/>
            <w:gridSpan w:val="2"/>
            <w:shd w:val="clear" w:color="auto" w:fill="DBE5F1" w:themeFill="accent1" w:themeFillTint="33"/>
          </w:tcPr>
          <w:p w:rsidR="00854C3E" w:rsidRDefault="00854C3E" w:rsidP="00854C3E">
            <w:pPr>
              <w:autoSpaceDE w:val="0"/>
              <w:autoSpaceDN w:val="0"/>
              <w:spacing w:after="0" w:line="240" w:lineRule="auto"/>
              <w:jc w:val="center"/>
              <w:rPr>
                <w:rFonts w:ascii="Arial" w:hAnsi="Arial" w:cs="Arial"/>
                <w:b/>
                <w:lang w:val="mk-MK"/>
              </w:rPr>
            </w:pPr>
            <w:r w:rsidRPr="00854C3E">
              <w:rPr>
                <w:rFonts w:ascii="Arial" w:hAnsi="Arial" w:cs="Arial"/>
                <w:b/>
                <w:lang w:val="mk-MK"/>
              </w:rPr>
              <w:t>РЕЗИМ</w:t>
            </w:r>
            <w:r>
              <w:rPr>
                <w:rFonts w:ascii="Arial" w:hAnsi="Arial" w:cs="Arial"/>
                <w:b/>
                <w:lang w:val="mk-MK"/>
              </w:rPr>
              <w:t>Е</w:t>
            </w:r>
          </w:p>
          <w:p w:rsidR="00854C3E" w:rsidRPr="00854C3E" w:rsidRDefault="00854C3E" w:rsidP="00854C3E">
            <w:pPr>
              <w:autoSpaceDE w:val="0"/>
              <w:autoSpaceDN w:val="0"/>
              <w:spacing w:after="0" w:line="240" w:lineRule="auto"/>
              <w:jc w:val="center"/>
              <w:rPr>
                <w:rFonts w:ascii="Arial" w:hAnsi="Arial" w:cs="Arial"/>
                <w:b/>
                <w:lang w:val="mk-MK"/>
              </w:rPr>
            </w:pPr>
          </w:p>
        </w:tc>
      </w:tr>
      <w:tr w:rsidR="00747C03" w:rsidTr="00854C3E">
        <w:tc>
          <w:tcPr>
            <w:tcW w:w="7109" w:type="dxa"/>
            <w:shd w:val="clear" w:color="auto" w:fill="DBE5F1" w:themeFill="accent1" w:themeFillTint="33"/>
          </w:tcPr>
          <w:p w:rsidR="00747C03" w:rsidRPr="00854C3E" w:rsidRDefault="00747C03" w:rsidP="00854C3E">
            <w:pPr>
              <w:autoSpaceDE w:val="0"/>
              <w:autoSpaceDN w:val="0"/>
              <w:spacing w:after="0" w:line="240" w:lineRule="auto"/>
              <w:jc w:val="center"/>
              <w:rPr>
                <w:rFonts w:ascii="Arial" w:hAnsi="Arial" w:cs="Arial"/>
                <w:b/>
                <w:bCs/>
                <w:lang w:val="mk-MK"/>
              </w:rPr>
            </w:pPr>
            <w:r w:rsidRPr="00854C3E">
              <w:rPr>
                <w:rFonts w:ascii="Arial" w:hAnsi="Arial" w:cs="Arial"/>
                <w:b/>
                <w:bCs/>
                <w:lang w:val="mk-MK"/>
              </w:rPr>
              <w:t>Клучни јаки страни</w:t>
            </w:r>
          </w:p>
        </w:tc>
        <w:tc>
          <w:tcPr>
            <w:tcW w:w="7109" w:type="dxa"/>
            <w:shd w:val="clear" w:color="auto" w:fill="DBE5F1" w:themeFill="accent1" w:themeFillTint="33"/>
          </w:tcPr>
          <w:p w:rsidR="00747C03" w:rsidRPr="00854C3E" w:rsidRDefault="00747C03" w:rsidP="00854C3E">
            <w:pPr>
              <w:autoSpaceDE w:val="0"/>
              <w:autoSpaceDN w:val="0"/>
              <w:spacing w:after="0" w:line="240" w:lineRule="auto"/>
              <w:jc w:val="center"/>
              <w:rPr>
                <w:rFonts w:ascii="Arial" w:hAnsi="Arial" w:cs="Arial"/>
                <w:b/>
                <w:bCs/>
                <w:lang w:val="mk-MK"/>
              </w:rPr>
            </w:pPr>
            <w:r w:rsidRPr="00854C3E">
              <w:rPr>
                <w:rFonts w:ascii="Arial" w:hAnsi="Arial" w:cs="Arial"/>
                <w:b/>
                <w:bCs/>
                <w:lang w:val="mk-MK"/>
              </w:rPr>
              <w:t>Слабости</w:t>
            </w:r>
          </w:p>
          <w:p w:rsidR="00747C03" w:rsidRPr="00854C3E" w:rsidRDefault="00747C03" w:rsidP="00854C3E">
            <w:pPr>
              <w:autoSpaceDE w:val="0"/>
              <w:autoSpaceDN w:val="0"/>
              <w:spacing w:after="0" w:line="240" w:lineRule="auto"/>
              <w:ind w:left="720"/>
              <w:jc w:val="center"/>
              <w:rPr>
                <w:rFonts w:ascii="Arial" w:hAnsi="Arial" w:cs="Arial"/>
                <w:b/>
                <w:lang w:val="mk-MK"/>
              </w:rPr>
            </w:pPr>
          </w:p>
        </w:tc>
      </w:tr>
      <w:tr w:rsidR="00747C03" w:rsidTr="00747C03">
        <w:tc>
          <w:tcPr>
            <w:tcW w:w="7109" w:type="dxa"/>
          </w:tcPr>
          <w:p w:rsidR="00747C03" w:rsidRPr="00505837" w:rsidRDefault="00747C03" w:rsidP="006230D6">
            <w:pPr>
              <w:numPr>
                <w:ilvl w:val="0"/>
                <w:numId w:val="23"/>
              </w:numPr>
              <w:suppressAutoHyphens/>
              <w:autoSpaceDE w:val="0"/>
              <w:autoSpaceDN w:val="0"/>
              <w:spacing w:after="0" w:line="240" w:lineRule="auto"/>
              <w:rPr>
                <w:rFonts w:ascii="Arial" w:hAnsi="Arial" w:cs="Arial"/>
                <w:bCs/>
                <w:lang w:val="mk-MK" w:eastAsia="ar-SA"/>
              </w:rPr>
            </w:pPr>
            <w:r w:rsidRPr="00505837">
              <w:rPr>
                <w:rFonts w:ascii="Arial" w:hAnsi="Arial" w:cs="Arial"/>
                <w:bCs/>
                <w:lang w:val="mk-MK" w:eastAsia="ar-SA"/>
              </w:rPr>
              <w:t>Односот меѓу наставниците и родителите се базира на взаемно почитување.</w:t>
            </w:r>
          </w:p>
          <w:p w:rsidR="00747C03" w:rsidRPr="00505837" w:rsidRDefault="00747C03" w:rsidP="006230D6">
            <w:pPr>
              <w:numPr>
                <w:ilvl w:val="0"/>
                <w:numId w:val="23"/>
              </w:numPr>
              <w:suppressAutoHyphens/>
              <w:autoSpaceDE w:val="0"/>
              <w:autoSpaceDN w:val="0"/>
              <w:spacing w:after="0" w:line="240" w:lineRule="auto"/>
              <w:rPr>
                <w:rFonts w:ascii="Arial" w:hAnsi="Arial" w:cs="Arial"/>
                <w:bCs/>
                <w:lang w:val="ru-RU" w:eastAsia="ar-SA"/>
              </w:rPr>
            </w:pPr>
            <w:r w:rsidRPr="00505837">
              <w:rPr>
                <w:rFonts w:ascii="Arial" w:hAnsi="Arial" w:cs="Arial"/>
                <w:bCs/>
                <w:lang w:val="mk-MK" w:eastAsia="ar-SA"/>
              </w:rPr>
              <w:t xml:space="preserve">Наставниците постојано водат подеднаква  грижа за учениците со различни  психофизички способности </w:t>
            </w:r>
            <w:r w:rsidRPr="00505837">
              <w:rPr>
                <w:rFonts w:ascii="Arial" w:hAnsi="Arial" w:cs="Arial"/>
                <w:bCs/>
                <w:lang w:val="ru-RU" w:eastAsia="ar-SA"/>
              </w:rPr>
              <w:t>и од различно етничко потекло.</w:t>
            </w:r>
          </w:p>
          <w:p w:rsidR="00747C03" w:rsidRPr="00505837" w:rsidRDefault="00747C03" w:rsidP="006230D6">
            <w:pPr>
              <w:numPr>
                <w:ilvl w:val="0"/>
                <w:numId w:val="23"/>
              </w:numPr>
              <w:suppressAutoHyphens/>
              <w:autoSpaceDE w:val="0"/>
              <w:autoSpaceDN w:val="0"/>
              <w:spacing w:after="0" w:line="240" w:lineRule="auto"/>
              <w:rPr>
                <w:rFonts w:ascii="Arial" w:hAnsi="Arial" w:cs="Arial"/>
                <w:b/>
                <w:bCs/>
                <w:lang w:val="en-GB" w:eastAsia="ar-SA"/>
              </w:rPr>
            </w:pPr>
            <w:r w:rsidRPr="00505837">
              <w:rPr>
                <w:rFonts w:ascii="Arial" w:hAnsi="Arial" w:cs="Arial"/>
                <w:bCs/>
                <w:lang w:val="ru-RU" w:eastAsia="ar-SA"/>
              </w:rPr>
              <w:t>Училиштето е отворено во секое време за родителите.</w:t>
            </w:r>
          </w:p>
          <w:p w:rsidR="00747C03" w:rsidRPr="00505837" w:rsidRDefault="00747C03" w:rsidP="006230D6">
            <w:pPr>
              <w:numPr>
                <w:ilvl w:val="0"/>
                <w:numId w:val="23"/>
              </w:numPr>
              <w:suppressAutoHyphens/>
              <w:autoSpaceDE w:val="0"/>
              <w:autoSpaceDN w:val="0"/>
              <w:spacing w:after="0" w:line="240" w:lineRule="auto"/>
              <w:rPr>
                <w:rFonts w:ascii="Arial" w:hAnsi="Arial" w:cs="Arial"/>
                <w:bCs/>
                <w:lang w:val="mk-MK" w:eastAsia="ar-SA"/>
              </w:rPr>
            </w:pPr>
            <w:r w:rsidRPr="00505837">
              <w:rPr>
                <w:rFonts w:ascii="Arial" w:hAnsi="Arial" w:cs="Arial"/>
                <w:bCs/>
                <w:lang w:val="mk-MK" w:eastAsia="ar-SA"/>
              </w:rPr>
              <w:t>Наставниците изготвуваат индивидуални програми за професионален развој и училиштето доволно ги подржува при нивна реализација.</w:t>
            </w:r>
          </w:p>
          <w:p w:rsidR="00747C03" w:rsidRDefault="00747C03" w:rsidP="007B6312">
            <w:pPr>
              <w:autoSpaceDE w:val="0"/>
              <w:autoSpaceDN w:val="0"/>
              <w:spacing w:after="0" w:line="240" w:lineRule="auto"/>
              <w:rPr>
                <w:rFonts w:ascii="Arial" w:hAnsi="Arial" w:cs="Arial"/>
                <w:lang w:val="mk-MK"/>
              </w:rPr>
            </w:pPr>
          </w:p>
        </w:tc>
        <w:tc>
          <w:tcPr>
            <w:tcW w:w="7109" w:type="dxa"/>
          </w:tcPr>
          <w:p w:rsidR="00D81F85" w:rsidRPr="007C60A4" w:rsidRDefault="00747C03" w:rsidP="006230D6">
            <w:pPr>
              <w:numPr>
                <w:ilvl w:val="0"/>
                <w:numId w:val="101"/>
              </w:numPr>
              <w:autoSpaceDE w:val="0"/>
              <w:autoSpaceDN w:val="0"/>
              <w:spacing w:after="0" w:line="240" w:lineRule="auto"/>
              <w:rPr>
                <w:rFonts w:ascii="Arial" w:hAnsi="Arial" w:cs="Arial"/>
                <w:bCs/>
                <w:lang w:val="pl-PL"/>
              </w:rPr>
            </w:pPr>
            <w:r w:rsidRPr="00505837">
              <w:rPr>
                <w:rFonts w:ascii="Arial" w:hAnsi="Arial" w:cs="Arial"/>
                <w:bCs/>
                <w:lang w:val="mk-MK"/>
              </w:rPr>
              <w:t>Недоволн</w:t>
            </w:r>
            <w:r w:rsidR="00D81F85">
              <w:rPr>
                <w:rFonts w:ascii="Arial" w:hAnsi="Arial" w:cs="Arial"/>
                <w:bCs/>
                <w:lang w:val="mk-MK"/>
              </w:rPr>
              <w:t>о користење на ИКТ во наставата</w:t>
            </w:r>
            <w:r w:rsidR="00D81F85" w:rsidRPr="00505837">
              <w:rPr>
                <w:rFonts w:ascii="Arial" w:hAnsi="Arial" w:cs="Arial"/>
                <w:bCs/>
                <w:lang w:val="mk-MK"/>
              </w:rPr>
              <w:t>.</w:t>
            </w:r>
          </w:p>
          <w:p w:rsidR="00E63DA8" w:rsidRPr="00E63DA8" w:rsidRDefault="00D81F85" w:rsidP="00E63DA8">
            <w:pPr>
              <w:numPr>
                <w:ilvl w:val="0"/>
                <w:numId w:val="101"/>
              </w:numPr>
              <w:autoSpaceDE w:val="0"/>
              <w:autoSpaceDN w:val="0"/>
              <w:spacing w:after="0" w:line="240" w:lineRule="auto"/>
              <w:rPr>
                <w:rFonts w:ascii="Arial" w:hAnsi="Arial" w:cs="Arial"/>
                <w:bCs/>
                <w:lang w:val="pl-PL"/>
              </w:rPr>
            </w:pPr>
            <w:r>
              <w:rPr>
                <w:rFonts w:ascii="Arial" w:hAnsi="Arial" w:cs="Arial"/>
                <w:bCs/>
                <w:lang w:val="mk-MK"/>
              </w:rPr>
              <w:t>Недоволна мотивираност на учениците за учество на натпревари  на општинско, регионално, државно и меѓународно ниво.</w:t>
            </w:r>
          </w:p>
          <w:p w:rsidR="00E63DA8" w:rsidRPr="00E63DA8" w:rsidRDefault="00E63DA8" w:rsidP="00E63DA8">
            <w:pPr>
              <w:numPr>
                <w:ilvl w:val="0"/>
                <w:numId w:val="101"/>
              </w:numPr>
              <w:autoSpaceDE w:val="0"/>
              <w:autoSpaceDN w:val="0"/>
              <w:spacing w:after="0" w:line="240" w:lineRule="auto"/>
              <w:rPr>
                <w:rFonts w:ascii="Arial" w:hAnsi="Arial" w:cs="Arial"/>
                <w:bCs/>
                <w:lang w:val="pl-PL"/>
              </w:rPr>
            </w:pPr>
            <w:r w:rsidRPr="00E63DA8">
              <w:rPr>
                <w:rFonts w:ascii="Arial" w:hAnsi="Arial" w:cs="Arial"/>
              </w:rPr>
              <w:t xml:space="preserve">Отсуство на рана детекција </w:t>
            </w:r>
            <w:r w:rsidR="00E85D9F">
              <w:rPr>
                <w:rFonts w:ascii="Arial" w:hAnsi="Arial" w:cs="Arial"/>
              </w:rPr>
              <w:t>и работа со талентирани ученици</w:t>
            </w:r>
            <w:r w:rsidR="00E85D9F">
              <w:rPr>
                <w:rFonts w:ascii="Arial" w:hAnsi="Arial" w:cs="Arial"/>
                <w:lang w:val="mk-MK"/>
              </w:rPr>
              <w:t>.</w:t>
            </w:r>
          </w:p>
          <w:p w:rsidR="00E63DA8" w:rsidRPr="00505837" w:rsidRDefault="00E63DA8" w:rsidP="00E63DA8">
            <w:pPr>
              <w:autoSpaceDE w:val="0"/>
              <w:autoSpaceDN w:val="0"/>
              <w:spacing w:after="0" w:line="240" w:lineRule="auto"/>
              <w:ind w:left="720"/>
              <w:rPr>
                <w:rFonts w:ascii="Arial" w:hAnsi="Arial" w:cs="Arial"/>
                <w:bCs/>
                <w:lang w:val="pl-PL"/>
              </w:rPr>
            </w:pPr>
          </w:p>
          <w:p w:rsidR="00D81F85" w:rsidRPr="007C60A4" w:rsidRDefault="00D81F85" w:rsidP="00D81F85">
            <w:pPr>
              <w:autoSpaceDE w:val="0"/>
              <w:autoSpaceDN w:val="0"/>
              <w:spacing w:after="0" w:line="240" w:lineRule="auto"/>
              <w:ind w:left="720"/>
              <w:rPr>
                <w:rFonts w:ascii="Arial" w:hAnsi="Arial" w:cs="Arial"/>
                <w:bCs/>
                <w:lang w:val="pl-PL"/>
              </w:rPr>
            </w:pPr>
          </w:p>
          <w:p w:rsidR="00747C03" w:rsidRPr="00505837" w:rsidRDefault="00747C03" w:rsidP="00D81F85">
            <w:pPr>
              <w:autoSpaceDE w:val="0"/>
              <w:autoSpaceDN w:val="0"/>
              <w:spacing w:after="0" w:line="240" w:lineRule="auto"/>
              <w:ind w:left="720"/>
              <w:rPr>
                <w:rFonts w:ascii="Arial" w:hAnsi="Arial" w:cs="Arial"/>
                <w:bCs/>
                <w:lang w:val="pl-PL"/>
              </w:rPr>
            </w:pPr>
          </w:p>
          <w:p w:rsidR="00747C03" w:rsidRDefault="00747C03" w:rsidP="007B6312">
            <w:pPr>
              <w:autoSpaceDE w:val="0"/>
              <w:autoSpaceDN w:val="0"/>
              <w:spacing w:after="0" w:line="240" w:lineRule="auto"/>
              <w:rPr>
                <w:rFonts w:ascii="Arial" w:hAnsi="Arial" w:cs="Arial"/>
                <w:lang w:val="mk-MK"/>
              </w:rPr>
            </w:pPr>
          </w:p>
        </w:tc>
      </w:tr>
    </w:tbl>
    <w:p w:rsidR="00747C03" w:rsidRPr="00747C03" w:rsidRDefault="00747C03" w:rsidP="007B6312">
      <w:pPr>
        <w:autoSpaceDE w:val="0"/>
        <w:autoSpaceDN w:val="0"/>
        <w:spacing w:after="0" w:line="240" w:lineRule="auto"/>
        <w:rPr>
          <w:rFonts w:ascii="Arial" w:eastAsia="Times New Roman" w:hAnsi="Arial" w:cs="Arial"/>
          <w:lang w:val="mk-MK"/>
        </w:rPr>
        <w:sectPr w:rsidR="00747C03" w:rsidRPr="00747C03" w:rsidSect="00F10D51">
          <w:type w:val="continuous"/>
          <w:pgSz w:w="16838" w:h="11906" w:orient="landscape"/>
          <w:pgMar w:top="270" w:right="1418" w:bottom="851" w:left="1418" w:header="709" w:footer="709" w:gutter="0"/>
          <w:pgNumType w:start="131"/>
          <w:cols w:space="708"/>
          <w:docGrid w:linePitch="360"/>
        </w:sectPr>
      </w:pPr>
    </w:p>
    <w:p w:rsidR="007B6312" w:rsidRDefault="007B6312" w:rsidP="007B6312"/>
    <w:tbl>
      <w:tblPr>
        <w:tblStyle w:val="TableGrid"/>
        <w:tblW w:w="0" w:type="auto"/>
        <w:tblLook w:val="04A0"/>
      </w:tblPr>
      <w:tblGrid>
        <w:gridCol w:w="7087"/>
        <w:gridCol w:w="7088"/>
      </w:tblGrid>
      <w:tr w:rsidR="00747C03" w:rsidTr="00747C03">
        <w:tc>
          <w:tcPr>
            <w:tcW w:w="7087" w:type="dxa"/>
            <w:shd w:val="clear" w:color="auto" w:fill="DBE5F1" w:themeFill="accent1" w:themeFillTint="33"/>
          </w:tcPr>
          <w:p w:rsidR="00747C03" w:rsidRDefault="00747C03" w:rsidP="00747C03">
            <w:pPr>
              <w:autoSpaceDE w:val="0"/>
              <w:autoSpaceDN w:val="0"/>
              <w:spacing w:before="240" w:after="240" w:line="240" w:lineRule="auto"/>
              <w:jc w:val="center"/>
              <w:rPr>
                <w:rFonts w:ascii="Arial" w:hAnsi="Arial" w:cs="Arial"/>
                <w:b/>
                <w:bCs/>
                <w:lang w:val="mk-MK"/>
              </w:rPr>
            </w:pPr>
            <w:r w:rsidRPr="00505837">
              <w:rPr>
                <w:rFonts w:ascii="Arial" w:hAnsi="Arial" w:cs="Arial"/>
                <w:b/>
                <w:bCs/>
                <w:lang w:val="mk-MK"/>
              </w:rPr>
              <w:t>Анализа на резултатите</w:t>
            </w:r>
          </w:p>
        </w:tc>
        <w:tc>
          <w:tcPr>
            <w:tcW w:w="7088" w:type="dxa"/>
            <w:shd w:val="clear" w:color="auto" w:fill="DBE5F1" w:themeFill="accent1" w:themeFillTint="33"/>
          </w:tcPr>
          <w:p w:rsidR="00747C03" w:rsidRDefault="00747C03" w:rsidP="00747C03">
            <w:pPr>
              <w:autoSpaceDE w:val="0"/>
              <w:autoSpaceDN w:val="0"/>
              <w:spacing w:before="240" w:after="240" w:line="240" w:lineRule="auto"/>
              <w:jc w:val="center"/>
              <w:rPr>
                <w:rFonts w:ascii="Arial" w:hAnsi="Arial" w:cs="Arial"/>
                <w:b/>
                <w:bCs/>
                <w:lang w:val="mk-MK"/>
              </w:rPr>
            </w:pPr>
            <w:r w:rsidRPr="00505837">
              <w:rPr>
                <w:rFonts w:ascii="Arial" w:hAnsi="Arial" w:cs="Arial"/>
                <w:b/>
                <w:bCs/>
                <w:lang w:val="mk-MK"/>
              </w:rPr>
              <w:t>Идни активности</w:t>
            </w:r>
          </w:p>
        </w:tc>
      </w:tr>
      <w:tr w:rsidR="00747C03" w:rsidTr="00747C03">
        <w:tc>
          <w:tcPr>
            <w:tcW w:w="7087" w:type="dxa"/>
          </w:tcPr>
          <w:p w:rsidR="00747C03" w:rsidRPr="00747C03" w:rsidRDefault="00747C03" w:rsidP="006230D6">
            <w:pPr>
              <w:pStyle w:val="ListParagraph"/>
              <w:numPr>
                <w:ilvl w:val="0"/>
                <w:numId w:val="101"/>
              </w:numPr>
              <w:autoSpaceDE w:val="0"/>
              <w:autoSpaceDN w:val="0"/>
              <w:spacing w:after="0" w:line="280" w:lineRule="exact"/>
              <w:rPr>
                <w:rFonts w:ascii="Arial" w:hAnsi="Arial" w:cs="Arial"/>
              </w:rPr>
            </w:pPr>
            <w:r w:rsidRPr="00747C03">
              <w:rPr>
                <w:rFonts w:ascii="Arial" w:hAnsi="Arial" w:cs="Arial"/>
              </w:rPr>
              <w:t>Во училиштето владее позитивна клима благодарение на постојаната соработка на наставниците со учениците, со родителите и со стручната служба.</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Дисциплината на учениците е на добро  ниво и  постои работна атмосфера за време на наставата и воннаставните активности, но има и мала  појава на нарушување на часот од поединци и нередовно посетување на на</w:t>
            </w:r>
            <w:r>
              <w:rPr>
                <w:rFonts w:ascii="Arial" w:hAnsi="Arial" w:cs="Arial"/>
              </w:rPr>
              <w:t>ставата од мал број на ученици.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Вработените се грижат за однесувањето и безбедноста на учениците за време на одморите со дежурство на наставниците, како и прифаќање на учениците во училиштето еден час пред почетокот на наставата и еден час по завршување на наставата.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Учениците  соработуваат со наставниот кадар и меѓусебно пристојно се однесуваат.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lang w:val="ru-RU"/>
              </w:rPr>
              <w:t>Наставниот кадар ужива почитување кај родителите.</w:t>
            </w:r>
            <w:r w:rsidRPr="00747C03">
              <w:rPr>
                <w:rFonts w:ascii="Arial" w:hAnsi="Arial" w:cs="Arial"/>
              </w:rPr>
              <w:t xml:space="preserve"> Наствниците и учениците ги прави горди  на рамноправноста и еднаквата ангажираност во севкупната работа на училиштето.</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Вработените успешно се справуваат со проблемите кои се однесуваат на дисциплината и редовноста со редовни разговори на одделенскиот раководител со учениците и нивните родители, нивно следење и по потреба и разговор на педагогот  на училиштето со учениците  и советување на родителот што не придонесува за  прекини во учењето и наставата.</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Училиштето соодветно го применува Правилникот за изрекување на педагошки мерки кои се изрекуваат постапно.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lastRenderedPageBreak/>
              <w:t xml:space="preserve">Родителите се запознаени со жалбените постапки  на родителска средба на крајот на учебната година.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Училиштето редовно  се грижи за </w:t>
            </w:r>
            <w:r>
              <w:rPr>
                <w:rFonts w:ascii="Arial" w:hAnsi="Arial" w:cs="Arial"/>
              </w:rPr>
              <w:t>постигнувањата на сите ученици.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Наставниот кадар успешно ја организира средината за учење, поставува  јасни и високи очекувања во однос на постигнувањата, редовнос</w:t>
            </w:r>
            <w:r>
              <w:rPr>
                <w:rFonts w:ascii="Arial" w:hAnsi="Arial" w:cs="Arial"/>
              </w:rPr>
              <w:t>та и дисциплината на учениците.</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Наставниците изработуваат индивидуални програми за професионален развој и училиштето доволно ги подржу</w:t>
            </w:r>
            <w:r>
              <w:rPr>
                <w:rFonts w:ascii="Arial" w:hAnsi="Arial" w:cs="Arial"/>
              </w:rPr>
              <w:t>ва при реализација на истите</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Наставниците користат ИКТ во настава, но сепак има потреба за нејзино почесто применување по сите наставни предмети.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Повеќето ученици  имаат аспирации за повисоки постигнувања на ниво </w:t>
            </w:r>
            <w:r>
              <w:rPr>
                <w:rFonts w:ascii="Arial" w:hAnsi="Arial" w:cs="Arial"/>
              </w:rPr>
              <w:t>на училиште  и на повисоко ниво</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Наставниот кадар многу успешно го користи пофалувањето како начин на мотивирање за време на часовите, учество на натпревари, работилници проекти и сл.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Училиштето има изградено систем на вредности преку организирање на натпревари по сите наставни предмети во училиштето и учество на литературни конкурси, квиз натпревари, ликовни изложби  и сл.</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Постигнувањата  на сите ученици во рамките на училиштето редовно се промовираат со изложување на  изработки на учениците на паноа во училиштето, известување за постигнатите резултати на училишните натпревари и во пошироката локална средина со учество на натпревари од различен вид, учество во проекти, разни свечености, промовирање на постигањата во повеќе пишани и електронски медиуми и веб станици.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Учениците имаат можности (согласно своите способности и интереси) да ги изразат своите креативни потенцијали во наставата и во воннаставните активности со поддржување на истите за време на наставата од наставниците и </w:t>
            </w:r>
            <w:r w:rsidRPr="00747C03">
              <w:rPr>
                <w:rFonts w:ascii="Arial" w:hAnsi="Arial" w:cs="Arial"/>
              </w:rPr>
              <w:lastRenderedPageBreak/>
              <w:t>учество на истите во додатна настава и слободните ученички активности.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bCs/>
              </w:rPr>
              <w:t xml:space="preserve">Во работата на училиштето во целина е очигледна и се промовира еднаквост и правичност. Нашето училиште е со мешан етнички состав  и односот на учениците е исполнет со почитување..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color w:val="000000"/>
              </w:rPr>
              <w:t>С</w:t>
            </w:r>
            <w:r w:rsidRPr="00747C03">
              <w:rPr>
                <w:rFonts w:ascii="Arial" w:hAnsi="Arial" w:cs="Arial"/>
                <w:color w:val="000000"/>
                <w:lang w:val="en-GB"/>
              </w:rPr>
              <w:t>ите вработени во училиштето</w:t>
            </w:r>
            <w:r w:rsidRPr="00747C03">
              <w:rPr>
                <w:rFonts w:ascii="Arial" w:hAnsi="Arial" w:cs="Arial"/>
                <w:color w:val="000000"/>
              </w:rPr>
              <w:t xml:space="preserve">, родителите и учениците  </w:t>
            </w:r>
            <w:r w:rsidRPr="00747C03">
              <w:rPr>
                <w:rFonts w:ascii="Arial" w:hAnsi="Arial" w:cs="Arial"/>
                <w:color w:val="000000"/>
                <w:lang w:val="en-GB"/>
              </w:rPr>
              <w:t>се запозна</w:t>
            </w:r>
            <w:r w:rsidRPr="00747C03">
              <w:rPr>
                <w:rFonts w:ascii="Arial" w:hAnsi="Arial" w:cs="Arial"/>
                <w:color w:val="000000"/>
              </w:rPr>
              <w:t>ени</w:t>
            </w:r>
            <w:r w:rsidRPr="00747C03">
              <w:rPr>
                <w:rFonts w:ascii="Arial" w:hAnsi="Arial" w:cs="Arial"/>
                <w:color w:val="000000"/>
                <w:lang w:val="en-GB"/>
              </w:rPr>
              <w:t xml:space="preserve"> со </w:t>
            </w:r>
            <w:r w:rsidRPr="00747C03">
              <w:rPr>
                <w:rFonts w:ascii="Arial" w:hAnsi="Arial" w:cs="Arial"/>
              </w:rPr>
              <w:t xml:space="preserve">правата на децата (согласно Конвенцијата на правата на децата) и истите ги практикуваат  и почитуваат.                                                                                                                                                           </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Училиштето има партнерски односи со родителите, училиштето за нив е во секое време отворено, секој наставник има еднаш неделно приемен ден за родителите и  отворен ден на родителските средби.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Прашањата што се однесуваат на еднаквоста се дискутираат отворено меѓу вработените и учениците. Етничката, културолошката, верската и јазичната разноликост се вреднува и промовира како позитивна карактеристика на училиштето и заед</w:t>
            </w:r>
            <w:r>
              <w:rPr>
                <w:rFonts w:ascii="Arial" w:hAnsi="Arial" w:cs="Arial"/>
              </w:rPr>
              <w:t>ницата со изработка на проекти.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Учениците се учат како да ги препознаваат и како да се справат со прашања поврзани со дискриминација. Со севкупната наставна и воннаставна активност на учениците креирана од училиштето тие се добро подготвени за живот во општеството.</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Информациите што се однесуваат на сите аспекти од работата на училиштето,  како што се целите, организацијата, идните активности и нивото на постигнувања на учениците се јасни, добро организирани  и достапни на родителите преку изработка на Брошура за родителите и редовни известувања на огласната табла за родителите за активности на учи</w:t>
            </w:r>
            <w:r>
              <w:rPr>
                <w:rFonts w:ascii="Arial" w:hAnsi="Arial" w:cs="Arial"/>
              </w:rPr>
              <w:t>лиштето и учениците.</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Родителите се чувствуваат добредојдени во училиштето.</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 xml:space="preserve">Училиштето има континуирана и добра соработка со локалната заедница за подобрување на условите за </w:t>
            </w:r>
            <w:r w:rsidRPr="00747C03">
              <w:rPr>
                <w:rFonts w:ascii="Arial" w:hAnsi="Arial" w:cs="Arial"/>
              </w:rPr>
              <w:lastRenderedPageBreak/>
              <w:t>работа во училиштето, подршка на активности во училиштето по различни поводи и акции, заеднички активности со општината по повод различни манифестации.</w:t>
            </w:r>
          </w:p>
          <w:p w:rsidR="00747C03" w:rsidRPr="00747C03" w:rsidRDefault="00747C03" w:rsidP="006230D6">
            <w:pPr>
              <w:pStyle w:val="ListParagraph"/>
              <w:numPr>
                <w:ilvl w:val="0"/>
                <w:numId w:val="101"/>
              </w:numPr>
              <w:autoSpaceDE w:val="0"/>
              <w:autoSpaceDN w:val="0"/>
              <w:spacing w:after="0" w:line="240" w:lineRule="auto"/>
              <w:rPr>
                <w:rFonts w:ascii="Arial" w:hAnsi="Arial" w:cs="Arial"/>
                <w:lang w:val="ru-RU"/>
              </w:rPr>
            </w:pPr>
            <w:r w:rsidRPr="00747C03">
              <w:rPr>
                <w:rFonts w:ascii="Arial" w:hAnsi="Arial" w:cs="Arial"/>
              </w:rPr>
              <w:t>Постои редовна соработка со неваладиниот сектор и активно учество на вработените во проекти од интерес на заедницата, со Образовниот  центар за социјални  работи за помош на ранливите групи ученици, со МВР која врши едукација на учениците за заштита на учениците во сообраќајот и заштита од употреба на пиротехнички средства, со Црвен крст за заштита на здравјето на  учениците, негување на хуманоста и помош на ранливите групи во училиштето и пошироко, со  Противпожарен сојуз за  едукација за заштита од пожари, со Здраствени установи за едукација за заштита на здравјето на учениците, со Невладини организации во подршка на работата на учениците со послаби постигања, проекти за негување  на мултикултурализмот во училиштето и пошироко, со БРО за подршка за инплементирање на новите наставни програми и стручно усовршување на наставниците.</w:t>
            </w:r>
          </w:p>
        </w:tc>
        <w:tc>
          <w:tcPr>
            <w:tcW w:w="7088" w:type="dxa"/>
          </w:tcPr>
          <w:p w:rsidR="00D81F85" w:rsidRPr="007C60A4" w:rsidRDefault="00D81F85" w:rsidP="006230D6">
            <w:pPr>
              <w:numPr>
                <w:ilvl w:val="0"/>
                <w:numId w:val="52"/>
              </w:numPr>
              <w:suppressAutoHyphens/>
              <w:autoSpaceDE w:val="0"/>
              <w:autoSpaceDN w:val="0"/>
              <w:spacing w:after="0" w:line="240" w:lineRule="auto"/>
              <w:rPr>
                <w:rFonts w:ascii="Arial" w:hAnsi="Arial" w:cs="Arial"/>
                <w:b/>
                <w:bCs/>
                <w:lang w:val="en-GB" w:eastAsia="ar-SA"/>
              </w:rPr>
            </w:pPr>
            <w:r>
              <w:rPr>
                <w:rFonts w:ascii="Arial" w:hAnsi="Arial" w:cs="Arial"/>
                <w:bCs/>
                <w:lang w:val="mk-MK" w:eastAsia="ar-SA"/>
              </w:rPr>
              <w:lastRenderedPageBreak/>
              <w:t>Почесто к</w:t>
            </w:r>
            <w:r w:rsidRPr="00505837">
              <w:rPr>
                <w:rFonts w:ascii="Arial" w:hAnsi="Arial" w:cs="Arial"/>
                <w:bCs/>
                <w:lang w:val="mk-MK" w:eastAsia="ar-SA"/>
              </w:rPr>
              <w:t>ористење на ИКТ во наставата.</w:t>
            </w:r>
          </w:p>
          <w:p w:rsidR="00E63DA8" w:rsidRPr="00E63DA8" w:rsidRDefault="00D81F85" w:rsidP="00E63DA8">
            <w:pPr>
              <w:numPr>
                <w:ilvl w:val="0"/>
                <w:numId w:val="52"/>
              </w:numPr>
              <w:autoSpaceDE w:val="0"/>
              <w:autoSpaceDN w:val="0"/>
              <w:spacing w:after="0" w:line="240" w:lineRule="auto"/>
              <w:rPr>
                <w:rFonts w:ascii="Arial" w:hAnsi="Arial" w:cs="Arial"/>
                <w:bCs/>
                <w:lang w:val="pl-PL"/>
              </w:rPr>
            </w:pPr>
            <w:r>
              <w:rPr>
                <w:rFonts w:ascii="Arial" w:hAnsi="Arial" w:cs="Arial"/>
                <w:bCs/>
                <w:lang w:val="mk-MK"/>
              </w:rPr>
              <w:t>Мотивација за зголемување на интересот на учениците за учество на натпревари  на општинско, регионално и државно и меѓународно ниво.</w:t>
            </w:r>
          </w:p>
          <w:p w:rsidR="00E63DA8" w:rsidRPr="00E63DA8" w:rsidRDefault="005C3625" w:rsidP="00E63DA8">
            <w:pPr>
              <w:numPr>
                <w:ilvl w:val="0"/>
                <w:numId w:val="52"/>
              </w:numPr>
              <w:autoSpaceDE w:val="0"/>
              <w:autoSpaceDN w:val="0"/>
              <w:spacing w:after="0" w:line="240" w:lineRule="auto"/>
              <w:rPr>
                <w:rFonts w:ascii="Arial" w:hAnsi="Arial" w:cs="Arial"/>
                <w:bCs/>
                <w:lang w:val="pl-PL"/>
              </w:rPr>
            </w:pPr>
            <w:r>
              <w:rPr>
                <w:rFonts w:ascii="Arial" w:hAnsi="Arial" w:cs="Arial"/>
                <w:lang w:val="mk-MK"/>
              </w:rPr>
              <w:t>Р</w:t>
            </w:r>
            <w:r w:rsidR="00E63DA8" w:rsidRPr="00E63DA8">
              <w:rPr>
                <w:rFonts w:ascii="Arial" w:hAnsi="Arial" w:cs="Arial"/>
              </w:rPr>
              <w:t xml:space="preserve">ана детекција </w:t>
            </w:r>
            <w:r>
              <w:rPr>
                <w:rFonts w:ascii="Arial" w:hAnsi="Arial" w:cs="Arial"/>
              </w:rPr>
              <w:t xml:space="preserve">и </w:t>
            </w:r>
            <w:r>
              <w:rPr>
                <w:rFonts w:ascii="Arial" w:hAnsi="Arial" w:cs="Arial"/>
                <w:lang w:val="mk-MK"/>
              </w:rPr>
              <w:t xml:space="preserve">користење соодветни методи, тенхики за </w:t>
            </w:r>
            <w:r>
              <w:rPr>
                <w:rFonts w:ascii="Arial" w:hAnsi="Arial" w:cs="Arial"/>
              </w:rPr>
              <w:t>работа со талентирани ученици</w:t>
            </w:r>
            <w:r>
              <w:rPr>
                <w:rFonts w:ascii="Arial" w:hAnsi="Arial" w:cs="Arial"/>
                <w:lang w:val="mk-MK"/>
              </w:rPr>
              <w:t>.</w:t>
            </w:r>
          </w:p>
          <w:p w:rsidR="00747C03" w:rsidRPr="00747C03" w:rsidRDefault="00747C03" w:rsidP="00854C3E">
            <w:pPr>
              <w:pStyle w:val="ListParagraph"/>
              <w:autoSpaceDE w:val="0"/>
              <w:autoSpaceDN w:val="0"/>
              <w:spacing w:before="240" w:after="240" w:line="240" w:lineRule="auto"/>
              <w:rPr>
                <w:rFonts w:ascii="Arial" w:hAnsi="Arial" w:cs="Arial"/>
                <w:b/>
                <w:bCs/>
              </w:rPr>
            </w:pPr>
          </w:p>
        </w:tc>
      </w:tr>
    </w:tbl>
    <w:p w:rsidR="00EE6221" w:rsidRDefault="00EE6221"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747C03">
      <w:pPr>
        <w:spacing w:after="0" w:line="26" w:lineRule="atLeast"/>
        <w:jc w:val="center"/>
        <w:rPr>
          <w:rFonts w:ascii="Arial" w:hAnsi="Arial" w:cs="Arial"/>
          <w:b/>
          <w:bCs/>
          <w:sz w:val="56"/>
          <w:szCs w:val="56"/>
          <w:lang w:val="mk-MK"/>
        </w:rPr>
      </w:pPr>
    </w:p>
    <w:p w:rsidR="00747C03" w:rsidRDefault="00747C03" w:rsidP="00747C03">
      <w:pPr>
        <w:spacing w:after="0" w:line="26" w:lineRule="atLeast"/>
        <w:jc w:val="center"/>
        <w:rPr>
          <w:rFonts w:ascii="Arial" w:hAnsi="Arial" w:cs="Arial"/>
          <w:b/>
          <w:bCs/>
          <w:sz w:val="56"/>
          <w:szCs w:val="56"/>
          <w:lang w:val="mk-MK"/>
        </w:rPr>
      </w:pPr>
    </w:p>
    <w:p w:rsidR="00E36D1A" w:rsidRDefault="00E36D1A" w:rsidP="00747C03">
      <w:pPr>
        <w:spacing w:after="0" w:line="26" w:lineRule="atLeast"/>
        <w:jc w:val="center"/>
        <w:rPr>
          <w:rFonts w:ascii="Arial" w:hAnsi="Arial" w:cs="Arial"/>
          <w:b/>
          <w:bCs/>
          <w:sz w:val="56"/>
          <w:szCs w:val="56"/>
          <w:lang w:val="mk-MK"/>
        </w:rPr>
      </w:pPr>
    </w:p>
    <w:p w:rsidR="006151BF" w:rsidRDefault="00DF0CFB" w:rsidP="00747C03">
      <w:pPr>
        <w:spacing w:after="0" w:line="26" w:lineRule="atLeast"/>
        <w:jc w:val="center"/>
        <w:rPr>
          <w:rFonts w:ascii="Arial" w:hAnsi="Arial" w:cs="Arial"/>
          <w:b/>
          <w:bCs/>
          <w:sz w:val="56"/>
          <w:szCs w:val="56"/>
          <w:lang w:val="mk-MK"/>
        </w:rPr>
      </w:pPr>
      <w:r>
        <w:rPr>
          <w:rFonts w:ascii="Arial" w:hAnsi="Arial" w:cs="Arial"/>
          <w:b/>
          <w:bCs/>
          <w:noProof/>
          <w:sz w:val="56"/>
          <w:szCs w:val="56"/>
        </w:rPr>
        <w:pict>
          <v:roundrect id="_x0000_s1065" style="position:absolute;left:0;text-align:left;margin-left:12.75pt;margin-top:9.15pt;width:683.25pt;height:120.75pt;z-index:-251648512" arcsize="10923f" fillcolor="white [3201]" strokecolor="#92cddc [1944]" strokeweight="1pt">
            <v:fill color2="#b6dde8 [1304]" focusposition="1" focussize="" focus="100%" type="gradient"/>
            <v:shadow on="t" type="perspective" color="#205867 [1608]" opacity=".5" offset="1pt" offset2="-3pt"/>
          </v:roundrect>
        </w:pict>
      </w:r>
    </w:p>
    <w:p w:rsidR="00747C03" w:rsidRPr="00747C03" w:rsidRDefault="00747C03" w:rsidP="00747C03">
      <w:pPr>
        <w:spacing w:after="0" w:line="26" w:lineRule="atLeast"/>
        <w:jc w:val="center"/>
        <w:rPr>
          <w:rFonts w:ascii="Arial" w:hAnsi="Arial" w:cs="Arial"/>
          <w:b/>
          <w:bCs/>
          <w:sz w:val="56"/>
          <w:szCs w:val="56"/>
          <w:lang w:val="mk-MK"/>
        </w:rPr>
      </w:pPr>
      <w:r w:rsidRPr="00747C03">
        <w:rPr>
          <w:rFonts w:ascii="Arial" w:hAnsi="Arial" w:cs="Arial"/>
          <w:b/>
          <w:bCs/>
          <w:sz w:val="56"/>
          <w:szCs w:val="56"/>
          <w:lang w:val="mk-MK"/>
        </w:rPr>
        <w:t>Подрачје 7</w:t>
      </w:r>
    </w:p>
    <w:p w:rsidR="00747C03" w:rsidRPr="00747C03" w:rsidRDefault="00747C03" w:rsidP="00747C03">
      <w:pPr>
        <w:spacing w:after="0" w:line="26" w:lineRule="atLeast"/>
        <w:jc w:val="center"/>
        <w:rPr>
          <w:rFonts w:ascii="Arial" w:hAnsi="Arial" w:cs="Arial"/>
          <w:b/>
          <w:bCs/>
          <w:sz w:val="56"/>
          <w:szCs w:val="56"/>
          <w:lang w:val="mk-MK"/>
        </w:rPr>
      </w:pPr>
      <w:r w:rsidRPr="00747C03">
        <w:rPr>
          <w:rFonts w:ascii="Arial" w:hAnsi="Arial" w:cs="Arial"/>
          <w:b/>
          <w:bCs/>
          <w:sz w:val="56"/>
          <w:szCs w:val="56"/>
          <w:lang w:val="mk-MK"/>
        </w:rPr>
        <w:t>Соработка со родители и локалната средина</w:t>
      </w: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747C03" w:rsidRDefault="006151BF" w:rsidP="00B84DAD">
      <w:pPr>
        <w:autoSpaceDE w:val="0"/>
        <w:autoSpaceDN w:val="0"/>
        <w:spacing w:before="240" w:after="240" w:line="240" w:lineRule="auto"/>
        <w:rPr>
          <w:rFonts w:ascii="Arial" w:eastAsia="Arial Unicode MS" w:hAnsi="Arial" w:cs="Arial"/>
          <w:b/>
          <w:bCs/>
          <w:i/>
          <w:sz w:val="24"/>
          <w:szCs w:val="24"/>
          <w:u w:val="single"/>
          <w:lang w:val="ru-RU" w:eastAsia="ar-SA"/>
        </w:rPr>
      </w:pPr>
      <w:r w:rsidRPr="000F5381">
        <w:rPr>
          <w:rFonts w:ascii="Arial" w:eastAsia="Arial Unicode MS" w:hAnsi="Arial" w:cs="Arial"/>
          <w:b/>
          <w:bCs/>
          <w:i/>
          <w:sz w:val="24"/>
          <w:szCs w:val="24"/>
          <w:u w:val="single"/>
          <w:lang w:val="mk-MK" w:eastAsia="ar-SA"/>
        </w:rPr>
        <w:t>Подрачје 7.</w:t>
      </w:r>
      <w:r w:rsidRPr="000F5381">
        <w:rPr>
          <w:rFonts w:ascii="Arial" w:eastAsia="Arial Unicode MS" w:hAnsi="Arial" w:cs="Arial"/>
          <w:b/>
          <w:bCs/>
          <w:i/>
          <w:sz w:val="24"/>
          <w:szCs w:val="24"/>
          <w:u w:val="single"/>
          <w:lang w:val="ru-RU" w:eastAsia="ar-SA"/>
        </w:rPr>
        <w:t xml:space="preserve">  Соработка со родители и локалната средина</w:t>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24"/>
      </w:tblGrid>
      <w:tr w:rsidR="004772ED" w:rsidRPr="00505837" w:rsidTr="004772ED">
        <w:trPr>
          <w:trHeight w:val="1187"/>
        </w:trPr>
        <w:tc>
          <w:tcPr>
            <w:tcW w:w="5000" w:type="pct"/>
            <w:tcBorders>
              <w:top w:val="single" w:sz="4" w:space="0" w:color="auto"/>
              <w:left w:val="single" w:sz="4" w:space="0" w:color="auto"/>
              <w:bottom w:val="single" w:sz="4" w:space="0" w:color="auto"/>
              <w:right w:val="single" w:sz="4" w:space="0" w:color="auto"/>
            </w:tcBorders>
          </w:tcPr>
          <w:p w:rsidR="004772ED" w:rsidRPr="00505837" w:rsidRDefault="004772ED" w:rsidP="006F5C60">
            <w:pPr>
              <w:autoSpaceDE w:val="0"/>
              <w:autoSpaceDN w:val="0"/>
              <w:spacing w:after="0" w:line="240" w:lineRule="auto"/>
              <w:rPr>
                <w:rFonts w:ascii="Arial" w:eastAsia="Times New Roman" w:hAnsi="Arial" w:cs="Arial"/>
                <w:b/>
                <w:bCs/>
                <w:lang w:val="mk-MK"/>
              </w:rPr>
            </w:pPr>
          </w:p>
          <w:p w:rsidR="004772ED" w:rsidRPr="00505837" w:rsidRDefault="004772ED" w:rsidP="006F5C60">
            <w:pPr>
              <w:autoSpaceDE w:val="0"/>
              <w:autoSpaceDN w:val="0"/>
              <w:spacing w:after="0" w:line="240" w:lineRule="auto"/>
              <w:rPr>
                <w:rFonts w:ascii="Arial" w:eastAsia="Times New Roman" w:hAnsi="Arial" w:cs="Arial"/>
                <w:b/>
                <w:bCs/>
                <w:lang w:val="mk-MK"/>
              </w:rPr>
            </w:pPr>
            <w:r w:rsidRPr="00505837">
              <w:rPr>
                <w:rFonts w:ascii="Arial" w:eastAsia="Times New Roman" w:hAnsi="Arial" w:cs="Arial"/>
                <w:b/>
                <w:bCs/>
                <w:lang w:val="mk-MK"/>
              </w:rPr>
              <w:t>Оддели во рамките на подрачјето:</w:t>
            </w:r>
          </w:p>
          <w:p w:rsidR="004772ED" w:rsidRPr="007B6312" w:rsidRDefault="004772ED" w:rsidP="006F5C60">
            <w:pPr>
              <w:autoSpaceDE w:val="0"/>
              <w:autoSpaceDN w:val="0"/>
              <w:spacing w:after="0" w:line="240" w:lineRule="auto"/>
              <w:rPr>
                <w:rFonts w:ascii="Arial" w:eastAsia="Times New Roman" w:hAnsi="Arial" w:cs="Arial"/>
                <w:bCs/>
                <w:lang w:val="mk-MK"/>
              </w:rPr>
            </w:pPr>
            <w:r>
              <w:rPr>
                <w:rFonts w:ascii="Arial" w:eastAsia="Times New Roman" w:hAnsi="Arial" w:cs="Arial"/>
                <w:bCs/>
                <w:sz w:val="24"/>
                <w:szCs w:val="24"/>
                <w:lang w:val="ru-RU"/>
              </w:rPr>
              <w:t>7</w:t>
            </w:r>
            <w:r w:rsidRPr="00505837">
              <w:rPr>
                <w:rFonts w:ascii="Arial" w:eastAsia="Times New Roman" w:hAnsi="Arial" w:cs="Arial"/>
                <w:bCs/>
                <w:sz w:val="24"/>
                <w:szCs w:val="24"/>
                <w:lang w:val="ru-RU"/>
              </w:rPr>
              <w:t xml:space="preserve">.1 </w:t>
            </w:r>
            <w:r w:rsidRPr="004772ED">
              <w:rPr>
                <w:rFonts w:ascii="Arial" w:hAnsi="Arial" w:cs="Arial"/>
              </w:rPr>
              <w:t>Партнерски однос со родителите и со локалната и деловната заедница</w:t>
            </w:r>
            <w:r>
              <w:rPr>
                <w:rFonts w:ascii="Arial" w:eastAsia="Times New Roman" w:hAnsi="Arial" w:cs="Arial"/>
                <w:bCs/>
                <w:lang w:val="mk-MK"/>
              </w:rPr>
              <w:t>.</w:t>
            </w:r>
          </w:p>
        </w:tc>
      </w:tr>
      <w:tr w:rsidR="004772ED" w:rsidRPr="00505837" w:rsidTr="006F5C60">
        <w:tc>
          <w:tcPr>
            <w:tcW w:w="5000" w:type="pct"/>
            <w:tcBorders>
              <w:top w:val="single" w:sz="4" w:space="0" w:color="auto"/>
              <w:left w:val="single" w:sz="4" w:space="0" w:color="auto"/>
              <w:bottom w:val="single" w:sz="4" w:space="0" w:color="auto"/>
              <w:right w:val="single" w:sz="4" w:space="0" w:color="auto"/>
            </w:tcBorders>
          </w:tcPr>
          <w:p w:rsidR="004772ED" w:rsidRPr="00505837" w:rsidRDefault="004772ED" w:rsidP="006F5C60">
            <w:pPr>
              <w:autoSpaceDE w:val="0"/>
              <w:autoSpaceDN w:val="0"/>
              <w:spacing w:after="0" w:line="240" w:lineRule="auto"/>
              <w:rPr>
                <w:rFonts w:ascii="Arial" w:eastAsia="Times New Roman" w:hAnsi="Arial" w:cs="Arial"/>
                <w:b/>
                <w:bCs/>
                <w:sz w:val="20"/>
                <w:szCs w:val="20"/>
                <w:lang w:val="mk-MK"/>
              </w:rPr>
            </w:pPr>
          </w:p>
          <w:p w:rsidR="004772ED" w:rsidRPr="00D0541E" w:rsidRDefault="004772ED" w:rsidP="006F5C60">
            <w:pPr>
              <w:autoSpaceDE w:val="0"/>
              <w:autoSpaceDN w:val="0"/>
              <w:spacing w:after="0" w:line="240" w:lineRule="auto"/>
              <w:rPr>
                <w:rFonts w:ascii="Arial" w:eastAsia="Times New Roman" w:hAnsi="Arial" w:cs="Arial"/>
                <w:b/>
                <w:bCs/>
                <w:lang w:val="mk-MK"/>
              </w:rPr>
            </w:pPr>
            <w:r w:rsidRPr="00D0541E">
              <w:rPr>
                <w:rFonts w:ascii="Arial" w:eastAsia="Times New Roman" w:hAnsi="Arial" w:cs="Arial"/>
                <w:b/>
                <w:bCs/>
                <w:lang w:val="mk-MK"/>
              </w:rPr>
              <w:t>Работен тим:</w:t>
            </w:r>
          </w:p>
          <w:p w:rsidR="004772ED" w:rsidRPr="004772ED" w:rsidRDefault="004772ED" w:rsidP="006230D6">
            <w:pPr>
              <w:pStyle w:val="ListParagraph"/>
              <w:numPr>
                <w:ilvl w:val="0"/>
                <w:numId w:val="108"/>
              </w:numPr>
              <w:spacing w:after="0" w:line="26" w:lineRule="atLeast"/>
              <w:rPr>
                <w:rFonts w:ascii="Arial" w:eastAsia="Times New Roman" w:hAnsi="Arial" w:cs="Arial"/>
                <w:lang w:val="en-US"/>
              </w:rPr>
            </w:pPr>
            <w:r w:rsidRPr="004772ED">
              <w:rPr>
                <w:rFonts w:ascii="Arial" w:eastAsia="Times New Roman" w:hAnsi="Arial" w:cs="Arial"/>
              </w:rPr>
              <w:t>Ружица Трпевска – координатор,</w:t>
            </w:r>
          </w:p>
          <w:p w:rsidR="004772ED" w:rsidRPr="004772ED" w:rsidRDefault="004772ED" w:rsidP="006230D6">
            <w:pPr>
              <w:pStyle w:val="ListParagraph"/>
              <w:numPr>
                <w:ilvl w:val="0"/>
                <w:numId w:val="108"/>
              </w:numPr>
              <w:spacing w:after="0" w:line="26" w:lineRule="atLeast"/>
              <w:rPr>
                <w:rFonts w:ascii="Arial" w:eastAsia="Times New Roman" w:hAnsi="Arial" w:cs="Arial"/>
                <w:lang w:val="en-US"/>
              </w:rPr>
            </w:pPr>
            <w:r w:rsidRPr="004772ED">
              <w:rPr>
                <w:rFonts w:ascii="Arial" w:eastAsia="Times New Roman" w:hAnsi="Arial" w:cs="Arial"/>
              </w:rPr>
              <w:t>Злата Павлова,</w:t>
            </w:r>
          </w:p>
          <w:p w:rsidR="004772ED" w:rsidRPr="004772ED" w:rsidRDefault="004772ED" w:rsidP="006230D6">
            <w:pPr>
              <w:pStyle w:val="ListParagraph"/>
              <w:numPr>
                <w:ilvl w:val="0"/>
                <w:numId w:val="108"/>
              </w:numPr>
              <w:spacing w:after="0" w:line="26" w:lineRule="atLeast"/>
              <w:rPr>
                <w:rFonts w:ascii="Arial" w:eastAsia="Times New Roman" w:hAnsi="Arial" w:cs="Arial"/>
              </w:rPr>
            </w:pPr>
            <w:r w:rsidRPr="004772ED">
              <w:rPr>
                <w:rFonts w:ascii="Arial" w:eastAsia="Times New Roman" w:hAnsi="Arial" w:cs="Arial"/>
              </w:rPr>
              <w:t>Иво Скилевски ,</w:t>
            </w:r>
          </w:p>
          <w:p w:rsidR="004772ED" w:rsidRPr="004772ED" w:rsidRDefault="004772ED" w:rsidP="006230D6">
            <w:pPr>
              <w:pStyle w:val="ListParagraph"/>
              <w:numPr>
                <w:ilvl w:val="0"/>
                <w:numId w:val="108"/>
              </w:numPr>
              <w:autoSpaceDE w:val="0"/>
              <w:autoSpaceDN w:val="0"/>
              <w:spacing w:after="0" w:line="240" w:lineRule="auto"/>
              <w:rPr>
                <w:rFonts w:ascii="Arial" w:eastAsia="Times New Roman" w:hAnsi="Arial" w:cs="Arial"/>
                <w:b/>
                <w:bCs/>
              </w:rPr>
            </w:pPr>
            <w:r w:rsidRPr="004772ED">
              <w:rPr>
                <w:rFonts w:ascii="Arial" w:eastAsia="Times New Roman" w:hAnsi="Arial" w:cs="Arial"/>
              </w:rPr>
              <w:t>Васка</w:t>
            </w:r>
            <w:r w:rsidRPr="004772ED">
              <w:rPr>
                <w:rFonts w:ascii="Arial" w:eastAsia="Times New Roman" w:hAnsi="Arial" w:cs="Arial"/>
                <w:lang w:val="en-US"/>
              </w:rPr>
              <w:t xml:space="preserve"> </w:t>
            </w:r>
            <w:r w:rsidRPr="004772ED">
              <w:rPr>
                <w:rFonts w:ascii="Arial" w:eastAsia="Times New Roman" w:hAnsi="Arial" w:cs="Arial"/>
              </w:rPr>
              <w:t>Трајановска</w:t>
            </w:r>
            <w:r w:rsidRPr="004772ED">
              <w:rPr>
                <w:rFonts w:ascii="Arial" w:eastAsia="Times New Roman" w:hAnsi="Arial" w:cs="Arial"/>
                <w:b/>
                <w:bCs/>
              </w:rPr>
              <w:t xml:space="preserve"> </w:t>
            </w:r>
          </w:p>
        </w:tc>
      </w:tr>
    </w:tbl>
    <w:p w:rsidR="004772ED" w:rsidRDefault="004772ED" w:rsidP="00B84DAD">
      <w:pPr>
        <w:autoSpaceDE w:val="0"/>
        <w:autoSpaceDN w:val="0"/>
        <w:spacing w:before="240" w:after="240" w:line="240" w:lineRule="auto"/>
        <w:rPr>
          <w:rFonts w:ascii="Arial" w:eastAsia="Arial Unicode MS" w:hAnsi="Arial" w:cs="Arial"/>
          <w:b/>
          <w:bCs/>
          <w:i/>
          <w:sz w:val="24"/>
          <w:szCs w:val="24"/>
          <w:u w:val="single"/>
          <w:lang w:val="ru-RU" w:eastAsia="ar-SA"/>
        </w:rPr>
      </w:pPr>
    </w:p>
    <w:p w:rsidR="004772ED" w:rsidRPr="000F5381" w:rsidRDefault="004772ED" w:rsidP="00B84DAD">
      <w:pPr>
        <w:autoSpaceDE w:val="0"/>
        <w:autoSpaceDN w:val="0"/>
        <w:spacing w:before="240" w:after="240" w:line="240" w:lineRule="auto"/>
        <w:rPr>
          <w:rFonts w:ascii="Arial" w:eastAsia="Times New Roman" w:hAnsi="Arial" w:cs="Arial"/>
          <w:b/>
          <w:bCs/>
          <w:i/>
          <w:u w:val="single"/>
          <w:lang w:val="mk-MK"/>
        </w:rPr>
      </w:pPr>
    </w:p>
    <w:tbl>
      <w:tblPr>
        <w:tblW w:w="14570" w:type="dxa"/>
        <w:jc w:val="center"/>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7"/>
        <w:gridCol w:w="4629"/>
        <w:gridCol w:w="7654"/>
      </w:tblGrid>
      <w:tr w:rsidR="00747C03" w:rsidRPr="00294BED" w:rsidTr="007377D4">
        <w:trPr>
          <w:jc w:val="center"/>
        </w:trPr>
        <w:tc>
          <w:tcPr>
            <w:tcW w:w="14570" w:type="dxa"/>
            <w:gridSpan w:val="3"/>
            <w:shd w:val="clear" w:color="auto" w:fill="B8CCE4"/>
            <w:vAlign w:val="center"/>
          </w:tcPr>
          <w:p w:rsidR="00747C03" w:rsidRPr="00294BED" w:rsidRDefault="006151BF" w:rsidP="000F5381">
            <w:pPr>
              <w:spacing w:after="0"/>
              <w:jc w:val="center"/>
              <w:rPr>
                <w:rFonts w:ascii="Arial" w:hAnsi="Arial" w:cs="Arial"/>
                <w:b/>
              </w:rPr>
            </w:pPr>
            <w:r>
              <w:rPr>
                <w:rFonts w:ascii="Arial" w:hAnsi="Arial" w:cs="Arial"/>
                <w:b/>
              </w:rPr>
              <w:t>Подрачј</w:t>
            </w:r>
            <w:r>
              <w:rPr>
                <w:rFonts w:ascii="Arial" w:hAnsi="Arial" w:cs="Arial"/>
                <w:b/>
                <w:lang w:val="mk-MK"/>
              </w:rPr>
              <w:t>е</w:t>
            </w:r>
            <w:r w:rsidR="00747C03" w:rsidRPr="00294BED">
              <w:rPr>
                <w:rFonts w:ascii="Arial" w:hAnsi="Arial" w:cs="Arial"/>
                <w:b/>
              </w:rPr>
              <w:t xml:space="preserve">. </w:t>
            </w:r>
            <w:r w:rsidR="00747C03" w:rsidRPr="00294BED">
              <w:rPr>
                <w:rFonts w:ascii="Arial" w:hAnsi="Arial" w:cs="Arial"/>
                <w:b/>
                <w:lang w:val="mk-MK"/>
              </w:rPr>
              <w:t>7</w:t>
            </w:r>
            <w:r w:rsidR="00747C03" w:rsidRPr="00294BED">
              <w:rPr>
                <w:rFonts w:ascii="Arial" w:hAnsi="Arial" w:cs="Arial"/>
                <w:b/>
              </w:rPr>
              <w:t>: Соработка</w:t>
            </w:r>
            <w:r w:rsidR="00747C03">
              <w:rPr>
                <w:rFonts w:ascii="Arial" w:hAnsi="Arial" w:cs="Arial"/>
                <w:b/>
              </w:rPr>
              <w:t xml:space="preserve"> </w:t>
            </w:r>
            <w:r w:rsidR="00747C03" w:rsidRPr="00294BED">
              <w:rPr>
                <w:rFonts w:ascii="Arial" w:hAnsi="Arial" w:cs="Arial"/>
                <w:b/>
              </w:rPr>
              <w:t>со</w:t>
            </w:r>
            <w:r w:rsidR="00747C03">
              <w:rPr>
                <w:rFonts w:ascii="Arial" w:hAnsi="Arial" w:cs="Arial"/>
                <w:b/>
              </w:rPr>
              <w:t xml:space="preserve"> </w:t>
            </w:r>
            <w:r w:rsidR="00747C03" w:rsidRPr="00294BED">
              <w:rPr>
                <w:rFonts w:ascii="Arial" w:hAnsi="Arial" w:cs="Arial"/>
                <w:b/>
              </w:rPr>
              <w:t>родителите и локалната</w:t>
            </w:r>
            <w:r w:rsidR="00747C03">
              <w:rPr>
                <w:rFonts w:ascii="Arial" w:hAnsi="Arial" w:cs="Arial"/>
                <w:b/>
              </w:rPr>
              <w:t xml:space="preserve"> </w:t>
            </w:r>
            <w:r w:rsidR="00747C03" w:rsidRPr="00294BED">
              <w:rPr>
                <w:rFonts w:ascii="Arial" w:hAnsi="Arial" w:cs="Arial"/>
                <w:b/>
              </w:rPr>
              <w:t>средина</w:t>
            </w:r>
          </w:p>
        </w:tc>
      </w:tr>
      <w:tr w:rsidR="00747C03" w:rsidRPr="00294BED" w:rsidTr="007377D4">
        <w:trPr>
          <w:jc w:val="center"/>
        </w:trPr>
        <w:tc>
          <w:tcPr>
            <w:tcW w:w="14570" w:type="dxa"/>
            <w:gridSpan w:val="3"/>
            <w:shd w:val="clear" w:color="auto" w:fill="B8CCE4"/>
            <w:vAlign w:val="center"/>
          </w:tcPr>
          <w:p w:rsidR="00747C03" w:rsidRPr="00294BED" w:rsidRDefault="00747C03" w:rsidP="000F5381">
            <w:pPr>
              <w:spacing w:after="0"/>
              <w:jc w:val="center"/>
              <w:rPr>
                <w:rFonts w:ascii="Arial" w:hAnsi="Arial" w:cs="Arial"/>
                <w:b/>
                <w:lang w:val="mk-MK"/>
              </w:rPr>
            </w:pPr>
            <w:r w:rsidRPr="00294BED">
              <w:rPr>
                <w:rFonts w:ascii="Arial" w:hAnsi="Arial" w:cs="Arial"/>
                <w:b/>
                <w:lang w:val="mk-MK"/>
              </w:rPr>
              <w:t>Делови во рамки на подрачјето</w:t>
            </w:r>
          </w:p>
        </w:tc>
      </w:tr>
      <w:tr w:rsidR="00747C03" w:rsidRPr="00294BED" w:rsidTr="005C29C9">
        <w:trPr>
          <w:jc w:val="center"/>
        </w:trPr>
        <w:tc>
          <w:tcPr>
            <w:tcW w:w="2287" w:type="dxa"/>
            <w:shd w:val="clear" w:color="auto" w:fill="FDE9D9" w:themeFill="accent6" w:themeFillTint="33"/>
            <w:vAlign w:val="center"/>
          </w:tcPr>
          <w:p w:rsidR="00747C03" w:rsidRPr="00294BED" w:rsidRDefault="00747C03" w:rsidP="000F5381">
            <w:pPr>
              <w:spacing w:after="0"/>
              <w:jc w:val="center"/>
              <w:rPr>
                <w:rFonts w:ascii="Arial" w:hAnsi="Arial" w:cs="Arial"/>
                <w:b/>
                <w:lang w:val="mk-MK"/>
              </w:rPr>
            </w:pPr>
            <w:r w:rsidRPr="00294BED">
              <w:rPr>
                <w:rFonts w:ascii="Arial" w:hAnsi="Arial" w:cs="Arial"/>
                <w:b/>
              </w:rPr>
              <w:t>Бр</w:t>
            </w:r>
            <w:r w:rsidRPr="00294BED">
              <w:rPr>
                <w:rFonts w:ascii="Arial" w:hAnsi="Arial" w:cs="Arial"/>
                <w:b/>
                <w:lang w:val="mk-MK"/>
              </w:rPr>
              <w:t>. на подрачје</w:t>
            </w:r>
          </w:p>
        </w:tc>
        <w:tc>
          <w:tcPr>
            <w:tcW w:w="4629" w:type="dxa"/>
            <w:shd w:val="clear" w:color="auto" w:fill="DBE5F1"/>
            <w:vAlign w:val="center"/>
          </w:tcPr>
          <w:p w:rsidR="00747C03" w:rsidRPr="00294BED" w:rsidRDefault="00747C03" w:rsidP="000F5381">
            <w:pPr>
              <w:spacing w:after="0"/>
              <w:jc w:val="center"/>
              <w:rPr>
                <w:rFonts w:ascii="Arial" w:hAnsi="Arial" w:cs="Arial"/>
                <w:b/>
                <w:lang w:val="mk-MK"/>
              </w:rPr>
            </w:pPr>
            <w:r w:rsidRPr="00294BED">
              <w:rPr>
                <w:rFonts w:ascii="Arial" w:hAnsi="Arial" w:cs="Arial"/>
                <w:b/>
              </w:rPr>
              <w:t>Индикатор за квалитет</w:t>
            </w:r>
            <w:r w:rsidRPr="00294BED">
              <w:rPr>
                <w:rFonts w:ascii="Arial" w:hAnsi="Arial" w:cs="Arial"/>
                <w:b/>
                <w:lang w:val="mk-MK"/>
              </w:rPr>
              <w:t>:</w:t>
            </w:r>
          </w:p>
        </w:tc>
        <w:tc>
          <w:tcPr>
            <w:tcW w:w="7654" w:type="dxa"/>
            <w:shd w:val="clear" w:color="auto" w:fill="DBE5F1"/>
            <w:vAlign w:val="center"/>
          </w:tcPr>
          <w:p w:rsidR="00747C03" w:rsidRPr="00294BED" w:rsidRDefault="00747C03" w:rsidP="000F5381">
            <w:pPr>
              <w:spacing w:after="0"/>
              <w:jc w:val="center"/>
              <w:rPr>
                <w:rFonts w:ascii="Arial" w:hAnsi="Arial" w:cs="Arial"/>
                <w:b/>
                <w:lang w:val="mk-MK"/>
              </w:rPr>
            </w:pPr>
            <w:r w:rsidRPr="00294BED">
              <w:rPr>
                <w:rFonts w:ascii="Arial" w:hAnsi="Arial" w:cs="Arial"/>
                <w:b/>
              </w:rPr>
              <w:t>Теми</w:t>
            </w:r>
            <w:r w:rsidRPr="00294BED">
              <w:rPr>
                <w:rFonts w:ascii="Arial" w:hAnsi="Arial" w:cs="Arial"/>
                <w:b/>
                <w:lang w:val="mk-MK"/>
              </w:rPr>
              <w:t>:</w:t>
            </w:r>
          </w:p>
        </w:tc>
      </w:tr>
      <w:tr w:rsidR="00747C03" w:rsidRPr="00294BED" w:rsidTr="005C29C9">
        <w:trPr>
          <w:jc w:val="center"/>
        </w:trPr>
        <w:tc>
          <w:tcPr>
            <w:tcW w:w="2287" w:type="dxa"/>
            <w:shd w:val="clear" w:color="auto" w:fill="FDE9D9" w:themeFill="accent6" w:themeFillTint="33"/>
            <w:vAlign w:val="center"/>
          </w:tcPr>
          <w:p w:rsidR="00747C03" w:rsidRPr="00294BED" w:rsidRDefault="000F5381" w:rsidP="007377D4">
            <w:pPr>
              <w:jc w:val="center"/>
              <w:rPr>
                <w:rFonts w:ascii="Arial" w:hAnsi="Arial" w:cs="Arial"/>
                <w:lang w:val="mk-MK"/>
              </w:rPr>
            </w:pPr>
            <w:r>
              <w:rPr>
                <w:rFonts w:ascii="Arial" w:hAnsi="Arial" w:cs="Arial"/>
                <w:lang w:val="mk-MK"/>
              </w:rPr>
              <w:t>7.1</w:t>
            </w:r>
          </w:p>
        </w:tc>
        <w:tc>
          <w:tcPr>
            <w:tcW w:w="4629" w:type="dxa"/>
            <w:shd w:val="clear" w:color="auto" w:fill="auto"/>
            <w:vAlign w:val="center"/>
          </w:tcPr>
          <w:p w:rsidR="00747C03" w:rsidRPr="00294BED" w:rsidRDefault="00747C03" w:rsidP="007377D4">
            <w:pPr>
              <w:autoSpaceDE w:val="0"/>
              <w:autoSpaceDN w:val="0"/>
              <w:adjustRightInd w:val="0"/>
              <w:rPr>
                <w:rFonts w:ascii="Arial" w:hAnsi="Arial" w:cs="Arial"/>
              </w:rPr>
            </w:pPr>
            <w:r w:rsidRPr="00294BED">
              <w:rPr>
                <w:rFonts w:ascii="Arial" w:hAnsi="Arial" w:cs="Arial"/>
              </w:rPr>
              <w:t>Партнерски</w:t>
            </w:r>
            <w:r>
              <w:rPr>
                <w:rFonts w:ascii="Arial" w:hAnsi="Arial" w:cs="Arial"/>
              </w:rPr>
              <w:t xml:space="preserve"> </w:t>
            </w:r>
            <w:r w:rsidRPr="00294BED">
              <w:rPr>
                <w:rFonts w:ascii="Arial" w:hAnsi="Arial" w:cs="Arial"/>
              </w:rPr>
              <w:t>однос</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родителите и со</w:t>
            </w:r>
            <w:r>
              <w:rPr>
                <w:rFonts w:ascii="Arial" w:hAnsi="Arial" w:cs="Arial"/>
              </w:rPr>
              <w:t xml:space="preserve"> </w:t>
            </w:r>
            <w:r w:rsidRPr="00294BED">
              <w:rPr>
                <w:rFonts w:ascii="Arial" w:hAnsi="Arial" w:cs="Arial"/>
              </w:rPr>
              <w:t>локалната</w:t>
            </w:r>
            <w:r>
              <w:rPr>
                <w:rFonts w:ascii="Arial" w:hAnsi="Arial" w:cs="Arial"/>
              </w:rPr>
              <w:t xml:space="preserve"> </w:t>
            </w:r>
            <w:r w:rsidRPr="00294BED">
              <w:rPr>
                <w:rFonts w:ascii="Arial" w:hAnsi="Arial" w:cs="Arial"/>
              </w:rPr>
              <w:t>и деловната</w:t>
            </w:r>
            <w:r>
              <w:rPr>
                <w:rFonts w:ascii="Arial" w:hAnsi="Arial" w:cs="Arial"/>
              </w:rPr>
              <w:t xml:space="preserve"> </w:t>
            </w:r>
            <w:r w:rsidRPr="00294BED">
              <w:rPr>
                <w:rFonts w:ascii="Arial" w:hAnsi="Arial" w:cs="Arial"/>
              </w:rPr>
              <w:t>заедница</w:t>
            </w:r>
          </w:p>
        </w:tc>
        <w:tc>
          <w:tcPr>
            <w:tcW w:w="7654" w:type="dxa"/>
            <w:shd w:val="clear" w:color="auto" w:fill="auto"/>
            <w:vAlign w:val="center"/>
          </w:tcPr>
          <w:p w:rsidR="00747C03" w:rsidRPr="00294BED" w:rsidRDefault="00747C03" w:rsidP="000F5381">
            <w:pPr>
              <w:autoSpaceDE w:val="0"/>
              <w:autoSpaceDN w:val="0"/>
              <w:adjustRightInd w:val="0"/>
              <w:spacing w:after="120"/>
              <w:jc w:val="both"/>
              <w:rPr>
                <w:rFonts w:ascii="Arial" w:hAnsi="Arial" w:cs="Arial"/>
              </w:rPr>
            </w:pPr>
            <w:r w:rsidRPr="00294BED">
              <w:rPr>
                <w:rFonts w:ascii="Arial" w:hAnsi="Arial" w:cs="Arial"/>
              </w:rPr>
              <w:t>• Соработка</w:t>
            </w:r>
            <w:r>
              <w:rPr>
                <w:rFonts w:ascii="Arial" w:hAnsi="Arial" w:cs="Arial"/>
              </w:rPr>
              <w:t xml:space="preserve"> </w:t>
            </w:r>
            <w:r w:rsidRPr="00294BED">
              <w:rPr>
                <w:rFonts w:ascii="Arial" w:hAnsi="Arial" w:cs="Arial"/>
              </w:rPr>
              <w:t>на</w:t>
            </w:r>
            <w:r>
              <w:rPr>
                <w:rFonts w:ascii="Arial" w:hAnsi="Arial" w:cs="Arial"/>
              </w:rPr>
              <w:t xml:space="preserve"> </w:t>
            </w:r>
            <w:r w:rsidRPr="00294BED">
              <w:rPr>
                <w:rFonts w:ascii="Arial" w:hAnsi="Arial" w:cs="Arial"/>
              </w:rPr>
              <w:t>училиштето</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родителите</w:t>
            </w:r>
          </w:p>
          <w:p w:rsidR="00747C03" w:rsidRPr="00294BED" w:rsidRDefault="00747C03" w:rsidP="000F5381">
            <w:pPr>
              <w:autoSpaceDE w:val="0"/>
              <w:autoSpaceDN w:val="0"/>
              <w:adjustRightInd w:val="0"/>
              <w:spacing w:after="120"/>
              <w:jc w:val="both"/>
              <w:rPr>
                <w:rFonts w:ascii="Arial" w:hAnsi="Arial" w:cs="Arial"/>
              </w:rPr>
            </w:pPr>
            <w:r w:rsidRPr="00294BED">
              <w:rPr>
                <w:rFonts w:ascii="Arial" w:hAnsi="Arial" w:cs="Arial"/>
              </w:rPr>
              <w:t>• Соработка</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локалната</w:t>
            </w:r>
            <w:r>
              <w:rPr>
                <w:rFonts w:ascii="Arial" w:hAnsi="Arial" w:cs="Arial"/>
              </w:rPr>
              <w:t xml:space="preserve"> </w:t>
            </w:r>
            <w:r w:rsidRPr="00294BED">
              <w:rPr>
                <w:rFonts w:ascii="Arial" w:hAnsi="Arial" w:cs="Arial"/>
              </w:rPr>
              <w:t>заедница</w:t>
            </w:r>
          </w:p>
          <w:p w:rsidR="00747C03" w:rsidRPr="00294BED" w:rsidRDefault="00747C03" w:rsidP="000F5381">
            <w:pPr>
              <w:autoSpaceDE w:val="0"/>
              <w:autoSpaceDN w:val="0"/>
              <w:adjustRightInd w:val="0"/>
              <w:spacing w:after="0"/>
              <w:jc w:val="both"/>
              <w:rPr>
                <w:rFonts w:ascii="Arial" w:hAnsi="Arial" w:cs="Arial"/>
              </w:rPr>
            </w:pPr>
            <w:r w:rsidRPr="00294BED">
              <w:rPr>
                <w:rFonts w:ascii="Arial" w:hAnsi="Arial" w:cs="Arial"/>
              </w:rPr>
              <w:t>• Соработка</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деловната</w:t>
            </w:r>
            <w:r>
              <w:rPr>
                <w:rFonts w:ascii="Arial" w:hAnsi="Arial" w:cs="Arial"/>
              </w:rPr>
              <w:t xml:space="preserve"> </w:t>
            </w:r>
            <w:r w:rsidRPr="00294BED">
              <w:rPr>
                <w:rFonts w:ascii="Arial" w:hAnsi="Arial" w:cs="Arial"/>
              </w:rPr>
              <w:t>заедница и граѓанскиот</w:t>
            </w:r>
            <w:r>
              <w:rPr>
                <w:rFonts w:ascii="Arial" w:hAnsi="Arial" w:cs="Arial"/>
              </w:rPr>
              <w:t xml:space="preserve"> </w:t>
            </w:r>
            <w:r w:rsidRPr="00294BED">
              <w:rPr>
                <w:rFonts w:ascii="Arial" w:hAnsi="Arial" w:cs="Arial"/>
              </w:rPr>
              <w:t>сектор</w:t>
            </w:r>
          </w:p>
        </w:tc>
      </w:tr>
    </w:tbl>
    <w:p w:rsidR="00747C03" w:rsidRDefault="00747C03" w:rsidP="00747C03">
      <w:pPr>
        <w:rPr>
          <w:rFonts w:ascii="Arial" w:hAnsi="Arial" w:cs="Arial"/>
          <w:color w:val="FF0000"/>
          <w:lang w:val="mk-MK"/>
        </w:rPr>
      </w:pPr>
    </w:p>
    <w:p w:rsidR="00E36D1A" w:rsidRDefault="00E36D1A" w:rsidP="00747C03">
      <w:pPr>
        <w:rPr>
          <w:rFonts w:ascii="Arial" w:hAnsi="Arial" w:cs="Arial"/>
          <w:color w:val="FF0000"/>
          <w:lang w:val="mk-MK"/>
        </w:rPr>
      </w:pPr>
    </w:p>
    <w:p w:rsidR="005C29C9" w:rsidRDefault="005C29C9" w:rsidP="00747C03">
      <w:pPr>
        <w:rPr>
          <w:rFonts w:ascii="Arial" w:hAnsi="Arial" w:cs="Arial"/>
          <w:color w:val="FF0000"/>
          <w:lang w:val="mk-MK"/>
        </w:rPr>
      </w:pPr>
    </w:p>
    <w:p w:rsidR="00E36D1A" w:rsidRPr="00294BED" w:rsidRDefault="00E36D1A" w:rsidP="00747C03">
      <w:pPr>
        <w:rPr>
          <w:rFonts w:ascii="Arial" w:hAnsi="Arial" w:cs="Arial"/>
          <w:color w:val="FF0000"/>
          <w:lang w:val="mk-MK"/>
        </w:rPr>
      </w:pPr>
    </w:p>
    <w:tbl>
      <w:tblPr>
        <w:tblW w:w="14532" w:type="dxa"/>
        <w:jc w:val="center"/>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099"/>
        <w:gridCol w:w="10433"/>
      </w:tblGrid>
      <w:tr w:rsidR="00747C03" w:rsidRPr="00294BED" w:rsidTr="004772ED">
        <w:trPr>
          <w:jc w:val="center"/>
        </w:trPr>
        <w:tc>
          <w:tcPr>
            <w:tcW w:w="14532" w:type="dxa"/>
            <w:gridSpan w:val="2"/>
            <w:shd w:val="clear" w:color="auto" w:fill="DBE5F1" w:themeFill="accent1" w:themeFillTint="33"/>
            <w:vAlign w:val="center"/>
          </w:tcPr>
          <w:p w:rsidR="00747C03" w:rsidRPr="00294BED" w:rsidRDefault="000F5381" w:rsidP="004772ED">
            <w:pPr>
              <w:autoSpaceDE w:val="0"/>
              <w:autoSpaceDN w:val="0"/>
              <w:adjustRightInd w:val="0"/>
              <w:spacing w:after="0"/>
              <w:jc w:val="center"/>
              <w:rPr>
                <w:rFonts w:ascii="Arial" w:hAnsi="Arial" w:cs="Arial"/>
                <w:b/>
                <w:lang w:val="mk-MK"/>
              </w:rPr>
            </w:pPr>
            <w:r>
              <w:rPr>
                <w:rFonts w:ascii="Arial" w:hAnsi="Arial" w:cs="Arial"/>
                <w:b/>
                <w:lang w:val="mk-MK"/>
              </w:rPr>
              <w:lastRenderedPageBreak/>
              <w:t xml:space="preserve">7.1 </w:t>
            </w:r>
            <w:r w:rsidR="00747C03" w:rsidRPr="00294BED">
              <w:rPr>
                <w:rFonts w:ascii="Arial" w:hAnsi="Arial" w:cs="Arial"/>
                <w:b/>
              </w:rPr>
              <w:t>Партнерски</w:t>
            </w:r>
            <w:r w:rsidR="00747C03">
              <w:rPr>
                <w:rFonts w:ascii="Arial" w:hAnsi="Arial" w:cs="Arial"/>
                <w:b/>
              </w:rPr>
              <w:t xml:space="preserve"> </w:t>
            </w:r>
            <w:r w:rsidR="00747C03" w:rsidRPr="00294BED">
              <w:rPr>
                <w:rFonts w:ascii="Arial" w:hAnsi="Arial" w:cs="Arial"/>
                <w:b/>
              </w:rPr>
              <w:t>однос</w:t>
            </w:r>
            <w:r w:rsidR="00747C03">
              <w:rPr>
                <w:rFonts w:ascii="Arial" w:hAnsi="Arial" w:cs="Arial"/>
                <w:b/>
              </w:rPr>
              <w:t xml:space="preserve"> </w:t>
            </w:r>
            <w:r w:rsidR="00747C03" w:rsidRPr="00294BED">
              <w:rPr>
                <w:rFonts w:ascii="Arial" w:hAnsi="Arial" w:cs="Arial"/>
                <w:b/>
              </w:rPr>
              <w:t>со</w:t>
            </w:r>
            <w:r w:rsidR="00747C03">
              <w:rPr>
                <w:rFonts w:ascii="Arial" w:hAnsi="Arial" w:cs="Arial"/>
                <w:b/>
              </w:rPr>
              <w:t xml:space="preserve"> </w:t>
            </w:r>
            <w:r w:rsidR="00747C03" w:rsidRPr="00294BED">
              <w:rPr>
                <w:rFonts w:ascii="Arial" w:hAnsi="Arial" w:cs="Arial"/>
                <w:b/>
              </w:rPr>
              <w:t>родителите и со</w:t>
            </w:r>
            <w:r w:rsidR="00747C03">
              <w:rPr>
                <w:rFonts w:ascii="Arial" w:hAnsi="Arial" w:cs="Arial"/>
                <w:b/>
              </w:rPr>
              <w:t xml:space="preserve"> </w:t>
            </w:r>
            <w:r w:rsidR="00747C03" w:rsidRPr="00294BED">
              <w:rPr>
                <w:rFonts w:ascii="Arial" w:hAnsi="Arial" w:cs="Arial"/>
                <w:b/>
              </w:rPr>
              <w:t>локалната</w:t>
            </w:r>
            <w:r w:rsidR="00747C03">
              <w:rPr>
                <w:rFonts w:ascii="Arial" w:hAnsi="Arial" w:cs="Arial"/>
                <w:b/>
              </w:rPr>
              <w:t xml:space="preserve"> </w:t>
            </w:r>
            <w:r w:rsidR="00747C03" w:rsidRPr="00294BED">
              <w:rPr>
                <w:rFonts w:ascii="Arial" w:hAnsi="Arial" w:cs="Arial"/>
                <w:b/>
              </w:rPr>
              <w:t>и деловната</w:t>
            </w:r>
            <w:r w:rsidR="00747C03">
              <w:rPr>
                <w:rFonts w:ascii="Arial" w:hAnsi="Arial" w:cs="Arial"/>
                <w:b/>
              </w:rPr>
              <w:t xml:space="preserve"> </w:t>
            </w:r>
            <w:r w:rsidR="00747C03" w:rsidRPr="00294BED">
              <w:rPr>
                <w:rFonts w:ascii="Arial" w:hAnsi="Arial" w:cs="Arial"/>
                <w:b/>
              </w:rPr>
              <w:t>заедница</w:t>
            </w:r>
          </w:p>
        </w:tc>
      </w:tr>
      <w:tr w:rsidR="00747C03" w:rsidRPr="00294BED" w:rsidTr="006151BF">
        <w:trPr>
          <w:jc w:val="center"/>
        </w:trPr>
        <w:tc>
          <w:tcPr>
            <w:tcW w:w="14532" w:type="dxa"/>
            <w:gridSpan w:val="2"/>
            <w:shd w:val="clear" w:color="auto" w:fill="FFFFFF" w:themeFill="background1"/>
            <w:vAlign w:val="center"/>
          </w:tcPr>
          <w:p w:rsidR="00747C03" w:rsidRPr="00294BED" w:rsidRDefault="00747C03" w:rsidP="007377D4">
            <w:pPr>
              <w:autoSpaceDE w:val="0"/>
              <w:autoSpaceDN w:val="0"/>
              <w:adjustRightInd w:val="0"/>
              <w:rPr>
                <w:rFonts w:ascii="Arial" w:hAnsi="Arial" w:cs="Arial"/>
              </w:rPr>
            </w:pPr>
            <w:r w:rsidRPr="00294BED">
              <w:rPr>
                <w:rFonts w:ascii="Arial" w:hAnsi="Arial" w:cs="Arial"/>
              </w:rPr>
              <w:t>• Соработка</w:t>
            </w:r>
            <w:r>
              <w:rPr>
                <w:rFonts w:ascii="Arial" w:hAnsi="Arial" w:cs="Arial"/>
              </w:rPr>
              <w:t xml:space="preserve"> </w:t>
            </w:r>
            <w:r w:rsidRPr="00294BED">
              <w:rPr>
                <w:rFonts w:ascii="Arial" w:hAnsi="Arial" w:cs="Arial"/>
              </w:rPr>
              <w:t>на</w:t>
            </w:r>
            <w:r>
              <w:rPr>
                <w:rFonts w:ascii="Arial" w:hAnsi="Arial" w:cs="Arial"/>
              </w:rPr>
              <w:t xml:space="preserve"> </w:t>
            </w:r>
            <w:r w:rsidRPr="00294BED">
              <w:rPr>
                <w:rFonts w:ascii="Arial" w:hAnsi="Arial" w:cs="Arial"/>
              </w:rPr>
              <w:t>училиштето</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родителите</w:t>
            </w:r>
          </w:p>
          <w:p w:rsidR="00747C03" w:rsidRPr="00294BED" w:rsidRDefault="00747C03" w:rsidP="007377D4">
            <w:pPr>
              <w:autoSpaceDE w:val="0"/>
              <w:autoSpaceDN w:val="0"/>
              <w:adjustRightInd w:val="0"/>
              <w:rPr>
                <w:rFonts w:ascii="Arial" w:hAnsi="Arial" w:cs="Arial"/>
              </w:rPr>
            </w:pPr>
            <w:r w:rsidRPr="00294BED">
              <w:rPr>
                <w:rFonts w:ascii="Arial" w:hAnsi="Arial" w:cs="Arial"/>
              </w:rPr>
              <w:t>• Соработка</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локалната</w:t>
            </w:r>
            <w:r>
              <w:rPr>
                <w:rFonts w:ascii="Arial" w:hAnsi="Arial" w:cs="Arial"/>
              </w:rPr>
              <w:t xml:space="preserve"> </w:t>
            </w:r>
            <w:r w:rsidRPr="00294BED">
              <w:rPr>
                <w:rFonts w:ascii="Arial" w:hAnsi="Arial" w:cs="Arial"/>
              </w:rPr>
              <w:t>заедница</w:t>
            </w:r>
          </w:p>
          <w:p w:rsidR="00747C03" w:rsidRPr="00294BED" w:rsidRDefault="00747C03" w:rsidP="007377D4">
            <w:pPr>
              <w:autoSpaceDE w:val="0"/>
              <w:autoSpaceDN w:val="0"/>
              <w:adjustRightInd w:val="0"/>
              <w:rPr>
                <w:rFonts w:ascii="Arial" w:hAnsi="Arial" w:cs="Arial"/>
              </w:rPr>
            </w:pPr>
            <w:r w:rsidRPr="00294BED">
              <w:rPr>
                <w:rFonts w:ascii="Arial" w:hAnsi="Arial" w:cs="Arial"/>
              </w:rPr>
              <w:t>• Соработка</w:t>
            </w:r>
            <w:r>
              <w:rPr>
                <w:rFonts w:ascii="Arial" w:hAnsi="Arial" w:cs="Arial"/>
              </w:rPr>
              <w:t xml:space="preserve"> </w:t>
            </w:r>
            <w:r w:rsidRPr="00294BED">
              <w:rPr>
                <w:rFonts w:ascii="Arial" w:hAnsi="Arial" w:cs="Arial"/>
              </w:rPr>
              <w:t>со</w:t>
            </w:r>
            <w:r>
              <w:rPr>
                <w:rFonts w:ascii="Arial" w:hAnsi="Arial" w:cs="Arial"/>
              </w:rPr>
              <w:t xml:space="preserve"> </w:t>
            </w:r>
            <w:r w:rsidRPr="00294BED">
              <w:rPr>
                <w:rFonts w:ascii="Arial" w:hAnsi="Arial" w:cs="Arial"/>
              </w:rPr>
              <w:t>деловната</w:t>
            </w:r>
            <w:r>
              <w:rPr>
                <w:rFonts w:ascii="Arial" w:hAnsi="Arial" w:cs="Arial"/>
              </w:rPr>
              <w:t xml:space="preserve"> </w:t>
            </w:r>
            <w:r w:rsidRPr="00294BED">
              <w:rPr>
                <w:rFonts w:ascii="Arial" w:hAnsi="Arial" w:cs="Arial"/>
              </w:rPr>
              <w:t>заедница и граѓанскиот</w:t>
            </w:r>
            <w:r>
              <w:rPr>
                <w:rFonts w:ascii="Arial" w:hAnsi="Arial" w:cs="Arial"/>
              </w:rPr>
              <w:t xml:space="preserve"> </w:t>
            </w:r>
            <w:r w:rsidRPr="00294BED">
              <w:rPr>
                <w:rFonts w:ascii="Arial" w:hAnsi="Arial" w:cs="Arial"/>
              </w:rPr>
              <w:t>сектор</w:t>
            </w:r>
          </w:p>
        </w:tc>
      </w:tr>
      <w:tr w:rsidR="00747C03" w:rsidRPr="00294BED" w:rsidTr="004772ED">
        <w:trPr>
          <w:jc w:val="center"/>
        </w:trPr>
        <w:tc>
          <w:tcPr>
            <w:tcW w:w="4099" w:type="dxa"/>
            <w:shd w:val="clear" w:color="auto" w:fill="DBE5F1" w:themeFill="accent1" w:themeFillTint="33"/>
            <w:vAlign w:val="center"/>
          </w:tcPr>
          <w:p w:rsidR="00747C03" w:rsidRPr="00294BED" w:rsidRDefault="00747C03" w:rsidP="004772ED">
            <w:pPr>
              <w:spacing w:after="0"/>
              <w:jc w:val="center"/>
              <w:rPr>
                <w:rFonts w:ascii="Arial" w:hAnsi="Arial" w:cs="Arial"/>
                <w:b/>
                <w:lang w:val="mk-MK"/>
              </w:rPr>
            </w:pPr>
            <w:r w:rsidRPr="00294BED">
              <w:rPr>
                <w:rFonts w:ascii="Arial" w:hAnsi="Arial" w:cs="Arial"/>
                <w:b/>
                <w:lang w:val="mk-MK"/>
              </w:rPr>
              <w:t>Извори на податоци:</w:t>
            </w:r>
          </w:p>
        </w:tc>
        <w:tc>
          <w:tcPr>
            <w:tcW w:w="10433" w:type="dxa"/>
            <w:shd w:val="clear" w:color="auto" w:fill="DBE5F1" w:themeFill="accent1" w:themeFillTint="33"/>
            <w:vAlign w:val="center"/>
          </w:tcPr>
          <w:p w:rsidR="00747C03" w:rsidRPr="00294BED" w:rsidRDefault="00747C03" w:rsidP="004772ED">
            <w:pPr>
              <w:spacing w:after="0"/>
              <w:jc w:val="center"/>
              <w:rPr>
                <w:rFonts w:ascii="Arial" w:hAnsi="Arial" w:cs="Arial"/>
                <w:b/>
                <w:lang w:val="mk-MK"/>
              </w:rPr>
            </w:pPr>
            <w:r w:rsidRPr="00294BED">
              <w:rPr>
                <w:rFonts w:ascii="Arial" w:hAnsi="Arial" w:cs="Arial"/>
                <w:b/>
                <w:lang w:val="mk-MK"/>
              </w:rPr>
              <w:t>Собрани информации:</w:t>
            </w:r>
          </w:p>
        </w:tc>
      </w:tr>
      <w:tr w:rsidR="00747C03" w:rsidRPr="00294BED" w:rsidTr="006151BF">
        <w:trPr>
          <w:trHeight w:val="70"/>
          <w:jc w:val="center"/>
        </w:trPr>
        <w:tc>
          <w:tcPr>
            <w:tcW w:w="4099" w:type="dxa"/>
            <w:shd w:val="clear" w:color="auto" w:fill="FFFFFF" w:themeFill="background1"/>
            <w:vAlign w:val="center"/>
          </w:tcPr>
          <w:p w:rsidR="00747C03" w:rsidRPr="00294BED" w:rsidRDefault="00747C03" w:rsidP="005C29C9">
            <w:pPr>
              <w:pStyle w:val="Default"/>
              <w:numPr>
                <w:ilvl w:val="0"/>
                <w:numId w:val="116"/>
              </w:numPr>
              <w:rPr>
                <w:sz w:val="22"/>
                <w:szCs w:val="22"/>
              </w:rPr>
            </w:pPr>
            <w:r w:rsidRPr="00294BED">
              <w:rPr>
                <w:bCs/>
                <w:sz w:val="22"/>
                <w:szCs w:val="22"/>
              </w:rPr>
              <w:t>Педагошка</w:t>
            </w:r>
            <w:r>
              <w:rPr>
                <w:bCs/>
                <w:sz w:val="22"/>
                <w:szCs w:val="22"/>
                <w:lang w:val="mk-MK"/>
              </w:rPr>
              <w:t xml:space="preserve"> </w:t>
            </w:r>
            <w:r w:rsidRPr="00294BED">
              <w:rPr>
                <w:bCs/>
                <w:sz w:val="22"/>
                <w:szCs w:val="22"/>
              </w:rPr>
              <w:t>евиденција и документација</w:t>
            </w:r>
          </w:p>
          <w:p w:rsidR="00747C03" w:rsidRPr="00294BED" w:rsidRDefault="00747C03" w:rsidP="005C29C9">
            <w:pPr>
              <w:pStyle w:val="Default"/>
              <w:numPr>
                <w:ilvl w:val="0"/>
                <w:numId w:val="116"/>
              </w:numPr>
              <w:rPr>
                <w:bCs/>
                <w:sz w:val="22"/>
                <w:szCs w:val="22"/>
                <w:lang w:val="mk-MK"/>
              </w:rPr>
            </w:pPr>
            <w:r w:rsidRPr="00294BED">
              <w:rPr>
                <w:bCs/>
                <w:sz w:val="22"/>
                <w:szCs w:val="22"/>
                <w:lang w:val="mk-MK"/>
              </w:rPr>
              <w:t>Дневник на паралелката</w:t>
            </w:r>
          </w:p>
          <w:p w:rsidR="00747C03" w:rsidRPr="00294BED" w:rsidRDefault="00747C03" w:rsidP="005C29C9">
            <w:pPr>
              <w:pStyle w:val="Default"/>
              <w:numPr>
                <w:ilvl w:val="0"/>
                <w:numId w:val="116"/>
              </w:numPr>
              <w:rPr>
                <w:bCs/>
                <w:sz w:val="22"/>
                <w:szCs w:val="22"/>
                <w:lang w:val="mk-MK"/>
              </w:rPr>
            </w:pPr>
            <w:r w:rsidRPr="00294BED">
              <w:rPr>
                <w:bCs/>
                <w:sz w:val="22"/>
                <w:szCs w:val="22"/>
              </w:rPr>
              <w:t>Истакнат</w:t>
            </w:r>
            <w:r>
              <w:rPr>
                <w:bCs/>
                <w:sz w:val="22"/>
                <w:szCs w:val="22"/>
                <w:lang w:val="mk-MK"/>
              </w:rPr>
              <w:t xml:space="preserve"> </w:t>
            </w:r>
            <w:r w:rsidRPr="00294BED">
              <w:rPr>
                <w:bCs/>
                <w:sz w:val="22"/>
                <w:szCs w:val="22"/>
              </w:rPr>
              <w:t>распоред</w:t>
            </w:r>
            <w:r>
              <w:rPr>
                <w:bCs/>
                <w:sz w:val="22"/>
                <w:szCs w:val="22"/>
                <w:lang w:val="mk-MK"/>
              </w:rPr>
              <w:t xml:space="preserve"> </w:t>
            </w:r>
            <w:r w:rsidRPr="00294BED">
              <w:rPr>
                <w:bCs/>
                <w:sz w:val="22"/>
                <w:szCs w:val="22"/>
                <w:lang w:val="mk-MK"/>
              </w:rPr>
              <w:t xml:space="preserve">на часови </w:t>
            </w:r>
            <w:r w:rsidRPr="00294BED">
              <w:rPr>
                <w:bCs/>
                <w:sz w:val="22"/>
                <w:szCs w:val="22"/>
              </w:rPr>
              <w:t>на</w:t>
            </w:r>
            <w:r>
              <w:rPr>
                <w:bCs/>
                <w:sz w:val="22"/>
                <w:szCs w:val="22"/>
                <w:lang w:val="mk-MK"/>
              </w:rPr>
              <w:t xml:space="preserve"> </w:t>
            </w:r>
            <w:r w:rsidRPr="00294BED">
              <w:rPr>
                <w:bCs/>
                <w:sz w:val="22"/>
                <w:szCs w:val="22"/>
              </w:rPr>
              <w:t>огласна</w:t>
            </w:r>
            <w:r>
              <w:rPr>
                <w:bCs/>
                <w:sz w:val="22"/>
                <w:szCs w:val="22"/>
                <w:lang w:val="mk-MK"/>
              </w:rPr>
              <w:t xml:space="preserve"> </w:t>
            </w:r>
            <w:r w:rsidRPr="00294BED">
              <w:rPr>
                <w:bCs/>
                <w:sz w:val="22"/>
                <w:szCs w:val="22"/>
              </w:rPr>
              <w:t>табла</w:t>
            </w:r>
          </w:p>
          <w:p w:rsidR="00747C03" w:rsidRPr="00294BED" w:rsidRDefault="00747C03" w:rsidP="005C29C9">
            <w:pPr>
              <w:pStyle w:val="Default"/>
              <w:numPr>
                <w:ilvl w:val="0"/>
                <w:numId w:val="116"/>
              </w:numPr>
              <w:rPr>
                <w:sz w:val="22"/>
                <w:szCs w:val="22"/>
                <w:lang w:val="mk-MK"/>
              </w:rPr>
            </w:pPr>
            <w:r w:rsidRPr="00294BED">
              <w:rPr>
                <w:bCs/>
                <w:sz w:val="22"/>
                <w:szCs w:val="22"/>
                <w:lang w:val="mk-MK"/>
              </w:rPr>
              <w:t>Годишен и</w:t>
            </w:r>
            <w:r w:rsidRPr="00294BED">
              <w:rPr>
                <w:bCs/>
                <w:sz w:val="22"/>
                <w:szCs w:val="22"/>
              </w:rPr>
              <w:t>звештај</w:t>
            </w:r>
            <w:r>
              <w:rPr>
                <w:bCs/>
                <w:sz w:val="22"/>
                <w:szCs w:val="22"/>
                <w:lang w:val="mk-MK"/>
              </w:rPr>
              <w:t xml:space="preserve"> </w:t>
            </w:r>
            <w:r w:rsidRPr="00294BED">
              <w:rPr>
                <w:bCs/>
                <w:sz w:val="22"/>
                <w:szCs w:val="22"/>
              </w:rPr>
              <w:t>на</w:t>
            </w:r>
            <w:r>
              <w:rPr>
                <w:bCs/>
                <w:sz w:val="22"/>
                <w:szCs w:val="22"/>
                <w:lang w:val="mk-MK"/>
              </w:rPr>
              <w:t xml:space="preserve"> </w:t>
            </w:r>
            <w:r w:rsidRPr="00294BED">
              <w:rPr>
                <w:bCs/>
                <w:sz w:val="22"/>
                <w:szCs w:val="22"/>
              </w:rPr>
              <w:t>училиштето</w:t>
            </w:r>
          </w:p>
          <w:p w:rsidR="00747C03" w:rsidRPr="00294BED" w:rsidRDefault="00747C03" w:rsidP="005C29C9">
            <w:pPr>
              <w:pStyle w:val="Default"/>
              <w:numPr>
                <w:ilvl w:val="0"/>
                <w:numId w:val="116"/>
              </w:numPr>
              <w:rPr>
                <w:bCs/>
                <w:sz w:val="22"/>
                <w:szCs w:val="22"/>
                <w:lang w:val="mk-MK"/>
              </w:rPr>
            </w:pPr>
            <w:r w:rsidRPr="00294BED">
              <w:rPr>
                <w:bCs/>
                <w:sz w:val="22"/>
                <w:szCs w:val="22"/>
              </w:rPr>
              <w:t>Извештај</w:t>
            </w:r>
            <w:r>
              <w:rPr>
                <w:bCs/>
                <w:sz w:val="22"/>
                <w:szCs w:val="22"/>
                <w:lang w:val="mk-MK"/>
              </w:rPr>
              <w:t xml:space="preserve"> </w:t>
            </w:r>
            <w:r w:rsidRPr="00294BED">
              <w:rPr>
                <w:bCs/>
                <w:sz w:val="22"/>
                <w:szCs w:val="22"/>
              </w:rPr>
              <w:t>од</w:t>
            </w:r>
            <w:r>
              <w:rPr>
                <w:bCs/>
                <w:sz w:val="22"/>
                <w:szCs w:val="22"/>
                <w:lang w:val="mk-MK"/>
              </w:rPr>
              <w:t xml:space="preserve"> </w:t>
            </w:r>
            <w:r w:rsidRPr="00294BED">
              <w:rPr>
                <w:bCs/>
                <w:sz w:val="22"/>
                <w:szCs w:val="22"/>
              </w:rPr>
              <w:t>советување</w:t>
            </w:r>
            <w:r w:rsidRPr="00294BED">
              <w:rPr>
                <w:bCs/>
                <w:sz w:val="22"/>
                <w:szCs w:val="22"/>
                <w:lang w:val="mk-MK"/>
              </w:rPr>
              <w:t xml:space="preserve"> родители;</w:t>
            </w:r>
          </w:p>
          <w:p w:rsidR="00747C03" w:rsidRPr="00294BED" w:rsidRDefault="00747C03" w:rsidP="005C29C9">
            <w:pPr>
              <w:pStyle w:val="Default"/>
              <w:numPr>
                <w:ilvl w:val="0"/>
                <w:numId w:val="116"/>
              </w:numPr>
              <w:rPr>
                <w:bCs/>
                <w:sz w:val="22"/>
                <w:szCs w:val="22"/>
                <w:lang w:val="mk-MK"/>
              </w:rPr>
            </w:pPr>
            <w:r w:rsidRPr="00294BED">
              <w:rPr>
                <w:bCs/>
                <w:sz w:val="22"/>
                <w:szCs w:val="22"/>
              </w:rPr>
              <w:t>Извештај</w:t>
            </w:r>
            <w:r>
              <w:rPr>
                <w:bCs/>
                <w:sz w:val="22"/>
                <w:szCs w:val="22"/>
                <w:lang w:val="mk-MK"/>
              </w:rPr>
              <w:t xml:space="preserve"> </w:t>
            </w:r>
            <w:r w:rsidRPr="00294BED">
              <w:rPr>
                <w:bCs/>
                <w:sz w:val="22"/>
                <w:szCs w:val="22"/>
              </w:rPr>
              <w:t>од</w:t>
            </w:r>
            <w:r>
              <w:rPr>
                <w:bCs/>
                <w:sz w:val="22"/>
                <w:szCs w:val="22"/>
                <w:lang w:val="mk-MK"/>
              </w:rPr>
              <w:t xml:space="preserve"> </w:t>
            </w:r>
            <w:r w:rsidRPr="00294BED">
              <w:rPr>
                <w:bCs/>
                <w:sz w:val="22"/>
                <w:szCs w:val="22"/>
              </w:rPr>
              <w:t>одговорен</w:t>
            </w:r>
            <w:r>
              <w:rPr>
                <w:bCs/>
                <w:sz w:val="22"/>
                <w:szCs w:val="22"/>
                <w:lang w:val="mk-MK"/>
              </w:rPr>
              <w:t xml:space="preserve"> </w:t>
            </w:r>
            <w:r w:rsidRPr="00294BED">
              <w:rPr>
                <w:bCs/>
                <w:sz w:val="22"/>
                <w:szCs w:val="22"/>
              </w:rPr>
              <w:t>наставник</w:t>
            </w:r>
            <w:r>
              <w:rPr>
                <w:bCs/>
                <w:sz w:val="22"/>
                <w:szCs w:val="22"/>
                <w:lang w:val="mk-MK"/>
              </w:rPr>
              <w:t xml:space="preserve"> </w:t>
            </w:r>
            <w:r w:rsidRPr="00294BED">
              <w:rPr>
                <w:bCs/>
                <w:sz w:val="22"/>
                <w:szCs w:val="22"/>
                <w:lang w:val="mk-MK"/>
              </w:rPr>
              <w:t>на ученичката заедница</w:t>
            </w:r>
          </w:p>
          <w:p w:rsidR="00747C03" w:rsidRPr="00294BED" w:rsidRDefault="00747C03" w:rsidP="005C29C9">
            <w:pPr>
              <w:pStyle w:val="Default"/>
              <w:numPr>
                <w:ilvl w:val="0"/>
                <w:numId w:val="116"/>
              </w:numPr>
              <w:rPr>
                <w:sz w:val="22"/>
                <w:szCs w:val="22"/>
                <w:lang w:val="mk-MK"/>
              </w:rPr>
            </w:pPr>
            <w:r w:rsidRPr="00294BED">
              <w:rPr>
                <w:bCs/>
                <w:sz w:val="22"/>
                <w:szCs w:val="22"/>
                <w:lang w:val="mk-MK"/>
              </w:rPr>
              <w:t>Записници од седници на Совет на родители и од Училишен одбор</w:t>
            </w:r>
          </w:p>
          <w:p w:rsidR="00747C03" w:rsidRPr="005C29C9" w:rsidRDefault="00747C03" w:rsidP="005C29C9">
            <w:pPr>
              <w:pStyle w:val="ListParagraph"/>
              <w:numPr>
                <w:ilvl w:val="0"/>
                <w:numId w:val="116"/>
              </w:numPr>
              <w:rPr>
                <w:rFonts w:ascii="Arial" w:hAnsi="Arial" w:cs="Arial"/>
              </w:rPr>
            </w:pPr>
            <w:r w:rsidRPr="005C29C9">
              <w:rPr>
                <w:rFonts w:ascii="Arial" w:hAnsi="Arial" w:cs="Arial"/>
              </w:rPr>
              <w:t>Анализа од спроведената анкета за наставници и родители</w:t>
            </w:r>
          </w:p>
          <w:p w:rsidR="00747C03" w:rsidRPr="00294BED" w:rsidRDefault="00747C03" w:rsidP="007377D4">
            <w:pPr>
              <w:rPr>
                <w:rFonts w:ascii="Arial" w:hAnsi="Arial" w:cs="Arial"/>
                <w:lang w:val="mk-MK"/>
              </w:rPr>
            </w:pPr>
          </w:p>
        </w:tc>
        <w:tc>
          <w:tcPr>
            <w:tcW w:w="10433" w:type="dxa"/>
            <w:shd w:val="clear" w:color="auto" w:fill="FFFFFF" w:themeFill="background1"/>
            <w:vAlign w:val="center"/>
          </w:tcPr>
          <w:p w:rsidR="00747C03" w:rsidRPr="00294BED" w:rsidRDefault="00747C03" w:rsidP="006230D6">
            <w:pPr>
              <w:pStyle w:val="Default"/>
              <w:numPr>
                <w:ilvl w:val="0"/>
                <w:numId w:val="103"/>
              </w:numPr>
              <w:snapToGrid w:val="0"/>
              <w:ind w:left="0" w:firstLine="0"/>
              <w:jc w:val="both"/>
              <w:rPr>
                <w:b/>
                <w:bCs/>
                <w:sz w:val="22"/>
                <w:szCs w:val="22"/>
              </w:rPr>
            </w:pPr>
            <w:r w:rsidRPr="00294BED">
              <w:rPr>
                <w:b/>
                <w:bCs/>
                <w:sz w:val="22"/>
                <w:szCs w:val="22"/>
              </w:rPr>
              <w:t>Соработка</w:t>
            </w:r>
            <w:r>
              <w:rPr>
                <w:b/>
                <w:bCs/>
                <w:sz w:val="22"/>
                <w:szCs w:val="22"/>
              </w:rPr>
              <w:t xml:space="preserve"> </w:t>
            </w:r>
            <w:r w:rsidRPr="00294BED">
              <w:rPr>
                <w:b/>
                <w:bCs/>
                <w:sz w:val="22"/>
                <w:szCs w:val="22"/>
              </w:rPr>
              <w:t>на</w:t>
            </w:r>
            <w:r>
              <w:rPr>
                <w:b/>
                <w:bCs/>
                <w:sz w:val="22"/>
                <w:szCs w:val="22"/>
              </w:rPr>
              <w:t xml:space="preserve"> </w:t>
            </w:r>
            <w:r w:rsidRPr="00294BED">
              <w:rPr>
                <w:b/>
                <w:bCs/>
                <w:sz w:val="22"/>
                <w:szCs w:val="22"/>
              </w:rPr>
              <w:t>училиштето</w:t>
            </w:r>
            <w:r>
              <w:rPr>
                <w:b/>
                <w:bCs/>
                <w:sz w:val="22"/>
                <w:szCs w:val="22"/>
              </w:rPr>
              <w:t xml:space="preserve"> </w:t>
            </w:r>
            <w:r w:rsidRPr="00294BED">
              <w:rPr>
                <w:b/>
                <w:bCs/>
                <w:sz w:val="22"/>
                <w:szCs w:val="22"/>
              </w:rPr>
              <w:t>со</w:t>
            </w:r>
            <w:r>
              <w:rPr>
                <w:b/>
                <w:bCs/>
                <w:sz w:val="22"/>
                <w:szCs w:val="22"/>
              </w:rPr>
              <w:t xml:space="preserve"> </w:t>
            </w:r>
            <w:r w:rsidRPr="00294BED">
              <w:rPr>
                <w:b/>
                <w:bCs/>
                <w:sz w:val="22"/>
                <w:szCs w:val="22"/>
              </w:rPr>
              <w:t>родителите</w:t>
            </w:r>
          </w:p>
          <w:p w:rsidR="00747C03" w:rsidRPr="00294BED" w:rsidRDefault="00747C03" w:rsidP="007377D4">
            <w:pPr>
              <w:pStyle w:val="Default"/>
              <w:jc w:val="both"/>
              <w:rPr>
                <w:sz w:val="22"/>
                <w:szCs w:val="22"/>
                <w:lang w:val="mk-MK"/>
              </w:rPr>
            </w:pPr>
            <w:r w:rsidRPr="00294BED">
              <w:rPr>
                <w:sz w:val="22"/>
                <w:szCs w:val="22"/>
              </w:rPr>
              <w:t>Соработка</w:t>
            </w:r>
            <w:r>
              <w:rPr>
                <w:sz w:val="22"/>
                <w:szCs w:val="22"/>
              </w:rPr>
              <w:t xml:space="preserve"> </w:t>
            </w:r>
            <w:r w:rsidRPr="00294BED">
              <w:rPr>
                <w:sz w:val="22"/>
                <w:szCs w:val="22"/>
              </w:rPr>
              <w:t>на</w:t>
            </w:r>
            <w:r>
              <w:rPr>
                <w:sz w:val="22"/>
                <w:szCs w:val="22"/>
              </w:rPr>
              <w:t xml:space="preserve"> </w:t>
            </w:r>
            <w:r w:rsidRPr="00294BED">
              <w:rPr>
                <w:sz w:val="22"/>
                <w:szCs w:val="22"/>
              </w:rPr>
              <w:t>училиштето</w:t>
            </w:r>
            <w:r>
              <w:rPr>
                <w:sz w:val="22"/>
                <w:szCs w:val="22"/>
              </w:rPr>
              <w:t xml:space="preserve"> </w:t>
            </w:r>
            <w:r w:rsidRPr="00294BED">
              <w:rPr>
                <w:sz w:val="22"/>
                <w:szCs w:val="22"/>
              </w:rPr>
              <w:t>со</w:t>
            </w:r>
            <w:r>
              <w:rPr>
                <w:sz w:val="22"/>
                <w:szCs w:val="22"/>
              </w:rPr>
              <w:t xml:space="preserve"> </w:t>
            </w:r>
            <w:r w:rsidRPr="00294BED">
              <w:rPr>
                <w:sz w:val="22"/>
                <w:szCs w:val="22"/>
              </w:rPr>
              <w:t>родителите е транспарентна</w:t>
            </w:r>
            <w:r>
              <w:rPr>
                <w:sz w:val="22"/>
                <w:szCs w:val="22"/>
                <w:lang w:val="mk-MK"/>
              </w:rPr>
              <w:t>, постојана</w:t>
            </w:r>
            <w:r w:rsidRPr="00294BED">
              <w:rPr>
                <w:sz w:val="22"/>
                <w:szCs w:val="22"/>
              </w:rPr>
              <w:t xml:space="preserve"> и</w:t>
            </w:r>
            <w:r>
              <w:rPr>
                <w:sz w:val="22"/>
                <w:szCs w:val="22"/>
              </w:rPr>
              <w:t xml:space="preserve"> </w:t>
            </w:r>
            <w:r w:rsidRPr="00294BED">
              <w:rPr>
                <w:sz w:val="22"/>
                <w:szCs w:val="22"/>
              </w:rPr>
              <w:t xml:space="preserve">јавна. </w:t>
            </w:r>
            <w:r w:rsidRPr="00294BED">
              <w:rPr>
                <w:sz w:val="22"/>
                <w:szCs w:val="22"/>
                <w:lang w:val="mk-MK"/>
              </w:rPr>
              <w:t>С</w:t>
            </w:r>
            <w:r>
              <w:rPr>
                <w:sz w:val="22"/>
                <w:szCs w:val="22"/>
              </w:rPr>
              <w:t>о годинин</w:t>
            </w:r>
            <w:r>
              <w:rPr>
                <w:sz w:val="22"/>
                <w:szCs w:val="22"/>
                <w:lang w:val="mk-MK"/>
              </w:rPr>
              <w:t xml:space="preserve">и </w:t>
            </w:r>
            <w:r w:rsidRPr="00294BED">
              <w:rPr>
                <w:sz w:val="22"/>
                <w:szCs w:val="22"/>
              </w:rPr>
              <w:t>назад</w:t>
            </w:r>
            <w:r>
              <w:rPr>
                <w:sz w:val="22"/>
                <w:szCs w:val="22"/>
                <w:lang w:val="mk-MK"/>
              </w:rPr>
              <w:t xml:space="preserve"> </w:t>
            </w:r>
            <w:r w:rsidRPr="00294BED">
              <w:rPr>
                <w:sz w:val="22"/>
                <w:szCs w:val="22"/>
              </w:rPr>
              <w:t>родителите</w:t>
            </w:r>
            <w:r>
              <w:rPr>
                <w:sz w:val="22"/>
                <w:szCs w:val="22"/>
                <w:lang w:val="mk-MK"/>
              </w:rPr>
              <w:t xml:space="preserve"> </w:t>
            </w:r>
            <w:r w:rsidRPr="00294BED">
              <w:rPr>
                <w:sz w:val="22"/>
                <w:szCs w:val="22"/>
              </w:rPr>
              <w:t>се</w:t>
            </w:r>
            <w:r>
              <w:rPr>
                <w:sz w:val="22"/>
                <w:szCs w:val="22"/>
                <w:lang w:val="mk-MK"/>
              </w:rPr>
              <w:t xml:space="preserve"> </w:t>
            </w:r>
            <w:r w:rsidRPr="00294BED">
              <w:rPr>
                <w:sz w:val="22"/>
                <w:szCs w:val="22"/>
                <w:lang w:val="mk-MK"/>
              </w:rPr>
              <w:t xml:space="preserve">охрабруваат и </w:t>
            </w:r>
            <w:r w:rsidRPr="00294BED">
              <w:rPr>
                <w:sz w:val="22"/>
                <w:szCs w:val="22"/>
              </w:rPr>
              <w:t>поттикнуваат</w:t>
            </w:r>
            <w:r>
              <w:rPr>
                <w:sz w:val="22"/>
                <w:szCs w:val="22"/>
                <w:lang w:val="mk-MK"/>
              </w:rPr>
              <w:t xml:space="preserve"> </w:t>
            </w:r>
            <w:r w:rsidRPr="00294BED">
              <w:rPr>
                <w:sz w:val="22"/>
                <w:szCs w:val="22"/>
              </w:rPr>
              <w:t>да</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вклучат</w:t>
            </w:r>
            <w:r>
              <w:rPr>
                <w:sz w:val="22"/>
                <w:szCs w:val="22"/>
                <w:lang w:val="mk-MK"/>
              </w:rPr>
              <w:t xml:space="preserve"> </w:t>
            </w:r>
            <w:r w:rsidRPr="00294BED">
              <w:rPr>
                <w:sz w:val="22"/>
                <w:szCs w:val="22"/>
              </w:rPr>
              <w:t>во</w:t>
            </w:r>
            <w:r>
              <w:rPr>
                <w:sz w:val="22"/>
                <w:szCs w:val="22"/>
                <w:lang w:val="mk-MK"/>
              </w:rPr>
              <w:t xml:space="preserve"> </w:t>
            </w:r>
            <w:r w:rsidRPr="00294BED">
              <w:rPr>
                <w:sz w:val="22"/>
                <w:szCs w:val="22"/>
              </w:rPr>
              <w:t>образованието</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своите</w:t>
            </w:r>
            <w:r>
              <w:rPr>
                <w:sz w:val="22"/>
                <w:szCs w:val="22"/>
                <w:lang w:val="mk-MK"/>
              </w:rPr>
              <w:t xml:space="preserve"> </w:t>
            </w:r>
            <w:r w:rsidRPr="00294BED">
              <w:rPr>
                <w:sz w:val="22"/>
                <w:szCs w:val="22"/>
              </w:rPr>
              <w:t>деца</w:t>
            </w:r>
            <w:r w:rsidRPr="00294BED">
              <w:rPr>
                <w:sz w:val="22"/>
                <w:szCs w:val="22"/>
                <w:lang w:val="mk-MK"/>
              </w:rPr>
              <w:t>.</w:t>
            </w:r>
            <w:r>
              <w:rPr>
                <w:sz w:val="22"/>
                <w:szCs w:val="22"/>
                <w:lang w:val="mk-MK"/>
              </w:rPr>
              <w:t xml:space="preserve"> </w:t>
            </w:r>
            <w:r w:rsidRPr="00294BED">
              <w:rPr>
                <w:sz w:val="22"/>
                <w:szCs w:val="22"/>
              </w:rPr>
              <w:t>Соработката</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училиштето</w:t>
            </w:r>
            <w:r>
              <w:rPr>
                <w:sz w:val="22"/>
                <w:szCs w:val="22"/>
                <w:lang w:val="mk-MK"/>
              </w:rPr>
              <w:t xml:space="preserve"> </w:t>
            </w:r>
            <w:r w:rsidRPr="00294BED">
              <w:rPr>
                <w:sz w:val="22"/>
                <w:szCs w:val="22"/>
              </w:rPr>
              <w:t>со</w:t>
            </w:r>
            <w:r>
              <w:rPr>
                <w:sz w:val="22"/>
                <w:szCs w:val="22"/>
                <w:lang w:val="mk-MK"/>
              </w:rPr>
              <w:t xml:space="preserve"> </w:t>
            </w:r>
            <w:r w:rsidRPr="00294BED">
              <w:rPr>
                <w:sz w:val="22"/>
                <w:szCs w:val="22"/>
              </w:rPr>
              <w:t>родителите</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остварува</w:t>
            </w:r>
            <w:r>
              <w:rPr>
                <w:sz w:val="22"/>
                <w:szCs w:val="22"/>
                <w:lang w:val="mk-MK"/>
              </w:rPr>
              <w:t xml:space="preserve"> </w:t>
            </w:r>
            <w:r w:rsidRPr="00294BED">
              <w:rPr>
                <w:sz w:val="22"/>
                <w:szCs w:val="22"/>
              </w:rPr>
              <w:t>преку</w:t>
            </w:r>
            <w:r>
              <w:rPr>
                <w:sz w:val="22"/>
                <w:szCs w:val="22"/>
                <w:lang w:val="mk-MK"/>
              </w:rPr>
              <w:t xml:space="preserve"> </w:t>
            </w:r>
            <w:r w:rsidRPr="00294BED">
              <w:rPr>
                <w:sz w:val="22"/>
                <w:szCs w:val="22"/>
              </w:rPr>
              <w:t>повеќе</w:t>
            </w:r>
            <w:r>
              <w:rPr>
                <w:sz w:val="22"/>
                <w:szCs w:val="22"/>
                <w:lang w:val="mk-MK"/>
              </w:rPr>
              <w:t xml:space="preserve"> </w:t>
            </w:r>
            <w:r w:rsidRPr="00294BED">
              <w:rPr>
                <w:sz w:val="22"/>
                <w:szCs w:val="22"/>
              </w:rPr>
              <w:t>форми:</w:t>
            </w:r>
          </w:p>
          <w:p w:rsidR="00747C03" w:rsidRPr="00294BED" w:rsidRDefault="00747C03" w:rsidP="007377D4">
            <w:pPr>
              <w:pStyle w:val="Default"/>
              <w:jc w:val="both"/>
              <w:rPr>
                <w:sz w:val="22"/>
                <w:szCs w:val="22"/>
                <w:lang w:val="mk-MK"/>
              </w:rPr>
            </w:pPr>
            <w:r w:rsidRPr="00294BED">
              <w:rPr>
                <w:sz w:val="22"/>
                <w:szCs w:val="22"/>
                <w:lang w:val="mk-MK"/>
              </w:rPr>
              <w:t>- З</w:t>
            </w:r>
            <w:r w:rsidRPr="00294BED">
              <w:rPr>
                <w:sz w:val="22"/>
                <w:szCs w:val="22"/>
              </w:rPr>
              <w:t>адолжителни</w:t>
            </w:r>
            <w:r>
              <w:rPr>
                <w:sz w:val="22"/>
                <w:szCs w:val="22"/>
                <w:lang w:val="mk-MK"/>
              </w:rPr>
              <w:t xml:space="preserve"> </w:t>
            </w:r>
            <w:r w:rsidRPr="00294BED">
              <w:rPr>
                <w:sz w:val="22"/>
                <w:szCs w:val="22"/>
              </w:rPr>
              <w:t>родителски</w:t>
            </w:r>
            <w:r>
              <w:rPr>
                <w:sz w:val="22"/>
                <w:szCs w:val="22"/>
                <w:lang w:val="mk-MK"/>
              </w:rPr>
              <w:t xml:space="preserve"> </w:t>
            </w:r>
            <w:r w:rsidRPr="00294BED">
              <w:rPr>
                <w:sz w:val="22"/>
                <w:szCs w:val="22"/>
              </w:rPr>
              <w:t>средби,</w:t>
            </w:r>
          </w:p>
          <w:p w:rsidR="00747C03" w:rsidRPr="00294BED" w:rsidRDefault="00747C03" w:rsidP="007377D4">
            <w:pPr>
              <w:pStyle w:val="Default"/>
              <w:jc w:val="both"/>
              <w:rPr>
                <w:sz w:val="22"/>
                <w:szCs w:val="22"/>
              </w:rPr>
            </w:pPr>
            <w:r w:rsidRPr="00294BED">
              <w:rPr>
                <w:sz w:val="22"/>
                <w:szCs w:val="22"/>
                <w:lang w:val="mk-MK"/>
              </w:rPr>
              <w:t>-</w:t>
            </w:r>
            <w:r w:rsidRPr="00294BED">
              <w:rPr>
                <w:sz w:val="22"/>
                <w:szCs w:val="22"/>
              </w:rPr>
              <w:t>Индивидуални</w:t>
            </w:r>
            <w:r>
              <w:rPr>
                <w:sz w:val="22"/>
                <w:szCs w:val="22"/>
                <w:lang w:val="mk-MK"/>
              </w:rPr>
              <w:t xml:space="preserve"> </w:t>
            </w:r>
            <w:r w:rsidRPr="00294BED">
              <w:rPr>
                <w:sz w:val="22"/>
                <w:szCs w:val="22"/>
              </w:rPr>
              <w:t>средби,</w:t>
            </w:r>
          </w:p>
          <w:p w:rsidR="00747C03" w:rsidRPr="00294BED" w:rsidRDefault="00747C03" w:rsidP="007377D4">
            <w:pPr>
              <w:pStyle w:val="Default"/>
              <w:jc w:val="both"/>
              <w:rPr>
                <w:sz w:val="22"/>
                <w:szCs w:val="22"/>
                <w:lang w:val="mk-MK"/>
              </w:rPr>
            </w:pPr>
            <w:r w:rsidRPr="00294BED">
              <w:rPr>
                <w:sz w:val="22"/>
                <w:szCs w:val="22"/>
                <w:lang w:val="mk-MK"/>
              </w:rPr>
              <w:t>-О</w:t>
            </w:r>
            <w:r w:rsidRPr="00294BED">
              <w:rPr>
                <w:sz w:val="22"/>
                <w:szCs w:val="22"/>
              </w:rPr>
              <w:t>творен</w:t>
            </w:r>
            <w:r>
              <w:rPr>
                <w:sz w:val="22"/>
                <w:szCs w:val="22"/>
                <w:lang w:val="mk-MK"/>
              </w:rPr>
              <w:t xml:space="preserve"> </w:t>
            </w:r>
            <w:r w:rsidRPr="00294BED">
              <w:rPr>
                <w:sz w:val="22"/>
                <w:szCs w:val="22"/>
              </w:rPr>
              <w:t>ден</w:t>
            </w:r>
            <w:r>
              <w:rPr>
                <w:sz w:val="22"/>
                <w:szCs w:val="22"/>
                <w:lang w:val="mk-MK"/>
              </w:rPr>
              <w:t xml:space="preserve"> </w:t>
            </w:r>
            <w:r w:rsidRPr="00294BED">
              <w:rPr>
                <w:sz w:val="22"/>
                <w:szCs w:val="22"/>
              </w:rPr>
              <w:t>за</w:t>
            </w:r>
            <w:r>
              <w:rPr>
                <w:sz w:val="22"/>
                <w:szCs w:val="22"/>
                <w:lang w:val="mk-MK"/>
              </w:rPr>
              <w:t xml:space="preserve"> </w:t>
            </w:r>
            <w:r>
              <w:rPr>
                <w:sz w:val="22"/>
                <w:szCs w:val="22"/>
              </w:rPr>
              <w:t>соработка и друго</w:t>
            </w:r>
            <w:r>
              <w:rPr>
                <w:sz w:val="22"/>
                <w:szCs w:val="22"/>
                <w:lang w:val="mk-MK"/>
              </w:rPr>
              <w:t xml:space="preserve"> </w:t>
            </w:r>
            <w:r w:rsidRPr="00294BED">
              <w:rPr>
                <w:sz w:val="22"/>
                <w:szCs w:val="22"/>
                <w:lang w:val="mk-MK"/>
              </w:rPr>
              <w:t>(доказ</w:t>
            </w:r>
            <w:r>
              <w:rPr>
                <w:sz w:val="22"/>
                <w:szCs w:val="22"/>
                <w:lang w:val="mk-MK"/>
              </w:rPr>
              <w:t xml:space="preserve"> </w:t>
            </w:r>
            <w:r w:rsidRPr="00294BED">
              <w:rPr>
                <w:sz w:val="22"/>
                <w:szCs w:val="22"/>
                <w:lang w:val="mk-MK"/>
              </w:rPr>
              <w:t>-</w:t>
            </w:r>
            <w:r>
              <w:rPr>
                <w:sz w:val="22"/>
                <w:szCs w:val="22"/>
                <w:lang w:val="mk-MK"/>
              </w:rPr>
              <w:t xml:space="preserve"> </w:t>
            </w:r>
            <w:r w:rsidRPr="00294BED">
              <w:rPr>
                <w:sz w:val="22"/>
                <w:szCs w:val="22"/>
                <w:lang w:val="mk-MK"/>
              </w:rPr>
              <w:t>дневник на паралелката).</w:t>
            </w:r>
          </w:p>
          <w:p w:rsidR="00747C03" w:rsidRPr="00294BED" w:rsidRDefault="00747C03" w:rsidP="007377D4">
            <w:pPr>
              <w:pStyle w:val="Default"/>
              <w:jc w:val="both"/>
              <w:rPr>
                <w:sz w:val="22"/>
                <w:szCs w:val="22"/>
                <w:lang w:val="mk-MK"/>
              </w:rPr>
            </w:pPr>
            <w:r w:rsidRPr="00294BED">
              <w:rPr>
                <w:sz w:val="22"/>
                <w:szCs w:val="22"/>
              </w:rPr>
              <w:t>За</w:t>
            </w:r>
            <w:r>
              <w:rPr>
                <w:sz w:val="22"/>
                <w:szCs w:val="22"/>
                <w:lang w:val="mk-MK"/>
              </w:rPr>
              <w:t xml:space="preserve"> </w:t>
            </w:r>
            <w:r w:rsidRPr="00294BED">
              <w:rPr>
                <w:sz w:val="22"/>
                <w:szCs w:val="22"/>
              </w:rPr>
              <w:t>родителите</w:t>
            </w:r>
            <w:r>
              <w:rPr>
                <w:sz w:val="22"/>
                <w:szCs w:val="22"/>
                <w:lang w:val="mk-MK"/>
              </w:rPr>
              <w:t xml:space="preserve"> </w:t>
            </w:r>
            <w:r w:rsidRPr="00294BED">
              <w:rPr>
                <w:sz w:val="22"/>
                <w:szCs w:val="22"/>
                <w:lang w:val="mk-MK"/>
              </w:rPr>
              <w:t>е определен (од страна на секој наставник)</w:t>
            </w:r>
            <w:r>
              <w:rPr>
                <w:sz w:val="22"/>
                <w:szCs w:val="22"/>
                <w:lang w:val="mk-MK"/>
              </w:rPr>
              <w:t xml:space="preserve"> </w:t>
            </w:r>
            <w:r w:rsidRPr="00294BED">
              <w:rPr>
                <w:sz w:val="22"/>
                <w:szCs w:val="22"/>
              </w:rPr>
              <w:t>приемен</w:t>
            </w:r>
            <w:r>
              <w:rPr>
                <w:sz w:val="22"/>
                <w:szCs w:val="22"/>
                <w:lang w:val="mk-MK"/>
              </w:rPr>
              <w:t xml:space="preserve"> </w:t>
            </w:r>
            <w:r w:rsidRPr="00294BED">
              <w:rPr>
                <w:sz w:val="22"/>
                <w:szCs w:val="22"/>
              </w:rPr>
              <w:t>ден</w:t>
            </w:r>
            <w:r>
              <w:rPr>
                <w:sz w:val="22"/>
                <w:szCs w:val="22"/>
                <w:lang w:val="mk-MK"/>
              </w:rPr>
              <w:t xml:space="preserve"> </w:t>
            </w:r>
            <w:r w:rsidRPr="00294BED">
              <w:rPr>
                <w:sz w:val="22"/>
                <w:szCs w:val="22"/>
              </w:rPr>
              <w:t>за</w:t>
            </w:r>
            <w:r>
              <w:rPr>
                <w:sz w:val="22"/>
                <w:szCs w:val="22"/>
                <w:lang w:val="mk-MK"/>
              </w:rPr>
              <w:t xml:space="preserve"> </w:t>
            </w:r>
            <w:r w:rsidRPr="00294BED">
              <w:rPr>
                <w:sz w:val="22"/>
                <w:szCs w:val="22"/>
              </w:rPr>
              <w:t>посета, разговор, односно</w:t>
            </w:r>
            <w:r>
              <w:rPr>
                <w:sz w:val="22"/>
                <w:szCs w:val="22"/>
                <w:lang w:val="mk-MK"/>
              </w:rPr>
              <w:t xml:space="preserve"> </w:t>
            </w:r>
            <w:r w:rsidRPr="00294BED">
              <w:rPr>
                <w:sz w:val="22"/>
                <w:szCs w:val="22"/>
              </w:rPr>
              <w:t>соработка</w:t>
            </w:r>
            <w:r>
              <w:rPr>
                <w:sz w:val="22"/>
                <w:szCs w:val="22"/>
                <w:lang w:val="mk-MK"/>
              </w:rPr>
              <w:t xml:space="preserve"> </w:t>
            </w:r>
            <w:r w:rsidRPr="00294BED">
              <w:rPr>
                <w:sz w:val="22"/>
                <w:szCs w:val="22"/>
              </w:rPr>
              <w:t>со</w:t>
            </w:r>
            <w:r>
              <w:rPr>
                <w:sz w:val="22"/>
                <w:szCs w:val="22"/>
                <w:lang w:val="mk-MK"/>
              </w:rPr>
              <w:t xml:space="preserve"> </w:t>
            </w:r>
            <w:r w:rsidRPr="00294BED">
              <w:rPr>
                <w:sz w:val="22"/>
                <w:szCs w:val="22"/>
              </w:rPr>
              <w:t>одделенскиот</w:t>
            </w:r>
            <w:r>
              <w:rPr>
                <w:sz w:val="22"/>
                <w:szCs w:val="22"/>
                <w:lang w:val="mk-MK"/>
              </w:rPr>
              <w:t xml:space="preserve"> </w:t>
            </w:r>
            <w:r w:rsidRPr="00294BED">
              <w:rPr>
                <w:sz w:val="22"/>
                <w:szCs w:val="22"/>
              </w:rPr>
              <w:t>раководител, предметните</w:t>
            </w:r>
            <w:r>
              <w:rPr>
                <w:sz w:val="22"/>
                <w:szCs w:val="22"/>
                <w:lang w:val="mk-MK"/>
              </w:rPr>
              <w:t xml:space="preserve"> </w:t>
            </w:r>
            <w:r w:rsidRPr="00294BED">
              <w:rPr>
                <w:sz w:val="22"/>
                <w:szCs w:val="22"/>
              </w:rPr>
              <w:t>наставници, пe</w:t>
            </w:r>
            <w:r w:rsidRPr="00294BED">
              <w:rPr>
                <w:sz w:val="22"/>
                <w:szCs w:val="22"/>
                <w:lang w:val="mk-MK"/>
              </w:rPr>
              <w:t>дагог</w:t>
            </w:r>
            <w:r w:rsidRPr="00294BED">
              <w:rPr>
                <w:sz w:val="22"/>
                <w:szCs w:val="22"/>
              </w:rPr>
              <w:t xml:space="preserve">, </w:t>
            </w:r>
            <w:r w:rsidRPr="00294BED">
              <w:rPr>
                <w:sz w:val="22"/>
                <w:szCs w:val="22"/>
                <w:lang w:val="mk-MK"/>
              </w:rPr>
              <w:t>Д</w:t>
            </w:r>
            <w:r w:rsidRPr="00294BED">
              <w:rPr>
                <w:sz w:val="22"/>
                <w:szCs w:val="22"/>
              </w:rPr>
              <w:t>иректорот и се</w:t>
            </w:r>
            <w:r>
              <w:rPr>
                <w:sz w:val="22"/>
                <w:szCs w:val="22"/>
                <w:lang w:val="mk-MK"/>
              </w:rPr>
              <w:t xml:space="preserve"> </w:t>
            </w:r>
            <w:r w:rsidRPr="00294BED">
              <w:rPr>
                <w:sz w:val="22"/>
                <w:szCs w:val="22"/>
              </w:rPr>
              <w:t>води</w:t>
            </w:r>
            <w:r>
              <w:rPr>
                <w:sz w:val="22"/>
                <w:szCs w:val="22"/>
                <w:lang w:val="mk-MK"/>
              </w:rPr>
              <w:t xml:space="preserve"> </w:t>
            </w:r>
            <w:r w:rsidRPr="00294BED">
              <w:rPr>
                <w:sz w:val="22"/>
                <w:szCs w:val="22"/>
              </w:rPr>
              <w:t>евиденција</w:t>
            </w:r>
            <w:r>
              <w:rPr>
                <w:sz w:val="22"/>
                <w:szCs w:val="22"/>
                <w:lang w:val="mk-MK"/>
              </w:rPr>
              <w:t xml:space="preserve"> </w:t>
            </w:r>
            <w:r w:rsidRPr="00294BED">
              <w:rPr>
                <w:sz w:val="22"/>
                <w:szCs w:val="22"/>
              </w:rPr>
              <w:t>кои</w:t>
            </w:r>
            <w:r>
              <w:rPr>
                <w:sz w:val="22"/>
                <w:szCs w:val="22"/>
                <w:lang w:val="mk-MK"/>
              </w:rPr>
              <w:t xml:space="preserve"> </w:t>
            </w:r>
            <w:r w:rsidRPr="00294BED">
              <w:rPr>
                <w:sz w:val="22"/>
                <w:szCs w:val="22"/>
              </w:rPr>
              <w:t>посетители</w:t>
            </w:r>
            <w:r>
              <w:rPr>
                <w:sz w:val="22"/>
                <w:szCs w:val="22"/>
                <w:lang w:val="mk-MK"/>
              </w:rPr>
              <w:t xml:space="preserve"> </w:t>
            </w:r>
            <w:r w:rsidRPr="00294BED">
              <w:rPr>
                <w:sz w:val="22"/>
                <w:szCs w:val="22"/>
              </w:rPr>
              <w:t>доаѓаат и со</w:t>
            </w:r>
            <w:r>
              <w:rPr>
                <w:sz w:val="22"/>
                <w:szCs w:val="22"/>
                <w:lang w:val="mk-MK"/>
              </w:rPr>
              <w:t xml:space="preserve"> </w:t>
            </w:r>
            <w:r w:rsidRPr="00294BED">
              <w:rPr>
                <w:sz w:val="22"/>
                <w:szCs w:val="22"/>
              </w:rPr>
              <w:t>каква</w:t>
            </w:r>
            <w:r>
              <w:rPr>
                <w:sz w:val="22"/>
                <w:szCs w:val="22"/>
                <w:lang w:val="mk-MK"/>
              </w:rPr>
              <w:t xml:space="preserve"> </w:t>
            </w:r>
            <w:r w:rsidRPr="00294BED">
              <w:rPr>
                <w:sz w:val="22"/>
                <w:szCs w:val="22"/>
              </w:rPr>
              <w:t>намера</w:t>
            </w:r>
            <w:r>
              <w:rPr>
                <w:sz w:val="22"/>
                <w:szCs w:val="22"/>
                <w:lang w:val="mk-MK"/>
              </w:rPr>
              <w:t xml:space="preserve"> </w:t>
            </w:r>
            <w:r w:rsidRPr="00294BED">
              <w:rPr>
                <w:sz w:val="22"/>
                <w:szCs w:val="22"/>
              </w:rPr>
              <w:t>заради</w:t>
            </w:r>
            <w:r>
              <w:rPr>
                <w:sz w:val="22"/>
                <w:szCs w:val="22"/>
                <w:lang w:val="mk-MK"/>
              </w:rPr>
              <w:t xml:space="preserve"> </w:t>
            </w:r>
            <w:r w:rsidRPr="00294BED">
              <w:rPr>
                <w:sz w:val="22"/>
                <w:szCs w:val="22"/>
              </w:rPr>
              <w:t>безбедноста</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учениците</w:t>
            </w:r>
            <w:r w:rsidRPr="00294BED">
              <w:rPr>
                <w:sz w:val="22"/>
                <w:szCs w:val="22"/>
                <w:lang w:val="mk-MK"/>
              </w:rPr>
              <w:t xml:space="preserve"> и </w:t>
            </w:r>
            <w:r>
              <w:rPr>
                <w:sz w:val="22"/>
                <w:szCs w:val="22"/>
                <w:lang w:val="mk-MK"/>
              </w:rPr>
              <w:t>подобрување на училишната клима</w:t>
            </w:r>
            <w:r w:rsidRPr="00294BED">
              <w:rPr>
                <w:sz w:val="22"/>
                <w:szCs w:val="22"/>
              </w:rPr>
              <w:t>.</w:t>
            </w:r>
            <w:r>
              <w:rPr>
                <w:sz w:val="22"/>
                <w:szCs w:val="22"/>
                <w:lang w:val="mk-MK"/>
              </w:rPr>
              <w:t xml:space="preserve"> </w:t>
            </w:r>
            <w:r w:rsidRPr="00294BED">
              <w:rPr>
                <w:sz w:val="22"/>
                <w:szCs w:val="22"/>
              </w:rPr>
              <w:t>Родителите</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учениците</w:t>
            </w:r>
            <w:r>
              <w:rPr>
                <w:sz w:val="22"/>
                <w:szCs w:val="22"/>
                <w:lang w:val="mk-MK"/>
              </w:rPr>
              <w:t xml:space="preserve"> </w:t>
            </w:r>
            <w:r w:rsidRPr="00294BED">
              <w:rPr>
                <w:sz w:val="22"/>
                <w:szCs w:val="22"/>
              </w:rPr>
              <w:t>кои</w:t>
            </w:r>
            <w:r>
              <w:rPr>
                <w:sz w:val="22"/>
                <w:szCs w:val="22"/>
                <w:lang w:val="mk-MK"/>
              </w:rPr>
              <w:t xml:space="preserve"> </w:t>
            </w:r>
            <w:r w:rsidRPr="00294BED">
              <w:rPr>
                <w:sz w:val="22"/>
                <w:szCs w:val="22"/>
              </w:rPr>
              <w:t>пројавуваат</w:t>
            </w:r>
            <w:r w:rsidRPr="00294BED">
              <w:rPr>
                <w:sz w:val="22"/>
                <w:szCs w:val="22"/>
                <w:lang w:val="mk-MK"/>
              </w:rPr>
              <w:t xml:space="preserve"> слаб или намален училишен успех,</w:t>
            </w:r>
            <w:r>
              <w:rPr>
                <w:sz w:val="22"/>
                <w:szCs w:val="22"/>
                <w:lang w:val="mk-MK"/>
              </w:rPr>
              <w:t xml:space="preserve"> </w:t>
            </w:r>
            <w:r w:rsidRPr="00294BED">
              <w:rPr>
                <w:sz w:val="22"/>
                <w:szCs w:val="22"/>
              </w:rPr>
              <w:t>несоодветно</w:t>
            </w:r>
            <w:r>
              <w:rPr>
                <w:sz w:val="22"/>
                <w:szCs w:val="22"/>
                <w:lang w:val="mk-MK"/>
              </w:rPr>
              <w:t xml:space="preserve"> </w:t>
            </w:r>
            <w:r w:rsidRPr="00294BED">
              <w:rPr>
                <w:sz w:val="22"/>
                <w:szCs w:val="22"/>
              </w:rPr>
              <w:t>однесување</w:t>
            </w:r>
            <w:r w:rsidRPr="00294BED">
              <w:rPr>
                <w:sz w:val="22"/>
                <w:szCs w:val="22"/>
                <w:lang w:val="mk-MK"/>
              </w:rPr>
              <w:t xml:space="preserve"> и нередовно посетување настава </w:t>
            </w:r>
            <w:r w:rsidRPr="00294BED">
              <w:rPr>
                <w:sz w:val="22"/>
                <w:szCs w:val="22"/>
              </w:rPr>
              <w:t>навремено</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повикувани</w:t>
            </w:r>
            <w:r>
              <w:rPr>
                <w:sz w:val="22"/>
                <w:szCs w:val="22"/>
                <w:lang w:val="mk-MK"/>
              </w:rPr>
              <w:t xml:space="preserve"> </w:t>
            </w:r>
            <w:r w:rsidRPr="00294BED">
              <w:rPr>
                <w:sz w:val="22"/>
                <w:szCs w:val="22"/>
              </w:rPr>
              <w:t>на</w:t>
            </w:r>
            <w:r>
              <w:rPr>
                <w:sz w:val="22"/>
                <w:szCs w:val="22"/>
                <w:lang w:val="mk-MK"/>
              </w:rPr>
              <w:t xml:space="preserve"> </w:t>
            </w:r>
            <w:r w:rsidRPr="00294BED">
              <w:rPr>
                <w:sz w:val="22"/>
                <w:szCs w:val="22"/>
                <w:lang w:val="mk-MK"/>
              </w:rPr>
              <w:t xml:space="preserve">педагошко </w:t>
            </w:r>
            <w:r w:rsidRPr="00294BED">
              <w:rPr>
                <w:sz w:val="22"/>
                <w:szCs w:val="22"/>
              </w:rPr>
              <w:t>советување</w:t>
            </w:r>
            <w:r w:rsidRPr="00294BED">
              <w:rPr>
                <w:sz w:val="22"/>
                <w:szCs w:val="22"/>
                <w:lang w:val="mk-MK"/>
              </w:rPr>
              <w:t xml:space="preserve"> (доказ</w:t>
            </w:r>
            <w:r>
              <w:rPr>
                <w:sz w:val="22"/>
                <w:szCs w:val="22"/>
                <w:lang w:val="mk-MK"/>
              </w:rPr>
              <w:t xml:space="preserve"> </w:t>
            </w:r>
            <w:r w:rsidRPr="00294BED">
              <w:rPr>
                <w:sz w:val="22"/>
                <w:szCs w:val="22"/>
                <w:lang w:val="mk-MK"/>
              </w:rPr>
              <w:t>-</w:t>
            </w:r>
            <w:r>
              <w:rPr>
                <w:sz w:val="22"/>
                <w:szCs w:val="22"/>
                <w:lang w:val="mk-MK"/>
              </w:rPr>
              <w:t xml:space="preserve"> </w:t>
            </w:r>
            <w:r w:rsidRPr="00294BED">
              <w:rPr>
                <w:sz w:val="22"/>
                <w:szCs w:val="22"/>
                <w:lang w:val="mk-MK"/>
              </w:rPr>
              <w:t xml:space="preserve">записници од советување со педагог). Процесот на советување на  ученици и родители се реализира согласно Првилник за советување изготвен од МОН. </w:t>
            </w:r>
            <w:r w:rsidRPr="00294BED">
              <w:rPr>
                <w:sz w:val="22"/>
                <w:szCs w:val="22"/>
              </w:rPr>
              <w:t>Учениците</w:t>
            </w:r>
            <w:r>
              <w:rPr>
                <w:sz w:val="22"/>
                <w:szCs w:val="22"/>
                <w:lang w:val="mk-MK"/>
              </w:rPr>
              <w:t xml:space="preserve"> </w:t>
            </w:r>
            <w:r w:rsidRPr="00294BED">
              <w:rPr>
                <w:sz w:val="22"/>
                <w:szCs w:val="22"/>
              </w:rPr>
              <w:t>преку</w:t>
            </w:r>
            <w:r>
              <w:rPr>
                <w:sz w:val="22"/>
                <w:szCs w:val="22"/>
                <w:lang w:val="mk-MK"/>
              </w:rPr>
              <w:t xml:space="preserve"> </w:t>
            </w:r>
            <w:r w:rsidRPr="00294BED">
              <w:rPr>
                <w:sz w:val="22"/>
                <w:szCs w:val="22"/>
              </w:rPr>
              <w:t>ученичк</w:t>
            </w:r>
            <w:r w:rsidRPr="00294BED">
              <w:rPr>
                <w:sz w:val="22"/>
                <w:szCs w:val="22"/>
                <w:lang w:val="mk-MK"/>
              </w:rPr>
              <w:t>а</w:t>
            </w:r>
            <w:r w:rsidRPr="00294BED">
              <w:rPr>
                <w:sz w:val="22"/>
                <w:szCs w:val="22"/>
              </w:rPr>
              <w:t>та</w:t>
            </w:r>
            <w:r>
              <w:rPr>
                <w:sz w:val="22"/>
                <w:szCs w:val="22"/>
                <w:lang w:val="mk-MK"/>
              </w:rPr>
              <w:t xml:space="preserve"> </w:t>
            </w:r>
            <w:r w:rsidRPr="00294BED">
              <w:rPr>
                <w:sz w:val="22"/>
                <w:szCs w:val="22"/>
              </w:rPr>
              <w:t>заедница</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вклучени</w:t>
            </w:r>
            <w:r>
              <w:rPr>
                <w:sz w:val="22"/>
                <w:szCs w:val="22"/>
                <w:lang w:val="mk-MK"/>
              </w:rPr>
              <w:t xml:space="preserve"> </w:t>
            </w:r>
            <w:r w:rsidRPr="00294BED">
              <w:rPr>
                <w:sz w:val="22"/>
                <w:szCs w:val="22"/>
              </w:rPr>
              <w:t>во</w:t>
            </w:r>
            <w:r>
              <w:rPr>
                <w:sz w:val="22"/>
                <w:szCs w:val="22"/>
                <w:lang w:val="mk-MK"/>
              </w:rPr>
              <w:t xml:space="preserve"> </w:t>
            </w:r>
            <w:r w:rsidRPr="00294BED">
              <w:rPr>
                <w:sz w:val="22"/>
                <w:szCs w:val="22"/>
              </w:rPr>
              <w:t>донесување</w:t>
            </w:r>
            <w:r w:rsidRPr="00294BED">
              <w:rPr>
                <w:sz w:val="22"/>
                <w:szCs w:val="22"/>
                <w:lang w:val="mk-MK"/>
              </w:rPr>
              <w:t xml:space="preserve"> и реализирање </w:t>
            </w:r>
            <w:r w:rsidRPr="00294BED">
              <w:rPr>
                <w:sz w:val="22"/>
                <w:szCs w:val="22"/>
              </w:rPr>
              <w:t>на</w:t>
            </w:r>
            <w:r>
              <w:rPr>
                <w:sz w:val="22"/>
                <w:szCs w:val="22"/>
                <w:lang w:val="mk-MK"/>
              </w:rPr>
              <w:t xml:space="preserve"> </w:t>
            </w:r>
            <w:r w:rsidRPr="00294BED">
              <w:rPr>
                <w:sz w:val="22"/>
                <w:szCs w:val="22"/>
                <w:lang w:val="mk-MK"/>
              </w:rPr>
              <w:t>активност</w:t>
            </w:r>
            <w:r>
              <w:rPr>
                <w:sz w:val="22"/>
                <w:szCs w:val="22"/>
                <w:lang w:val="mk-MK"/>
              </w:rPr>
              <w:t xml:space="preserve"> </w:t>
            </w:r>
            <w:r w:rsidRPr="00294BED">
              <w:rPr>
                <w:sz w:val="22"/>
                <w:szCs w:val="22"/>
              </w:rPr>
              <w:t>од</w:t>
            </w:r>
            <w:r>
              <w:rPr>
                <w:sz w:val="22"/>
                <w:szCs w:val="22"/>
                <w:lang w:val="mk-MK"/>
              </w:rPr>
              <w:t xml:space="preserve"> </w:t>
            </w:r>
            <w:r w:rsidRPr="00294BED">
              <w:rPr>
                <w:sz w:val="22"/>
                <w:szCs w:val="22"/>
              </w:rPr>
              <w:t>нивенинтерес.</w:t>
            </w:r>
            <w:r>
              <w:rPr>
                <w:sz w:val="22"/>
                <w:szCs w:val="22"/>
                <w:lang w:val="mk-MK"/>
              </w:rPr>
              <w:t xml:space="preserve"> </w:t>
            </w:r>
            <w:r w:rsidRPr="00294BED">
              <w:rPr>
                <w:sz w:val="22"/>
                <w:szCs w:val="22"/>
              </w:rPr>
              <w:t>Во</w:t>
            </w:r>
            <w:r>
              <w:rPr>
                <w:sz w:val="22"/>
                <w:szCs w:val="22"/>
                <w:lang w:val="mk-MK"/>
              </w:rPr>
              <w:t xml:space="preserve"> </w:t>
            </w:r>
            <w:r w:rsidRPr="00294BED">
              <w:rPr>
                <w:sz w:val="22"/>
                <w:szCs w:val="22"/>
              </w:rPr>
              <w:t>училиштето</w:t>
            </w:r>
            <w:r>
              <w:rPr>
                <w:sz w:val="22"/>
                <w:szCs w:val="22"/>
                <w:lang w:val="mk-MK"/>
              </w:rPr>
              <w:t xml:space="preserve"> </w:t>
            </w:r>
            <w:r w:rsidRPr="00294BED">
              <w:rPr>
                <w:sz w:val="22"/>
                <w:szCs w:val="22"/>
              </w:rPr>
              <w:t>постои</w:t>
            </w:r>
            <w:r>
              <w:rPr>
                <w:sz w:val="22"/>
                <w:szCs w:val="22"/>
                <w:lang w:val="mk-MK"/>
              </w:rPr>
              <w:t xml:space="preserve"> </w:t>
            </w:r>
            <w:r w:rsidRPr="00294BED">
              <w:rPr>
                <w:sz w:val="22"/>
                <w:szCs w:val="22"/>
              </w:rPr>
              <w:t>соработка</w:t>
            </w:r>
            <w:r>
              <w:rPr>
                <w:sz w:val="22"/>
                <w:szCs w:val="22"/>
                <w:lang w:val="mk-MK"/>
              </w:rPr>
              <w:t xml:space="preserve"> </w:t>
            </w:r>
            <w:r w:rsidRPr="00294BED">
              <w:rPr>
                <w:sz w:val="22"/>
                <w:szCs w:val="22"/>
              </w:rPr>
              <w:t>помеѓу</w:t>
            </w:r>
            <w:r>
              <w:rPr>
                <w:sz w:val="22"/>
                <w:szCs w:val="22"/>
                <w:lang w:val="mk-MK"/>
              </w:rPr>
              <w:t xml:space="preserve"> </w:t>
            </w:r>
            <w:r w:rsidRPr="00294BED">
              <w:rPr>
                <w:sz w:val="22"/>
                <w:szCs w:val="22"/>
              </w:rPr>
              <w:t>вработените</w:t>
            </w:r>
            <w:r>
              <w:rPr>
                <w:sz w:val="22"/>
                <w:szCs w:val="22"/>
                <w:lang w:val="mk-MK"/>
              </w:rPr>
              <w:t xml:space="preserve"> </w:t>
            </w:r>
            <w:r w:rsidRPr="00294BED">
              <w:rPr>
                <w:sz w:val="22"/>
                <w:szCs w:val="22"/>
              </w:rPr>
              <w:t>која</w:t>
            </w:r>
            <w:r>
              <w:rPr>
                <w:sz w:val="22"/>
                <w:szCs w:val="22"/>
                <w:lang w:val="mk-MK"/>
              </w:rPr>
              <w:t xml:space="preserve"> </w:t>
            </w:r>
            <w:r w:rsidRPr="00294BED">
              <w:rPr>
                <w:sz w:val="22"/>
                <w:szCs w:val="22"/>
              </w:rPr>
              <w:t>придонесува</w:t>
            </w:r>
            <w:r>
              <w:rPr>
                <w:sz w:val="22"/>
                <w:szCs w:val="22"/>
                <w:lang w:val="mk-MK"/>
              </w:rPr>
              <w:t xml:space="preserve"> </w:t>
            </w:r>
            <w:r w:rsidRPr="00294BED">
              <w:rPr>
                <w:sz w:val="22"/>
                <w:szCs w:val="22"/>
              </w:rPr>
              <w:t>за</w:t>
            </w:r>
            <w:r>
              <w:rPr>
                <w:sz w:val="22"/>
                <w:szCs w:val="22"/>
                <w:lang w:val="mk-MK"/>
              </w:rPr>
              <w:t xml:space="preserve"> </w:t>
            </w:r>
            <w:r w:rsidRPr="00294BED">
              <w:rPr>
                <w:sz w:val="22"/>
                <w:szCs w:val="22"/>
              </w:rPr>
              <w:t>постоење</w:t>
            </w:r>
            <w:r>
              <w:rPr>
                <w:sz w:val="22"/>
                <w:szCs w:val="22"/>
                <w:lang w:val="mk-MK"/>
              </w:rPr>
              <w:t xml:space="preserve"> </w:t>
            </w:r>
            <w:r w:rsidRPr="00294BED">
              <w:rPr>
                <w:sz w:val="22"/>
                <w:szCs w:val="22"/>
                <w:lang w:val="mk-MK"/>
              </w:rPr>
              <w:t>позитивна клима</w:t>
            </w:r>
            <w:r w:rsidRPr="00294BED">
              <w:rPr>
                <w:sz w:val="22"/>
                <w:szCs w:val="22"/>
              </w:rPr>
              <w:t>, која</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пренесува</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родителите и посетителите</w:t>
            </w:r>
            <w:r>
              <w:rPr>
                <w:sz w:val="22"/>
                <w:szCs w:val="22"/>
                <w:lang w:val="mk-MK"/>
              </w:rPr>
              <w:t xml:space="preserve"> </w:t>
            </w:r>
            <w:r w:rsidRPr="00294BED">
              <w:rPr>
                <w:sz w:val="22"/>
                <w:szCs w:val="22"/>
              </w:rPr>
              <w:t>во</w:t>
            </w:r>
            <w:r>
              <w:rPr>
                <w:sz w:val="22"/>
                <w:szCs w:val="22"/>
                <w:lang w:val="mk-MK"/>
              </w:rPr>
              <w:t xml:space="preserve"> </w:t>
            </w:r>
            <w:r w:rsidRPr="00294BED">
              <w:rPr>
                <w:sz w:val="22"/>
                <w:szCs w:val="22"/>
              </w:rPr>
              <w:t>училиштето. Организирана</w:t>
            </w:r>
            <w:r>
              <w:rPr>
                <w:sz w:val="22"/>
                <w:szCs w:val="22"/>
                <w:lang w:val="mk-MK"/>
              </w:rPr>
              <w:t xml:space="preserve"> </w:t>
            </w:r>
            <w:r w:rsidRPr="00294BED">
              <w:rPr>
                <w:sz w:val="22"/>
                <w:szCs w:val="22"/>
              </w:rPr>
              <w:t>форма</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делување</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родителите е Совет</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родители. Советот</w:t>
            </w:r>
            <w:r>
              <w:rPr>
                <w:sz w:val="22"/>
                <w:szCs w:val="22"/>
                <w:lang w:val="mk-MK"/>
              </w:rPr>
              <w:t xml:space="preserve"> </w:t>
            </w:r>
            <w:r w:rsidRPr="00294BED">
              <w:rPr>
                <w:sz w:val="22"/>
                <w:szCs w:val="22"/>
              </w:rPr>
              <w:t>одржува</w:t>
            </w:r>
            <w:r>
              <w:rPr>
                <w:sz w:val="22"/>
                <w:szCs w:val="22"/>
                <w:lang w:val="mk-MK"/>
              </w:rPr>
              <w:t xml:space="preserve"> </w:t>
            </w:r>
            <w:r w:rsidRPr="00294BED">
              <w:rPr>
                <w:sz w:val="22"/>
                <w:szCs w:val="22"/>
              </w:rPr>
              <w:t>состаноци</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кои</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запознаваат</w:t>
            </w:r>
            <w:r>
              <w:rPr>
                <w:sz w:val="22"/>
                <w:szCs w:val="22"/>
                <w:lang w:val="mk-MK"/>
              </w:rPr>
              <w:t xml:space="preserve"> </w:t>
            </w:r>
            <w:r w:rsidRPr="00294BED">
              <w:rPr>
                <w:sz w:val="22"/>
                <w:szCs w:val="22"/>
              </w:rPr>
              <w:t>со</w:t>
            </w:r>
            <w:r>
              <w:rPr>
                <w:sz w:val="22"/>
                <w:szCs w:val="22"/>
                <w:lang w:val="mk-MK"/>
              </w:rPr>
              <w:t xml:space="preserve"> </w:t>
            </w:r>
            <w:r w:rsidRPr="00294BED">
              <w:rPr>
                <w:sz w:val="22"/>
                <w:szCs w:val="22"/>
              </w:rPr>
              <w:t>целите и задачите</w:t>
            </w:r>
            <w:r>
              <w:rPr>
                <w:sz w:val="22"/>
                <w:szCs w:val="22"/>
                <w:lang w:val="mk-MK"/>
              </w:rPr>
              <w:t xml:space="preserve"> </w:t>
            </w:r>
            <w:r w:rsidRPr="00294BED">
              <w:rPr>
                <w:sz w:val="22"/>
                <w:szCs w:val="22"/>
              </w:rPr>
              <w:t>за</w:t>
            </w:r>
            <w:r>
              <w:rPr>
                <w:sz w:val="22"/>
                <w:szCs w:val="22"/>
                <w:lang w:val="mk-MK"/>
              </w:rPr>
              <w:t xml:space="preserve"> </w:t>
            </w:r>
            <w:r w:rsidRPr="00294BED">
              <w:rPr>
                <w:sz w:val="22"/>
                <w:szCs w:val="22"/>
              </w:rPr>
              <w:t>работа</w:t>
            </w:r>
            <w:r>
              <w:rPr>
                <w:sz w:val="22"/>
                <w:szCs w:val="22"/>
                <w:lang w:val="mk-MK"/>
              </w:rPr>
              <w:t xml:space="preserve"> на училиштето</w:t>
            </w:r>
            <w:r w:rsidRPr="00294BED">
              <w:rPr>
                <w:sz w:val="22"/>
                <w:szCs w:val="22"/>
              </w:rPr>
              <w:t>,</w:t>
            </w:r>
            <w:r>
              <w:rPr>
                <w:sz w:val="22"/>
                <w:szCs w:val="22"/>
                <w:lang w:val="mk-MK"/>
              </w:rPr>
              <w:t xml:space="preserve"> </w:t>
            </w:r>
            <w:r w:rsidRPr="00294BED">
              <w:rPr>
                <w:sz w:val="22"/>
                <w:szCs w:val="22"/>
              </w:rPr>
              <w:t>активностите</w:t>
            </w:r>
            <w:r>
              <w:rPr>
                <w:sz w:val="22"/>
                <w:szCs w:val="22"/>
                <w:lang w:val="mk-MK"/>
              </w:rPr>
              <w:t xml:space="preserve"> </w:t>
            </w:r>
            <w:r w:rsidRPr="00294BED">
              <w:rPr>
                <w:sz w:val="22"/>
                <w:szCs w:val="22"/>
              </w:rPr>
              <w:t>кои</w:t>
            </w:r>
            <w:r>
              <w:rPr>
                <w:sz w:val="22"/>
                <w:szCs w:val="22"/>
                <w:lang w:val="mk-MK"/>
              </w:rPr>
              <w:t xml:space="preserve"> </w:t>
            </w:r>
            <w:r w:rsidRPr="00294BED">
              <w:rPr>
                <w:sz w:val="22"/>
                <w:szCs w:val="22"/>
              </w:rPr>
              <w:t>ги</w:t>
            </w:r>
            <w:r>
              <w:rPr>
                <w:sz w:val="22"/>
                <w:szCs w:val="22"/>
                <w:lang w:val="mk-MK"/>
              </w:rPr>
              <w:t xml:space="preserve"> </w:t>
            </w:r>
            <w:r w:rsidRPr="00294BED">
              <w:rPr>
                <w:sz w:val="22"/>
                <w:szCs w:val="22"/>
              </w:rPr>
              <w:t>планира</w:t>
            </w:r>
            <w:r>
              <w:rPr>
                <w:sz w:val="22"/>
                <w:szCs w:val="22"/>
                <w:lang w:val="mk-MK"/>
              </w:rPr>
              <w:t xml:space="preserve"> </w:t>
            </w:r>
            <w:r w:rsidRPr="00294BED">
              <w:rPr>
                <w:sz w:val="22"/>
                <w:szCs w:val="22"/>
              </w:rPr>
              <w:t>училиштето и дава</w:t>
            </w:r>
            <w:r>
              <w:rPr>
                <w:sz w:val="22"/>
                <w:szCs w:val="22"/>
                <w:lang w:val="mk-MK"/>
              </w:rPr>
              <w:t xml:space="preserve"> </w:t>
            </w:r>
            <w:r w:rsidRPr="00294BED">
              <w:rPr>
                <w:sz w:val="22"/>
                <w:szCs w:val="22"/>
              </w:rPr>
              <w:t>идеи и предлози</w:t>
            </w:r>
            <w:r>
              <w:rPr>
                <w:sz w:val="22"/>
                <w:szCs w:val="22"/>
                <w:lang w:val="mk-MK"/>
              </w:rPr>
              <w:t xml:space="preserve"> </w:t>
            </w:r>
            <w:r w:rsidRPr="00294BED">
              <w:rPr>
                <w:sz w:val="22"/>
                <w:szCs w:val="22"/>
              </w:rPr>
              <w:t>за</w:t>
            </w:r>
            <w:r>
              <w:rPr>
                <w:sz w:val="22"/>
                <w:szCs w:val="22"/>
                <w:lang w:val="mk-MK"/>
              </w:rPr>
              <w:t xml:space="preserve"> </w:t>
            </w:r>
            <w:r w:rsidRPr="00294BED">
              <w:rPr>
                <w:sz w:val="22"/>
                <w:szCs w:val="22"/>
              </w:rPr>
              <w:t>одредени</w:t>
            </w:r>
            <w:r>
              <w:rPr>
                <w:sz w:val="22"/>
                <w:szCs w:val="22"/>
                <w:lang w:val="mk-MK"/>
              </w:rPr>
              <w:t xml:space="preserve"> </w:t>
            </w:r>
            <w:r w:rsidRPr="00294BED">
              <w:rPr>
                <w:sz w:val="22"/>
                <w:szCs w:val="22"/>
              </w:rPr>
              <w:t>прашања</w:t>
            </w:r>
            <w:r>
              <w:rPr>
                <w:sz w:val="22"/>
                <w:szCs w:val="22"/>
                <w:lang w:val="mk-MK"/>
              </w:rPr>
              <w:t xml:space="preserve"> </w:t>
            </w:r>
            <w:r w:rsidRPr="00294BED">
              <w:rPr>
                <w:sz w:val="22"/>
                <w:szCs w:val="22"/>
              </w:rPr>
              <w:t>за</w:t>
            </w:r>
            <w:r>
              <w:rPr>
                <w:sz w:val="22"/>
                <w:szCs w:val="22"/>
                <w:lang w:val="mk-MK"/>
              </w:rPr>
              <w:t xml:space="preserve"> </w:t>
            </w:r>
            <w:r w:rsidRPr="00294BED">
              <w:rPr>
                <w:sz w:val="22"/>
                <w:szCs w:val="22"/>
              </w:rPr>
              <w:t>унапредување</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воспитно</w:t>
            </w:r>
            <w:r>
              <w:rPr>
                <w:sz w:val="22"/>
                <w:szCs w:val="22"/>
                <w:lang w:val="mk-MK"/>
              </w:rPr>
              <w:t xml:space="preserve"> – </w:t>
            </w:r>
            <w:r w:rsidRPr="00294BED">
              <w:rPr>
                <w:sz w:val="22"/>
                <w:szCs w:val="22"/>
              </w:rPr>
              <w:t>образовната</w:t>
            </w:r>
            <w:r>
              <w:rPr>
                <w:sz w:val="22"/>
                <w:szCs w:val="22"/>
                <w:lang w:val="mk-MK"/>
              </w:rPr>
              <w:t xml:space="preserve"> </w:t>
            </w:r>
            <w:r w:rsidRPr="00294BED">
              <w:rPr>
                <w:sz w:val="22"/>
                <w:szCs w:val="22"/>
              </w:rPr>
              <w:t xml:space="preserve">работа. </w:t>
            </w:r>
            <w:r w:rsidRPr="00294BED">
              <w:rPr>
                <w:sz w:val="22"/>
                <w:szCs w:val="22"/>
                <w:lang w:val="mk-MK"/>
              </w:rPr>
              <w:t>(доказ Записници од одржаните состаноци на Совет на родители)</w:t>
            </w:r>
            <w:r>
              <w:rPr>
                <w:sz w:val="22"/>
                <w:szCs w:val="22"/>
                <w:lang w:val="mk-MK"/>
              </w:rPr>
              <w:t>.</w:t>
            </w:r>
          </w:p>
          <w:p w:rsidR="00747C03" w:rsidRPr="00294BED" w:rsidRDefault="00747C03" w:rsidP="007377D4">
            <w:pPr>
              <w:pStyle w:val="Default"/>
              <w:jc w:val="both"/>
              <w:rPr>
                <w:b/>
                <w:bCs/>
                <w:sz w:val="22"/>
                <w:szCs w:val="22"/>
                <w:lang w:val="mk-MK"/>
              </w:rPr>
            </w:pPr>
            <w:r w:rsidRPr="00294BED">
              <w:rPr>
                <w:b/>
                <w:bCs/>
                <w:sz w:val="22"/>
                <w:szCs w:val="22"/>
              </w:rPr>
              <w:t>Резултати</w:t>
            </w:r>
            <w:r>
              <w:rPr>
                <w:b/>
                <w:bCs/>
                <w:sz w:val="22"/>
                <w:szCs w:val="22"/>
                <w:lang w:val="mk-MK"/>
              </w:rPr>
              <w:t xml:space="preserve"> </w:t>
            </w:r>
            <w:r w:rsidRPr="00294BED">
              <w:rPr>
                <w:b/>
                <w:bCs/>
                <w:sz w:val="22"/>
                <w:szCs w:val="22"/>
              </w:rPr>
              <w:t>од</w:t>
            </w:r>
            <w:r>
              <w:rPr>
                <w:b/>
                <w:bCs/>
                <w:sz w:val="22"/>
                <w:szCs w:val="22"/>
                <w:lang w:val="mk-MK"/>
              </w:rPr>
              <w:t xml:space="preserve"> </w:t>
            </w:r>
            <w:r w:rsidRPr="00294BED">
              <w:rPr>
                <w:b/>
                <w:bCs/>
                <w:sz w:val="22"/>
                <w:szCs w:val="22"/>
              </w:rPr>
              <w:t>спроведената</w:t>
            </w:r>
            <w:r>
              <w:rPr>
                <w:b/>
                <w:bCs/>
                <w:sz w:val="22"/>
                <w:szCs w:val="22"/>
                <w:lang w:val="mk-MK"/>
              </w:rPr>
              <w:t xml:space="preserve"> </w:t>
            </w:r>
            <w:r w:rsidRPr="00294BED">
              <w:rPr>
                <w:b/>
                <w:bCs/>
                <w:sz w:val="22"/>
                <w:szCs w:val="22"/>
              </w:rPr>
              <w:t>анкета</w:t>
            </w:r>
            <w:r>
              <w:rPr>
                <w:b/>
                <w:bCs/>
                <w:sz w:val="22"/>
                <w:szCs w:val="22"/>
                <w:lang w:val="mk-MK"/>
              </w:rPr>
              <w:t xml:space="preserve"> </w:t>
            </w:r>
            <w:r w:rsidRPr="00294BED">
              <w:rPr>
                <w:b/>
                <w:bCs/>
                <w:sz w:val="22"/>
                <w:szCs w:val="22"/>
              </w:rPr>
              <w:t>за</w:t>
            </w:r>
            <w:r>
              <w:rPr>
                <w:b/>
                <w:bCs/>
                <w:sz w:val="22"/>
                <w:szCs w:val="22"/>
                <w:lang w:val="mk-MK"/>
              </w:rPr>
              <w:t xml:space="preserve"> </w:t>
            </w:r>
            <w:r w:rsidRPr="00294BED">
              <w:rPr>
                <w:b/>
                <w:bCs/>
                <w:sz w:val="22"/>
                <w:szCs w:val="22"/>
              </w:rPr>
              <w:t xml:space="preserve">наставници: </w:t>
            </w:r>
          </w:p>
          <w:p w:rsidR="00747C03" w:rsidRPr="00294BED" w:rsidRDefault="00747C03" w:rsidP="007377D4">
            <w:pPr>
              <w:pStyle w:val="Default"/>
              <w:jc w:val="both"/>
              <w:rPr>
                <w:sz w:val="22"/>
                <w:szCs w:val="22"/>
                <w:lang w:val="mk-MK"/>
              </w:rPr>
            </w:pPr>
            <w:r w:rsidRPr="00294BED">
              <w:rPr>
                <w:sz w:val="22"/>
                <w:szCs w:val="22"/>
                <w:lang w:val="mk-MK"/>
              </w:rPr>
              <w:t>Вклучени сте во заеднички проекти со локалната заедница. „Понекогаш“ одговориле 87%, „секогаш“ одговориле 9%, „никогаш“ одговориле 4%;</w:t>
            </w:r>
            <w:r>
              <w:rPr>
                <w:sz w:val="22"/>
                <w:szCs w:val="22"/>
                <w:lang w:val="mk-MK"/>
              </w:rPr>
              <w:t xml:space="preserve"> </w:t>
            </w:r>
            <w:r w:rsidRPr="00294BED">
              <w:rPr>
                <w:sz w:val="22"/>
                <w:szCs w:val="22"/>
                <w:lang w:val="mk-MK"/>
              </w:rPr>
              <w:t>Дали сте вклучени во изготвување на активности кој ги планира локалната заедница со училиштата</w:t>
            </w:r>
            <w:r>
              <w:rPr>
                <w:sz w:val="22"/>
                <w:szCs w:val="22"/>
                <w:lang w:val="mk-MK"/>
              </w:rPr>
              <w:t xml:space="preserve"> </w:t>
            </w:r>
            <w:r w:rsidRPr="00294BED">
              <w:rPr>
                <w:sz w:val="22"/>
                <w:szCs w:val="22"/>
                <w:lang w:val="mk-MK"/>
              </w:rPr>
              <w:t>„Понекогаш“ одговориле 87%, „секогаш“ одговориле 9%, „никогаш“ одговориле 4%;</w:t>
            </w:r>
            <w:r>
              <w:rPr>
                <w:sz w:val="22"/>
                <w:szCs w:val="22"/>
                <w:lang w:val="mk-MK"/>
              </w:rPr>
              <w:t xml:space="preserve"> </w:t>
            </w:r>
            <w:r w:rsidRPr="00294BED">
              <w:rPr>
                <w:sz w:val="22"/>
                <w:szCs w:val="22"/>
                <w:lang w:val="mk-MK"/>
              </w:rPr>
              <w:t xml:space="preserve">Дали навремено сте информирани за </w:t>
            </w:r>
            <w:r w:rsidRPr="00294BED">
              <w:rPr>
                <w:sz w:val="22"/>
                <w:szCs w:val="22"/>
                <w:lang w:val="mk-MK"/>
              </w:rPr>
              <w:lastRenderedPageBreak/>
              <w:t>заеднички активности на локалната заедница со училиштето</w:t>
            </w:r>
            <w:r>
              <w:rPr>
                <w:sz w:val="22"/>
                <w:szCs w:val="22"/>
                <w:lang w:val="mk-MK"/>
              </w:rPr>
              <w:t xml:space="preserve"> </w:t>
            </w:r>
            <w:r w:rsidRPr="00294BED">
              <w:rPr>
                <w:sz w:val="22"/>
                <w:szCs w:val="22"/>
                <w:lang w:val="mk-MK"/>
              </w:rPr>
              <w:t>„Понекогаш“ одговориле 65%, „секогаш“ одговориле 35%, „никогаш“ одговориле 0%;</w:t>
            </w:r>
          </w:p>
          <w:p w:rsidR="00747C03" w:rsidRPr="00294BED" w:rsidRDefault="00747C03" w:rsidP="007377D4">
            <w:pPr>
              <w:pStyle w:val="Default"/>
              <w:jc w:val="both"/>
              <w:rPr>
                <w:b/>
                <w:bCs/>
                <w:sz w:val="22"/>
                <w:szCs w:val="22"/>
                <w:lang w:val="mk-MK"/>
              </w:rPr>
            </w:pPr>
            <w:r w:rsidRPr="00294BED">
              <w:rPr>
                <w:b/>
                <w:bCs/>
                <w:sz w:val="22"/>
                <w:szCs w:val="22"/>
              </w:rPr>
              <w:t>Резултати</w:t>
            </w:r>
            <w:r>
              <w:rPr>
                <w:b/>
                <w:bCs/>
                <w:sz w:val="22"/>
                <w:szCs w:val="22"/>
                <w:lang w:val="mk-MK"/>
              </w:rPr>
              <w:t xml:space="preserve"> </w:t>
            </w:r>
            <w:r w:rsidRPr="00294BED">
              <w:rPr>
                <w:b/>
                <w:bCs/>
                <w:sz w:val="22"/>
                <w:szCs w:val="22"/>
              </w:rPr>
              <w:t>од</w:t>
            </w:r>
            <w:r>
              <w:rPr>
                <w:b/>
                <w:bCs/>
                <w:sz w:val="22"/>
                <w:szCs w:val="22"/>
                <w:lang w:val="mk-MK"/>
              </w:rPr>
              <w:t xml:space="preserve"> </w:t>
            </w:r>
            <w:r w:rsidRPr="00294BED">
              <w:rPr>
                <w:b/>
                <w:bCs/>
                <w:sz w:val="22"/>
                <w:szCs w:val="22"/>
              </w:rPr>
              <w:t>спроведената</w:t>
            </w:r>
            <w:r>
              <w:rPr>
                <w:b/>
                <w:bCs/>
                <w:sz w:val="22"/>
                <w:szCs w:val="22"/>
                <w:lang w:val="mk-MK"/>
              </w:rPr>
              <w:t xml:space="preserve"> </w:t>
            </w:r>
            <w:r w:rsidRPr="00294BED">
              <w:rPr>
                <w:b/>
                <w:bCs/>
                <w:sz w:val="22"/>
                <w:szCs w:val="22"/>
              </w:rPr>
              <w:t>анкета</w:t>
            </w:r>
            <w:r>
              <w:rPr>
                <w:b/>
                <w:bCs/>
                <w:sz w:val="22"/>
                <w:szCs w:val="22"/>
                <w:lang w:val="mk-MK"/>
              </w:rPr>
              <w:t xml:space="preserve"> </w:t>
            </w:r>
            <w:r w:rsidRPr="00294BED">
              <w:rPr>
                <w:b/>
                <w:bCs/>
                <w:sz w:val="22"/>
                <w:szCs w:val="22"/>
              </w:rPr>
              <w:t>за</w:t>
            </w:r>
            <w:r>
              <w:rPr>
                <w:b/>
                <w:bCs/>
                <w:sz w:val="22"/>
                <w:szCs w:val="22"/>
                <w:lang w:val="mk-MK"/>
              </w:rPr>
              <w:t xml:space="preserve"> </w:t>
            </w:r>
            <w:r w:rsidRPr="00294BED">
              <w:rPr>
                <w:b/>
                <w:bCs/>
                <w:sz w:val="22"/>
                <w:szCs w:val="22"/>
              </w:rPr>
              <w:t xml:space="preserve">родители: </w:t>
            </w:r>
          </w:p>
          <w:p w:rsidR="00747C03" w:rsidRPr="00294BED" w:rsidRDefault="00747C03" w:rsidP="007377D4">
            <w:pPr>
              <w:pStyle w:val="Default"/>
              <w:jc w:val="both"/>
              <w:rPr>
                <w:sz w:val="22"/>
                <w:szCs w:val="22"/>
                <w:lang w:val="mk-MK"/>
              </w:rPr>
            </w:pPr>
            <w:r w:rsidRPr="00294BED">
              <w:rPr>
                <w:sz w:val="22"/>
                <w:szCs w:val="22"/>
                <w:lang w:val="mk-MK"/>
              </w:rPr>
              <w:t>Училиштето соработува со родителите „Често“ одговориле 86% „ Ретко 14%, Не соработува 0%</w:t>
            </w:r>
          </w:p>
          <w:p w:rsidR="00747C03" w:rsidRPr="00294BED" w:rsidRDefault="00747C03" w:rsidP="007377D4">
            <w:pPr>
              <w:pStyle w:val="Default"/>
              <w:jc w:val="both"/>
              <w:rPr>
                <w:sz w:val="22"/>
                <w:szCs w:val="22"/>
              </w:rPr>
            </w:pPr>
            <w:r w:rsidRPr="00294BED">
              <w:rPr>
                <w:sz w:val="22"/>
                <w:szCs w:val="22"/>
                <w:lang w:val="mk-MK"/>
              </w:rPr>
              <w:t>Соработката на училиштето со родителите е успешна и придонесува за подобрување на постигањата на учениците одговориле</w:t>
            </w:r>
            <w:r>
              <w:rPr>
                <w:sz w:val="22"/>
                <w:szCs w:val="22"/>
                <w:lang w:val="mk-MK"/>
              </w:rPr>
              <w:t xml:space="preserve"> </w:t>
            </w:r>
            <w:r w:rsidRPr="00294BED">
              <w:rPr>
                <w:sz w:val="22"/>
                <w:szCs w:val="22"/>
                <w:lang w:val="mk-MK"/>
              </w:rPr>
              <w:t>„Се согласувам  72%</w:t>
            </w:r>
            <w:r>
              <w:rPr>
                <w:sz w:val="22"/>
                <w:szCs w:val="22"/>
                <w:lang w:val="mk-MK"/>
              </w:rPr>
              <w:t xml:space="preserve"> </w:t>
            </w:r>
            <w:r w:rsidRPr="00294BED">
              <w:rPr>
                <w:sz w:val="22"/>
                <w:szCs w:val="22"/>
                <w:lang w:val="mk-MK"/>
              </w:rPr>
              <w:t>„Делумно се согласувам 26% , „Не се согласувам 2%Училиштето соработува со родителите</w:t>
            </w:r>
            <w:r>
              <w:rPr>
                <w:sz w:val="22"/>
                <w:szCs w:val="22"/>
                <w:lang w:val="mk-MK"/>
              </w:rPr>
              <w:t xml:space="preserve"> </w:t>
            </w:r>
            <w:r w:rsidRPr="00294BED">
              <w:rPr>
                <w:sz w:val="22"/>
                <w:szCs w:val="22"/>
                <w:lang w:val="mk-MK"/>
              </w:rPr>
              <w:t>преку заеднички активности,</w:t>
            </w:r>
            <w:r>
              <w:rPr>
                <w:sz w:val="22"/>
                <w:szCs w:val="22"/>
                <w:lang w:val="mk-MK"/>
              </w:rPr>
              <w:t xml:space="preserve"> </w:t>
            </w:r>
            <w:r w:rsidRPr="00294BED">
              <w:rPr>
                <w:sz w:val="22"/>
                <w:szCs w:val="22"/>
                <w:lang w:val="mk-MK"/>
              </w:rPr>
              <w:t>работилници,</w:t>
            </w:r>
            <w:r>
              <w:rPr>
                <w:sz w:val="22"/>
                <w:szCs w:val="22"/>
                <w:lang w:val="mk-MK"/>
              </w:rPr>
              <w:t xml:space="preserve"> </w:t>
            </w:r>
            <w:r w:rsidRPr="00294BED">
              <w:rPr>
                <w:sz w:val="22"/>
                <w:szCs w:val="22"/>
                <w:lang w:val="mk-MK"/>
              </w:rPr>
              <w:t>седници на Совет на родители. „Се согласувам“ одговориле 74%, „Делумно се согласувам“ одговориле 21%, „Не се согласувам“ одговориле 5%. Училиштето дава можност на родителите да учествуваат во донесување одлуки и да влијаат во работењето на училиштето. „Секогаш“ одговориле 35%, „понекогаш“ одговориле 58%, „никогаш“ одговориле 7%,</w:t>
            </w:r>
          </w:p>
          <w:p w:rsidR="00747C03" w:rsidRPr="00294BED" w:rsidRDefault="00747C03" w:rsidP="007377D4">
            <w:pPr>
              <w:pStyle w:val="Default"/>
              <w:jc w:val="both"/>
              <w:rPr>
                <w:b/>
                <w:bCs/>
                <w:sz w:val="22"/>
                <w:szCs w:val="22"/>
              </w:rPr>
            </w:pPr>
            <w:r w:rsidRPr="00294BED">
              <w:rPr>
                <w:b/>
                <w:bCs/>
                <w:sz w:val="22"/>
                <w:szCs w:val="22"/>
              </w:rPr>
              <w:t>Соработка</w:t>
            </w:r>
            <w:r>
              <w:rPr>
                <w:b/>
                <w:bCs/>
                <w:sz w:val="22"/>
                <w:szCs w:val="22"/>
                <w:lang w:val="mk-MK"/>
              </w:rPr>
              <w:t xml:space="preserve"> </w:t>
            </w:r>
            <w:r w:rsidRPr="00294BED">
              <w:rPr>
                <w:b/>
                <w:bCs/>
                <w:sz w:val="22"/>
                <w:szCs w:val="22"/>
              </w:rPr>
              <w:t>со</w:t>
            </w:r>
            <w:r>
              <w:rPr>
                <w:b/>
                <w:bCs/>
                <w:sz w:val="22"/>
                <w:szCs w:val="22"/>
                <w:lang w:val="mk-MK"/>
              </w:rPr>
              <w:t xml:space="preserve"> </w:t>
            </w:r>
            <w:r w:rsidRPr="00294BED">
              <w:rPr>
                <w:b/>
                <w:bCs/>
                <w:sz w:val="22"/>
                <w:szCs w:val="22"/>
              </w:rPr>
              <w:t>локалната</w:t>
            </w:r>
            <w:r>
              <w:rPr>
                <w:b/>
                <w:bCs/>
                <w:sz w:val="22"/>
                <w:szCs w:val="22"/>
                <w:lang w:val="mk-MK"/>
              </w:rPr>
              <w:t xml:space="preserve"> </w:t>
            </w:r>
            <w:r w:rsidRPr="00294BED">
              <w:rPr>
                <w:b/>
                <w:bCs/>
                <w:sz w:val="22"/>
                <w:szCs w:val="22"/>
              </w:rPr>
              <w:t>заедница</w:t>
            </w:r>
            <w:r w:rsidRPr="00294BED">
              <w:rPr>
                <w:b/>
                <w:bCs/>
                <w:sz w:val="22"/>
                <w:szCs w:val="22"/>
                <w:lang w:val="mk-MK"/>
              </w:rPr>
              <w:t>:</w:t>
            </w:r>
          </w:p>
          <w:p w:rsidR="004772ED" w:rsidRPr="00E36D1A" w:rsidRDefault="00747C03" w:rsidP="005C29C9">
            <w:pPr>
              <w:spacing w:after="0"/>
              <w:jc w:val="both"/>
              <w:rPr>
                <w:rFonts w:ascii="Arial" w:hAnsi="Arial" w:cs="Arial"/>
                <w:lang w:val="mk-MK"/>
              </w:rPr>
            </w:pPr>
            <w:r w:rsidRPr="00294BED">
              <w:rPr>
                <w:rFonts w:ascii="Arial" w:hAnsi="Arial" w:cs="Arial"/>
              </w:rPr>
              <w:t>Училиштето</w:t>
            </w:r>
            <w:r>
              <w:rPr>
                <w:rFonts w:ascii="Arial" w:hAnsi="Arial" w:cs="Arial"/>
                <w:lang w:val="mk-MK"/>
              </w:rPr>
              <w:t xml:space="preserve"> </w:t>
            </w:r>
            <w:r w:rsidRPr="00294BED">
              <w:rPr>
                <w:rFonts w:ascii="Arial" w:hAnsi="Arial" w:cs="Arial"/>
              </w:rPr>
              <w:t>соработува</w:t>
            </w:r>
            <w:r>
              <w:rPr>
                <w:rFonts w:ascii="Arial" w:hAnsi="Arial" w:cs="Arial"/>
                <w:lang w:val="mk-MK"/>
              </w:rPr>
              <w:t xml:space="preserve"> </w:t>
            </w:r>
            <w:r w:rsidRPr="00294BED">
              <w:rPr>
                <w:rFonts w:ascii="Arial" w:hAnsi="Arial" w:cs="Arial"/>
              </w:rPr>
              <w:t>со</w:t>
            </w:r>
            <w:r>
              <w:rPr>
                <w:rFonts w:ascii="Arial" w:hAnsi="Arial" w:cs="Arial"/>
                <w:lang w:val="mk-MK"/>
              </w:rPr>
              <w:t xml:space="preserve"> </w:t>
            </w:r>
            <w:r w:rsidRPr="00294BED">
              <w:rPr>
                <w:rFonts w:ascii="Arial" w:hAnsi="Arial" w:cs="Arial"/>
              </w:rPr>
              <w:t>локалната</w:t>
            </w:r>
            <w:r>
              <w:rPr>
                <w:rFonts w:ascii="Arial" w:hAnsi="Arial" w:cs="Arial"/>
                <w:lang w:val="mk-MK"/>
              </w:rPr>
              <w:t xml:space="preserve"> </w:t>
            </w:r>
            <w:r w:rsidRPr="00294BED">
              <w:rPr>
                <w:rFonts w:ascii="Arial" w:hAnsi="Arial" w:cs="Arial"/>
              </w:rPr>
              <w:t>заедница и е вклучено</w:t>
            </w:r>
            <w:r>
              <w:rPr>
                <w:rFonts w:ascii="Arial" w:hAnsi="Arial" w:cs="Arial"/>
                <w:lang w:val="mk-MK"/>
              </w:rPr>
              <w:t xml:space="preserve"> </w:t>
            </w:r>
            <w:r w:rsidRPr="00294BED">
              <w:rPr>
                <w:rFonts w:ascii="Arial" w:hAnsi="Arial" w:cs="Arial"/>
              </w:rPr>
              <w:t>во</w:t>
            </w:r>
            <w:r>
              <w:rPr>
                <w:rFonts w:ascii="Arial" w:hAnsi="Arial" w:cs="Arial"/>
                <w:lang w:val="mk-MK"/>
              </w:rPr>
              <w:t xml:space="preserve"> </w:t>
            </w:r>
            <w:r w:rsidRPr="00294BED">
              <w:rPr>
                <w:rFonts w:ascii="Arial" w:hAnsi="Arial" w:cs="Arial"/>
              </w:rPr>
              <w:t>реализирање</w:t>
            </w:r>
            <w:r>
              <w:rPr>
                <w:rFonts w:ascii="Arial" w:hAnsi="Arial" w:cs="Arial"/>
                <w:lang w:val="mk-MK"/>
              </w:rPr>
              <w:t xml:space="preserve"> </w:t>
            </w:r>
            <w:r w:rsidRPr="00294BED">
              <w:rPr>
                <w:rFonts w:ascii="Arial" w:hAnsi="Arial" w:cs="Arial"/>
              </w:rPr>
              <w:t>на</w:t>
            </w:r>
            <w:r>
              <w:rPr>
                <w:rFonts w:ascii="Arial" w:hAnsi="Arial" w:cs="Arial"/>
                <w:lang w:val="mk-MK"/>
              </w:rPr>
              <w:t xml:space="preserve"> </w:t>
            </w:r>
            <w:r w:rsidRPr="00294BED">
              <w:rPr>
                <w:rFonts w:ascii="Arial" w:hAnsi="Arial" w:cs="Arial"/>
              </w:rPr>
              <w:t>активности</w:t>
            </w:r>
            <w:r>
              <w:rPr>
                <w:rFonts w:ascii="Arial" w:hAnsi="Arial" w:cs="Arial"/>
                <w:lang w:val="mk-MK"/>
              </w:rPr>
              <w:t xml:space="preserve"> </w:t>
            </w:r>
            <w:r w:rsidRPr="00294BED">
              <w:rPr>
                <w:rFonts w:ascii="Arial" w:hAnsi="Arial" w:cs="Arial"/>
              </w:rPr>
              <w:t>од</w:t>
            </w:r>
            <w:r>
              <w:rPr>
                <w:rFonts w:ascii="Arial" w:hAnsi="Arial" w:cs="Arial"/>
                <w:lang w:val="mk-MK"/>
              </w:rPr>
              <w:t xml:space="preserve"> </w:t>
            </w:r>
            <w:r w:rsidRPr="00294BED">
              <w:rPr>
                <w:rFonts w:ascii="Arial" w:hAnsi="Arial" w:cs="Arial"/>
              </w:rPr>
              <w:t>локално</w:t>
            </w:r>
            <w:r>
              <w:rPr>
                <w:rFonts w:ascii="Arial" w:hAnsi="Arial" w:cs="Arial"/>
                <w:lang w:val="mk-MK"/>
              </w:rPr>
              <w:t xml:space="preserve"> </w:t>
            </w:r>
            <w:r w:rsidRPr="00294BED">
              <w:rPr>
                <w:rFonts w:ascii="Arial" w:hAnsi="Arial" w:cs="Arial"/>
              </w:rPr>
              <w:t>ниво. Соработката</w:t>
            </w:r>
            <w:r>
              <w:rPr>
                <w:rFonts w:ascii="Arial" w:hAnsi="Arial" w:cs="Arial"/>
                <w:lang w:val="mk-MK"/>
              </w:rPr>
              <w:t xml:space="preserve"> </w:t>
            </w:r>
            <w:r w:rsidRPr="00294BED">
              <w:rPr>
                <w:rFonts w:ascii="Arial" w:hAnsi="Arial" w:cs="Arial"/>
              </w:rPr>
              <w:t>особено е интензивна</w:t>
            </w:r>
            <w:r>
              <w:rPr>
                <w:rFonts w:ascii="Arial" w:hAnsi="Arial" w:cs="Arial"/>
                <w:lang w:val="mk-MK"/>
              </w:rPr>
              <w:t xml:space="preserve"> </w:t>
            </w:r>
            <w:r w:rsidRPr="00294BED">
              <w:rPr>
                <w:rFonts w:ascii="Arial" w:hAnsi="Arial" w:cs="Arial"/>
              </w:rPr>
              <w:t>при</w:t>
            </w:r>
            <w:r>
              <w:rPr>
                <w:rFonts w:ascii="Arial" w:hAnsi="Arial" w:cs="Arial"/>
                <w:lang w:val="mk-MK"/>
              </w:rPr>
              <w:t xml:space="preserve"> </w:t>
            </w:r>
            <w:r w:rsidRPr="00294BED">
              <w:rPr>
                <w:rFonts w:ascii="Arial" w:hAnsi="Arial" w:cs="Arial"/>
              </w:rPr>
              <w:t>прославувањето</w:t>
            </w:r>
            <w:r>
              <w:rPr>
                <w:rFonts w:ascii="Arial" w:hAnsi="Arial" w:cs="Arial"/>
                <w:lang w:val="mk-MK"/>
              </w:rPr>
              <w:t xml:space="preserve"> </w:t>
            </w:r>
            <w:r w:rsidRPr="00294BED">
              <w:rPr>
                <w:rFonts w:ascii="Arial" w:hAnsi="Arial" w:cs="Arial"/>
              </w:rPr>
              <w:t>на</w:t>
            </w:r>
            <w:r>
              <w:rPr>
                <w:rFonts w:ascii="Arial" w:hAnsi="Arial" w:cs="Arial"/>
                <w:lang w:val="mk-MK"/>
              </w:rPr>
              <w:t xml:space="preserve"> </w:t>
            </w:r>
            <w:r w:rsidRPr="00294BED">
              <w:rPr>
                <w:rFonts w:ascii="Arial" w:hAnsi="Arial" w:cs="Arial"/>
              </w:rPr>
              <w:t>празникот</w:t>
            </w:r>
            <w:r>
              <w:rPr>
                <w:rFonts w:ascii="Arial" w:hAnsi="Arial" w:cs="Arial"/>
                <w:lang w:val="mk-MK"/>
              </w:rPr>
              <w:t xml:space="preserve"> </w:t>
            </w:r>
            <w:r w:rsidRPr="00294BED">
              <w:rPr>
                <w:rFonts w:ascii="Arial" w:hAnsi="Arial" w:cs="Arial"/>
              </w:rPr>
              <w:t>на</w:t>
            </w:r>
            <w:r>
              <w:rPr>
                <w:rFonts w:ascii="Arial" w:hAnsi="Arial" w:cs="Arial"/>
                <w:lang w:val="mk-MK"/>
              </w:rPr>
              <w:t xml:space="preserve"> </w:t>
            </w:r>
            <w:r w:rsidRPr="00294BED">
              <w:rPr>
                <w:rFonts w:ascii="Arial" w:hAnsi="Arial" w:cs="Arial"/>
              </w:rPr>
              <w:t>општината</w:t>
            </w:r>
            <w:r>
              <w:rPr>
                <w:rFonts w:ascii="Arial" w:hAnsi="Arial" w:cs="Arial"/>
                <w:lang w:val="mk-MK"/>
              </w:rPr>
              <w:t xml:space="preserve"> </w:t>
            </w:r>
            <w:r w:rsidRPr="00294BED">
              <w:rPr>
                <w:rFonts w:ascii="Arial" w:hAnsi="Arial" w:cs="Arial"/>
                <w:lang w:val="mk-MK"/>
              </w:rPr>
              <w:t>и „</w:t>
            </w:r>
            <w:r w:rsidRPr="00294BED">
              <w:rPr>
                <w:rFonts w:ascii="Arial" w:hAnsi="Arial" w:cs="Arial"/>
              </w:rPr>
              <w:t>Денот</w:t>
            </w:r>
            <w:r>
              <w:rPr>
                <w:rFonts w:ascii="Arial" w:hAnsi="Arial" w:cs="Arial"/>
                <w:lang w:val="mk-MK"/>
              </w:rPr>
              <w:t xml:space="preserve"> </w:t>
            </w:r>
            <w:r w:rsidRPr="00294BED">
              <w:rPr>
                <w:rFonts w:ascii="Arial" w:hAnsi="Arial" w:cs="Arial"/>
              </w:rPr>
              <w:t>на</w:t>
            </w:r>
            <w:r>
              <w:rPr>
                <w:rFonts w:ascii="Arial" w:hAnsi="Arial" w:cs="Arial"/>
                <w:lang w:val="mk-MK"/>
              </w:rPr>
              <w:t xml:space="preserve"> </w:t>
            </w:r>
            <w:r w:rsidRPr="00294BED">
              <w:rPr>
                <w:rFonts w:ascii="Arial" w:hAnsi="Arial" w:cs="Arial"/>
              </w:rPr>
              <w:t>екологијата</w:t>
            </w:r>
            <w:r w:rsidRPr="00294BED">
              <w:rPr>
                <w:rFonts w:ascii="Arial" w:hAnsi="Arial" w:cs="Arial"/>
                <w:lang w:val="mk-MK"/>
              </w:rPr>
              <w:t>“.</w:t>
            </w:r>
            <w:r>
              <w:rPr>
                <w:rFonts w:ascii="Arial" w:hAnsi="Arial" w:cs="Arial"/>
                <w:lang w:val="mk-MK"/>
              </w:rPr>
              <w:t xml:space="preserve"> </w:t>
            </w:r>
            <w:r w:rsidRPr="00294BED">
              <w:rPr>
                <w:rFonts w:ascii="Arial" w:hAnsi="Arial" w:cs="Arial"/>
                <w:lang w:val="mk-MK"/>
              </w:rPr>
              <w:t>С</w:t>
            </w:r>
            <w:r w:rsidRPr="00294BED">
              <w:rPr>
                <w:rFonts w:ascii="Arial" w:hAnsi="Arial" w:cs="Arial"/>
              </w:rPr>
              <w:t>екоја</w:t>
            </w:r>
            <w:r>
              <w:rPr>
                <w:rFonts w:ascii="Arial" w:hAnsi="Arial" w:cs="Arial"/>
                <w:lang w:val="mk-MK"/>
              </w:rPr>
              <w:t xml:space="preserve"> </w:t>
            </w:r>
            <w:r w:rsidRPr="00294BED">
              <w:rPr>
                <w:rFonts w:ascii="Arial" w:hAnsi="Arial" w:cs="Arial"/>
              </w:rPr>
              <w:t>година</w:t>
            </w:r>
            <w:r>
              <w:rPr>
                <w:rFonts w:ascii="Arial" w:hAnsi="Arial" w:cs="Arial"/>
                <w:lang w:val="mk-MK"/>
              </w:rPr>
              <w:t xml:space="preserve"> </w:t>
            </w:r>
            <w:r w:rsidRPr="00294BED">
              <w:rPr>
                <w:rFonts w:ascii="Arial" w:hAnsi="Arial" w:cs="Arial"/>
              </w:rPr>
              <w:t>традиционално</w:t>
            </w:r>
            <w:r>
              <w:rPr>
                <w:rFonts w:ascii="Arial" w:hAnsi="Arial" w:cs="Arial"/>
                <w:lang w:val="mk-MK"/>
              </w:rPr>
              <w:t xml:space="preserve"> </w:t>
            </w:r>
            <w:r w:rsidRPr="00294BED">
              <w:rPr>
                <w:rFonts w:ascii="Arial" w:hAnsi="Arial" w:cs="Arial"/>
              </w:rPr>
              <w:t>се</w:t>
            </w:r>
            <w:r>
              <w:rPr>
                <w:rFonts w:ascii="Arial" w:hAnsi="Arial" w:cs="Arial"/>
                <w:lang w:val="mk-MK"/>
              </w:rPr>
              <w:t xml:space="preserve"> </w:t>
            </w:r>
            <w:r w:rsidRPr="00294BED">
              <w:rPr>
                <w:rFonts w:ascii="Arial" w:hAnsi="Arial" w:cs="Arial"/>
              </w:rPr>
              <w:t>организираат, спортски</w:t>
            </w:r>
            <w:r>
              <w:rPr>
                <w:rFonts w:ascii="Arial" w:hAnsi="Arial" w:cs="Arial"/>
                <w:lang w:val="mk-MK"/>
              </w:rPr>
              <w:t xml:space="preserve"> </w:t>
            </w:r>
            <w:r w:rsidRPr="00294BED">
              <w:rPr>
                <w:rFonts w:ascii="Arial" w:hAnsi="Arial" w:cs="Arial"/>
              </w:rPr>
              <w:t>натпревари</w:t>
            </w:r>
            <w:r w:rsidRPr="00294BED">
              <w:rPr>
                <w:rFonts w:ascii="Arial" w:hAnsi="Arial" w:cs="Arial"/>
                <w:lang w:val="mk-MK"/>
              </w:rPr>
              <w:t>,</w:t>
            </w:r>
            <w:r>
              <w:rPr>
                <w:rFonts w:ascii="Arial" w:hAnsi="Arial" w:cs="Arial"/>
                <w:lang w:val="mk-MK"/>
              </w:rPr>
              <w:t xml:space="preserve"> </w:t>
            </w:r>
            <w:r w:rsidRPr="00294BED">
              <w:rPr>
                <w:rFonts w:ascii="Arial" w:hAnsi="Arial" w:cs="Arial"/>
              </w:rPr>
              <w:t>ликовни и литературни</w:t>
            </w:r>
            <w:r>
              <w:rPr>
                <w:rFonts w:ascii="Arial" w:hAnsi="Arial" w:cs="Arial"/>
                <w:lang w:val="mk-MK"/>
              </w:rPr>
              <w:t xml:space="preserve"> </w:t>
            </w:r>
            <w:r w:rsidRPr="00294BED">
              <w:rPr>
                <w:rFonts w:ascii="Arial" w:hAnsi="Arial" w:cs="Arial"/>
              </w:rPr>
              <w:t>конкурси</w:t>
            </w:r>
            <w:r w:rsidRPr="00294BED">
              <w:rPr>
                <w:rFonts w:ascii="Arial" w:hAnsi="Arial" w:cs="Arial"/>
                <w:lang w:val="mk-MK"/>
              </w:rPr>
              <w:t>,</w:t>
            </w:r>
            <w:r>
              <w:rPr>
                <w:rFonts w:ascii="Arial" w:hAnsi="Arial" w:cs="Arial"/>
                <w:lang w:val="mk-MK"/>
              </w:rPr>
              <w:t xml:space="preserve"> </w:t>
            </w:r>
            <w:r w:rsidRPr="00294BED">
              <w:rPr>
                <w:rFonts w:ascii="Arial" w:hAnsi="Arial" w:cs="Arial"/>
                <w:lang w:val="mk-MK"/>
              </w:rPr>
              <w:t>општински меѓу</w:t>
            </w:r>
            <w:r>
              <w:rPr>
                <w:rFonts w:ascii="Arial" w:hAnsi="Arial" w:cs="Arial"/>
                <w:lang w:val="mk-MK"/>
              </w:rPr>
              <w:t xml:space="preserve"> </w:t>
            </w:r>
            <w:r w:rsidRPr="00294BED">
              <w:rPr>
                <w:rFonts w:ascii="Arial" w:hAnsi="Arial" w:cs="Arial"/>
                <w:lang w:val="mk-MK"/>
              </w:rPr>
              <w:t>предметни натпревари</w:t>
            </w:r>
            <w:r>
              <w:rPr>
                <w:rFonts w:ascii="Arial" w:hAnsi="Arial" w:cs="Arial"/>
                <w:lang w:val="mk-MK"/>
              </w:rPr>
              <w:t xml:space="preserve"> </w:t>
            </w:r>
            <w:r w:rsidRPr="00294BED">
              <w:rPr>
                <w:rFonts w:ascii="Arial" w:hAnsi="Arial" w:cs="Arial"/>
              </w:rPr>
              <w:t>со</w:t>
            </w:r>
            <w:r>
              <w:rPr>
                <w:rFonts w:ascii="Arial" w:hAnsi="Arial" w:cs="Arial"/>
                <w:lang w:val="mk-MK"/>
              </w:rPr>
              <w:t xml:space="preserve"> </w:t>
            </w:r>
            <w:r w:rsidRPr="00294BED">
              <w:rPr>
                <w:rFonts w:ascii="Arial" w:hAnsi="Arial" w:cs="Arial"/>
              </w:rPr>
              <w:t>што</w:t>
            </w:r>
            <w:r>
              <w:rPr>
                <w:rFonts w:ascii="Arial" w:hAnsi="Arial" w:cs="Arial"/>
                <w:lang w:val="mk-MK"/>
              </w:rPr>
              <w:t xml:space="preserve"> </w:t>
            </w:r>
            <w:r w:rsidRPr="00294BED">
              <w:rPr>
                <w:rFonts w:ascii="Arial" w:hAnsi="Arial" w:cs="Arial"/>
              </w:rPr>
              <w:t>се</w:t>
            </w:r>
            <w:r>
              <w:rPr>
                <w:rFonts w:ascii="Arial" w:hAnsi="Arial" w:cs="Arial"/>
                <w:lang w:val="mk-MK"/>
              </w:rPr>
              <w:t xml:space="preserve"> </w:t>
            </w:r>
            <w:r w:rsidRPr="00294BED">
              <w:rPr>
                <w:rFonts w:ascii="Arial" w:hAnsi="Arial" w:cs="Arial"/>
              </w:rPr>
              <w:t>зајакнува</w:t>
            </w:r>
            <w:r>
              <w:rPr>
                <w:rFonts w:ascii="Arial" w:hAnsi="Arial" w:cs="Arial"/>
                <w:lang w:val="mk-MK"/>
              </w:rPr>
              <w:t xml:space="preserve"> </w:t>
            </w:r>
            <w:r w:rsidRPr="00294BED">
              <w:rPr>
                <w:rFonts w:ascii="Arial" w:hAnsi="Arial" w:cs="Arial"/>
              </w:rPr>
              <w:t>соработката</w:t>
            </w:r>
            <w:r w:rsidRPr="00294BED">
              <w:rPr>
                <w:rFonts w:ascii="Arial" w:hAnsi="Arial" w:cs="Arial"/>
                <w:lang w:val="mk-MK"/>
              </w:rPr>
              <w:t xml:space="preserve"> помеѓу учениците и наставниците </w:t>
            </w:r>
            <w:r w:rsidRPr="00294BED">
              <w:rPr>
                <w:rFonts w:ascii="Arial" w:hAnsi="Arial" w:cs="Arial"/>
              </w:rPr>
              <w:t xml:space="preserve"> и се</w:t>
            </w:r>
            <w:r>
              <w:rPr>
                <w:rFonts w:ascii="Arial" w:hAnsi="Arial" w:cs="Arial"/>
                <w:lang w:val="mk-MK"/>
              </w:rPr>
              <w:t xml:space="preserve"> </w:t>
            </w:r>
            <w:r w:rsidRPr="00294BED">
              <w:rPr>
                <w:rFonts w:ascii="Arial" w:hAnsi="Arial" w:cs="Arial"/>
              </w:rPr>
              <w:t>создава</w:t>
            </w:r>
            <w:r>
              <w:rPr>
                <w:rFonts w:ascii="Arial" w:hAnsi="Arial" w:cs="Arial"/>
                <w:lang w:val="mk-MK"/>
              </w:rPr>
              <w:t xml:space="preserve"> </w:t>
            </w:r>
            <w:r w:rsidRPr="00294BED">
              <w:rPr>
                <w:rFonts w:ascii="Arial" w:hAnsi="Arial" w:cs="Arial"/>
              </w:rPr>
              <w:t>позитивен</w:t>
            </w:r>
            <w:r>
              <w:rPr>
                <w:rFonts w:ascii="Arial" w:hAnsi="Arial" w:cs="Arial"/>
                <w:lang w:val="mk-MK"/>
              </w:rPr>
              <w:t xml:space="preserve"> </w:t>
            </w:r>
            <w:r w:rsidRPr="00294BED">
              <w:rPr>
                <w:rFonts w:ascii="Arial" w:hAnsi="Arial" w:cs="Arial"/>
              </w:rPr>
              <w:t>натпреварувачки</w:t>
            </w:r>
            <w:r>
              <w:rPr>
                <w:rFonts w:ascii="Arial" w:hAnsi="Arial" w:cs="Arial"/>
                <w:lang w:val="mk-MK"/>
              </w:rPr>
              <w:t xml:space="preserve"> </w:t>
            </w:r>
            <w:r w:rsidRPr="00294BED">
              <w:rPr>
                <w:rFonts w:ascii="Arial" w:hAnsi="Arial" w:cs="Arial"/>
              </w:rPr>
              <w:t>дух</w:t>
            </w:r>
            <w:r>
              <w:rPr>
                <w:rFonts w:ascii="Arial" w:hAnsi="Arial" w:cs="Arial"/>
                <w:lang w:val="mk-MK"/>
              </w:rPr>
              <w:t xml:space="preserve"> </w:t>
            </w:r>
            <w:r w:rsidRPr="00294BED">
              <w:rPr>
                <w:rFonts w:ascii="Arial" w:hAnsi="Arial" w:cs="Arial"/>
              </w:rPr>
              <w:t>меѓу</w:t>
            </w:r>
            <w:r>
              <w:rPr>
                <w:rFonts w:ascii="Arial" w:hAnsi="Arial" w:cs="Arial"/>
                <w:lang w:val="mk-MK"/>
              </w:rPr>
              <w:t xml:space="preserve"> </w:t>
            </w:r>
            <w:r w:rsidRPr="00294BED">
              <w:rPr>
                <w:rFonts w:ascii="Arial" w:hAnsi="Arial" w:cs="Arial"/>
              </w:rPr>
              <w:t>училиштата</w:t>
            </w:r>
            <w:r>
              <w:rPr>
                <w:rFonts w:ascii="Arial" w:hAnsi="Arial" w:cs="Arial"/>
                <w:lang w:val="mk-MK"/>
              </w:rPr>
              <w:t xml:space="preserve"> </w:t>
            </w:r>
            <w:r w:rsidRPr="00294BED">
              <w:rPr>
                <w:rFonts w:ascii="Arial" w:hAnsi="Arial" w:cs="Arial"/>
              </w:rPr>
              <w:t>в</w:t>
            </w:r>
            <w:r>
              <w:rPr>
                <w:rFonts w:ascii="Arial" w:hAnsi="Arial" w:cs="Arial"/>
                <w:lang w:val="mk-MK"/>
              </w:rPr>
              <w:t xml:space="preserve">о </w:t>
            </w:r>
            <w:r w:rsidRPr="00294BED">
              <w:rPr>
                <w:rFonts w:ascii="Arial" w:hAnsi="Arial" w:cs="Arial"/>
              </w:rPr>
              <w:t>нашата</w:t>
            </w:r>
            <w:r>
              <w:rPr>
                <w:rFonts w:ascii="Arial" w:hAnsi="Arial" w:cs="Arial"/>
                <w:lang w:val="mk-MK"/>
              </w:rPr>
              <w:t xml:space="preserve"> </w:t>
            </w:r>
            <w:r w:rsidRPr="00294BED">
              <w:rPr>
                <w:rFonts w:ascii="Arial" w:hAnsi="Arial" w:cs="Arial"/>
              </w:rPr>
              <w:t>општин</w:t>
            </w:r>
            <w:r w:rsidRPr="00294BED">
              <w:rPr>
                <w:rFonts w:ascii="Arial" w:hAnsi="Arial" w:cs="Arial"/>
                <w:lang w:val="mk-MK"/>
              </w:rPr>
              <w:t>а. Во соработка со општината Ѓорче Петров се организира превоз на ученици од Шишево и Матка до нашето училиште  и обезбедување на училиштата во празници и секој работен ден од 19:00 до 07:00 часот.</w:t>
            </w:r>
          </w:p>
          <w:p w:rsidR="00747C03" w:rsidRPr="00294BED" w:rsidRDefault="00747C03" w:rsidP="007377D4">
            <w:pPr>
              <w:pStyle w:val="Default"/>
              <w:jc w:val="both"/>
              <w:rPr>
                <w:b/>
                <w:bCs/>
                <w:sz w:val="22"/>
                <w:szCs w:val="22"/>
                <w:lang w:val="mk-MK"/>
              </w:rPr>
            </w:pPr>
            <w:r w:rsidRPr="00294BED">
              <w:rPr>
                <w:b/>
                <w:bCs/>
                <w:sz w:val="22"/>
                <w:szCs w:val="22"/>
              </w:rPr>
              <w:t>Соработка</w:t>
            </w:r>
            <w:r>
              <w:rPr>
                <w:b/>
                <w:bCs/>
                <w:sz w:val="22"/>
                <w:szCs w:val="22"/>
                <w:lang w:val="mk-MK"/>
              </w:rPr>
              <w:t xml:space="preserve"> </w:t>
            </w:r>
            <w:r w:rsidRPr="00294BED">
              <w:rPr>
                <w:b/>
                <w:bCs/>
                <w:sz w:val="22"/>
                <w:szCs w:val="22"/>
              </w:rPr>
              <w:t>со</w:t>
            </w:r>
            <w:r>
              <w:rPr>
                <w:b/>
                <w:bCs/>
                <w:sz w:val="22"/>
                <w:szCs w:val="22"/>
                <w:lang w:val="mk-MK"/>
              </w:rPr>
              <w:t xml:space="preserve"> </w:t>
            </w:r>
            <w:r w:rsidRPr="00294BED">
              <w:rPr>
                <w:b/>
                <w:bCs/>
                <w:sz w:val="22"/>
                <w:szCs w:val="22"/>
              </w:rPr>
              <w:t>деловната</w:t>
            </w:r>
            <w:r>
              <w:rPr>
                <w:b/>
                <w:bCs/>
                <w:sz w:val="22"/>
                <w:szCs w:val="22"/>
                <w:lang w:val="mk-MK"/>
              </w:rPr>
              <w:t xml:space="preserve"> </w:t>
            </w:r>
            <w:r w:rsidRPr="00294BED">
              <w:rPr>
                <w:b/>
                <w:bCs/>
                <w:sz w:val="22"/>
                <w:szCs w:val="22"/>
              </w:rPr>
              <w:t xml:space="preserve">заедница и </w:t>
            </w:r>
            <w:r w:rsidRPr="00294BED">
              <w:rPr>
                <w:b/>
                <w:sz w:val="22"/>
                <w:szCs w:val="22"/>
              </w:rPr>
              <w:t>граѓанскиот</w:t>
            </w:r>
            <w:r>
              <w:rPr>
                <w:b/>
                <w:sz w:val="22"/>
                <w:szCs w:val="22"/>
                <w:lang w:val="mk-MK"/>
              </w:rPr>
              <w:t xml:space="preserve"> </w:t>
            </w:r>
            <w:r w:rsidRPr="00294BED">
              <w:rPr>
                <w:b/>
                <w:sz w:val="22"/>
                <w:szCs w:val="22"/>
              </w:rPr>
              <w:t>сектор</w:t>
            </w:r>
            <w:r w:rsidRPr="00294BED">
              <w:rPr>
                <w:b/>
                <w:sz w:val="22"/>
                <w:szCs w:val="22"/>
                <w:lang w:val="mk-MK"/>
              </w:rPr>
              <w:t>:</w:t>
            </w:r>
          </w:p>
          <w:p w:rsidR="00747C03" w:rsidRPr="00294BED" w:rsidRDefault="00747C03" w:rsidP="007377D4">
            <w:pPr>
              <w:pStyle w:val="Default"/>
              <w:jc w:val="both"/>
              <w:rPr>
                <w:b/>
                <w:sz w:val="22"/>
                <w:szCs w:val="22"/>
                <w:lang w:val="mk-MK"/>
              </w:rPr>
            </w:pPr>
            <w:r w:rsidRPr="00294BED">
              <w:rPr>
                <w:sz w:val="22"/>
                <w:szCs w:val="22"/>
              </w:rPr>
              <w:t>Во</w:t>
            </w:r>
            <w:r>
              <w:rPr>
                <w:sz w:val="22"/>
                <w:szCs w:val="22"/>
                <w:lang w:val="mk-MK"/>
              </w:rPr>
              <w:t xml:space="preserve"> </w:t>
            </w:r>
            <w:r w:rsidRPr="00294BED">
              <w:rPr>
                <w:sz w:val="22"/>
                <w:szCs w:val="22"/>
              </w:rPr>
              <w:t>реализацијата</w:t>
            </w:r>
            <w:r>
              <w:rPr>
                <w:sz w:val="22"/>
                <w:szCs w:val="22"/>
                <w:lang w:val="mk-MK"/>
              </w:rPr>
              <w:t xml:space="preserve"> </w:t>
            </w:r>
            <w:r w:rsidRPr="00294BED">
              <w:rPr>
                <w:sz w:val="22"/>
                <w:szCs w:val="22"/>
              </w:rPr>
              <w:t>на</w:t>
            </w:r>
            <w:r>
              <w:rPr>
                <w:sz w:val="22"/>
                <w:szCs w:val="22"/>
                <w:lang w:val="mk-MK"/>
              </w:rPr>
              <w:t xml:space="preserve"> </w:t>
            </w:r>
            <w:r w:rsidRPr="00294BED">
              <w:rPr>
                <w:sz w:val="22"/>
                <w:szCs w:val="22"/>
              </w:rPr>
              <w:t>наставните и воннаставните</w:t>
            </w:r>
            <w:r>
              <w:rPr>
                <w:sz w:val="22"/>
                <w:szCs w:val="22"/>
                <w:lang w:val="mk-MK"/>
              </w:rPr>
              <w:t xml:space="preserve"> </w:t>
            </w:r>
            <w:r w:rsidRPr="00294BED">
              <w:rPr>
                <w:sz w:val="22"/>
                <w:szCs w:val="22"/>
              </w:rPr>
              <w:t>активности, училиштето</w:t>
            </w:r>
            <w:r>
              <w:rPr>
                <w:sz w:val="22"/>
                <w:szCs w:val="22"/>
                <w:lang w:val="mk-MK"/>
              </w:rPr>
              <w:t xml:space="preserve"> </w:t>
            </w:r>
            <w:r w:rsidRPr="00294BED">
              <w:rPr>
                <w:sz w:val="22"/>
                <w:szCs w:val="22"/>
              </w:rPr>
              <w:t>соработува</w:t>
            </w:r>
            <w:r>
              <w:rPr>
                <w:sz w:val="22"/>
                <w:szCs w:val="22"/>
                <w:lang w:val="mk-MK"/>
              </w:rPr>
              <w:t xml:space="preserve"> </w:t>
            </w:r>
            <w:r w:rsidRPr="00294BED">
              <w:rPr>
                <w:sz w:val="22"/>
                <w:szCs w:val="22"/>
              </w:rPr>
              <w:t>со</w:t>
            </w:r>
            <w:r>
              <w:rPr>
                <w:sz w:val="22"/>
                <w:szCs w:val="22"/>
                <w:lang w:val="mk-MK"/>
              </w:rPr>
              <w:t xml:space="preserve"> </w:t>
            </w:r>
            <w:r w:rsidRPr="00294BED">
              <w:rPr>
                <w:sz w:val="22"/>
                <w:szCs w:val="22"/>
              </w:rPr>
              <w:t>деловни</w:t>
            </w:r>
            <w:r>
              <w:rPr>
                <w:sz w:val="22"/>
                <w:szCs w:val="22"/>
                <w:lang w:val="mk-MK"/>
              </w:rPr>
              <w:t xml:space="preserve"> </w:t>
            </w:r>
            <w:r w:rsidRPr="00294BED">
              <w:rPr>
                <w:sz w:val="22"/>
                <w:szCs w:val="22"/>
              </w:rPr>
              <w:t>заедници</w:t>
            </w:r>
            <w:r>
              <w:rPr>
                <w:sz w:val="22"/>
                <w:szCs w:val="22"/>
                <w:lang w:val="mk-MK"/>
              </w:rPr>
              <w:t xml:space="preserve"> </w:t>
            </w:r>
            <w:r w:rsidRPr="00294BED">
              <w:rPr>
                <w:sz w:val="22"/>
                <w:szCs w:val="22"/>
              </w:rPr>
              <w:t>од</w:t>
            </w:r>
            <w:r>
              <w:rPr>
                <w:sz w:val="22"/>
                <w:szCs w:val="22"/>
                <w:lang w:val="mk-MK"/>
              </w:rPr>
              <w:t xml:space="preserve"> </w:t>
            </w:r>
            <w:r w:rsidRPr="00294BED">
              <w:rPr>
                <w:sz w:val="22"/>
                <w:szCs w:val="22"/>
              </w:rPr>
              <w:t>населбата и пошироко. Соработката</w:t>
            </w:r>
            <w:r>
              <w:rPr>
                <w:sz w:val="22"/>
                <w:szCs w:val="22"/>
                <w:lang w:val="mk-MK"/>
              </w:rPr>
              <w:t xml:space="preserve"> </w:t>
            </w:r>
            <w:r w:rsidRPr="00294BED">
              <w:rPr>
                <w:sz w:val="22"/>
                <w:szCs w:val="22"/>
              </w:rPr>
              <w:t>се</w:t>
            </w:r>
            <w:r>
              <w:rPr>
                <w:sz w:val="22"/>
                <w:szCs w:val="22"/>
                <w:lang w:val="mk-MK"/>
              </w:rPr>
              <w:t xml:space="preserve"> </w:t>
            </w:r>
            <w:r w:rsidRPr="00294BED">
              <w:rPr>
                <w:sz w:val="22"/>
                <w:szCs w:val="22"/>
              </w:rPr>
              <w:t>состои</w:t>
            </w:r>
            <w:r>
              <w:rPr>
                <w:sz w:val="22"/>
                <w:szCs w:val="22"/>
                <w:lang w:val="mk-MK"/>
              </w:rPr>
              <w:t xml:space="preserve"> </w:t>
            </w:r>
            <w:r w:rsidRPr="00294BED">
              <w:rPr>
                <w:sz w:val="22"/>
                <w:szCs w:val="22"/>
              </w:rPr>
              <w:t>во</w:t>
            </w:r>
            <w:r>
              <w:rPr>
                <w:sz w:val="22"/>
                <w:szCs w:val="22"/>
                <w:lang w:val="mk-MK"/>
              </w:rPr>
              <w:t xml:space="preserve"> </w:t>
            </w:r>
            <w:r w:rsidRPr="00294BED">
              <w:rPr>
                <w:sz w:val="22"/>
                <w:szCs w:val="22"/>
              </w:rPr>
              <w:t>посети ,</w:t>
            </w:r>
            <w:r>
              <w:rPr>
                <w:sz w:val="22"/>
                <w:szCs w:val="22"/>
                <w:lang w:val="mk-MK"/>
              </w:rPr>
              <w:t xml:space="preserve"> </w:t>
            </w:r>
            <w:r w:rsidRPr="00294BED">
              <w:rPr>
                <w:sz w:val="22"/>
                <w:szCs w:val="22"/>
              </w:rPr>
              <w:t>добивање</w:t>
            </w:r>
            <w:r>
              <w:rPr>
                <w:sz w:val="22"/>
                <w:szCs w:val="22"/>
                <w:lang w:val="mk-MK"/>
              </w:rPr>
              <w:t xml:space="preserve"> </w:t>
            </w:r>
            <w:r w:rsidRPr="00294BED">
              <w:rPr>
                <w:sz w:val="22"/>
                <w:szCs w:val="22"/>
              </w:rPr>
              <w:t>помош</w:t>
            </w:r>
            <w:r>
              <w:rPr>
                <w:sz w:val="22"/>
                <w:szCs w:val="22"/>
                <w:lang w:val="mk-MK"/>
              </w:rPr>
              <w:t xml:space="preserve"> </w:t>
            </w:r>
            <w:r w:rsidRPr="00294BED">
              <w:rPr>
                <w:sz w:val="22"/>
                <w:szCs w:val="22"/>
              </w:rPr>
              <w:t>во</w:t>
            </w:r>
            <w:r>
              <w:rPr>
                <w:sz w:val="22"/>
                <w:szCs w:val="22"/>
                <w:lang w:val="mk-MK"/>
              </w:rPr>
              <w:t xml:space="preserve"> </w:t>
            </w:r>
            <w:r w:rsidRPr="00294BED">
              <w:rPr>
                <w:sz w:val="22"/>
                <w:szCs w:val="22"/>
              </w:rPr>
              <w:t>вид</w:t>
            </w:r>
            <w:r>
              <w:rPr>
                <w:sz w:val="22"/>
                <w:szCs w:val="22"/>
                <w:lang w:val="mk-MK"/>
              </w:rPr>
              <w:t xml:space="preserve"> </w:t>
            </w:r>
            <w:r w:rsidRPr="00294BED">
              <w:rPr>
                <w:sz w:val="22"/>
                <w:szCs w:val="22"/>
              </w:rPr>
              <w:t>нанаставни</w:t>
            </w:r>
            <w:r>
              <w:rPr>
                <w:sz w:val="22"/>
                <w:szCs w:val="22"/>
                <w:lang w:val="mk-MK"/>
              </w:rPr>
              <w:t xml:space="preserve"> </w:t>
            </w:r>
            <w:r w:rsidRPr="00294BED">
              <w:rPr>
                <w:sz w:val="22"/>
                <w:szCs w:val="22"/>
              </w:rPr>
              <w:t>средства и помагала</w:t>
            </w:r>
            <w:r w:rsidRPr="00294BED">
              <w:rPr>
                <w:sz w:val="22"/>
                <w:szCs w:val="22"/>
                <w:lang w:val="mk-MK"/>
              </w:rPr>
              <w:t>,</w:t>
            </w:r>
            <w:r>
              <w:rPr>
                <w:sz w:val="22"/>
                <w:szCs w:val="22"/>
                <w:lang w:val="mk-MK"/>
              </w:rPr>
              <w:t xml:space="preserve"> </w:t>
            </w:r>
            <w:r w:rsidR="004772ED">
              <w:rPr>
                <w:sz w:val="22"/>
                <w:szCs w:val="22"/>
                <w:lang w:val="mk-MK"/>
              </w:rPr>
              <w:t>санации на делови од училиштето</w:t>
            </w:r>
            <w:r w:rsidRPr="00294BED">
              <w:rPr>
                <w:sz w:val="22"/>
                <w:szCs w:val="22"/>
              </w:rPr>
              <w:t>.</w:t>
            </w:r>
            <w:r w:rsidR="004772ED">
              <w:rPr>
                <w:sz w:val="22"/>
                <w:szCs w:val="22"/>
                <w:lang w:val="mk-MK"/>
              </w:rPr>
              <w:t xml:space="preserve"> </w:t>
            </w:r>
            <w:r w:rsidRPr="00294BED">
              <w:rPr>
                <w:b/>
                <w:color w:val="000000" w:themeColor="text1"/>
                <w:sz w:val="22"/>
                <w:szCs w:val="22"/>
                <w:lang w:val="mk-MK"/>
              </w:rPr>
              <w:t>Реализирана е обука  „Стратешки план за инклузивно училиште“</w:t>
            </w:r>
            <w:r w:rsidRPr="00294BED">
              <w:rPr>
                <w:color w:val="000000" w:themeColor="text1"/>
                <w:sz w:val="22"/>
                <w:szCs w:val="22"/>
                <w:lang w:val="mk-MK"/>
              </w:rPr>
              <w:t xml:space="preserve"> во соработка со Советот на Европа (финансиран од Советот на Европа) со кој се унапредени политиките за развојна  инклузивно образование  во училиштето.</w:t>
            </w:r>
            <w:r>
              <w:rPr>
                <w:color w:val="000000" w:themeColor="text1"/>
                <w:sz w:val="22"/>
                <w:szCs w:val="22"/>
                <w:lang w:val="mk-MK"/>
              </w:rPr>
              <w:t xml:space="preserve"> </w:t>
            </w:r>
            <w:r w:rsidRPr="00294BED">
              <w:rPr>
                <w:color w:val="000000" w:themeColor="text1"/>
                <w:sz w:val="22"/>
                <w:szCs w:val="22"/>
                <w:lang w:val="mk-MK"/>
              </w:rPr>
              <w:t xml:space="preserve">Во таа насока </w:t>
            </w:r>
            <w:r w:rsidR="004772ED">
              <w:rPr>
                <w:color w:val="000000" w:themeColor="text1"/>
                <w:sz w:val="22"/>
                <w:szCs w:val="22"/>
                <w:lang w:val="mk-MK"/>
              </w:rPr>
              <w:t>во 2015 година за првпат е изготвен</w:t>
            </w:r>
            <w:r w:rsidRPr="00294BED">
              <w:rPr>
                <w:color w:val="000000" w:themeColor="text1"/>
                <w:sz w:val="22"/>
                <w:szCs w:val="22"/>
                <w:lang w:val="mk-MK"/>
              </w:rPr>
              <w:t xml:space="preserve"> инклузивен развоен план</w:t>
            </w:r>
            <w:r w:rsidR="004772ED">
              <w:rPr>
                <w:color w:val="000000" w:themeColor="text1"/>
                <w:sz w:val="22"/>
                <w:szCs w:val="22"/>
                <w:lang w:val="mk-MK"/>
              </w:rPr>
              <w:t>.</w:t>
            </w:r>
            <w:r w:rsidRPr="00294BED">
              <w:rPr>
                <w:color w:val="000000" w:themeColor="text1"/>
                <w:sz w:val="22"/>
                <w:szCs w:val="22"/>
                <w:lang w:val="mk-MK"/>
              </w:rPr>
              <w:t xml:space="preserve"> Оштината во рамки на проектот ,,Асистенти на ученици со попреченост</w:t>
            </w:r>
            <w:r w:rsidRPr="00294BED">
              <w:rPr>
                <w:color w:val="000000" w:themeColor="text1"/>
                <w:sz w:val="22"/>
                <w:szCs w:val="22"/>
              </w:rPr>
              <w:t>”</w:t>
            </w:r>
            <w:r w:rsidRPr="00294BED">
              <w:rPr>
                <w:color w:val="000000" w:themeColor="text1"/>
                <w:sz w:val="22"/>
                <w:szCs w:val="22"/>
                <w:lang w:val="mk-MK"/>
              </w:rPr>
              <w:t xml:space="preserve"> финансиран од УНДП а во соработка цо  МТСП и АВРМ обезбеди образовен асистент за ученик со посебни образовни потреби.При реализирање на активностите од МИО програмата постои соработка со родителите, нашата Општина и партнер училиштето. </w:t>
            </w:r>
          </w:p>
        </w:tc>
      </w:tr>
    </w:tbl>
    <w:p w:rsidR="004F0219" w:rsidRDefault="004F0219" w:rsidP="00747C03">
      <w:pPr>
        <w:rPr>
          <w:rFonts w:ascii="Arial" w:hAnsi="Arial" w:cs="Arial"/>
          <w:lang w:val="mk-MK"/>
        </w:rPr>
      </w:pPr>
    </w:p>
    <w:p w:rsidR="005C29C9" w:rsidRDefault="005C29C9" w:rsidP="00747C03">
      <w:pPr>
        <w:rPr>
          <w:rFonts w:ascii="Arial" w:hAnsi="Arial" w:cs="Arial"/>
          <w:lang w:val="mk-MK"/>
        </w:rPr>
      </w:pPr>
    </w:p>
    <w:p w:rsidR="004772ED" w:rsidRPr="004772ED" w:rsidRDefault="004772ED" w:rsidP="004772ED">
      <w:pPr>
        <w:autoSpaceDE w:val="0"/>
        <w:autoSpaceDN w:val="0"/>
        <w:spacing w:before="240" w:after="240" w:line="240" w:lineRule="auto"/>
        <w:rPr>
          <w:rFonts w:ascii="Arial" w:eastAsia="Arial Unicode MS" w:hAnsi="Arial" w:cs="Arial"/>
          <w:b/>
          <w:bCs/>
          <w:i/>
          <w:sz w:val="24"/>
          <w:szCs w:val="24"/>
          <w:u w:val="single"/>
          <w:lang w:val="ru-RU" w:eastAsia="ar-SA"/>
        </w:rPr>
      </w:pPr>
      <w:r w:rsidRPr="000F5381">
        <w:rPr>
          <w:rFonts w:ascii="Arial" w:eastAsia="Arial Unicode MS" w:hAnsi="Arial" w:cs="Arial"/>
          <w:b/>
          <w:bCs/>
          <w:i/>
          <w:sz w:val="24"/>
          <w:szCs w:val="24"/>
          <w:u w:val="single"/>
          <w:lang w:val="mk-MK" w:eastAsia="ar-SA"/>
        </w:rPr>
        <w:lastRenderedPageBreak/>
        <w:t>Подрачје 7.</w:t>
      </w:r>
      <w:r w:rsidRPr="000F5381">
        <w:rPr>
          <w:rFonts w:ascii="Arial" w:eastAsia="Arial Unicode MS" w:hAnsi="Arial" w:cs="Arial"/>
          <w:b/>
          <w:bCs/>
          <w:i/>
          <w:sz w:val="24"/>
          <w:szCs w:val="24"/>
          <w:u w:val="single"/>
          <w:lang w:val="ru-RU" w:eastAsia="ar-SA"/>
        </w:rPr>
        <w:t xml:space="preserve">  Соработка со родители и локалната средина</w:t>
      </w:r>
    </w:p>
    <w:tbl>
      <w:tblPr>
        <w:tblStyle w:val="TableGrid"/>
        <w:tblW w:w="0" w:type="auto"/>
        <w:tblLook w:val="04A0"/>
      </w:tblPr>
      <w:tblGrid>
        <w:gridCol w:w="7087"/>
        <w:gridCol w:w="7088"/>
      </w:tblGrid>
      <w:tr w:rsidR="006151BF" w:rsidTr="006151BF">
        <w:tc>
          <w:tcPr>
            <w:tcW w:w="14175" w:type="dxa"/>
            <w:gridSpan w:val="2"/>
            <w:shd w:val="clear" w:color="auto" w:fill="DBE5F1" w:themeFill="accent1" w:themeFillTint="33"/>
          </w:tcPr>
          <w:p w:rsidR="006151BF" w:rsidRPr="006151BF" w:rsidRDefault="006151BF" w:rsidP="004772ED">
            <w:pPr>
              <w:spacing w:after="0"/>
              <w:jc w:val="center"/>
              <w:rPr>
                <w:rFonts w:ascii="Arial" w:hAnsi="Arial" w:cs="Arial"/>
                <w:b/>
                <w:sz w:val="24"/>
                <w:szCs w:val="24"/>
                <w:lang w:val="mk-MK"/>
              </w:rPr>
            </w:pPr>
            <w:r w:rsidRPr="006151BF">
              <w:rPr>
                <w:rFonts w:ascii="Arial" w:hAnsi="Arial" w:cs="Arial"/>
                <w:b/>
                <w:sz w:val="24"/>
                <w:szCs w:val="24"/>
                <w:lang w:val="mk-MK"/>
              </w:rPr>
              <w:t>РЕЗИМЕ</w:t>
            </w:r>
          </w:p>
        </w:tc>
      </w:tr>
      <w:tr w:rsidR="006151BF" w:rsidTr="006151BF">
        <w:tc>
          <w:tcPr>
            <w:tcW w:w="7087" w:type="dxa"/>
            <w:shd w:val="clear" w:color="auto" w:fill="DBE5F1" w:themeFill="accent1" w:themeFillTint="33"/>
          </w:tcPr>
          <w:p w:rsidR="006151BF" w:rsidRPr="006151BF" w:rsidRDefault="006151BF" w:rsidP="004772ED">
            <w:pPr>
              <w:spacing w:after="0"/>
              <w:jc w:val="center"/>
              <w:rPr>
                <w:rFonts w:ascii="Arial" w:hAnsi="Arial" w:cs="Arial"/>
                <w:b/>
                <w:sz w:val="24"/>
                <w:szCs w:val="24"/>
                <w:lang w:val="mk-MK"/>
              </w:rPr>
            </w:pPr>
            <w:r w:rsidRPr="006151BF">
              <w:rPr>
                <w:rFonts w:ascii="Arial" w:hAnsi="Arial" w:cs="Arial"/>
                <w:b/>
                <w:sz w:val="24"/>
                <w:szCs w:val="24"/>
                <w:lang w:val="mk-MK"/>
              </w:rPr>
              <w:t>Клучни јаки страни</w:t>
            </w:r>
          </w:p>
        </w:tc>
        <w:tc>
          <w:tcPr>
            <w:tcW w:w="7088" w:type="dxa"/>
            <w:shd w:val="clear" w:color="auto" w:fill="DBE5F1" w:themeFill="accent1" w:themeFillTint="33"/>
          </w:tcPr>
          <w:p w:rsidR="006151BF" w:rsidRPr="006151BF" w:rsidRDefault="006151BF" w:rsidP="004772ED">
            <w:pPr>
              <w:spacing w:after="0"/>
              <w:jc w:val="center"/>
              <w:rPr>
                <w:rFonts w:ascii="Arial" w:hAnsi="Arial" w:cs="Arial"/>
                <w:b/>
                <w:sz w:val="24"/>
                <w:szCs w:val="24"/>
                <w:lang w:val="mk-MK"/>
              </w:rPr>
            </w:pPr>
            <w:r w:rsidRPr="006151BF">
              <w:rPr>
                <w:rFonts w:ascii="Arial" w:hAnsi="Arial" w:cs="Arial"/>
                <w:b/>
                <w:sz w:val="24"/>
                <w:szCs w:val="24"/>
                <w:lang w:val="mk-MK"/>
              </w:rPr>
              <w:t>Слабости</w:t>
            </w:r>
          </w:p>
        </w:tc>
      </w:tr>
      <w:tr w:rsidR="006151BF" w:rsidTr="006151BF">
        <w:tc>
          <w:tcPr>
            <w:tcW w:w="7087" w:type="dxa"/>
          </w:tcPr>
          <w:p w:rsidR="006151BF" w:rsidRPr="00294BED" w:rsidRDefault="006151BF" w:rsidP="006230D6">
            <w:pPr>
              <w:numPr>
                <w:ilvl w:val="0"/>
                <w:numId w:val="103"/>
              </w:numPr>
              <w:spacing w:after="0" w:line="240" w:lineRule="auto"/>
              <w:ind w:left="17" w:firstLine="0"/>
              <w:jc w:val="both"/>
              <w:rPr>
                <w:rFonts w:ascii="Arial" w:hAnsi="Arial" w:cs="Arial"/>
              </w:rPr>
            </w:pPr>
            <w:r w:rsidRPr="00294BED">
              <w:rPr>
                <w:rFonts w:ascii="Arial" w:hAnsi="Arial" w:cs="Arial"/>
              </w:rPr>
              <w:t>Училиштето</w:t>
            </w:r>
            <w:r>
              <w:rPr>
                <w:rFonts w:ascii="Arial" w:hAnsi="Arial" w:cs="Arial"/>
                <w:lang w:val="mk-MK"/>
              </w:rPr>
              <w:t xml:space="preserve"> </w:t>
            </w:r>
            <w:r w:rsidRPr="00294BED">
              <w:rPr>
                <w:rFonts w:ascii="Arial" w:hAnsi="Arial" w:cs="Arial"/>
              </w:rPr>
              <w:t>има</w:t>
            </w:r>
            <w:r>
              <w:rPr>
                <w:rFonts w:ascii="Arial" w:hAnsi="Arial" w:cs="Arial"/>
                <w:lang w:val="mk-MK"/>
              </w:rPr>
              <w:t xml:space="preserve"> </w:t>
            </w:r>
            <w:r w:rsidRPr="00294BED">
              <w:rPr>
                <w:rFonts w:ascii="Arial" w:hAnsi="Arial" w:cs="Arial"/>
              </w:rPr>
              <w:t>воспоставена</w:t>
            </w:r>
            <w:r>
              <w:rPr>
                <w:rFonts w:ascii="Arial" w:hAnsi="Arial" w:cs="Arial"/>
                <w:lang w:val="mk-MK"/>
              </w:rPr>
              <w:t xml:space="preserve"> </w:t>
            </w:r>
            <w:r w:rsidRPr="00294BED">
              <w:rPr>
                <w:rFonts w:ascii="Arial" w:hAnsi="Arial" w:cs="Arial"/>
              </w:rPr>
              <w:t>добра</w:t>
            </w:r>
            <w:r w:rsidRPr="00294BED">
              <w:rPr>
                <w:rFonts w:ascii="Arial" w:hAnsi="Arial" w:cs="Arial"/>
                <w:lang w:val="mk-MK"/>
              </w:rPr>
              <w:t xml:space="preserve"> и континуирана </w:t>
            </w:r>
            <w:r w:rsidRPr="00294BED">
              <w:rPr>
                <w:rFonts w:ascii="Arial" w:hAnsi="Arial" w:cs="Arial"/>
              </w:rPr>
              <w:t>соработка</w:t>
            </w:r>
            <w:r>
              <w:rPr>
                <w:rFonts w:ascii="Arial" w:hAnsi="Arial" w:cs="Arial"/>
                <w:lang w:val="mk-MK"/>
              </w:rPr>
              <w:t xml:space="preserve"> </w:t>
            </w:r>
            <w:r w:rsidRPr="00294BED">
              <w:rPr>
                <w:rFonts w:ascii="Arial" w:hAnsi="Arial" w:cs="Arial"/>
              </w:rPr>
              <w:t>со</w:t>
            </w:r>
            <w:r>
              <w:rPr>
                <w:rFonts w:ascii="Arial" w:hAnsi="Arial" w:cs="Arial"/>
                <w:lang w:val="mk-MK"/>
              </w:rPr>
              <w:t xml:space="preserve"> </w:t>
            </w:r>
            <w:r w:rsidRPr="00294BED">
              <w:rPr>
                <w:rFonts w:ascii="Arial" w:hAnsi="Arial" w:cs="Arial"/>
              </w:rPr>
              <w:t>родителите</w:t>
            </w:r>
            <w:r>
              <w:rPr>
                <w:rFonts w:ascii="Arial" w:hAnsi="Arial" w:cs="Arial"/>
                <w:lang w:val="mk-MK"/>
              </w:rPr>
              <w:t xml:space="preserve"> </w:t>
            </w:r>
            <w:r w:rsidRPr="00294BED">
              <w:rPr>
                <w:rFonts w:ascii="Arial" w:hAnsi="Arial" w:cs="Arial"/>
              </w:rPr>
              <w:t>преку</w:t>
            </w:r>
            <w:r>
              <w:rPr>
                <w:rFonts w:ascii="Arial" w:hAnsi="Arial" w:cs="Arial"/>
                <w:lang w:val="mk-MK"/>
              </w:rPr>
              <w:t xml:space="preserve"> </w:t>
            </w:r>
            <w:r w:rsidRPr="00294BED">
              <w:rPr>
                <w:rFonts w:ascii="Arial" w:hAnsi="Arial" w:cs="Arial"/>
              </w:rPr>
              <w:t>организирани</w:t>
            </w:r>
            <w:r>
              <w:rPr>
                <w:rFonts w:ascii="Arial" w:hAnsi="Arial" w:cs="Arial"/>
                <w:lang w:val="mk-MK"/>
              </w:rPr>
              <w:t xml:space="preserve"> </w:t>
            </w:r>
            <w:r w:rsidRPr="00294BED">
              <w:rPr>
                <w:rFonts w:ascii="Arial" w:hAnsi="Arial" w:cs="Arial"/>
              </w:rPr>
              <w:t xml:space="preserve">работилници, </w:t>
            </w:r>
            <w:r w:rsidRPr="00294BED">
              <w:rPr>
                <w:rFonts w:ascii="Arial" w:hAnsi="Arial" w:cs="Arial"/>
                <w:lang w:val="mk-MK"/>
              </w:rPr>
              <w:t>реализација на заеднички проекти .</w:t>
            </w:r>
          </w:p>
          <w:p w:rsidR="00E36D1A" w:rsidRPr="00E36D1A" w:rsidRDefault="006151BF" w:rsidP="006230D6">
            <w:pPr>
              <w:numPr>
                <w:ilvl w:val="0"/>
                <w:numId w:val="103"/>
              </w:numPr>
              <w:spacing w:after="0" w:line="240" w:lineRule="auto"/>
              <w:ind w:left="17" w:firstLine="0"/>
              <w:jc w:val="both"/>
              <w:rPr>
                <w:rFonts w:ascii="Arial" w:hAnsi="Arial" w:cs="Arial"/>
              </w:rPr>
            </w:pPr>
            <w:r w:rsidRPr="00294BED">
              <w:rPr>
                <w:rFonts w:ascii="Arial" w:hAnsi="Arial" w:cs="Arial"/>
                <w:lang w:val="mk-MK"/>
              </w:rPr>
              <w:t>Стручна поддршка и континуирано следење на напредокот на учениците од училишниот педагог и дефектолог.</w:t>
            </w:r>
          </w:p>
          <w:p w:rsidR="00E36D1A" w:rsidRPr="00E36D1A" w:rsidRDefault="006151BF" w:rsidP="006230D6">
            <w:pPr>
              <w:numPr>
                <w:ilvl w:val="0"/>
                <w:numId w:val="103"/>
              </w:numPr>
              <w:spacing w:after="0" w:line="240" w:lineRule="auto"/>
              <w:ind w:left="17" w:firstLine="0"/>
              <w:jc w:val="both"/>
              <w:rPr>
                <w:rFonts w:ascii="Arial" w:hAnsi="Arial" w:cs="Arial"/>
              </w:rPr>
            </w:pPr>
            <w:r w:rsidRPr="00E36D1A">
              <w:rPr>
                <w:rFonts w:ascii="Arial" w:hAnsi="Arial" w:cs="Arial"/>
              </w:rPr>
              <w:t>Во</w:t>
            </w:r>
            <w:r w:rsidRPr="00E36D1A">
              <w:rPr>
                <w:rFonts w:ascii="Arial" w:hAnsi="Arial" w:cs="Arial"/>
                <w:lang w:val="mk-MK"/>
              </w:rPr>
              <w:t xml:space="preserve"> </w:t>
            </w:r>
            <w:r w:rsidRPr="00E36D1A">
              <w:rPr>
                <w:rFonts w:ascii="Arial" w:hAnsi="Arial" w:cs="Arial"/>
              </w:rPr>
              <w:t>текот</w:t>
            </w:r>
            <w:r w:rsidRPr="00E36D1A">
              <w:rPr>
                <w:rFonts w:ascii="Arial" w:hAnsi="Arial" w:cs="Arial"/>
                <w:lang w:val="mk-MK"/>
              </w:rPr>
              <w:t xml:space="preserve"> </w:t>
            </w:r>
            <w:r w:rsidRPr="00E36D1A">
              <w:rPr>
                <w:rFonts w:ascii="Arial" w:hAnsi="Arial" w:cs="Arial"/>
              </w:rPr>
              <w:t>на</w:t>
            </w:r>
            <w:r w:rsidRPr="00E36D1A">
              <w:rPr>
                <w:rFonts w:ascii="Arial" w:hAnsi="Arial" w:cs="Arial"/>
                <w:lang w:val="mk-MK"/>
              </w:rPr>
              <w:t xml:space="preserve"> </w:t>
            </w:r>
            <w:r w:rsidRPr="00E36D1A">
              <w:rPr>
                <w:rFonts w:ascii="Arial" w:hAnsi="Arial" w:cs="Arial"/>
              </w:rPr>
              <w:t>целата</w:t>
            </w:r>
            <w:r w:rsidRPr="00E36D1A">
              <w:rPr>
                <w:rFonts w:ascii="Arial" w:hAnsi="Arial" w:cs="Arial"/>
                <w:lang w:val="mk-MK"/>
              </w:rPr>
              <w:t xml:space="preserve"> </w:t>
            </w:r>
            <w:r w:rsidRPr="00E36D1A">
              <w:rPr>
                <w:rFonts w:ascii="Arial" w:hAnsi="Arial" w:cs="Arial"/>
              </w:rPr>
              <w:t>учебна</w:t>
            </w:r>
            <w:r w:rsidRPr="00E36D1A">
              <w:rPr>
                <w:rFonts w:ascii="Arial" w:hAnsi="Arial" w:cs="Arial"/>
                <w:lang w:val="mk-MK"/>
              </w:rPr>
              <w:t xml:space="preserve"> </w:t>
            </w:r>
            <w:r w:rsidRPr="00E36D1A">
              <w:rPr>
                <w:rFonts w:ascii="Arial" w:hAnsi="Arial" w:cs="Arial"/>
              </w:rPr>
              <w:t>година</w:t>
            </w:r>
            <w:r w:rsidRPr="00E36D1A">
              <w:rPr>
                <w:rFonts w:ascii="Arial" w:hAnsi="Arial" w:cs="Arial"/>
                <w:lang w:val="mk-MK"/>
              </w:rPr>
              <w:t xml:space="preserve"> во соработка со локалната заедница </w:t>
            </w:r>
            <w:r w:rsidRPr="00E36D1A">
              <w:rPr>
                <w:rFonts w:ascii="Arial" w:hAnsi="Arial" w:cs="Arial"/>
              </w:rPr>
              <w:t>нашите</w:t>
            </w:r>
            <w:r w:rsidRPr="00E36D1A">
              <w:rPr>
                <w:rFonts w:ascii="Arial" w:hAnsi="Arial" w:cs="Arial"/>
                <w:lang w:val="mk-MK"/>
              </w:rPr>
              <w:t xml:space="preserve"> </w:t>
            </w:r>
            <w:r w:rsidRPr="00E36D1A">
              <w:rPr>
                <w:rFonts w:ascii="Arial" w:hAnsi="Arial" w:cs="Arial"/>
              </w:rPr>
              <w:t>ученици</w:t>
            </w:r>
            <w:r w:rsidRPr="00E36D1A">
              <w:rPr>
                <w:rFonts w:ascii="Arial" w:hAnsi="Arial" w:cs="Arial"/>
                <w:lang w:val="mk-MK"/>
              </w:rPr>
              <w:t xml:space="preserve"> </w:t>
            </w:r>
            <w:r w:rsidRPr="00E36D1A">
              <w:rPr>
                <w:rFonts w:ascii="Arial" w:hAnsi="Arial" w:cs="Arial"/>
              </w:rPr>
              <w:t>се</w:t>
            </w:r>
            <w:r w:rsidRPr="00E36D1A">
              <w:rPr>
                <w:rFonts w:ascii="Arial" w:hAnsi="Arial" w:cs="Arial"/>
                <w:lang w:val="mk-MK"/>
              </w:rPr>
              <w:t xml:space="preserve"> </w:t>
            </w:r>
            <w:r w:rsidRPr="00E36D1A">
              <w:rPr>
                <w:rFonts w:ascii="Arial" w:hAnsi="Arial" w:cs="Arial"/>
              </w:rPr>
              <w:t>вклучени</w:t>
            </w:r>
            <w:r w:rsidRPr="00E36D1A">
              <w:rPr>
                <w:rFonts w:ascii="Arial" w:hAnsi="Arial" w:cs="Arial"/>
                <w:lang w:val="mk-MK"/>
              </w:rPr>
              <w:t xml:space="preserve"> </w:t>
            </w:r>
            <w:r w:rsidRPr="00E36D1A">
              <w:rPr>
                <w:rFonts w:ascii="Arial" w:hAnsi="Arial" w:cs="Arial"/>
              </w:rPr>
              <w:t>во</w:t>
            </w:r>
            <w:r w:rsidRPr="00E36D1A">
              <w:rPr>
                <w:rFonts w:ascii="Arial" w:hAnsi="Arial" w:cs="Arial"/>
                <w:lang w:val="mk-MK"/>
              </w:rPr>
              <w:t xml:space="preserve"> реализација на </w:t>
            </w:r>
            <w:r w:rsidRPr="00E36D1A">
              <w:rPr>
                <w:rFonts w:ascii="Arial" w:hAnsi="Arial" w:cs="Arial"/>
              </w:rPr>
              <w:t>заеднички</w:t>
            </w:r>
            <w:r w:rsidRPr="00E36D1A">
              <w:rPr>
                <w:rFonts w:ascii="Arial" w:hAnsi="Arial" w:cs="Arial"/>
                <w:lang w:val="mk-MK"/>
              </w:rPr>
              <w:t xml:space="preserve"> </w:t>
            </w:r>
            <w:r w:rsidRPr="00E36D1A">
              <w:rPr>
                <w:rFonts w:ascii="Arial" w:hAnsi="Arial" w:cs="Arial"/>
              </w:rPr>
              <w:t>проекти</w:t>
            </w:r>
            <w:r w:rsidRPr="00E36D1A">
              <w:rPr>
                <w:rFonts w:ascii="Arial" w:hAnsi="Arial" w:cs="Arial"/>
                <w:lang w:val="mk-MK"/>
              </w:rPr>
              <w:t xml:space="preserve"> (</w:t>
            </w:r>
            <w:r w:rsidRPr="00E36D1A">
              <w:rPr>
                <w:rFonts w:ascii="Arial" w:hAnsi="Arial" w:cs="Arial"/>
              </w:rPr>
              <w:t>наставни и воннаставни</w:t>
            </w:r>
            <w:r w:rsidRPr="00E36D1A">
              <w:rPr>
                <w:rFonts w:ascii="Arial" w:hAnsi="Arial" w:cs="Arial"/>
                <w:lang w:val="mk-MK"/>
              </w:rPr>
              <w:t xml:space="preserve"> </w:t>
            </w:r>
            <w:r w:rsidRPr="00E36D1A">
              <w:rPr>
                <w:rFonts w:ascii="Arial" w:hAnsi="Arial" w:cs="Arial"/>
              </w:rPr>
              <w:t>активности)</w:t>
            </w:r>
            <w:r w:rsidRPr="00E36D1A">
              <w:rPr>
                <w:rFonts w:ascii="Arial" w:hAnsi="Arial" w:cs="Arial"/>
                <w:lang w:val="mk-MK"/>
              </w:rPr>
              <w:t xml:space="preserve">. Со таа соработка се </w:t>
            </w:r>
            <w:r w:rsidRPr="00E36D1A">
              <w:rPr>
                <w:rFonts w:ascii="Arial" w:hAnsi="Arial" w:cs="Arial"/>
              </w:rPr>
              <w:t>промовираат и вреднуваат</w:t>
            </w:r>
            <w:r w:rsidRPr="00E36D1A">
              <w:rPr>
                <w:rFonts w:ascii="Arial" w:hAnsi="Arial" w:cs="Arial"/>
                <w:lang w:val="mk-MK"/>
              </w:rPr>
              <w:t xml:space="preserve"> </w:t>
            </w:r>
            <w:r w:rsidRPr="00E36D1A">
              <w:rPr>
                <w:rFonts w:ascii="Arial" w:hAnsi="Arial" w:cs="Arial"/>
              </w:rPr>
              <w:t>постигањата</w:t>
            </w:r>
            <w:r w:rsidRPr="00E36D1A">
              <w:rPr>
                <w:rFonts w:ascii="Arial" w:hAnsi="Arial" w:cs="Arial"/>
                <w:lang w:val="mk-MK"/>
              </w:rPr>
              <w:t xml:space="preserve"> </w:t>
            </w:r>
            <w:r w:rsidRPr="00E36D1A">
              <w:rPr>
                <w:rFonts w:ascii="Arial" w:hAnsi="Arial" w:cs="Arial"/>
              </w:rPr>
              <w:t>на</w:t>
            </w:r>
            <w:r w:rsidRPr="00E36D1A">
              <w:rPr>
                <w:rFonts w:ascii="Arial" w:hAnsi="Arial" w:cs="Arial"/>
                <w:lang w:val="mk-MK"/>
              </w:rPr>
              <w:t xml:space="preserve"> </w:t>
            </w:r>
            <w:r w:rsidRPr="00E36D1A">
              <w:rPr>
                <w:rFonts w:ascii="Arial" w:hAnsi="Arial" w:cs="Arial"/>
              </w:rPr>
              <w:t>учениците</w:t>
            </w:r>
            <w:r w:rsidRPr="00E36D1A">
              <w:rPr>
                <w:rFonts w:ascii="Arial" w:hAnsi="Arial" w:cs="Arial"/>
                <w:lang w:val="mk-MK"/>
              </w:rPr>
              <w:t xml:space="preserve"> и училиштето</w:t>
            </w:r>
            <w:r w:rsidRPr="00E36D1A">
              <w:rPr>
                <w:rFonts w:ascii="Arial" w:hAnsi="Arial" w:cs="Arial"/>
              </w:rPr>
              <w:t>.</w:t>
            </w:r>
          </w:p>
          <w:p w:rsidR="006151BF" w:rsidRPr="00E36D1A" w:rsidRDefault="006151BF" w:rsidP="006230D6">
            <w:pPr>
              <w:numPr>
                <w:ilvl w:val="0"/>
                <w:numId w:val="103"/>
              </w:numPr>
              <w:spacing w:after="0" w:line="240" w:lineRule="auto"/>
              <w:ind w:left="17" w:firstLine="0"/>
              <w:jc w:val="both"/>
              <w:rPr>
                <w:rFonts w:ascii="Arial" w:hAnsi="Arial" w:cs="Arial"/>
              </w:rPr>
            </w:pPr>
            <w:r w:rsidRPr="00E36D1A">
              <w:rPr>
                <w:rFonts w:ascii="Arial" w:hAnsi="Arial" w:cs="Arial"/>
              </w:rPr>
              <w:t>Постои</w:t>
            </w:r>
            <w:r w:rsidRPr="00E36D1A">
              <w:rPr>
                <w:rFonts w:ascii="Arial" w:hAnsi="Arial" w:cs="Arial"/>
                <w:lang w:val="mk-MK"/>
              </w:rPr>
              <w:t xml:space="preserve"> успешна </w:t>
            </w:r>
            <w:r w:rsidRPr="00E36D1A">
              <w:rPr>
                <w:rFonts w:ascii="Arial" w:hAnsi="Arial" w:cs="Arial"/>
              </w:rPr>
              <w:t>соработка</w:t>
            </w:r>
            <w:r w:rsidRPr="00E36D1A">
              <w:rPr>
                <w:rFonts w:ascii="Arial" w:hAnsi="Arial" w:cs="Arial"/>
                <w:lang w:val="mk-MK"/>
              </w:rPr>
              <w:t xml:space="preserve"> </w:t>
            </w:r>
            <w:r w:rsidRPr="00E36D1A">
              <w:rPr>
                <w:rFonts w:ascii="Arial" w:hAnsi="Arial" w:cs="Arial"/>
              </w:rPr>
              <w:t>со</w:t>
            </w:r>
            <w:r w:rsidRPr="00E36D1A">
              <w:rPr>
                <w:rFonts w:ascii="Arial" w:hAnsi="Arial" w:cs="Arial"/>
                <w:lang w:val="mk-MK"/>
              </w:rPr>
              <w:t xml:space="preserve"> </w:t>
            </w:r>
            <w:r w:rsidRPr="00E36D1A">
              <w:rPr>
                <w:rFonts w:ascii="Arial" w:hAnsi="Arial" w:cs="Arial"/>
              </w:rPr>
              <w:t>деловната</w:t>
            </w:r>
            <w:r w:rsidRPr="00E36D1A">
              <w:rPr>
                <w:rFonts w:ascii="Arial" w:hAnsi="Arial" w:cs="Arial"/>
                <w:lang w:val="mk-MK"/>
              </w:rPr>
              <w:t xml:space="preserve"> </w:t>
            </w:r>
            <w:r w:rsidRPr="00E36D1A">
              <w:rPr>
                <w:rFonts w:ascii="Arial" w:hAnsi="Arial" w:cs="Arial"/>
              </w:rPr>
              <w:t xml:space="preserve">заедница и </w:t>
            </w:r>
            <w:r w:rsidRPr="00E36D1A">
              <w:rPr>
                <w:rFonts w:ascii="Arial" w:hAnsi="Arial" w:cs="Arial"/>
                <w:lang w:val="mk-MK"/>
              </w:rPr>
              <w:t>граѓанскиот сектор.</w:t>
            </w:r>
          </w:p>
        </w:tc>
        <w:tc>
          <w:tcPr>
            <w:tcW w:w="7088" w:type="dxa"/>
          </w:tcPr>
          <w:p w:rsidR="00E36D1A" w:rsidRPr="00E85D9F" w:rsidRDefault="006151BF" w:rsidP="006230D6">
            <w:pPr>
              <w:pStyle w:val="Default"/>
              <w:numPr>
                <w:ilvl w:val="0"/>
                <w:numId w:val="103"/>
              </w:numPr>
              <w:ind w:left="17" w:firstLine="0"/>
              <w:jc w:val="both"/>
              <w:rPr>
                <w:sz w:val="22"/>
                <w:szCs w:val="22"/>
                <w:lang w:val="mk-MK"/>
              </w:rPr>
            </w:pPr>
            <w:r w:rsidRPr="00E36D1A">
              <w:rPr>
                <w:sz w:val="22"/>
                <w:szCs w:val="22"/>
                <w:lang w:val="mk-MK"/>
              </w:rPr>
              <w:t xml:space="preserve">Потреба од поголема вклученост на родителите во </w:t>
            </w:r>
            <w:r w:rsidRPr="00E85D9F">
              <w:rPr>
                <w:sz w:val="22"/>
                <w:szCs w:val="22"/>
                <w:lang w:val="mk-MK"/>
              </w:rPr>
              <w:t>реализирање на воннаставните активности.</w:t>
            </w:r>
          </w:p>
          <w:p w:rsidR="006151BF" w:rsidRPr="00E36D1A" w:rsidRDefault="006151BF" w:rsidP="006230D6">
            <w:pPr>
              <w:pStyle w:val="Default"/>
              <w:numPr>
                <w:ilvl w:val="0"/>
                <w:numId w:val="103"/>
              </w:numPr>
              <w:ind w:left="17" w:firstLine="0"/>
              <w:jc w:val="both"/>
              <w:rPr>
                <w:sz w:val="22"/>
                <w:szCs w:val="22"/>
                <w:lang w:val="mk-MK"/>
              </w:rPr>
            </w:pPr>
            <w:r w:rsidRPr="00E85D9F">
              <w:rPr>
                <w:sz w:val="22"/>
                <w:szCs w:val="22"/>
                <w:lang w:val="mk-MK"/>
              </w:rPr>
              <w:t>Потреба од поголема вклученост на наставниот кадар во активностите кои ги планира локалната заедница</w:t>
            </w:r>
            <w:r w:rsidR="00E85D9F">
              <w:rPr>
                <w:sz w:val="22"/>
                <w:szCs w:val="22"/>
                <w:lang w:val="mk-MK"/>
              </w:rPr>
              <w:t>,</w:t>
            </w:r>
            <w:r w:rsidRPr="00E85D9F">
              <w:rPr>
                <w:sz w:val="22"/>
                <w:szCs w:val="22"/>
                <w:lang w:val="mk-MK"/>
              </w:rPr>
              <w:t xml:space="preserve"> а се од интерес на учениците.</w:t>
            </w:r>
          </w:p>
        </w:tc>
      </w:tr>
    </w:tbl>
    <w:p w:rsidR="00747C03" w:rsidRDefault="00747C03" w:rsidP="00747C03">
      <w:pPr>
        <w:rPr>
          <w:rFonts w:ascii="Arial" w:hAnsi="Arial" w:cs="Arial"/>
          <w:lang w:val="mk-MK"/>
        </w:rPr>
      </w:pPr>
    </w:p>
    <w:p w:rsidR="00747C03" w:rsidRDefault="00747C03" w:rsidP="00747C03">
      <w:pPr>
        <w:rPr>
          <w:rFonts w:ascii="Arial" w:hAnsi="Arial" w:cs="Arial"/>
          <w:lang w:val="mk-MK"/>
        </w:rPr>
      </w:pPr>
    </w:p>
    <w:tbl>
      <w:tblPr>
        <w:tblStyle w:val="TableGrid"/>
        <w:tblW w:w="0" w:type="auto"/>
        <w:tblLook w:val="04A0"/>
      </w:tblPr>
      <w:tblGrid>
        <w:gridCol w:w="7087"/>
        <w:gridCol w:w="7088"/>
      </w:tblGrid>
      <w:tr w:rsidR="006151BF" w:rsidTr="006151BF">
        <w:tc>
          <w:tcPr>
            <w:tcW w:w="7087" w:type="dxa"/>
            <w:shd w:val="clear" w:color="auto" w:fill="DBE5F1" w:themeFill="accent1" w:themeFillTint="33"/>
          </w:tcPr>
          <w:p w:rsidR="006151BF" w:rsidRPr="004772ED" w:rsidRDefault="006151BF" w:rsidP="006151BF">
            <w:pPr>
              <w:spacing w:after="0"/>
              <w:jc w:val="center"/>
              <w:rPr>
                <w:rFonts w:ascii="Arial" w:hAnsi="Arial" w:cs="Arial"/>
                <w:b/>
                <w:lang w:val="mk-MK"/>
              </w:rPr>
            </w:pPr>
            <w:r w:rsidRPr="00294BED">
              <w:rPr>
                <w:rFonts w:ascii="Arial" w:hAnsi="Arial" w:cs="Arial"/>
                <w:b/>
                <w:lang w:val="mk-MK"/>
              </w:rPr>
              <w:t>Анализа на резултатите</w:t>
            </w:r>
          </w:p>
        </w:tc>
        <w:tc>
          <w:tcPr>
            <w:tcW w:w="7088" w:type="dxa"/>
            <w:shd w:val="clear" w:color="auto" w:fill="DBE5F1" w:themeFill="accent1" w:themeFillTint="33"/>
          </w:tcPr>
          <w:p w:rsidR="006151BF" w:rsidRDefault="006151BF" w:rsidP="006151BF">
            <w:pPr>
              <w:spacing w:after="0"/>
              <w:jc w:val="center"/>
              <w:rPr>
                <w:rFonts w:ascii="Arial" w:hAnsi="Arial" w:cs="Arial"/>
                <w:lang w:val="mk-MK"/>
              </w:rPr>
            </w:pPr>
            <w:r w:rsidRPr="00294BED">
              <w:rPr>
                <w:rFonts w:ascii="Arial" w:hAnsi="Arial" w:cs="Arial"/>
                <w:b/>
                <w:lang w:val="mk-MK"/>
              </w:rPr>
              <w:t>Идни активности</w:t>
            </w:r>
          </w:p>
        </w:tc>
      </w:tr>
      <w:tr w:rsidR="006151BF" w:rsidTr="006151BF">
        <w:tc>
          <w:tcPr>
            <w:tcW w:w="7087" w:type="dxa"/>
          </w:tcPr>
          <w:p w:rsidR="006151BF" w:rsidRPr="00294BED" w:rsidRDefault="006151BF" w:rsidP="006230D6">
            <w:pPr>
              <w:numPr>
                <w:ilvl w:val="0"/>
                <w:numId w:val="110"/>
              </w:numPr>
              <w:spacing w:after="0" w:line="240" w:lineRule="auto"/>
              <w:jc w:val="both"/>
              <w:rPr>
                <w:rFonts w:ascii="Arial" w:hAnsi="Arial" w:cs="Arial"/>
                <w:lang w:val="mk-MK"/>
              </w:rPr>
            </w:pPr>
            <w:r w:rsidRPr="00294BED">
              <w:rPr>
                <w:rFonts w:ascii="Arial" w:hAnsi="Arial" w:cs="Arial"/>
              </w:rPr>
              <w:t>Училиштето</w:t>
            </w:r>
            <w:r>
              <w:rPr>
                <w:rFonts w:ascii="Arial" w:hAnsi="Arial" w:cs="Arial"/>
                <w:lang w:val="mk-MK"/>
              </w:rPr>
              <w:t xml:space="preserve"> </w:t>
            </w:r>
            <w:r w:rsidRPr="00294BED">
              <w:rPr>
                <w:rFonts w:ascii="Arial" w:hAnsi="Arial" w:cs="Arial"/>
              </w:rPr>
              <w:t>има</w:t>
            </w:r>
            <w:r>
              <w:rPr>
                <w:rFonts w:ascii="Arial" w:hAnsi="Arial" w:cs="Arial"/>
                <w:lang w:val="mk-MK"/>
              </w:rPr>
              <w:t xml:space="preserve"> </w:t>
            </w:r>
            <w:r w:rsidRPr="00294BED">
              <w:rPr>
                <w:rFonts w:ascii="Arial" w:hAnsi="Arial" w:cs="Arial"/>
                <w:lang w:val="mk-MK"/>
              </w:rPr>
              <w:t>континуирана и</w:t>
            </w:r>
            <w:r>
              <w:rPr>
                <w:rFonts w:ascii="Arial" w:hAnsi="Arial" w:cs="Arial"/>
                <w:lang w:val="mk-MK"/>
              </w:rPr>
              <w:t xml:space="preserve"> </w:t>
            </w:r>
            <w:r w:rsidRPr="00294BED">
              <w:rPr>
                <w:rFonts w:ascii="Arial" w:hAnsi="Arial" w:cs="Arial"/>
              </w:rPr>
              <w:t>добра</w:t>
            </w:r>
            <w:r>
              <w:rPr>
                <w:rFonts w:ascii="Arial" w:hAnsi="Arial" w:cs="Arial"/>
                <w:lang w:val="mk-MK"/>
              </w:rPr>
              <w:t xml:space="preserve"> </w:t>
            </w:r>
            <w:r w:rsidRPr="00294BED">
              <w:rPr>
                <w:rFonts w:ascii="Arial" w:hAnsi="Arial" w:cs="Arial"/>
              </w:rPr>
              <w:t>соработка</w:t>
            </w:r>
            <w:r>
              <w:rPr>
                <w:rFonts w:ascii="Arial" w:hAnsi="Arial" w:cs="Arial"/>
                <w:lang w:val="mk-MK"/>
              </w:rPr>
              <w:t xml:space="preserve"> </w:t>
            </w:r>
            <w:r w:rsidRPr="00294BED">
              <w:rPr>
                <w:rFonts w:ascii="Arial" w:hAnsi="Arial" w:cs="Arial"/>
              </w:rPr>
              <w:t>со</w:t>
            </w:r>
            <w:r>
              <w:rPr>
                <w:rFonts w:ascii="Arial" w:hAnsi="Arial" w:cs="Arial"/>
                <w:lang w:val="mk-MK"/>
              </w:rPr>
              <w:t xml:space="preserve"> </w:t>
            </w:r>
            <w:r w:rsidRPr="00294BED">
              <w:rPr>
                <w:rFonts w:ascii="Arial" w:hAnsi="Arial" w:cs="Arial"/>
              </w:rPr>
              <w:t>родителите.</w:t>
            </w:r>
          </w:p>
          <w:p w:rsidR="006151BF" w:rsidRPr="00294BED" w:rsidRDefault="006151BF" w:rsidP="006230D6">
            <w:pPr>
              <w:numPr>
                <w:ilvl w:val="0"/>
                <w:numId w:val="110"/>
              </w:numPr>
              <w:spacing w:after="0" w:line="240" w:lineRule="auto"/>
              <w:jc w:val="both"/>
              <w:rPr>
                <w:rFonts w:ascii="Arial" w:hAnsi="Arial" w:cs="Arial"/>
                <w:lang w:val="mk-MK"/>
              </w:rPr>
            </w:pPr>
            <w:r w:rsidRPr="00294BED">
              <w:rPr>
                <w:rFonts w:ascii="Arial" w:hAnsi="Arial" w:cs="Arial"/>
                <w:lang w:val="mk-MK"/>
              </w:rPr>
              <w:t xml:space="preserve"> Во Училиштето </w:t>
            </w:r>
            <w:r w:rsidRPr="00294BED">
              <w:rPr>
                <w:rFonts w:ascii="Arial" w:hAnsi="Arial" w:cs="Arial"/>
                <w:color w:val="000000" w:themeColor="text1"/>
                <w:lang w:val="mk-MK"/>
              </w:rPr>
              <w:t>постои позитивна клима за обавување на воспитно образовниот процес</w:t>
            </w:r>
            <w:r w:rsidRPr="00294BED">
              <w:rPr>
                <w:rFonts w:ascii="Arial" w:hAnsi="Arial" w:cs="Arial"/>
                <w:color w:val="FF0000"/>
                <w:lang w:val="mk-MK"/>
              </w:rPr>
              <w:t>.</w:t>
            </w:r>
          </w:p>
          <w:p w:rsidR="006151BF" w:rsidRPr="004772ED" w:rsidRDefault="006151BF" w:rsidP="006230D6">
            <w:pPr>
              <w:pStyle w:val="ListParagraph"/>
              <w:numPr>
                <w:ilvl w:val="0"/>
                <w:numId w:val="110"/>
              </w:numPr>
              <w:rPr>
                <w:rFonts w:ascii="Arial" w:hAnsi="Arial" w:cs="Arial"/>
              </w:rPr>
            </w:pPr>
            <w:r w:rsidRPr="004772ED">
              <w:rPr>
                <w:rFonts w:ascii="Arial" w:hAnsi="Arial" w:cs="Arial"/>
              </w:rPr>
              <w:t>Соработката со локалната заедница, деловната заедница и невладиниот сектор е на високо ниво.</w:t>
            </w:r>
          </w:p>
        </w:tc>
        <w:tc>
          <w:tcPr>
            <w:tcW w:w="7088" w:type="dxa"/>
          </w:tcPr>
          <w:p w:rsidR="006151BF" w:rsidRPr="000C202C" w:rsidRDefault="006151BF" w:rsidP="006230D6">
            <w:pPr>
              <w:numPr>
                <w:ilvl w:val="0"/>
                <w:numId w:val="109"/>
              </w:numPr>
              <w:spacing w:after="0" w:line="240" w:lineRule="auto"/>
              <w:jc w:val="both"/>
              <w:rPr>
                <w:rFonts w:ascii="Arial" w:hAnsi="Arial" w:cs="Arial"/>
              </w:rPr>
            </w:pPr>
            <w:r>
              <w:rPr>
                <w:rFonts w:ascii="Arial" w:hAnsi="Arial" w:cs="Arial"/>
                <w:lang w:val="mk-MK"/>
              </w:rPr>
              <w:t>П</w:t>
            </w:r>
            <w:r w:rsidRPr="00294BED">
              <w:rPr>
                <w:rFonts w:ascii="Arial" w:hAnsi="Arial" w:cs="Arial"/>
                <w:lang w:val="mk-MK"/>
              </w:rPr>
              <w:t>оголема вклученост на родителите во заеднички проекти, спонзорства</w:t>
            </w:r>
            <w:r>
              <w:rPr>
                <w:rFonts w:ascii="Arial" w:hAnsi="Arial" w:cs="Arial"/>
                <w:lang w:val="mk-MK"/>
              </w:rPr>
              <w:t>, презентирање на различни професии од страна на родителите и учество на заеднички настани кои се од интерес на учениците</w:t>
            </w:r>
            <w:r w:rsidRPr="00294BED">
              <w:rPr>
                <w:rFonts w:ascii="Arial" w:hAnsi="Arial" w:cs="Arial"/>
                <w:lang w:val="mk-MK"/>
              </w:rPr>
              <w:t>.</w:t>
            </w:r>
          </w:p>
          <w:p w:rsidR="006151BF" w:rsidRPr="004772ED" w:rsidRDefault="006151BF" w:rsidP="006230D6">
            <w:pPr>
              <w:pStyle w:val="ListParagraph"/>
              <w:numPr>
                <w:ilvl w:val="0"/>
                <w:numId w:val="109"/>
              </w:numPr>
              <w:spacing w:after="0"/>
              <w:rPr>
                <w:rFonts w:ascii="Arial" w:hAnsi="Arial" w:cs="Arial"/>
              </w:rPr>
            </w:pPr>
            <w:r w:rsidRPr="004772ED">
              <w:rPr>
                <w:rFonts w:ascii="Arial" w:hAnsi="Arial" w:cs="Arial"/>
              </w:rPr>
              <w:t>Унапредување на соработката со основните општински училишта преку спортски и хуманитарни активности</w:t>
            </w:r>
            <w:r w:rsidR="004F0219">
              <w:rPr>
                <w:rFonts w:ascii="Arial" w:hAnsi="Arial" w:cs="Arial"/>
              </w:rPr>
              <w:t>.</w:t>
            </w:r>
          </w:p>
        </w:tc>
      </w:tr>
    </w:tbl>
    <w:p w:rsidR="00747C03" w:rsidRPr="00294BED" w:rsidRDefault="00747C03" w:rsidP="00747C03">
      <w:pPr>
        <w:jc w:val="center"/>
        <w:rPr>
          <w:rFonts w:ascii="Arial" w:hAnsi="Arial" w:cs="Arial"/>
          <w:b/>
          <w:lang w:val="mk-MK"/>
        </w:rPr>
      </w:pPr>
    </w:p>
    <w:p w:rsidR="00747C03" w:rsidRDefault="00747C03" w:rsidP="00B84DAD">
      <w:pPr>
        <w:autoSpaceDE w:val="0"/>
        <w:autoSpaceDN w:val="0"/>
        <w:spacing w:before="240" w:after="240" w:line="240" w:lineRule="auto"/>
        <w:rPr>
          <w:rFonts w:ascii="Arial" w:eastAsia="Times New Roman" w:hAnsi="Arial" w:cs="Arial"/>
          <w:b/>
          <w:bCs/>
          <w:lang w:val="mk-MK"/>
        </w:rPr>
      </w:pPr>
    </w:p>
    <w:p w:rsidR="0010105D" w:rsidRDefault="0010105D" w:rsidP="00B84DAD">
      <w:pPr>
        <w:autoSpaceDE w:val="0"/>
        <w:autoSpaceDN w:val="0"/>
        <w:spacing w:before="240" w:after="240" w:line="240" w:lineRule="auto"/>
        <w:rPr>
          <w:rFonts w:ascii="Arial" w:eastAsia="Times New Roman" w:hAnsi="Arial" w:cs="Arial"/>
          <w:b/>
          <w:bCs/>
          <w:lang w:val="mk-MK"/>
        </w:rPr>
      </w:pPr>
    </w:p>
    <w:p w:rsidR="0010105D" w:rsidRPr="00712D6E" w:rsidRDefault="0010105D" w:rsidP="0010105D">
      <w:pPr>
        <w:pStyle w:val="Default"/>
        <w:jc w:val="center"/>
      </w:pPr>
      <w:r w:rsidRPr="00712D6E">
        <w:rPr>
          <w:b/>
          <w:bCs/>
        </w:rPr>
        <w:lastRenderedPageBreak/>
        <w:t>Извештај од извршената Самоевалуација на училиштето</w:t>
      </w:r>
    </w:p>
    <w:p w:rsidR="0010105D" w:rsidRDefault="0010105D" w:rsidP="0010105D">
      <w:pPr>
        <w:pStyle w:val="Default"/>
        <w:jc w:val="center"/>
        <w:rPr>
          <w:b/>
          <w:bCs/>
          <w:lang w:val="mk-MK"/>
        </w:rPr>
      </w:pPr>
      <w:r w:rsidRPr="00712D6E">
        <w:rPr>
          <w:b/>
          <w:bCs/>
        </w:rPr>
        <w:t>( за учебните 201</w:t>
      </w:r>
      <w:r w:rsidRPr="00712D6E">
        <w:rPr>
          <w:b/>
          <w:bCs/>
          <w:lang w:val="mk-MK"/>
        </w:rPr>
        <w:t>8</w:t>
      </w:r>
      <w:r w:rsidRPr="00712D6E">
        <w:rPr>
          <w:b/>
          <w:bCs/>
        </w:rPr>
        <w:t>/1</w:t>
      </w:r>
      <w:r w:rsidRPr="00712D6E">
        <w:rPr>
          <w:b/>
          <w:bCs/>
          <w:lang w:val="mk-MK"/>
        </w:rPr>
        <w:t>9</w:t>
      </w:r>
      <w:r w:rsidRPr="00712D6E">
        <w:rPr>
          <w:b/>
          <w:bCs/>
        </w:rPr>
        <w:t xml:space="preserve"> и 201</w:t>
      </w:r>
      <w:r w:rsidRPr="00712D6E">
        <w:rPr>
          <w:b/>
          <w:bCs/>
          <w:lang w:val="mk-MK"/>
        </w:rPr>
        <w:t>9</w:t>
      </w:r>
      <w:r w:rsidRPr="00712D6E">
        <w:rPr>
          <w:b/>
          <w:bCs/>
        </w:rPr>
        <w:t>/</w:t>
      </w:r>
      <w:r w:rsidRPr="00712D6E">
        <w:rPr>
          <w:b/>
          <w:bCs/>
          <w:lang w:val="mk-MK"/>
        </w:rPr>
        <w:t xml:space="preserve">20 </w:t>
      </w:r>
      <w:r w:rsidRPr="00712D6E">
        <w:rPr>
          <w:b/>
          <w:bCs/>
        </w:rPr>
        <w:t>год.)</w:t>
      </w:r>
    </w:p>
    <w:p w:rsidR="0010105D" w:rsidRPr="00712D6E" w:rsidRDefault="0010105D" w:rsidP="0010105D">
      <w:pPr>
        <w:pStyle w:val="Default"/>
        <w:jc w:val="center"/>
        <w:rPr>
          <w:lang w:val="mk-MK"/>
        </w:rPr>
      </w:pPr>
    </w:p>
    <w:p w:rsidR="0010105D" w:rsidRDefault="0010105D" w:rsidP="00E85D9F">
      <w:pPr>
        <w:pStyle w:val="Default"/>
        <w:jc w:val="both"/>
        <w:rPr>
          <w:sz w:val="23"/>
          <w:szCs w:val="23"/>
          <w:lang w:val="mk-MK"/>
        </w:rPr>
      </w:pPr>
      <w:r>
        <w:rPr>
          <w:sz w:val="23"/>
          <w:szCs w:val="23"/>
          <w:lang w:val="mk-MK"/>
        </w:rPr>
        <w:tab/>
      </w:r>
      <w:r>
        <w:rPr>
          <w:sz w:val="23"/>
          <w:szCs w:val="23"/>
        </w:rPr>
        <w:t>Извештајот е изготвен врз основа на Правилникот за начинот и областите за вршењето на самоевалуацијата на основните училишта.</w:t>
      </w:r>
      <w:r>
        <w:rPr>
          <w:sz w:val="23"/>
          <w:szCs w:val="23"/>
          <w:lang w:val="mk-MK"/>
        </w:rPr>
        <w:t xml:space="preserve"> Беа разгледани</w:t>
      </w:r>
      <w:r>
        <w:rPr>
          <w:sz w:val="23"/>
          <w:szCs w:val="23"/>
        </w:rPr>
        <w:t xml:space="preserve"> извештаите од тимовите по подрачјата од самоевалуацијата и </w:t>
      </w:r>
      <w:r>
        <w:rPr>
          <w:sz w:val="23"/>
          <w:szCs w:val="23"/>
          <w:lang w:val="mk-MK"/>
        </w:rPr>
        <w:t>се</w:t>
      </w:r>
      <w:r>
        <w:rPr>
          <w:sz w:val="23"/>
          <w:szCs w:val="23"/>
        </w:rPr>
        <w:t xml:space="preserve"> донес</w:t>
      </w:r>
      <w:r>
        <w:rPr>
          <w:sz w:val="23"/>
          <w:szCs w:val="23"/>
          <w:lang w:val="mk-MK"/>
        </w:rPr>
        <w:t>оа</w:t>
      </w:r>
      <w:r>
        <w:rPr>
          <w:sz w:val="23"/>
          <w:szCs w:val="23"/>
        </w:rPr>
        <w:t xml:space="preserve"> следниве предлог мерки за подобрување на квалитетот на наставата: </w:t>
      </w:r>
    </w:p>
    <w:p w:rsidR="00E85D9F" w:rsidRPr="00E85D9F" w:rsidRDefault="00E85D9F" w:rsidP="00E85D9F">
      <w:pPr>
        <w:pStyle w:val="Default"/>
        <w:jc w:val="both"/>
        <w:rPr>
          <w:sz w:val="23"/>
          <w:szCs w:val="23"/>
          <w:lang w:val="mk-MK"/>
        </w:rPr>
      </w:pPr>
    </w:p>
    <w:p w:rsidR="0010105D" w:rsidRPr="00712D6E" w:rsidRDefault="0010105D" w:rsidP="00E85D9F">
      <w:pPr>
        <w:pStyle w:val="Default"/>
        <w:jc w:val="both"/>
        <w:rPr>
          <w:rFonts w:eastAsia="Calibri"/>
          <w:sz w:val="22"/>
          <w:szCs w:val="22"/>
        </w:rPr>
      </w:pPr>
      <w:r>
        <w:rPr>
          <w:sz w:val="23"/>
          <w:szCs w:val="23"/>
        </w:rPr>
        <w:t xml:space="preserve">  </w:t>
      </w:r>
      <w:r w:rsidRPr="00712D6E">
        <w:rPr>
          <w:b/>
          <w:bCs/>
          <w:i/>
          <w:sz w:val="22"/>
          <w:szCs w:val="22"/>
          <w:u w:val="single"/>
          <w:lang w:val="mk-MK"/>
        </w:rPr>
        <w:t>Подрачје 1. Организација и реализација на наставата и учењето</w:t>
      </w:r>
    </w:p>
    <w:p w:rsidR="0010105D" w:rsidRDefault="0010105D" w:rsidP="00E85D9F">
      <w:pPr>
        <w:pStyle w:val="ListParagraph"/>
        <w:numPr>
          <w:ilvl w:val="0"/>
          <w:numId w:val="46"/>
        </w:numPr>
        <w:suppressAutoHyphens w:val="0"/>
        <w:spacing w:after="0" w:line="240" w:lineRule="auto"/>
        <w:ind w:left="9" w:firstLine="0"/>
        <w:contextualSpacing/>
        <w:jc w:val="both"/>
        <w:rPr>
          <w:rFonts w:ascii="Arial" w:eastAsia="Times New Roman" w:hAnsi="Arial" w:cs="Arial"/>
        </w:rPr>
      </w:pPr>
      <w:r w:rsidRPr="00D51AAB">
        <w:rPr>
          <w:rFonts w:ascii="Arial" w:eastAsia="Times New Roman" w:hAnsi="Arial" w:cs="Arial"/>
        </w:rPr>
        <w:t>Одржување на интерна обука за дефинирање и планирање на дирефенцирани цели и активности во дневните планирања на наставниците, во работата со учениците кои имаат различно темпо на усвојување на содржината. Се очекува наставниците стекнатите знаења да ги применат во изготвувањето на дневните планирања.</w:t>
      </w:r>
    </w:p>
    <w:p w:rsidR="00C14CE0" w:rsidRDefault="0010105D" w:rsidP="00E85D9F">
      <w:pPr>
        <w:pStyle w:val="ListParagraph"/>
        <w:numPr>
          <w:ilvl w:val="0"/>
          <w:numId w:val="46"/>
        </w:numPr>
        <w:suppressAutoHyphens w:val="0"/>
        <w:spacing w:after="0" w:line="240" w:lineRule="auto"/>
        <w:ind w:left="9" w:firstLine="0"/>
        <w:contextualSpacing/>
        <w:jc w:val="both"/>
        <w:rPr>
          <w:rFonts w:ascii="Arial" w:eastAsia="Times New Roman" w:hAnsi="Arial" w:cs="Arial"/>
        </w:rPr>
      </w:pPr>
      <w:r w:rsidRPr="00D51AAB">
        <w:rPr>
          <w:rFonts w:ascii="Arial" w:eastAsia="Times New Roman" w:hAnsi="Arial" w:cs="Arial"/>
        </w:rPr>
        <w:t xml:space="preserve">Размена на искуства меѓу наставниците од одделенска и предметна настава за начинот на примена на интегриран пристап по одделени наставни предмети. Се очекува наставниците </w:t>
      </w:r>
      <w:r w:rsidR="005C29C9">
        <w:rPr>
          <w:rFonts w:ascii="Arial" w:eastAsia="Times New Roman" w:hAnsi="Arial" w:cs="Arial"/>
        </w:rPr>
        <w:t>од предметна настава да применат</w:t>
      </w:r>
      <w:r w:rsidRPr="00D51AAB">
        <w:rPr>
          <w:rFonts w:ascii="Arial" w:eastAsia="Times New Roman" w:hAnsi="Arial" w:cs="Arial"/>
        </w:rPr>
        <w:t xml:space="preserve"> интегриран пристап во нивните наставни предмети.</w:t>
      </w:r>
    </w:p>
    <w:p w:rsidR="00C14CE0" w:rsidRPr="00C14CE0" w:rsidRDefault="00C14CE0" w:rsidP="00E85D9F">
      <w:pPr>
        <w:pStyle w:val="ListParagraph"/>
        <w:numPr>
          <w:ilvl w:val="0"/>
          <w:numId w:val="46"/>
        </w:numPr>
        <w:suppressAutoHyphens w:val="0"/>
        <w:spacing w:after="0" w:line="240" w:lineRule="auto"/>
        <w:ind w:left="9" w:firstLine="0"/>
        <w:contextualSpacing/>
        <w:jc w:val="both"/>
        <w:rPr>
          <w:rFonts w:ascii="Arial" w:eastAsia="Times New Roman" w:hAnsi="Arial" w:cs="Arial"/>
        </w:rPr>
      </w:pPr>
      <w:r w:rsidRPr="00C14CE0">
        <w:rPr>
          <w:rFonts w:ascii="Arial" w:hAnsi="Arial" w:cs="Arial"/>
        </w:rPr>
        <w:t xml:space="preserve">Потреба од стручно доусовршување на одделенските и предметните наставници за работа со деца со посебни образовни потреби </w:t>
      </w:r>
    </w:p>
    <w:p w:rsidR="0010105D" w:rsidRPr="00712D6E" w:rsidRDefault="0010105D" w:rsidP="00E85D9F">
      <w:pPr>
        <w:pStyle w:val="ListParagraph"/>
        <w:suppressAutoHyphens w:val="0"/>
        <w:spacing w:after="0" w:line="240" w:lineRule="auto"/>
        <w:ind w:left="9"/>
        <w:contextualSpacing/>
        <w:jc w:val="both"/>
        <w:rPr>
          <w:rFonts w:ascii="Arial" w:eastAsia="Times New Roman" w:hAnsi="Arial" w:cs="Arial"/>
        </w:rPr>
      </w:pPr>
    </w:p>
    <w:p w:rsidR="0010105D" w:rsidRPr="00712D6E" w:rsidRDefault="0010105D" w:rsidP="00E85D9F">
      <w:pPr>
        <w:pStyle w:val="Default"/>
        <w:jc w:val="both"/>
        <w:rPr>
          <w:b/>
          <w:i/>
          <w:sz w:val="22"/>
          <w:szCs w:val="22"/>
          <w:u w:val="single"/>
          <w:lang w:val="mk-MK"/>
        </w:rPr>
      </w:pPr>
      <w:r w:rsidRPr="00712D6E">
        <w:rPr>
          <w:b/>
          <w:i/>
          <w:sz w:val="22"/>
          <w:szCs w:val="22"/>
          <w:u w:val="single"/>
          <w:lang w:val="mk-MK"/>
        </w:rPr>
        <w:t>Подрачје 2.</w:t>
      </w:r>
      <w:r w:rsidRPr="00712D6E">
        <w:rPr>
          <w:b/>
          <w:i/>
          <w:sz w:val="22"/>
          <w:szCs w:val="22"/>
          <w:u w:val="single"/>
        </w:rPr>
        <w:t xml:space="preserve"> </w:t>
      </w:r>
      <w:r w:rsidRPr="00712D6E">
        <w:rPr>
          <w:b/>
          <w:bCs/>
          <w:i/>
          <w:sz w:val="22"/>
          <w:szCs w:val="22"/>
          <w:u w:val="single"/>
        </w:rPr>
        <w:t>Постигања на учениците</w:t>
      </w:r>
    </w:p>
    <w:p w:rsidR="0010105D" w:rsidRPr="00712D6E" w:rsidRDefault="0010105D" w:rsidP="00E85D9F">
      <w:pPr>
        <w:numPr>
          <w:ilvl w:val="0"/>
          <w:numId w:val="9"/>
        </w:numPr>
        <w:tabs>
          <w:tab w:val="clear" w:pos="510"/>
          <w:tab w:val="num" w:pos="720"/>
        </w:tabs>
        <w:suppressAutoHyphens/>
        <w:autoSpaceDE w:val="0"/>
        <w:spacing w:after="0" w:line="26" w:lineRule="atLeast"/>
        <w:ind w:left="720" w:hanging="360"/>
        <w:jc w:val="both"/>
        <w:rPr>
          <w:rFonts w:ascii="Arial" w:eastAsia="Times New Roman" w:hAnsi="Arial" w:cs="Arial"/>
          <w:lang w:val="mk-MK" w:eastAsia="ar-SA"/>
        </w:rPr>
      </w:pPr>
      <w:r w:rsidRPr="00CF37C0">
        <w:rPr>
          <w:rFonts w:ascii="Arial" w:eastAsia="Times New Roman" w:hAnsi="Arial" w:cs="Arial"/>
          <w:lang w:val="mk-MK" w:eastAsia="ar-SA"/>
        </w:rPr>
        <w:t xml:space="preserve">Организирање на семинари за идентификација на надарени ученици. </w:t>
      </w:r>
    </w:p>
    <w:p w:rsidR="0010105D" w:rsidRPr="00712D6E" w:rsidRDefault="0010105D" w:rsidP="00E85D9F">
      <w:pPr>
        <w:numPr>
          <w:ilvl w:val="0"/>
          <w:numId w:val="9"/>
        </w:numPr>
        <w:tabs>
          <w:tab w:val="clear" w:pos="510"/>
          <w:tab w:val="num" w:pos="720"/>
        </w:tabs>
        <w:suppressAutoHyphens/>
        <w:autoSpaceDE w:val="0"/>
        <w:spacing w:after="0" w:line="26" w:lineRule="atLeast"/>
        <w:ind w:left="720" w:hanging="360"/>
        <w:jc w:val="both"/>
        <w:rPr>
          <w:rFonts w:ascii="Arial" w:eastAsia="Times New Roman" w:hAnsi="Arial" w:cs="Arial"/>
          <w:lang w:val="mk-MK" w:eastAsia="ar-SA"/>
        </w:rPr>
      </w:pPr>
      <w:r w:rsidRPr="00CF37C0">
        <w:rPr>
          <w:rFonts w:ascii="Arial" w:eastAsia="Times New Roman" w:hAnsi="Arial" w:cs="Arial"/>
          <w:lang w:val="mk-MK"/>
        </w:rPr>
        <w:t>И</w:t>
      </w:r>
      <w:r w:rsidRPr="00CF37C0">
        <w:rPr>
          <w:rFonts w:ascii="Arial" w:eastAsia="Times New Roman" w:hAnsi="Arial" w:cs="Arial"/>
        </w:rPr>
        <w:t>зготвување на прашалник како инструмент за препознавање и идентификација на талентирани ученици</w:t>
      </w:r>
    </w:p>
    <w:p w:rsidR="0010105D" w:rsidRDefault="0010105D" w:rsidP="00E85D9F">
      <w:pPr>
        <w:numPr>
          <w:ilvl w:val="0"/>
          <w:numId w:val="9"/>
        </w:numPr>
        <w:tabs>
          <w:tab w:val="clear" w:pos="510"/>
          <w:tab w:val="num" w:pos="720"/>
        </w:tabs>
        <w:suppressAutoHyphens/>
        <w:autoSpaceDE w:val="0"/>
        <w:spacing w:after="0" w:line="26" w:lineRule="atLeast"/>
        <w:ind w:left="720" w:hanging="360"/>
        <w:jc w:val="both"/>
        <w:rPr>
          <w:rFonts w:ascii="Arial" w:eastAsia="Times New Roman" w:hAnsi="Arial" w:cs="Arial"/>
          <w:lang w:val="mk-MK" w:eastAsia="ar-SA"/>
        </w:rPr>
      </w:pPr>
      <w:r w:rsidRPr="00CF37C0">
        <w:rPr>
          <w:rFonts w:ascii="Arial" w:eastAsia="Times New Roman" w:hAnsi="Arial" w:cs="Arial"/>
          <w:lang w:val="mk-MK"/>
        </w:rPr>
        <w:t>Е</w:t>
      </w:r>
      <w:r w:rsidRPr="00CF37C0">
        <w:rPr>
          <w:rFonts w:ascii="Arial" w:eastAsia="Times New Roman" w:hAnsi="Arial" w:cs="Arial"/>
        </w:rPr>
        <w:t>дукација за примена на ZOOM ( on line настава )</w:t>
      </w:r>
      <w:r w:rsidRPr="00CF37C0">
        <w:rPr>
          <w:rFonts w:ascii="Arial" w:eastAsia="Times New Roman" w:hAnsi="Arial" w:cs="Arial"/>
          <w:lang w:val="mk-MK"/>
        </w:rPr>
        <w:t xml:space="preserve"> </w:t>
      </w:r>
      <w:r w:rsidRPr="00CF37C0">
        <w:rPr>
          <w:rFonts w:ascii="Arial" w:eastAsia="Times New Roman" w:hAnsi="Arial" w:cs="Arial"/>
        </w:rPr>
        <w:t>-</w:t>
      </w:r>
      <w:r w:rsidRPr="00CF37C0">
        <w:rPr>
          <w:rFonts w:ascii="Arial" w:eastAsia="Times New Roman" w:hAnsi="Arial" w:cs="Arial"/>
          <w:lang w:val="mk-MK"/>
        </w:rPr>
        <w:t xml:space="preserve"> </w:t>
      </w:r>
      <w:r w:rsidRPr="00CF37C0">
        <w:rPr>
          <w:rFonts w:ascii="Arial" w:eastAsia="Times New Roman" w:hAnsi="Arial" w:cs="Arial"/>
        </w:rPr>
        <w:t>мини семинари за примена на електронски алатки</w:t>
      </w:r>
      <w:r>
        <w:rPr>
          <w:rFonts w:ascii="Arial" w:eastAsia="Times New Roman" w:hAnsi="Arial" w:cs="Arial"/>
          <w:lang w:val="mk-MK"/>
        </w:rPr>
        <w:t>.</w:t>
      </w:r>
    </w:p>
    <w:p w:rsidR="00C14CE0" w:rsidRDefault="00C14CE0" w:rsidP="00E85D9F">
      <w:pPr>
        <w:numPr>
          <w:ilvl w:val="0"/>
          <w:numId w:val="9"/>
        </w:numPr>
        <w:tabs>
          <w:tab w:val="clear" w:pos="510"/>
          <w:tab w:val="num" w:pos="720"/>
        </w:tabs>
        <w:suppressAutoHyphens/>
        <w:autoSpaceDE w:val="0"/>
        <w:spacing w:after="0" w:line="26" w:lineRule="atLeast"/>
        <w:ind w:left="720" w:hanging="360"/>
        <w:jc w:val="both"/>
        <w:rPr>
          <w:rFonts w:ascii="Arial" w:eastAsia="Times New Roman" w:hAnsi="Arial" w:cs="Arial"/>
          <w:lang w:val="mk-MK" w:eastAsia="ar-SA"/>
        </w:rPr>
      </w:pPr>
      <w:r w:rsidRPr="00227996">
        <w:rPr>
          <w:rFonts w:ascii="Arial" w:hAnsi="Arial" w:cs="Arial"/>
        </w:rPr>
        <w:t>Поголемо интерактивно вклучување на учениците во наставата во воннаставни активности</w:t>
      </w:r>
      <w:r>
        <w:rPr>
          <w:rFonts w:ascii="Arial" w:hAnsi="Arial" w:cs="Arial"/>
        </w:rPr>
        <w:t xml:space="preserve"> (организирање на</w:t>
      </w:r>
      <w:r w:rsidRPr="00227996">
        <w:rPr>
          <w:rFonts w:ascii="Arial" w:hAnsi="Arial" w:cs="Arial"/>
        </w:rPr>
        <w:t xml:space="preserve"> дебати,трибини, проекти, работилници</w:t>
      </w:r>
      <w:r>
        <w:rPr>
          <w:rFonts w:ascii="Arial" w:hAnsi="Arial" w:cs="Arial"/>
        </w:rPr>
        <w:t>).</w:t>
      </w:r>
    </w:p>
    <w:p w:rsidR="0010105D" w:rsidRPr="00712D6E" w:rsidRDefault="0010105D" w:rsidP="00E85D9F">
      <w:pPr>
        <w:suppressAutoHyphens/>
        <w:autoSpaceDE w:val="0"/>
        <w:spacing w:after="0" w:line="26" w:lineRule="atLeast"/>
        <w:ind w:left="720"/>
        <w:jc w:val="both"/>
        <w:rPr>
          <w:rFonts w:ascii="Arial" w:eastAsia="Times New Roman" w:hAnsi="Arial" w:cs="Arial"/>
          <w:lang w:val="mk-MK" w:eastAsia="ar-SA"/>
        </w:rPr>
      </w:pPr>
    </w:p>
    <w:p w:rsidR="0010105D" w:rsidRPr="00712D6E" w:rsidRDefault="0010105D" w:rsidP="00E85D9F">
      <w:pPr>
        <w:pStyle w:val="Default"/>
        <w:jc w:val="both"/>
        <w:rPr>
          <w:i/>
          <w:sz w:val="22"/>
          <w:szCs w:val="22"/>
          <w:u w:val="single"/>
        </w:rPr>
      </w:pPr>
      <w:r w:rsidRPr="00712D6E">
        <w:rPr>
          <w:b/>
          <w:i/>
          <w:sz w:val="22"/>
          <w:szCs w:val="22"/>
          <w:u w:val="single"/>
          <w:lang w:val="mk-MK"/>
        </w:rPr>
        <w:t>Подрачје 3.</w:t>
      </w:r>
      <w:r w:rsidRPr="00712D6E">
        <w:rPr>
          <w:b/>
          <w:i/>
          <w:sz w:val="22"/>
          <w:szCs w:val="22"/>
          <w:u w:val="single"/>
        </w:rPr>
        <w:t xml:space="preserve"> </w:t>
      </w:r>
      <w:r w:rsidRPr="00712D6E">
        <w:rPr>
          <w:b/>
          <w:bCs/>
          <w:i/>
          <w:sz w:val="22"/>
          <w:szCs w:val="22"/>
          <w:u w:val="single"/>
        </w:rPr>
        <w:t>Професионален развој на наставниците, стручните соработници</w:t>
      </w:r>
      <w:r w:rsidRPr="00712D6E">
        <w:rPr>
          <w:b/>
          <w:bCs/>
          <w:i/>
          <w:sz w:val="22"/>
          <w:szCs w:val="22"/>
          <w:u w:val="single"/>
          <w:lang w:val="mk-MK"/>
        </w:rPr>
        <w:t xml:space="preserve"> и</w:t>
      </w:r>
      <w:r w:rsidRPr="00712D6E">
        <w:rPr>
          <w:b/>
          <w:bCs/>
          <w:i/>
          <w:sz w:val="22"/>
          <w:szCs w:val="22"/>
          <w:u w:val="single"/>
        </w:rPr>
        <w:t xml:space="preserve"> на раководниот кадар</w:t>
      </w:r>
      <w:r w:rsidRPr="00712D6E">
        <w:rPr>
          <w:i/>
          <w:sz w:val="22"/>
          <w:szCs w:val="22"/>
          <w:u w:val="single"/>
        </w:rPr>
        <w:t xml:space="preserve"> </w:t>
      </w:r>
    </w:p>
    <w:p w:rsidR="0010105D" w:rsidRPr="00CF37C0" w:rsidRDefault="0010105D" w:rsidP="00E85D9F">
      <w:pPr>
        <w:numPr>
          <w:ilvl w:val="0"/>
          <w:numId w:val="51"/>
        </w:numPr>
        <w:suppressAutoHyphens/>
        <w:spacing w:after="0" w:line="240" w:lineRule="auto"/>
        <w:ind w:right="2790"/>
        <w:jc w:val="both"/>
        <w:rPr>
          <w:rFonts w:ascii="Arial" w:eastAsia="Times New Roman" w:hAnsi="Arial" w:cs="Arial"/>
        </w:rPr>
      </w:pPr>
      <w:r w:rsidRPr="00CF37C0">
        <w:rPr>
          <w:rFonts w:ascii="Arial" w:eastAsia="Times New Roman" w:hAnsi="Arial" w:cs="Arial"/>
          <w:spacing w:val="1"/>
          <w:lang w:val="mk-MK"/>
        </w:rPr>
        <w:t>К</w:t>
      </w:r>
      <w:r w:rsidRPr="00CF37C0">
        <w:rPr>
          <w:rFonts w:ascii="Arial" w:eastAsia="Times New Roman" w:hAnsi="Arial" w:cs="Arial"/>
        </w:rPr>
        <w:t>омп</w:t>
      </w:r>
      <w:r w:rsidRPr="00CF37C0">
        <w:rPr>
          <w:rFonts w:ascii="Arial" w:eastAsia="Times New Roman" w:hAnsi="Arial" w:cs="Arial"/>
          <w:spacing w:val="4"/>
        </w:rPr>
        <w:t>ј</w:t>
      </w:r>
      <w:r w:rsidRPr="00CF37C0">
        <w:rPr>
          <w:rFonts w:ascii="Arial" w:eastAsia="Times New Roman" w:hAnsi="Arial" w:cs="Arial"/>
          <w:spacing w:val="-4"/>
        </w:rPr>
        <w:t>у</w:t>
      </w:r>
      <w:r w:rsidRPr="00CF37C0">
        <w:rPr>
          <w:rFonts w:ascii="Arial" w:eastAsia="Times New Roman" w:hAnsi="Arial" w:cs="Arial"/>
          <w:spacing w:val="2"/>
        </w:rPr>
        <w:t>т</w:t>
      </w:r>
      <w:r w:rsidRPr="00CF37C0">
        <w:rPr>
          <w:rFonts w:ascii="Arial" w:eastAsia="Times New Roman" w:hAnsi="Arial" w:cs="Arial"/>
        </w:rPr>
        <w:t>ер</w:t>
      </w:r>
      <w:r w:rsidRPr="00CF37C0">
        <w:rPr>
          <w:rFonts w:ascii="Arial" w:eastAsia="Times New Roman" w:hAnsi="Arial" w:cs="Arial"/>
          <w:spacing w:val="1"/>
        </w:rPr>
        <w:t>ск</w:t>
      </w:r>
      <w:r w:rsidRPr="00CF37C0">
        <w:rPr>
          <w:rFonts w:ascii="Arial" w:eastAsia="Times New Roman" w:hAnsi="Arial" w:cs="Arial"/>
        </w:rPr>
        <w:t>о в</w:t>
      </w:r>
      <w:r w:rsidRPr="00CF37C0">
        <w:rPr>
          <w:rFonts w:ascii="Arial" w:eastAsia="Times New Roman" w:hAnsi="Arial" w:cs="Arial"/>
          <w:spacing w:val="2"/>
        </w:rPr>
        <w:t>о</w:t>
      </w:r>
      <w:r w:rsidRPr="00CF37C0">
        <w:rPr>
          <w:rFonts w:ascii="Arial" w:eastAsia="Times New Roman" w:hAnsi="Arial" w:cs="Arial"/>
        </w:rPr>
        <w:t>д</w:t>
      </w:r>
      <w:r w:rsidRPr="00CF37C0">
        <w:rPr>
          <w:rFonts w:ascii="Arial" w:eastAsia="Times New Roman" w:hAnsi="Arial" w:cs="Arial"/>
          <w:spacing w:val="2"/>
        </w:rPr>
        <w:t>е</w:t>
      </w:r>
      <w:r w:rsidRPr="00CF37C0">
        <w:rPr>
          <w:rFonts w:ascii="Arial" w:eastAsia="Times New Roman" w:hAnsi="Arial" w:cs="Arial"/>
        </w:rPr>
        <w:t>ње на к</w:t>
      </w:r>
      <w:r w:rsidRPr="00CF37C0">
        <w:rPr>
          <w:rFonts w:ascii="Arial" w:eastAsia="Times New Roman" w:hAnsi="Arial" w:cs="Arial"/>
          <w:spacing w:val="3"/>
        </w:rPr>
        <w:t>н</w:t>
      </w:r>
      <w:r w:rsidRPr="00CF37C0">
        <w:rPr>
          <w:rFonts w:ascii="Arial" w:eastAsia="Times New Roman" w:hAnsi="Arial" w:cs="Arial"/>
        </w:rPr>
        <w:t>и</w:t>
      </w:r>
      <w:r w:rsidRPr="00CF37C0">
        <w:rPr>
          <w:rFonts w:ascii="Arial" w:eastAsia="Times New Roman" w:hAnsi="Arial" w:cs="Arial"/>
          <w:spacing w:val="1"/>
        </w:rPr>
        <w:t>ж</w:t>
      </w:r>
      <w:r w:rsidRPr="00CF37C0">
        <w:rPr>
          <w:rFonts w:ascii="Arial" w:eastAsia="Times New Roman" w:hAnsi="Arial" w:cs="Arial"/>
        </w:rPr>
        <w:t>ен</w:t>
      </w:r>
      <w:r w:rsidRPr="00CF37C0">
        <w:rPr>
          <w:rFonts w:ascii="Arial" w:eastAsia="Times New Roman" w:hAnsi="Arial" w:cs="Arial"/>
          <w:lang w:val="mk-MK"/>
        </w:rPr>
        <w:t xml:space="preserve"> (</w:t>
      </w:r>
      <w:r w:rsidRPr="00CF37C0">
        <w:rPr>
          <w:rFonts w:ascii="Arial" w:eastAsia="Times New Roman" w:hAnsi="Arial" w:cs="Arial"/>
          <w:spacing w:val="1"/>
        </w:rPr>
        <w:t>б</w:t>
      </w:r>
      <w:r w:rsidRPr="00CF37C0">
        <w:rPr>
          <w:rFonts w:ascii="Arial" w:eastAsia="Times New Roman" w:hAnsi="Arial" w:cs="Arial"/>
        </w:rPr>
        <w:t>и</w:t>
      </w:r>
      <w:r w:rsidRPr="00CF37C0">
        <w:rPr>
          <w:rFonts w:ascii="Arial" w:eastAsia="Times New Roman" w:hAnsi="Arial" w:cs="Arial"/>
          <w:spacing w:val="3"/>
        </w:rPr>
        <w:t>б</w:t>
      </w:r>
      <w:r w:rsidRPr="00CF37C0">
        <w:rPr>
          <w:rFonts w:ascii="Arial" w:eastAsia="Times New Roman" w:hAnsi="Arial" w:cs="Arial"/>
        </w:rPr>
        <w:t>л</w:t>
      </w:r>
      <w:r w:rsidRPr="00CF37C0">
        <w:rPr>
          <w:rFonts w:ascii="Arial" w:eastAsia="Times New Roman" w:hAnsi="Arial" w:cs="Arial"/>
          <w:spacing w:val="1"/>
        </w:rPr>
        <w:t>и</w:t>
      </w:r>
      <w:r w:rsidRPr="00CF37C0">
        <w:rPr>
          <w:rFonts w:ascii="Arial" w:eastAsia="Times New Roman" w:hAnsi="Arial" w:cs="Arial"/>
        </w:rPr>
        <w:t>оте</w:t>
      </w:r>
      <w:r w:rsidRPr="00CF37C0">
        <w:rPr>
          <w:rFonts w:ascii="Arial" w:eastAsia="Times New Roman" w:hAnsi="Arial" w:cs="Arial"/>
          <w:spacing w:val="2"/>
        </w:rPr>
        <w:t>ч</w:t>
      </w:r>
      <w:r w:rsidRPr="00CF37C0">
        <w:rPr>
          <w:rFonts w:ascii="Arial" w:eastAsia="Times New Roman" w:hAnsi="Arial" w:cs="Arial"/>
        </w:rPr>
        <w:t>ен</w:t>
      </w:r>
      <w:r w:rsidRPr="00CF37C0">
        <w:rPr>
          <w:rFonts w:ascii="Arial" w:eastAsia="Times New Roman" w:hAnsi="Arial" w:cs="Arial"/>
          <w:lang w:val="mk-MK"/>
        </w:rPr>
        <w:t xml:space="preserve">) </w:t>
      </w:r>
      <w:r w:rsidRPr="00CF37C0">
        <w:rPr>
          <w:rFonts w:ascii="Arial" w:eastAsia="Times New Roman" w:hAnsi="Arial" w:cs="Arial"/>
        </w:rPr>
        <w:t>фо</w:t>
      </w:r>
      <w:r w:rsidRPr="00CF37C0">
        <w:rPr>
          <w:rFonts w:ascii="Arial" w:eastAsia="Times New Roman" w:hAnsi="Arial" w:cs="Arial"/>
          <w:spacing w:val="2"/>
        </w:rPr>
        <w:t>н</w:t>
      </w:r>
      <w:r w:rsidRPr="00CF37C0">
        <w:rPr>
          <w:rFonts w:ascii="Arial" w:eastAsia="Times New Roman" w:hAnsi="Arial" w:cs="Arial"/>
        </w:rPr>
        <w:t>д</w:t>
      </w:r>
      <w:r w:rsidRPr="00CF37C0">
        <w:rPr>
          <w:rFonts w:ascii="Arial" w:eastAsia="Times New Roman" w:hAnsi="Arial" w:cs="Arial"/>
          <w:lang w:val="mk-MK"/>
        </w:rPr>
        <w:t>.</w:t>
      </w:r>
    </w:p>
    <w:p w:rsidR="0010105D" w:rsidRPr="00CF37C0" w:rsidRDefault="0010105D" w:rsidP="00E85D9F">
      <w:pPr>
        <w:numPr>
          <w:ilvl w:val="0"/>
          <w:numId w:val="51"/>
        </w:numPr>
        <w:suppressAutoHyphens/>
        <w:spacing w:after="0" w:line="240" w:lineRule="auto"/>
        <w:jc w:val="both"/>
        <w:rPr>
          <w:rFonts w:ascii="Arial" w:eastAsia="Times New Roman" w:hAnsi="Arial" w:cs="Arial"/>
          <w:lang w:val="mk-MK"/>
        </w:rPr>
      </w:pPr>
      <w:r w:rsidRPr="00CF37C0">
        <w:rPr>
          <w:rFonts w:ascii="Arial" w:eastAsia="Times New Roman" w:hAnsi="Arial" w:cs="Arial"/>
          <w:lang w:val="mk-MK"/>
        </w:rPr>
        <w:t>Набавка на нови лектирни изданија во училишната библиотека.</w:t>
      </w:r>
    </w:p>
    <w:p w:rsidR="00E85D9F" w:rsidRPr="00E85D9F" w:rsidRDefault="0010105D" w:rsidP="00E85D9F">
      <w:pPr>
        <w:pStyle w:val="Default"/>
        <w:numPr>
          <w:ilvl w:val="0"/>
          <w:numId w:val="51"/>
        </w:numPr>
        <w:jc w:val="both"/>
        <w:rPr>
          <w:sz w:val="22"/>
          <w:szCs w:val="22"/>
          <w:lang w:val="mk-MK"/>
        </w:rPr>
      </w:pPr>
      <w:r w:rsidRPr="00CF37C0">
        <w:rPr>
          <w:spacing w:val="1"/>
          <w:sz w:val="22"/>
          <w:szCs w:val="22"/>
          <w:lang w:val="mk-MK"/>
        </w:rPr>
        <w:t>Редовно и</w:t>
      </w:r>
      <w:r>
        <w:rPr>
          <w:spacing w:val="1"/>
          <w:sz w:val="22"/>
          <w:szCs w:val="22"/>
          <w:lang w:val="mk-MK"/>
        </w:rPr>
        <w:t xml:space="preserve"> </w:t>
      </w:r>
      <w:r w:rsidRPr="00CF37C0">
        <w:rPr>
          <w:spacing w:val="1"/>
          <w:sz w:val="22"/>
          <w:szCs w:val="22"/>
          <w:lang w:val="mk-MK"/>
        </w:rPr>
        <w:t>континуирано да се  идентификуваат потребите за професионален развој на наставниот кадар и овозможување на посета на повеќе семинари и обуки.</w:t>
      </w:r>
    </w:p>
    <w:p w:rsidR="00E85D9F" w:rsidRPr="00E85D9F" w:rsidRDefault="00E85D9F" w:rsidP="00E85D9F">
      <w:pPr>
        <w:pStyle w:val="Default"/>
        <w:numPr>
          <w:ilvl w:val="0"/>
          <w:numId w:val="51"/>
        </w:numPr>
        <w:jc w:val="both"/>
        <w:rPr>
          <w:sz w:val="22"/>
          <w:szCs w:val="22"/>
          <w:lang w:val="mk-MK"/>
        </w:rPr>
      </w:pPr>
      <w:r>
        <w:rPr>
          <w:spacing w:val="1"/>
          <w:sz w:val="22"/>
          <w:szCs w:val="22"/>
          <w:lang w:val="mk-MK"/>
        </w:rPr>
        <w:t>Одржување на дисеминации на обуки за сите новини и измени во воспитно – образовниот процес (наставни форми, методи и техники на учење).</w:t>
      </w:r>
    </w:p>
    <w:p w:rsidR="00E85D9F" w:rsidRPr="00E85D9F" w:rsidRDefault="00E85D9F" w:rsidP="00E85D9F">
      <w:pPr>
        <w:pStyle w:val="Default"/>
        <w:ind w:left="720"/>
        <w:jc w:val="both"/>
        <w:rPr>
          <w:sz w:val="22"/>
          <w:szCs w:val="22"/>
          <w:lang w:val="mk-MK"/>
        </w:rPr>
      </w:pPr>
      <w:r w:rsidRPr="00E85D9F">
        <w:rPr>
          <w:spacing w:val="1"/>
          <w:sz w:val="22"/>
          <w:szCs w:val="22"/>
          <w:lang w:val="mk-MK"/>
        </w:rPr>
        <w:br/>
      </w:r>
    </w:p>
    <w:p w:rsidR="00E85D9F" w:rsidRDefault="00E85D9F" w:rsidP="00E85D9F">
      <w:pPr>
        <w:pStyle w:val="Default"/>
        <w:jc w:val="both"/>
        <w:rPr>
          <w:sz w:val="22"/>
          <w:szCs w:val="22"/>
          <w:lang w:val="mk-MK"/>
        </w:rPr>
      </w:pPr>
    </w:p>
    <w:p w:rsidR="00E85D9F" w:rsidRPr="00E85D9F" w:rsidRDefault="00E85D9F" w:rsidP="00E85D9F">
      <w:pPr>
        <w:pStyle w:val="Default"/>
        <w:jc w:val="both"/>
        <w:rPr>
          <w:sz w:val="22"/>
          <w:szCs w:val="22"/>
          <w:lang w:val="mk-MK"/>
        </w:rPr>
      </w:pPr>
    </w:p>
    <w:p w:rsidR="0010105D" w:rsidRPr="00712D6E" w:rsidRDefault="0010105D" w:rsidP="00E85D9F">
      <w:pPr>
        <w:pStyle w:val="Default"/>
        <w:jc w:val="both"/>
        <w:rPr>
          <w:i/>
          <w:sz w:val="23"/>
          <w:szCs w:val="23"/>
          <w:u w:val="single"/>
        </w:rPr>
      </w:pPr>
      <w:r w:rsidRPr="00712D6E">
        <w:rPr>
          <w:b/>
          <w:i/>
          <w:u w:val="single"/>
          <w:lang w:val="mk-MK"/>
        </w:rPr>
        <w:t>Подрачје 4.</w:t>
      </w:r>
      <w:r w:rsidRPr="00712D6E">
        <w:rPr>
          <w:b/>
          <w:i/>
          <w:u w:val="single"/>
        </w:rPr>
        <w:t xml:space="preserve"> </w:t>
      </w:r>
      <w:r w:rsidRPr="00712D6E">
        <w:rPr>
          <w:b/>
          <w:bCs/>
          <w:i/>
          <w:sz w:val="23"/>
          <w:szCs w:val="23"/>
          <w:u w:val="single"/>
        </w:rPr>
        <w:t xml:space="preserve">Управување и раководење со училиштето </w:t>
      </w:r>
    </w:p>
    <w:p w:rsidR="0010105D" w:rsidRPr="00122078" w:rsidRDefault="0010105D" w:rsidP="00E85D9F">
      <w:pPr>
        <w:pStyle w:val="ListParagraph"/>
        <w:numPr>
          <w:ilvl w:val="0"/>
          <w:numId w:val="27"/>
        </w:numPr>
        <w:suppressAutoHyphens w:val="0"/>
        <w:spacing w:after="0" w:line="240" w:lineRule="auto"/>
        <w:ind w:left="720"/>
        <w:contextualSpacing/>
        <w:jc w:val="both"/>
        <w:rPr>
          <w:rFonts w:ascii="Arial" w:hAnsi="Arial" w:cs="Arial"/>
          <w:bCs/>
        </w:rPr>
      </w:pPr>
      <w:r w:rsidRPr="00122078">
        <w:rPr>
          <w:rFonts w:ascii="Arial" w:hAnsi="Arial" w:cs="Arial"/>
          <w:bCs/>
        </w:rPr>
        <w:t>В</w:t>
      </w:r>
      <w:r>
        <w:rPr>
          <w:rFonts w:ascii="Arial" w:hAnsi="Arial" w:cs="Arial"/>
          <w:bCs/>
        </w:rPr>
        <w:t xml:space="preserve">работување на психолог и </w:t>
      </w:r>
      <w:r w:rsidR="00E85D9F">
        <w:rPr>
          <w:rFonts w:ascii="Arial" w:hAnsi="Arial" w:cs="Arial"/>
          <w:bCs/>
        </w:rPr>
        <w:t>социјален работник.</w:t>
      </w:r>
    </w:p>
    <w:p w:rsidR="0010105D" w:rsidRDefault="0010105D" w:rsidP="00E85D9F">
      <w:pPr>
        <w:pStyle w:val="Default"/>
        <w:numPr>
          <w:ilvl w:val="0"/>
          <w:numId w:val="27"/>
        </w:numPr>
        <w:ind w:left="720"/>
        <w:jc w:val="both"/>
        <w:rPr>
          <w:bCs/>
          <w:color w:val="auto"/>
          <w:sz w:val="22"/>
          <w:szCs w:val="22"/>
          <w:lang w:val="mk-MK"/>
        </w:rPr>
      </w:pPr>
      <w:r w:rsidRPr="00122078">
        <w:rPr>
          <w:bCs/>
          <w:color w:val="auto"/>
          <w:sz w:val="22"/>
          <w:szCs w:val="22"/>
          <w:lang w:val="mk-MK"/>
        </w:rPr>
        <w:t>Изработка и примена на Правилник за мотивирање, награди и казни за вработените</w:t>
      </w:r>
      <w:r w:rsidR="00E85D9F">
        <w:rPr>
          <w:bCs/>
          <w:color w:val="auto"/>
          <w:sz w:val="22"/>
          <w:szCs w:val="22"/>
          <w:lang w:val="mk-MK"/>
        </w:rPr>
        <w:t>.</w:t>
      </w:r>
    </w:p>
    <w:p w:rsidR="00E85D9F" w:rsidRPr="00122078" w:rsidRDefault="00E85D9F" w:rsidP="00E85D9F">
      <w:pPr>
        <w:pStyle w:val="Default"/>
        <w:numPr>
          <w:ilvl w:val="0"/>
          <w:numId w:val="27"/>
        </w:numPr>
        <w:ind w:left="720"/>
        <w:jc w:val="both"/>
        <w:rPr>
          <w:bCs/>
          <w:color w:val="auto"/>
          <w:sz w:val="22"/>
          <w:szCs w:val="22"/>
        </w:rPr>
      </w:pPr>
      <w:r>
        <w:rPr>
          <w:bCs/>
          <w:color w:val="auto"/>
          <w:sz w:val="22"/>
          <w:szCs w:val="22"/>
          <w:lang w:val="mk-MK"/>
        </w:rPr>
        <w:t>Реорганизација на т</w:t>
      </w:r>
      <w:r w:rsidRPr="00122078">
        <w:rPr>
          <w:bCs/>
          <w:color w:val="auto"/>
          <w:sz w:val="22"/>
          <w:szCs w:val="22"/>
          <w:lang w:val="mk-MK"/>
        </w:rPr>
        <w:t>имската работа со подеднакво вклучување на сите вработени во активностите на училиштето</w:t>
      </w:r>
      <w:r>
        <w:rPr>
          <w:bCs/>
          <w:color w:val="auto"/>
          <w:sz w:val="22"/>
          <w:szCs w:val="22"/>
          <w:lang w:val="mk-MK"/>
        </w:rPr>
        <w:t>.</w:t>
      </w:r>
    </w:p>
    <w:p w:rsidR="00E85D9F" w:rsidRPr="00E85D9F" w:rsidRDefault="00E85D9F" w:rsidP="00E85D9F">
      <w:pPr>
        <w:pStyle w:val="Default"/>
        <w:numPr>
          <w:ilvl w:val="0"/>
          <w:numId w:val="27"/>
        </w:numPr>
        <w:ind w:left="720"/>
        <w:jc w:val="both"/>
        <w:rPr>
          <w:bCs/>
          <w:color w:val="auto"/>
          <w:sz w:val="22"/>
          <w:szCs w:val="22"/>
        </w:rPr>
      </w:pPr>
      <w:r>
        <w:rPr>
          <w:sz w:val="23"/>
          <w:szCs w:val="23"/>
        </w:rPr>
        <w:t>Да се подобр</w:t>
      </w:r>
      <w:r>
        <w:rPr>
          <w:sz w:val="23"/>
          <w:szCs w:val="23"/>
          <w:lang w:val="mk-MK"/>
        </w:rPr>
        <w:t>и</w:t>
      </w:r>
      <w:r w:rsidRPr="009C12E6">
        <w:rPr>
          <w:sz w:val="23"/>
          <w:szCs w:val="23"/>
        </w:rPr>
        <w:t xml:space="preserve"> квалитетот </w:t>
      </w:r>
      <w:r>
        <w:rPr>
          <w:sz w:val="23"/>
          <w:szCs w:val="23"/>
          <w:lang w:val="mk-MK"/>
        </w:rPr>
        <w:t xml:space="preserve">на </w:t>
      </w:r>
      <w:r w:rsidRPr="009C12E6">
        <w:rPr>
          <w:sz w:val="23"/>
          <w:szCs w:val="23"/>
        </w:rPr>
        <w:t xml:space="preserve">бежичниот интернет и недоволната опременост со компјутери. </w:t>
      </w:r>
    </w:p>
    <w:p w:rsidR="0010105D" w:rsidRDefault="0010105D" w:rsidP="00E85D9F">
      <w:pPr>
        <w:pStyle w:val="Default"/>
        <w:jc w:val="both"/>
        <w:rPr>
          <w:sz w:val="23"/>
          <w:szCs w:val="23"/>
        </w:rPr>
      </w:pPr>
    </w:p>
    <w:p w:rsidR="0010105D" w:rsidRPr="00712D6E" w:rsidRDefault="0010105D" w:rsidP="00E85D9F">
      <w:pPr>
        <w:pStyle w:val="Default"/>
        <w:jc w:val="both"/>
        <w:rPr>
          <w:i/>
          <w:sz w:val="22"/>
          <w:szCs w:val="22"/>
          <w:u w:val="single"/>
          <w:lang w:val="mk-MK"/>
        </w:rPr>
      </w:pPr>
      <w:r w:rsidRPr="00712D6E">
        <w:rPr>
          <w:b/>
          <w:i/>
          <w:sz w:val="22"/>
          <w:szCs w:val="22"/>
          <w:u w:val="single"/>
          <w:lang w:val="mk-MK"/>
        </w:rPr>
        <w:t>Подрачје 5.</w:t>
      </w:r>
      <w:r w:rsidRPr="00712D6E">
        <w:rPr>
          <w:b/>
          <w:i/>
          <w:sz w:val="22"/>
          <w:szCs w:val="22"/>
          <w:u w:val="single"/>
        </w:rPr>
        <w:t xml:space="preserve"> </w:t>
      </w:r>
      <w:r w:rsidRPr="00712D6E">
        <w:rPr>
          <w:b/>
          <w:bCs/>
          <w:i/>
          <w:sz w:val="22"/>
          <w:szCs w:val="22"/>
          <w:u w:val="single"/>
        </w:rPr>
        <w:t>Комуникации и односи со јавноста</w:t>
      </w:r>
    </w:p>
    <w:p w:rsidR="0010105D" w:rsidRPr="0010105D" w:rsidRDefault="0010105D" w:rsidP="00E85D9F">
      <w:pPr>
        <w:pStyle w:val="Default"/>
        <w:numPr>
          <w:ilvl w:val="0"/>
          <w:numId w:val="63"/>
        </w:numPr>
        <w:jc w:val="both"/>
        <w:rPr>
          <w:sz w:val="22"/>
          <w:szCs w:val="22"/>
          <w:lang w:val="ru-RU"/>
        </w:rPr>
      </w:pPr>
      <w:r w:rsidRPr="0010105D">
        <w:rPr>
          <w:sz w:val="22"/>
          <w:szCs w:val="22"/>
          <w:lang w:val="mk-MK"/>
        </w:rPr>
        <w:t xml:space="preserve">Поттикнување повеќе форми на соработка со </w:t>
      </w:r>
      <w:r w:rsidRPr="0010105D">
        <w:rPr>
          <w:sz w:val="22"/>
          <w:szCs w:val="22"/>
          <w:lang w:val="ru-RU"/>
        </w:rPr>
        <w:t xml:space="preserve"> родителите на проблематичните и слаби ученици за редовно присуство на повик и на родителски средби.</w:t>
      </w:r>
    </w:p>
    <w:p w:rsidR="0010105D" w:rsidRPr="00E85D9F" w:rsidRDefault="0010105D" w:rsidP="00E85D9F">
      <w:pPr>
        <w:pStyle w:val="Default"/>
        <w:numPr>
          <w:ilvl w:val="0"/>
          <w:numId w:val="63"/>
        </w:numPr>
        <w:jc w:val="both"/>
        <w:rPr>
          <w:sz w:val="22"/>
          <w:szCs w:val="22"/>
          <w:lang w:val="ru-RU"/>
        </w:rPr>
      </w:pPr>
      <w:r w:rsidRPr="0010105D">
        <w:rPr>
          <w:sz w:val="22"/>
          <w:szCs w:val="22"/>
        </w:rPr>
        <w:t>Информирање на  наставниците за остварената соработка со граѓански здруженија и донатори.</w:t>
      </w:r>
    </w:p>
    <w:p w:rsidR="00E85D9F" w:rsidRPr="0010105D" w:rsidRDefault="00E85D9F" w:rsidP="00E85D9F">
      <w:pPr>
        <w:pStyle w:val="Default"/>
        <w:numPr>
          <w:ilvl w:val="0"/>
          <w:numId w:val="63"/>
        </w:numPr>
        <w:jc w:val="both"/>
        <w:rPr>
          <w:sz w:val="22"/>
          <w:szCs w:val="22"/>
          <w:lang w:val="ru-RU"/>
        </w:rPr>
      </w:pPr>
    </w:p>
    <w:p w:rsidR="0010105D" w:rsidRPr="00712D6E" w:rsidRDefault="0010105D" w:rsidP="00E85D9F">
      <w:pPr>
        <w:pStyle w:val="Default"/>
        <w:jc w:val="both"/>
        <w:rPr>
          <w:i/>
          <w:sz w:val="22"/>
          <w:szCs w:val="22"/>
          <w:u w:val="single"/>
        </w:rPr>
      </w:pPr>
      <w:r w:rsidRPr="00712D6E">
        <w:rPr>
          <w:b/>
          <w:i/>
          <w:sz w:val="22"/>
          <w:szCs w:val="22"/>
          <w:u w:val="single"/>
          <w:lang w:val="mk-MK"/>
        </w:rPr>
        <w:t>Подрачје 6.</w:t>
      </w:r>
      <w:r w:rsidRPr="00712D6E">
        <w:rPr>
          <w:b/>
          <w:i/>
          <w:sz w:val="22"/>
          <w:szCs w:val="22"/>
          <w:u w:val="single"/>
        </w:rPr>
        <w:t xml:space="preserve"> </w:t>
      </w:r>
      <w:r w:rsidRPr="00712D6E">
        <w:rPr>
          <w:b/>
          <w:bCs/>
          <w:i/>
          <w:sz w:val="22"/>
          <w:szCs w:val="22"/>
          <w:u w:val="single"/>
        </w:rPr>
        <w:t xml:space="preserve">Училишна клима и култура </w:t>
      </w:r>
    </w:p>
    <w:p w:rsidR="0010105D" w:rsidRPr="007C60A4" w:rsidRDefault="0010105D" w:rsidP="00E85D9F">
      <w:pPr>
        <w:numPr>
          <w:ilvl w:val="0"/>
          <w:numId w:val="52"/>
        </w:numPr>
        <w:suppressAutoHyphens/>
        <w:autoSpaceDE w:val="0"/>
        <w:autoSpaceDN w:val="0"/>
        <w:spacing w:after="0" w:line="240" w:lineRule="auto"/>
        <w:jc w:val="both"/>
        <w:rPr>
          <w:rFonts w:ascii="Arial" w:hAnsi="Arial" w:cs="Arial"/>
          <w:b/>
          <w:bCs/>
          <w:lang w:val="en-GB" w:eastAsia="ar-SA"/>
        </w:rPr>
      </w:pPr>
      <w:r>
        <w:rPr>
          <w:rFonts w:ascii="Arial" w:hAnsi="Arial" w:cs="Arial"/>
          <w:bCs/>
          <w:lang w:val="mk-MK" w:eastAsia="ar-SA"/>
        </w:rPr>
        <w:t>Почесто к</w:t>
      </w:r>
      <w:r w:rsidRPr="00505837">
        <w:rPr>
          <w:rFonts w:ascii="Arial" w:hAnsi="Arial" w:cs="Arial"/>
          <w:bCs/>
          <w:lang w:val="mk-MK" w:eastAsia="ar-SA"/>
        </w:rPr>
        <w:t>ористење на ИКТ во наставата.</w:t>
      </w:r>
    </w:p>
    <w:p w:rsidR="0010105D" w:rsidRPr="00E85D9F" w:rsidRDefault="0010105D" w:rsidP="00E85D9F">
      <w:pPr>
        <w:numPr>
          <w:ilvl w:val="0"/>
          <w:numId w:val="52"/>
        </w:numPr>
        <w:autoSpaceDE w:val="0"/>
        <w:autoSpaceDN w:val="0"/>
        <w:spacing w:after="0" w:line="240" w:lineRule="auto"/>
        <w:jc w:val="both"/>
        <w:rPr>
          <w:rFonts w:ascii="Arial" w:hAnsi="Arial" w:cs="Arial"/>
          <w:bCs/>
          <w:lang w:val="pl-PL"/>
        </w:rPr>
      </w:pPr>
      <w:r>
        <w:rPr>
          <w:rFonts w:ascii="Arial" w:hAnsi="Arial" w:cs="Arial"/>
          <w:bCs/>
          <w:lang w:val="mk-MK"/>
        </w:rPr>
        <w:t>Мотивација за зголемување на интересот на учениците за учество на натпревари  на општинско, регионално и државно и меѓународно ниво.</w:t>
      </w:r>
    </w:p>
    <w:p w:rsidR="00E85D9F" w:rsidRPr="00E85D9F" w:rsidRDefault="00E85D9F" w:rsidP="00E85D9F">
      <w:pPr>
        <w:numPr>
          <w:ilvl w:val="0"/>
          <w:numId w:val="52"/>
        </w:numPr>
        <w:autoSpaceDE w:val="0"/>
        <w:autoSpaceDN w:val="0"/>
        <w:spacing w:after="0" w:line="240" w:lineRule="auto"/>
        <w:jc w:val="both"/>
        <w:rPr>
          <w:rFonts w:ascii="Arial" w:eastAsia="Times New Roman" w:hAnsi="Arial" w:cs="Arial"/>
          <w:bCs/>
          <w:lang w:val="pl-PL"/>
        </w:rPr>
      </w:pPr>
      <w:r>
        <w:rPr>
          <w:rFonts w:ascii="Arial" w:hAnsi="Arial" w:cs="Arial"/>
          <w:lang w:val="mk-MK"/>
        </w:rPr>
        <w:t>Р</w:t>
      </w:r>
      <w:r w:rsidRPr="00E63DA8">
        <w:rPr>
          <w:rFonts w:ascii="Arial" w:hAnsi="Arial" w:cs="Arial"/>
        </w:rPr>
        <w:t xml:space="preserve">ана детекција </w:t>
      </w:r>
      <w:r>
        <w:rPr>
          <w:rFonts w:ascii="Arial" w:hAnsi="Arial" w:cs="Arial"/>
        </w:rPr>
        <w:t xml:space="preserve">и </w:t>
      </w:r>
      <w:r>
        <w:rPr>
          <w:rFonts w:ascii="Arial" w:hAnsi="Arial" w:cs="Arial"/>
          <w:lang w:val="mk-MK"/>
        </w:rPr>
        <w:t xml:space="preserve">користење соодветни методи, тенхики за </w:t>
      </w:r>
      <w:r>
        <w:rPr>
          <w:rFonts w:ascii="Arial" w:hAnsi="Arial" w:cs="Arial"/>
        </w:rPr>
        <w:t>работа со талентирани ученици</w:t>
      </w:r>
      <w:r>
        <w:rPr>
          <w:rFonts w:ascii="Arial" w:hAnsi="Arial" w:cs="Arial"/>
          <w:lang w:val="mk-MK"/>
        </w:rPr>
        <w:t>.</w:t>
      </w:r>
    </w:p>
    <w:p w:rsidR="0010105D" w:rsidRPr="00505837" w:rsidRDefault="0010105D" w:rsidP="00E85D9F">
      <w:pPr>
        <w:autoSpaceDE w:val="0"/>
        <w:autoSpaceDN w:val="0"/>
        <w:spacing w:after="0" w:line="240" w:lineRule="auto"/>
        <w:ind w:left="720"/>
        <w:jc w:val="both"/>
        <w:rPr>
          <w:rFonts w:ascii="Arial" w:hAnsi="Arial" w:cs="Arial"/>
          <w:bCs/>
          <w:lang w:val="pl-PL"/>
        </w:rPr>
      </w:pPr>
    </w:p>
    <w:p w:rsidR="0010105D" w:rsidRPr="00712D6E" w:rsidRDefault="0010105D" w:rsidP="00E85D9F">
      <w:pPr>
        <w:pStyle w:val="Default"/>
        <w:jc w:val="both"/>
        <w:rPr>
          <w:i/>
          <w:sz w:val="22"/>
          <w:szCs w:val="22"/>
          <w:u w:val="single"/>
          <w:lang w:val="mk-MK"/>
        </w:rPr>
      </w:pPr>
      <w:r w:rsidRPr="00712D6E">
        <w:rPr>
          <w:b/>
          <w:i/>
          <w:sz w:val="22"/>
          <w:szCs w:val="22"/>
          <w:u w:val="single"/>
          <w:lang w:val="mk-MK"/>
        </w:rPr>
        <w:t>Подрачје 7.</w:t>
      </w:r>
      <w:r w:rsidRPr="00712D6E">
        <w:rPr>
          <w:b/>
          <w:i/>
          <w:sz w:val="22"/>
          <w:szCs w:val="22"/>
          <w:u w:val="single"/>
        </w:rPr>
        <w:t xml:space="preserve"> </w:t>
      </w:r>
      <w:r w:rsidRPr="00712D6E">
        <w:rPr>
          <w:b/>
          <w:bCs/>
          <w:i/>
          <w:sz w:val="22"/>
          <w:szCs w:val="22"/>
          <w:u w:val="single"/>
        </w:rPr>
        <w:t>Соработка со родители и со локална средина</w:t>
      </w:r>
    </w:p>
    <w:p w:rsidR="0010105D" w:rsidRPr="00712D6E" w:rsidRDefault="0010105D" w:rsidP="00E85D9F">
      <w:pPr>
        <w:numPr>
          <w:ilvl w:val="0"/>
          <w:numId w:val="109"/>
        </w:numPr>
        <w:spacing w:after="0" w:line="240" w:lineRule="auto"/>
        <w:jc w:val="both"/>
        <w:rPr>
          <w:rFonts w:ascii="Arial" w:hAnsi="Arial" w:cs="Arial"/>
        </w:rPr>
      </w:pPr>
      <w:r>
        <w:rPr>
          <w:rFonts w:ascii="Arial" w:hAnsi="Arial" w:cs="Arial"/>
          <w:lang w:val="mk-MK"/>
        </w:rPr>
        <w:t>П</w:t>
      </w:r>
      <w:r w:rsidRPr="00294BED">
        <w:rPr>
          <w:rFonts w:ascii="Arial" w:hAnsi="Arial" w:cs="Arial"/>
          <w:lang w:val="mk-MK"/>
        </w:rPr>
        <w:t>оголема вклученост на родителите во заеднички проекти, спонзорства</w:t>
      </w:r>
      <w:r>
        <w:rPr>
          <w:rFonts w:ascii="Arial" w:hAnsi="Arial" w:cs="Arial"/>
          <w:lang w:val="mk-MK"/>
        </w:rPr>
        <w:t>, презентирање на различни професии од страна на родителите и учество на заеднички настани кои се од интерес на учениците</w:t>
      </w:r>
      <w:r w:rsidRPr="00294BED">
        <w:rPr>
          <w:rFonts w:ascii="Arial" w:hAnsi="Arial" w:cs="Arial"/>
          <w:lang w:val="mk-MK"/>
        </w:rPr>
        <w:t>.</w:t>
      </w:r>
    </w:p>
    <w:p w:rsidR="0010105D" w:rsidRPr="00712D6E" w:rsidRDefault="0010105D" w:rsidP="00E85D9F">
      <w:pPr>
        <w:numPr>
          <w:ilvl w:val="0"/>
          <w:numId w:val="109"/>
        </w:numPr>
        <w:spacing w:after="0" w:line="240" w:lineRule="auto"/>
        <w:jc w:val="both"/>
        <w:rPr>
          <w:rFonts w:ascii="Arial" w:hAnsi="Arial" w:cs="Arial"/>
        </w:rPr>
      </w:pPr>
      <w:r w:rsidRPr="004772ED">
        <w:rPr>
          <w:rFonts w:ascii="Arial" w:hAnsi="Arial" w:cs="Arial"/>
        </w:rPr>
        <w:t>Унапредување на соработката со основните општински училишта преку спортски и хуманитарни активности</w:t>
      </w:r>
      <w:r>
        <w:rPr>
          <w:rFonts w:ascii="Arial" w:hAnsi="Arial" w:cs="Arial"/>
        </w:rPr>
        <w:t>.</w:t>
      </w:r>
    </w:p>
    <w:p w:rsidR="0010105D" w:rsidRDefault="0010105D" w:rsidP="00E85D9F">
      <w:pPr>
        <w:pStyle w:val="Default"/>
        <w:jc w:val="both"/>
        <w:rPr>
          <w:sz w:val="23"/>
          <w:szCs w:val="23"/>
          <w:lang w:val="mk-MK"/>
        </w:rPr>
      </w:pPr>
    </w:p>
    <w:p w:rsidR="0010105D" w:rsidRDefault="0010105D" w:rsidP="00E85D9F">
      <w:pPr>
        <w:pStyle w:val="Default"/>
        <w:jc w:val="both"/>
        <w:rPr>
          <w:sz w:val="23"/>
          <w:szCs w:val="23"/>
          <w:lang w:val="mk-MK"/>
        </w:rPr>
      </w:pPr>
    </w:p>
    <w:p w:rsidR="0010105D" w:rsidRDefault="0010105D" w:rsidP="00E85D9F">
      <w:pPr>
        <w:pStyle w:val="Default"/>
        <w:jc w:val="both"/>
        <w:rPr>
          <w:sz w:val="23"/>
          <w:szCs w:val="23"/>
          <w:lang w:val="mk-MK"/>
        </w:rPr>
      </w:pPr>
    </w:p>
    <w:p w:rsidR="0010105D" w:rsidRDefault="0010105D" w:rsidP="00E85D9F">
      <w:pPr>
        <w:pStyle w:val="Default"/>
        <w:jc w:val="both"/>
        <w:rPr>
          <w:sz w:val="23"/>
          <w:szCs w:val="23"/>
          <w:lang w:val="mk-MK"/>
        </w:rPr>
      </w:pPr>
    </w:p>
    <w:p w:rsidR="0010105D" w:rsidRDefault="0010105D" w:rsidP="00E85D9F">
      <w:pPr>
        <w:pStyle w:val="Default"/>
        <w:jc w:val="both"/>
        <w:rPr>
          <w:sz w:val="23"/>
          <w:szCs w:val="23"/>
          <w:lang w:val="mk-MK"/>
        </w:rPr>
      </w:pPr>
    </w:p>
    <w:p w:rsidR="0010105D" w:rsidRDefault="0010105D" w:rsidP="00E85D9F">
      <w:pPr>
        <w:pStyle w:val="Default"/>
        <w:jc w:val="both"/>
        <w:rPr>
          <w:sz w:val="23"/>
          <w:szCs w:val="23"/>
          <w:lang w:val="mk-MK"/>
        </w:rPr>
      </w:pPr>
    </w:p>
    <w:p w:rsidR="0010105D" w:rsidRDefault="0010105D" w:rsidP="00E85D9F">
      <w:pPr>
        <w:pStyle w:val="Default"/>
        <w:jc w:val="both"/>
        <w:rPr>
          <w:sz w:val="23"/>
          <w:szCs w:val="23"/>
          <w:lang w:val="mk-MK"/>
        </w:rPr>
      </w:pPr>
    </w:p>
    <w:p w:rsidR="0010105D" w:rsidRPr="00712D6E" w:rsidRDefault="0010105D" w:rsidP="00E85D9F">
      <w:pPr>
        <w:pStyle w:val="Default"/>
        <w:jc w:val="both"/>
        <w:rPr>
          <w:sz w:val="23"/>
          <w:szCs w:val="23"/>
          <w:lang w:val="mk-MK"/>
        </w:rPr>
      </w:pPr>
    </w:p>
    <w:p w:rsidR="0010105D" w:rsidRPr="00E85D9F" w:rsidRDefault="0010105D" w:rsidP="00E85D9F">
      <w:pPr>
        <w:pStyle w:val="Default"/>
        <w:jc w:val="both"/>
        <w:rPr>
          <w:lang w:val="mk-MK"/>
        </w:rPr>
      </w:pPr>
      <w:r>
        <w:rPr>
          <w:b/>
          <w:lang w:val="mk-MK"/>
        </w:rPr>
        <w:t xml:space="preserve">        </w:t>
      </w:r>
      <w:r w:rsidRPr="00712D6E">
        <w:rPr>
          <w:b/>
        </w:rPr>
        <w:t xml:space="preserve">Директор: </w:t>
      </w:r>
      <w:r w:rsidRPr="00712D6E">
        <w:rPr>
          <w:b/>
          <w:lang w:val="mk-MK"/>
        </w:rPr>
        <w:tab/>
      </w:r>
      <w:r w:rsidR="00E85D9F">
        <w:rPr>
          <w:lang w:val="mk-MK"/>
        </w:rPr>
        <w:tab/>
      </w:r>
      <w:r w:rsidR="00E85D9F">
        <w:rPr>
          <w:lang w:val="mk-MK"/>
        </w:rPr>
        <w:tab/>
      </w:r>
      <w:r w:rsidR="00E85D9F">
        <w:rPr>
          <w:lang w:val="mk-MK"/>
        </w:rPr>
        <w:tab/>
      </w:r>
      <w:r w:rsidR="00E85D9F">
        <w:rPr>
          <w:lang w:val="mk-MK"/>
        </w:rPr>
        <w:tab/>
      </w:r>
      <w:r w:rsidR="00E85D9F">
        <w:rPr>
          <w:lang w:val="mk-MK"/>
        </w:rPr>
        <w:tab/>
      </w:r>
    </w:p>
    <w:p w:rsidR="0010105D" w:rsidRPr="00712D6E" w:rsidRDefault="0010105D" w:rsidP="00E85D9F">
      <w:pPr>
        <w:pStyle w:val="Default"/>
        <w:jc w:val="both"/>
        <w:rPr>
          <w:lang w:val="mk-MK"/>
        </w:rPr>
      </w:pPr>
      <w:r w:rsidRPr="00712D6E">
        <w:rPr>
          <w:lang w:val="mk-MK"/>
        </w:rPr>
        <w:t xml:space="preserve">Натали Кочоска </w:t>
      </w:r>
      <w:r w:rsidRPr="00712D6E">
        <w:t xml:space="preserve"> </w:t>
      </w:r>
      <w:r>
        <w:rPr>
          <w:lang w:val="mk-MK"/>
        </w:rPr>
        <w:tab/>
      </w:r>
      <w:r>
        <w:rPr>
          <w:lang w:val="mk-MK"/>
        </w:rPr>
        <w:tab/>
      </w:r>
      <w:r>
        <w:rPr>
          <w:lang w:val="mk-MK"/>
        </w:rPr>
        <w:tab/>
      </w:r>
      <w:r>
        <w:rPr>
          <w:lang w:val="mk-MK"/>
        </w:rPr>
        <w:tab/>
      </w:r>
      <w:r>
        <w:rPr>
          <w:lang w:val="mk-MK"/>
        </w:rPr>
        <w:tab/>
      </w:r>
      <w:r>
        <w:rPr>
          <w:lang w:val="mk-MK"/>
        </w:rPr>
        <w:tab/>
      </w:r>
      <w:r w:rsidR="00E85D9F">
        <w:rPr>
          <w:lang w:val="mk-MK"/>
        </w:rPr>
        <w:tab/>
      </w:r>
    </w:p>
    <w:p w:rsidR="0010105D" w:rsidRDefault="0010105D" w:rsidP="00E85D9F">
      <w:pPr>
        <w:autoSpaceDE w:val="0"/>
        <w:autoSpaceDN w:val="0"/>
        <w:spacing w:before="240" w:after="240" w:line="240" w:lineRule="auto"/>
        <w:jc w:val="both"/>
        <w:rPr>
          <w:rFonts w:ascii="Arial" w:eastAsia="Times New Roman" w:hAnsi="Arial" w:cs="Arial"/>
          <w:b/>
          <w:bCs/>
          <w:lang w:val="mk-MK"/>
        </w:rPr>
      </w:pPr>
    </w:p>
    <w:sectPr w:rsidR="0010105D" w:rsidSect="00E42E99">
      <w:type w:val="continuous"/>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0B0" w:rsidRDefault="002410B0" w:rsidP="008715CE">
      <w:pPr>
        <w:spacing w:after="0" w:line="240" w:lineRule="auto"/>
      </w:pPr>
      <w:r>
        <w:separator/>
      </w:r>
    </w:p>
  </w:endnote>
  <w:endnote w:type="continuationSeparator" w:id="0">
    <w:p w:rsidR="002410B0" w:rsidRDefault="002410B0" w:rsidP="00871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Macedonian Helv">
    <w:altName w:val="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Nimbus Sans L">
    <w:altName w:val="Arial Unicode MS"/>
    <w:charset w:val="80"/>
    <w:family w:val="swiss"/>
    <w:pitch w:val="variable"/>
    <w:sig w:usb0="00000000" w:usb1="00000000" w:usb2="00000000" w:usb3="00000000" w:csb0="00000000" w:csb1="00000000"/>
  </w:font>
  <w:font w:name="DejaVu Sans">
    <w:altName w:val="MS Mincho"/>
    <w:charset w:val="00"/>
    <w:family w:val="swiss"/>
    <w:pitch w:val="variable"/>
    <w:sig w:usb0="E7002EFF" w:usb1="D200FDFF" w:usb2="0A246029" w:usb3="00000000" w:csb0="000001FF" w:csb1="00000000"/>
  </w:font>
  <w:font w:name="Lohit Hindi">
    <w:altName w:val="MS Mincho"/>
    <w:charset w:val="80"/>
    <w:family w:val="auto"/>
    <w:pitch w:val="variable"/>
    <w:sig w:usb0="00000000" w:usb1="00000000" w:usb2="00000000" w:usb3="00000000" w:csb0="00000000" w:csb1="00000000"/>
  </w:font>
  <w:font w:name="Mac C Times 852">
    <w:altName w:val="MS PMincho"/>
    <w:charset w:val="80"/>
    <w:family w:val="roman"/>
    <w:pitch w:val="variable"/>
    <w:sig w:usb0="00000000" w:usb1="00000000" w:usb2="00000000" w:usb3="00000000" w:csb0="00000000" w:csb1="00000000"/>
  </w:font>
  <w:font w:name="FreeSans">
    <w:altName w:val="MS Mincho"/>
    <w:charset w:val="80"/>
    <w:family w:val="auto"/>
    <w:pitch w:val="variable"/>
    <w:sig w:usb0="00000000" w:usb1="00000000" w:usb2="00000000" w:usb3="00000000" w:csb0="00000000" w:csb1="00000000"/>
  </w:font>
  <w:font w:name="DejaVu Sans Condensed">
    <w:altName w:val="MS Mincho"/>
    <w:charset w:val="80"/>
    <w:family w:val="auto"/>
    <w:pitch w:val="variable"/>
    <w:sig w:usb0="00000000" w:usb1="00000000" w:usb2="00000000" w:usb3="00000000" w:csb0="00000000" w:csb1="00000000"/>
  </w:font>
  <w:font w:name="MAC C Times">
    <w:altName w:val="Courier New"/>
    <w:panose1 w:val="02027200000000000000"/>
    <w:charset w:val="00"/>
    <w:family w:val="roman"/>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arlett">
    <w:panose1 w:val="00000000000000000000"/>
    <w:charset w:val="02"/>
    <w:family w:val="auto"/>
    <w:pitch w:val="variable"/>
    <w:sig w:usb0="00000000" w:usb1="10000000" w:usb2="00000000" w:usb3="00000000" w:csb0="80000000" w:csb1="00000000"/>
  </w:font>
  <w:font w:name="MAC C Swiss">
    <w:altName w:val="Courier New"/>
    <w:panose1 w:val="020B7200000000000000"/>
    <w:charset w:val="00"/>
    <w:family w:val="swiss"/>
    <w:pitch w:val="variable"/>
    <w:sig w:usb0="0000008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Times New Roman CYR">
    <w:altName w:val="Times New Roman"/>
    <w:panose1 w:val="02020603050405020304"/>
    <w:charset w:val="00"/>
    <w:family w:val="roman"/>
    <w:pitch w:val="variable"/>
    <w:sig w:usb0="20002A87"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95"/>
      <w:docPartObj>
        <w:docPartGallery w:val="Page Numbers (Bottom of Page)"/>
        <w:docPartUnique/>
      </w:docPartObj>
    </w:sdtPr>
    <w:sdtContent>
      <w:p w:rsidR="009408B0" w:rsidRDefault="00DF0CFB">
        <w:pPr>
          <w:pStyle w:val="Footer"/>
          <w:jc w:val="center"/>
        </w:pPr>
        <w:fldSimple w:instr=" PAGE   \* MERGEFORMAT ">
          <w:r w:rsidR="007172FE">
            <w:rPr>
              <w:noProof/>
            </w:rPr>
            <w:t>3</w:t>
          </w:r>
        </w:fldSimple>
      </w:p>
    </w:sdtContent>
  </w:sdt>
  <w:p w:rsidR="009408B0" w:rsidRDefault="009408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54"/>
      <w:docPartObj>
        <w:docPartGallery w:val="Page Numbers (Bottom of Page)"/>
        <w:docPartUnique/>
      </w:docPartObj>
    </w:sdtPr>
    <w:sdtContent>
      <w:p w:rsidR="009408B0" w:rsidRDefault="00DF0CFB">
        <w:pPr>
          <w:pStyle w:val="Footer"/>
          <w:jc w:val="center"/>
        </w:pPr>
        <w:fldSimple w:instr=" PAGE   \* MERGEFORMAT ">
          <w:r w:rsidR="007172FE">
            <w:rPr>
              <w:noProof/>
            </w:rPr>
            <w:t>23</w:t>
          </w:r>
        </w:fldSimple>
      </w:p>
    </w:sdtContent>
  </w:sdt>
  <w:p w:rsidR="009408B0" w:rsidRPr="00F10827" w:rsidRDefault="009408B0">
    <w:pPr>
      <w:pStyle w:val="Footer"/>
      <w:rPr>
        <w:lang w:val="mk-MK"/>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57"/>
      <w:docPartObj>
        <w:docPartGallery w:val="Page Numbers (Bottom of Page)"/>
        <w:docPartUnique/>
      </w:docPartObj>
    </w:sdtPr>
    <w:sdtContent>
      <w:p w:rsidR="009408B0" w:rsidRDefault="00DF0CFB">
        <w:pPr>
          <w:pStyle w:val="Footer"/>
          <w:jc w:val="center"/>
        </w:pPr>
        <w:fldSimple w:instr=" PAGE   \* MERGEFORMAT ">
          <w:r w:rsidR="007172FE">
            <w:rPr>
              <w:noProof/>
            </w:rPr>
            <w:t>24</w:t>
          </w:r>
        </w:fldSimple>
      </w:p>
    </w:sdtContent>
  </w:sdt>
  <w:p w:rsidR="009408B0" w:rsidRDefault="009408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59"/>
      <w:docPartObj>
        <w:docPartGallery w:val="Page Numbers (Bottom of Page)"/>
        <w:docPartUnique/>
      </w:docPartObj>
    </w:sdtPr>
    <w:sdtContent>
      <w:p w:rsidR="009408B0" w:rsidRDefault="00DF0CFB">
        <w:pPr>
          <w:pStyle w:val="Footer"/>
          <w:jc w:val="center"/>
        </w:pPr>
        <w:fldSimple w:instr=" PAGE   \* MERGEFORMAT ">
          <w:r w:rsidR="007172FE">
            <w:rPr>
              <w:noProof/>
            </w:rPr>
            <w:t>62</w:t>
          </w:r>
        </w:fldSimple>
      </w:p>
    </w:sdtContent>
  </w:sdt>
  <w:p w:rsidR="009408B0" w:rsidRPr="00427814" w:rsidRDefault="009408B0">
    <w:pPr>
      <w:pStyle w:val="Footer"/>
      <w:rPr>
        <w:lang w:val="mk-MK"/>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8B0" w:rsidRDefault="00DF0CFB">
    <w:pPr>
      <w:pStyle w:val="Footer"/>
    </w:pPr>
    <w:r>
      <w:rPr>
        <w:noProof/>
        <w:lang w:val="en-US"/>
      </w:rPr>
      <w:pict>
        <v:shapetype id="_x0000_t202" coordsize="21600,21600" o:spt="202" path="m,l,21600r21600,l21600,xe">
          <v:stroke joinstyle="miter"/>
          <v:path gradientshapeok="t" o:connecttype="rect"/>
        </v:shapetype>
        <v:shape id="Text Box 25" o:spid="_x0000_s2080" type="#_x0000_t202" style="position:absolute;margin-left:0;margin-top:-.1pt;width:19.75pt;height:12.6pt;z-index:25165977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" stroked="f">
          <v:fill opacity="0"/>
          <v:textbox inset="0,0,0,0">
            <w:txbxContent>
              <w:p w:rsidR="009408B0" w:rsidRDefault="00DF0CFB">
                <w:pPr>
                  <w:pStyle w:val="Footer"/>
                </w:pPr>
                <w:r>
                  <w:rPr>
                    <w:rStyle w:val="PageNumber"/>
                  </w:rPr>
                  <w:fldChar w:fldCharType="begin"/>
                </w:r>
                <w:r w:rsidR="009408B0">
                  <w:rPr>
                    <w:rStyle w:val="PageNumber"/>
                  </w:rPr>
                  <w:instrText xml:space="preserve"> PAGE </w:instrText>
                </w:r>
                <w:r>
                  <w:rPr>
                    <w:rStyle w:val="PageNumber"/>
                  </w:rPr>
                  <w:fldChar w:fldCharType="separate"/>
                </w:r>
                <w:r w:rsidR="007172FE">
                  <w:rPr>
                    <w:rStyle w:val="PageNumber"/>
                    <w:noProof/>
                  </w:rPr>
                  <w:t>64</w:t>
                </w:r>
                <w:r>
                  <w:rPr>
                    <w:rStyle w:val="PageNumber"/>
                  </w:rPr>
                  <w:fldChar w:fldCharType="end"/>
                </w:r>
              </w:p>
            </w:txbxContent>
          </v:textbox>
          <w10:wrap type="square" side="largest"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64"/>
      <w:docPartObj>
        <w:docPartGallery w:val="Page Numbers (Bottom of Page)"/>
        <w:docPartUnique/>
      </w:docPartObj>
    </w:sdtPr>
    <w:sdtContent>
      <w:p w:rsidR="009408B0" w:rsidRDefault="00DF0CFB">
        <w:pPr>
          <w:pStyle w:val="Footer"/>
          <w:jc w:val="center"/>
        </w:pPr>
        <w:fldSimple w:instr=" PAGE   \* MERGEFORMAT ">
          <w:r w:rsidR="007172FE">
            <w:rPr>
              <w:noProof/>
            </w:rPr>
            <w:t>1</w:t>
          </w:r>
        </w:fldSimple>
      </w:p>
    </w:sdtContent>
  </w:sdt>
  <w:p w:rsidR="009408B0" w:rsidRDefault="009408B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72"/>
      <w:docPartObj>
        <w:docPartGallery w:val="Page Numbers (Bottom of Page)"/>
        <w:docPartUnique/>
      </w:docPartObj>
    </w:sdtPr>
    <w:sdtContent>
      <w:p w:rsidR="009408B0" w:rsidRDefault="00DF0CFB">
        <w:pPr>
          <w:pStyle w:val="Footer"/>
          <w:jc w:val="center"/>
        </w:pPr>
        <w:fldSimple w:instr=" PAGE   \* MERGEFORMAT ">
          <w:r w:rsidR="007172FE">
            <w:rPr>
              <w:noProof/>
            </w:rPr>
            <w:t>109</w:t>
          </w:r>
        </w:fldSimple>
      </w:p>
    </w:sdtContent>
  </w:sdt>
  <w:p w:rsidR="009408B0" w:rsidRDefault="009408B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3394"/>
      <w:docPartObj>
        <w:docPartGallery w:val="Page Numbers (Bottom of Page)"/>
        <w:docPartUnique/>
      </w:docPartObj>
    </w:sdtPr>
    <w:sdtContent>
      <w:p w:rsidR="009408B0" w:rsidRDefault="00DF0CFB">
        <w:pPr>
          <w:pStyle w:val="Footer"/>
          <w:jc w:val="center"/>
        </w:pPr>
        <w:fldSimple w:instr=" PAGE   \* MERGEFORMAT ">
          <w:r w:rsidR="007172FE">
            <w:rPr>
              <w:noProof/>
            </w:rPr>
            <w:t>161</w:t>
          </w:r>
        </w:fldSimple>
      </w:p>
    </w:sdtContent>
  </w:sdt>
  <w:p w:rsidR="009408B0" w:rsidRDefault="009408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0B0" w:rsidRDefault="002410B0" w:rsidP="008715CE">
      <w:pPr>
        <w:spacing w:after="0" w:line="240" w:lineRule="auto"/>
      </w:pPr>
      <w:r>
        <w:separator/>
      </w:r>
    </w:p>
  </w:footnote>
  <w:footnote w:type="continuationSeparator" w:id="0">
    <w:p w:rsidR="002410B0" w:rsidRDefault="002410B0" w:rsidP="008715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8B0" w:rsidRPr="001C7C26" w:rsidRDefault="009408B0" w:rsidP="001C7C26">
    <w:pPr>
      <w:pStyle w:val="Header"/>
      <w:spacing w:after="0"/>
      <w:jc w:val="right"/>
      <w:rPr>
        <w:rFonts w:cs="Arial"/>
        <w:i/>
        <w:sz w:val="18"/>
        <w:szCs w:val="18"/>
        <w:lang w:val="mk-MK"/>
      </w:rPr>
    </w:pPr>
    <w:r>
      <w:rPr>
        <w:rFonts w:cs="Arial"/>
        <w:i/>
        <w:sz w:val="18"/>
        <w:szCs w:val="18"/>
        <w:lang w:val="mk-MK"/>
      </w:rPr>
      <w:t>С</w:t>
    </w:r>
    <w:r w:rsidRPr="001C7C26">
      <w:rPr>
        <w:rFonts w:cs="Arial"/>
        <w:i/>
        <w:sz w:val="18"/>
        <w:szCs w:val="18"/>
        <w:lang w:val="mk-MK"/>
      </w:rPr>
      <w:t>амоевалуација 2018 -2020</w:t>
    </w:r>
  </w:p>
  <w:p w:rsidR="009408B0" w:rsidRPr="001C7C26" w:rsidRDefault="009408B0" w:rsidP="001C7C26">
    <w:pPr>
      <w:pStyle w:val="BodyText"/>
      <w:jc w:val="right"/>
      <w:rPr>
        <w:rFonts w:ascii="Arial" w:hAnsi="Arial" w:cs="Arial"/>
        <w:sz w:val="18"/>
        <w:szCs w:val="18"/>
      </w:rPr>
    </w:pPr>
    <w:r w:rsidRPr="001C7C26">
      <w:rPr>
        <w:rFonts w:ascii="Arial" w:hAnsi="Arial" w:cs="Arial"/>
        <w:sz w:val="18"/>
        <w:szCs w:val="18"/>
      </w:rPr>
      <w:t>ООУ „Ѓорче Петров“, Ѓорче Пертов, Скопје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2DA4826"/>
    <w:lvl w:ilvl="0">
      <w:start w:val="1"/>
      <w:numFmt w:val="decimal"/>
      <w:pStyle w:val="ListNumber"/>
      <w:lvlText w:val="%1."/>
      <w:lvlJc w:val="left"/>
      <w:pPr>
        <w:tabs>
          <w:tab w:val="num" w:pos="360"/>
        </w:tabs>
        <w:ind w:left="360" w:hanging="360"/>
      </w:pPr>
    </w:lvl>
  </w:abstractNum>
  <w:abstractNum w:abstractNumId="1">
    <w:nsid w:val="00000001"/>
    <w:multiLevelType w:val="multilevel"/>
    <w:tmpl w:val="00000001"/>
    <w:name w:val="WW8Num1"/>
    <w:lvl w:ilvl="0">
      <w:start w:val="1"/>
      <w:numFmt w:val="bullet"/>
      <w:lvlText w:val=""/>
      <w:lvlJc w:val="left"/>
      <w:pPr>
        <w:tabs>
          <w:tab w:val="num" w:pos="0"/>
        </w:tabs>
        <w:ind w:left="720" w:hanging="360"/>
      </w:pPr>
      <w:rPr>
        <w:rFonts w:ascii="Symbol" w:hAnsi="Symbol" w:cs="Symbol"/>
        <w:lang w:val="mk-MK"/>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mk-MK"/>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mk-MK"/>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6">
    <w:nsid w:val="00000006"/>
    <w:multiLevelType w:val="multilevel"/>
    <w:tmpl w:val="00000006"/>
    <w:name w:val="WW8Num6"/>
    <w:lvl w:ilvl="0">
      <w:start w:val="2"/>
      <w:numFmt w:val="decimal"/>
      <w:lvlText w:val="%1"/>
      <w:lvlJc w:val="left"/>
      <w:pPr>
        <w:tabs>
          <w:tab w:val="num" w:pos="360"/>
        </w:tabs>
        <w:ind w:left="360" w:hanging="360"/>
      </w:pPr>
    </w:lvl>
    <w:lvl w:ilvl="1">
      <w:start w:val="3"/>
      <w:numFmt w:val="decimal"/>
      <w:lvlText w:val="%1.%2"/>
      <w:lvlJc w:val="left"/>
      <w:pPr>
        <w:tabs>
          <w:tab w:val="num" w:pos="540"/>
        </w:tabs>
        <w:ind w:left="54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7">
    <w:nsid w:val="00000007"/>
    <w:multiLevelType w:val="multilevel"/>
    <w:tmpl w:val="3B36EDF2"/>
    <w:name w:val="WW8Num7"/>
    <w:lvl w:ilvl="0">
      <w:start w:val="1"/>
      <w:numFmt w:val="bullet"/>
      <w:lvlText w:val=""/>
      <w:lvlJc w:val="left"/>
      <w:pPr>
        <w:tabs>
          <w:tab w:val="num" w:pos="510"/>
        </w:tabs>
        <w:ind w:left="510" w:hanging="510"/>
      </w:pPr>
      <w:rPr>
        <w:rFonts w:ascii="Symbol" w:hAnsi="Symbol" w:hint="default"/>
      </w:rPr>
    </w:lvl>
    <w:lvl w:ilvl="1">
      <w:start w:val="2"/>
      <w:numFmt w:val="decimal"/>
      <w:lvlText w:val="%1.%2"/>
      <w:lvlJc w:val="left"/>
      <w:pPr>
        <w:tabs>
          <w:tab w:val="num" w:pos="690"/>
        </w:tabs>
        <w:ind w:left="690" w:hanging="51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8">
    <w:nsid w:val="00000008"/>
    <w:multiLevelType w:val="multilevel"/>
    <w:tmpl w:val="00000008"/>
    <w:name w:val="WW8Num8"/>
    <w:lvl w:ilvl="0">
      <w:start w:val="7"/>
      <w:numFmt w:val="decimal"/>
      <w:lvlText w:val="%1"/>
      <w:lvlJc w:val="left"/>
      <w:pPr>
        <w:tabs>
          <w:tab w:val="num" w:pos="495"/>
        </w:tabs>
        <w:ind w:left="495" w:hanging="495"/>
      </w:pPr>
    </w:lvl>
    <w:lvl w:ilvl="1">
      <w:start w:val="1"/>
      <w:numFmt w:val="decimal"/>
      <w:lvlText w:val="%1.%2"/>
      <w:lvlJc w:val="left"/>
      <w:pPr>
        <w:tabs>
          <w:tab w:val="num" w:pos="675"/>
        </w:tabs>
        <w:ind w:left="675" w:hanging="495"/>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9">
    <w:nsid w:val="00000009"/>
    <w:multiLevelType w:val="singleLevel"/>
    <w:tmpl w:val="00000009"/>
    <w:name w:val="WW8Num10"/>
    <w:lvl w:ilvl="0">
      <w:start w:val="1"/>
      <w:numFmt w:val="bullet"/>
      <w:lvlText w:val=""/>
      <w:lvlJc w:val="left"/>
      <w:pPr>
        <w:tabs>
          <w:tab w:val="num" w:pos="360"/>
        </w:tabs>
        <w:ind w:left="360" w:hanging="360"/>
      </w:pPr>
      <w:rPr>
        <w:rFonts w:ascii="Wingdings" w:hAnsi="Wingdings"/>
      </w:rPr>
    </w:lvl>
  </w:abstractNum>
  <w:abstractNum w:abstractNumId="10">
    <w:nsid w:val="0000000A"/>
    <w:multiLevelType w:val="singleLevel"/>
    <w:tmpl w:val="0000000A"/>
    <w:name w:val="WW8Num11"/>
    <w:lvl w:ilvl="0">
      <w:start w:val="1"/>
      <w:numFmt w:val="bullet"/>
      <w:lvlText w:val="-"/>
      <w:lvlJc w:val="left"/>
      <w:pPr>
        <w:tabs>
          <w:tab w:val="num" w:pos="720"/>
        </w:tabs>
        <w:ind w:left="720" w:hanging="360"/>
      </w:pPr>
      <w:rPr>
        <w:rFonts w:ascii="Times New Roman" w:hAnsi="Times New Roman"/>
      </w:rPr>
    </w:lvl>
  </w:abstractNum>
  <w:abstractNum w:abstractNumId="11">
    <w:nsid w:val="0000000B"/>
    <w:multiLevelType w:val="singleLevel"/>
    <w:tmpl w:val="0000000B"/>
    <w:name w:val="WW8Num12"/>
    <w:lvl w:ilvl="0">
      <w:start w:val="1"/>
      <w:numFmt w:val="bullet"/>
      <w:lvlText w:val=""/>
      <w:lvlJc w:val="left"/>
      <w:pPr>
        <w:tabs>
          <w:tab w:val="num" w:pos="720"/>
        </w:tabs>
        <w:ind w:left="720" w:hanging="360"/>
      </w:pPr>
      <w:rPr>
        <w:rFonts w:ascii="Wingdings" w:hAnsi="Wingdings"/>
      </w:rPr>
    </w:lvl>
  </w:abstractNum>
  <w:abstractNum w:abstractNumId="12">
    <w:nsid w:val="0000000C"/>
    <w:multiLevelType w:val="multilevel"/>
    <w:tmpl w:val="0000000C"/>
    <w:name w:val="WW8Num13"/>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1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491EEA"/>
    <w:multiLevelType w:val="hybridMultilevel"/>
    <w:tmpl w:val="6FC207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nsid w:val="028561D1"/>
    <w:multiLevelType w:val="multilevel"/>
    <w:tmpl w:val="40C4F7B2"/>
    <w:lvl w:ilvl="0">
      <w:start w:val="1"/>
      <w:numFmt w:val="decimal"/>
      <w:lvlText w:val="%1."/>
      <w:lvlJc w:val="left"/>
      <w:pPr>
        <w:ind w:left="600" w:hanging="360"/>
      </w:pPr>
      <w:rPr>
        <w:rFonts w:hint="default"/>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16">
    <w:nsid w:val="033A041C"/>
    <w:multiLevelType w:val="hybridMultilevel"/>
    <w:tmpl w:val="A150E11A"/>
    <w:lvl w:ilvl="0" w:tplc="8EAE264A">
      <w:start w:val="15"/>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7445AF"/>
    <w:multiLevelType w:val="multilevel"/>
    <w:tmpl w:val="1B1A369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06F22B23"/>
    <w:multiLevelType w:val="hybridMultilevel"/>
    <w:tmpl w:val="CCE60FBE"/>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082C40F1"/>
    <w:multiLevelType w:val="hybridMultilevel"/>
    <w:tmpl w:val="C84C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3D4DF9"/>
    <w:multiLevelType w:val="hybridMultilevel"/>
    <w:tmpl w:val="296A23FC"/>
    <w:lvl w:ilvl="0" w:tplc="042F0001">
      <w:start w:val="1"/>
      <w:numFmt w:val="bullet"/>
      <w:lvlText w:val=""/>
      <w:lvlJc w:val="left"/>
      <w:pPr>
        <w:ind w:left="817" w:hanging="360"/>
      </w:pPr>
      <w:rPr>
        <w:rFonts w:ascii="Symbol" w:hAnsi="Symbol" w:hint="default"/>
      </w:rPr>
    </w:lvl>
    <w:lvl w:ilvl="1" w:tplc="042F0003">
      <w:start w:val="1"/>
      <w:numFmt w:val="bullet"/>
      <w:lvlText w:val="o"/>
      <w:lvlJc w:val="left"/>
      <w:pPr>
        <w:ind w:left="1537" w:hanging="360"/>
      </w:pPr>
      <w:rPr>
        <w:rFonts w:ascii="Courier New" w:hAnsi="Courier New" w:cs="Courier New" w:hint="default"/>
      </w:rPr>
    </w:lvl>
    <w:lvl w:ilvl="2" w:tplc="042F0005">
      <w:start w:val="1"/>
      <w:numFmt w:val="bullet"/>
      <w:lvlText w:val=""/>
      <w:lvlJc w:val="left"/>
      <w:pPr>
        <w:ind w:left="2257" w:hanging="360"/>
      </w:pPr>
      <w:rPr>
        <w:rFonts w:ascii="Wingdings" w:hAnsi="Wingdings" w:hint="default"/>
      </w:rPr>
    </w:lvl>
    <w:lvl w:ilvl="3" w:tplc="042F0001">
      <w:start w:val="1"/>
      <w:numFmt w:val="bullet"/>
      <w:lvlText w:val=""/>
      <w:lvlJc w:val="left"/>
      <w:pPr>
        <w:ind w:left="2977" w:hanging="360"/>
      </w:pPr>
      <w:rPr>
        <w:rFonts w:ascii="Symbol" w:hAnsi="Symbol" w:hint="default"/>
      </w:rPr>
    </w:lvl>
    <w:lvl w:ilvl="4" w:tplc="042F0003">
      <w:start w:val="1"/>
      <w:numFmt w:val="bullet"/>
      <w:lvlText w:val="o"/>
      <w:lvlJc w:val="left"/>
      <w:pPr>
        <w:ind w:left="3697" w:hanging="360"/>
      </w:pPr>
      <w:rPr>
        <w:rFonts w:ascii="Courier New" w:hAnsi="Courier New" w:cs="Courier New" w:hint="default"/>
      </w:rPr>
    </w:lvl>
    <w:lvl w:ilvl="5" w:tplc="042F0005">
      <w:start w:val="1"/>
      <w:numFmt w:val="bullet"/>
      <w:lvlText w:val=""/>
      <w:lvlJc w:val="left"/>
      <w:pPr>
        <w:ind w:left="4417" w:hanging="360"/>
      </w:pPr>
      <w:rPr>
        <w:rFonts w:ascii="Wingdings" w:hAnsi="Wingdings" w:hint="default"/>
      </w:rPr>
    </w:lvl>
    <w:lvl w:ilvl="6" w:tplc="042F0001">
      <w:start w:val="1"/>
      <w:numFmt w:val="bullet"/>
      <w:lvlText w:val=""/>
      <w:lvlJc w:val="left"/>
      <w:pPr>
        <w:ind w:left="5137" w:hanging="360"/>
      </w:pPr>
      <w:rPr>
        <w:rFonts w:ascii="Symbol" w:hAnsi="Symbol" w:hint="default"/>
      </w:rPr>
    </w:lvl>
    <w:lvl w:ilvl="7" w:tplc="042F0003">
      <w:start w:val="1"/>
      <w:numFmt w:val="bullet"/>
      <w:lvlText w:val="o"/>
      <w:lvlJc w:val="left"/>
      <w:pPr>
        <w:ind w:left="5857" w:hanging="360"/>
      </w:pPr>
      <w:rPr>
        <w:rFonts w:ascii="Courier New" w:hAnsi="Courier New" w:cs="Courier New" w:hint="default"/>
      </w:rPr>
    </w:lvl>
    <w:lvl w:ilvl="8" w:tplc="042F0005">
      <w:start w:val="1"/>
      <w:numFmt w:val="bullet"/>
      <w:lvlText w:val=""/>
      <w:lvlJc w:val="left"/>
      <w:pPr>
        <w:ind w:left="6577" w:hanging="360"/>
      </w:pPr>
      <w:rPr>
        <w:rFonts w:ascii="Wingdings" w:hAnsi="Wingdings" w:hint="default"/>
      </w:rPr>
    </w:lvl>
  </w:abstractNum>
  <w:abstractNum w:abstractNumId="21">
    <w:nsid w:val="0ABB528A"/>
    <w:multiLevelType w:val="multilevel"/>
    <w:tmpl w:val="83CEF68A"/>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0B671159"/>
    <w:multiLevelType w:val="hybridMultilevel"/>
    <w:tmpl w:val="68305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620B06"/>
    <w:multiLevelType w:val="hybridMultilevel"/>
    <w:tmpl w:val="7EF03C10"/>
    <w:lvl w:ilvl="0" w:tplc="00000003">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E965075"/>
    <w:multiLevelType w:val="multilevel"/>
    <w:tmpl w:val="DF0C8C66"/>
    <w:lvl w:ilvl="0">
      <w:start w:val="4"/>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5">
    <w:nsid w:val="0F7A728A"/>
    <w:multiLevelType w:val="hybridMultilevel"/>
    <w:tmpl w:val="C04481F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102C0A18"/>
    <w:multiLevelType w:val="hybridMultilevel"/>
    <w:tmpl w:val="CE0429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127D7DE4"/>
    <w:multiLevelType w:val="hybridMultilevel"/>
    <w:tmpl w:val="ABE4DC7A"/>
    <w:lvl w:ilvl="0" w:tplc="DBC0F802">
      <w:start w:val="1"/>
      <w:numFmt w:val="bullet"/>
      <w:lvlText w:val=""/>
      <w:lvlJc w:val="left"/>
      <w:pPr>
        <w:tabs>
          <w:tab w:val="num" w:pos="720"/>
        </w:tabs>
        <w:ind w:left="720" w:hanging="360"/>
      </w:pPr>
      <w:rPr>
        <w:rFonts w:ascii="Wingdings 2" w:hAnsi="Wingdings 2" w:hint="default"/>
      </w:rPr>
    </w:lvl>
    <w:lvl w:ilvl="1" w:tplc="E724E920" w:tentative="1">
      <w:start w:val="1"/>
      <w:numFmt w:val="bullet"/>
      <w:lvlText w:val=""/>
      <w:lvlJc w:val="left"/>
      <w:pPr>
        <w:tabs>
          <w:tab w:val="num" w:pos="1440"/>
        </w:tabs>
        <w:ind w:left="1440" w:hanging="360"/>
      </w:pPr>
      <w:rPr>
        <w:rFonts w:ascii="Wingdings 2" w:hAnsi="Wingdings 2" w:hint="default"/>
      </w:rPr>
    </w:lvl>
    <w:lvl w:ilvl="2" w:tplc="0F72E6EC" w:tentative="1">
      <w:start w:val="1"/>
      <w:numFmt w:val="bullet"/>
      <w:lvlText w:val=""/>
      <w:lvlJc w:val="left"/>
      <w:pPr>
        <w:tabs>
          <w:tab w:val="num" w:pos="2160"/>
        </w:tabs>
        <w:ind w:left="2160" w:hanging="360"/>
      </w:pPr>
      <w:rPr>
        <w:rFonts w:ascii="Wingdings 2" w:hAnsi="Wingdings 2" w:hint="default"/>
      </w:rPr>
    </w:lvl>
    <w:lvl w:ilvl="3" w:tplc="6BB46322" w:tentative="1">
      <w:start w:val="1"/>
      <w:numFmt w:val="bullet"/>
      <w:lvlText w:val=""/>
      <w:lvlJc w:val="left"/>
      <w:pPr>
        <w:tabs>
          <w:tab w:val="num" w:pos="2880"/>
        </w:tabs>
        <w:ind w:left="2880" w:hanging="360"/>
      </w:pPr>
      <w:rPr>
        <w:rFonts w:ascii="Wingdings 2" w:hAnsi="Wingdings 2" w:hint="default"/>
      </w:rPr>
    </w:lvl>
    <w:lvl w:ilvl="4" w:tplc="95E61164" w:tentative="1">
      <w:start w:val="1"/>
      <w:numFmt w:val="bullet"/>
      <w:lvlText w:val=""/>
      <w:lvlJc w:val="left"/>
      <w:pPr>
        <w:tabs>
          <w:tab w:val="num" w:pos="3600"/>
        </w:tabs>
        <w:ind w:left="3600" w:hanging="360"/>
      </w:pPr>
      <w:rPr>
        <w:rFonts w:ascii="Wingdings 2" w:hAnsi="Wingdings 2" w:hint="default"/>
      </w:rPr>
    </w:lvl>
    <w:lvl w:ilvl="5" w:tplc="92461EBC" w:tentative="1">
      <w:start w:val="1"/>
      <w:numFmt w:val="bullet"/>
      <w:lvlText w:val=""/>
      <w:lvlJc w:val="left"/>
      <w:pPr>
        <w:tabs>
          <w:tab w:val="num" w:pos="4320"/>
        </w:tabs>
        <w:ind w:left="4320" w:hanging="360"/>
      </w:pPr>
      <w:rPr>
        <w:rFonts w:ascii="Wingdings 2" w:hAnsi="Wingdings 2" w:hint="default"/>
      </w:rPr>
    </w:lvl>
    <w:lvl w:ilvl="6" w:tplc="70920A4C" w:tentative="1">
      <w:start w:val="1"/>
      <w:numFmt w:val="bullet"/>
      <w:lvlText w:val=""/>
      <w:lvlJc w:val="left"/>
      <w:pPr>
        <w:tabs>
          <w:tab w:val="num" w:pos="5040"/>
        </w:tabs>
        <w:ind w:left="5040" w:hanging="360"/>
      </w:pPr>
      <w:rPr>
        <w:rFonts w:ascii="Wingdings 2" w:hAnsi="Wingdings 2" w:hint="default"/>
      </w:rPr>
    </w:lvl>
    <w:lvl w:ilvl="7" w:tplc="6E4821F2" w:tentative="1">
      <w:start w:val="1"/>
      <w:numFmt w:val="bullet"/>
      <w:lvlText w:val=""/>
      <w:lvlJc w:val="left"/>
      <w:pPr>
        <w:tabs>
          <w:tab w:val="num" w:pos="5760"/>
        </w:tabs>
        <w:ind w:left="5760" w:hanging="360"/>
      </w:pPr>
      <w:rPr>
        <w:rFonts w:ascii="Wingdings 2" w:hAnsi="Wingdings 2" w:hint="default"/>
      </w:rPr>
    </w:lvl>
    <w:lvl w:ilvl="8" w:tplc="A7E80510" w:tentative="1">
      <w:start w:val="1"/>
      <w:numFmt w:val="bullet"/>
      <w:lvlText w:val=""/>
      <w:lvlJc w:val="left"/>
      <w:pPr>
        <w:tabs>
          <w:tab w:val="num" w:pos="6480"/>
        </w:tabs>
        <w:ind w:left="6480" w:hanging="360"/>
      </w:pPr>
      <w:rPr>
        <w:rFonts w:ascii="Wingdings 2" w:hAnsi="Wingdings 2" w:hint="default"/>
      </w:rPr>
    </w:lvl>
  </w:abstractNum>
  <w:abstractNum w:abstractNumId="28">
    <w:nsid w:val="131074F4"/>
    <w:multiLevelType w:val="hybridMultilevel"/>
    <w:tmpl w:val="F2869C0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9">
    <w:nsid w:val="157265C4"/>
    <w:multiLevelType w:val="multilevel"/>
    <w:tmpl w:val="A51CD3C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1585502C"/>
    <w:multiLevelType w:val="multilevel"/>
    <w:tmpl w:val="DAD84500"/>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61D0FFF"/>
    <w:multiLevelType w:val="hybridMultilevel"/>
    <w:tmpl w:val="A26E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B43A94"/>
    <w:multiLevelType w:val="multilevel"/>
    <w:tmpl w:val="826617A6"/>
    <w:lvl w:ilvl="0">
      <w:start w:val="1"/>
      <w:numFmt w:val="bullet"/>
      <w:lvlText w:val=""/>
      <w:lvlJc w:val="left"/>
      <w:pPr>
        <w:tabs>
          <w:tab w:val="num" w:pos="450"/>
        </w:tabs>
        <w:ind w:left="450" w:hanging="360"/>
      </w:pPr>
      <w:rPr>
        <w:rFonts w:ascii="Symbol" w:hAnsi="Symbol" w:hint="default"/>
        <w:w w:val="99"/>
        <w:sz w:val="24"/>
        <w:szCs w:val="24"/>
        <w:lang w:val="mk-MK"/>
      </w:rPr>
    </w:lvl>
    <w:lvl w:ilvl="1">
      <w:start w:val="1"/>
      <w:numFmt w:val="bullet"/>
      <w:lvlText w:val="◦"/>
      <w:lvlJc w:val="left"/>
      <w:pPr>
        <w:tabs>
          <w:tab w:val="num" w:pos="810"/>
        </w:tabs>
        <w:ind w:left="810" w:hanging="360"/>
      </w:pPr>
      <w:rPr>
        <w:rFonts w:ascii="OpenSymbol" w:hAnsi="OpenSymbol" w:cs="OpenSymbol"/>
      </w:rPr>
    </w:lvl>
    <w:lvl w:ilvl="2">
      <w:start w:val="1"/>
      <w:numFmt w:val="bullet"/>
      <w:lvlText w:val="▪"/>
      <w:lvlJc w:val="left"/>
      <w:pPr>
        <w:tabs>
          <w:tab w:val="num" w:pos="1170"/>
        </w:tabs>
        <w:ind w:left="1170" w:hanging="360"/>
      </w:pPr>
      <w:rPr>
        <w:rFonts w:ascii="OpenSymbol" w:hAnsi="OpenSymbol" w:cs="OpenSymbol"/>
      </w:rPr>
    </w:lvl>
    <w:lvl w:ilvl="3">
      <w:start w:val="1"/>
      <w:numFmt w:val="bullet"/>
      <w:lvlText w:val=""/>
      <w:lvlJc w:val="left"/>
      <w:pPr>
        <w:tabs>
          <w:tab w:val="num" w:pos="1530"/>
        </w:tabs>
        <w:ind w:left="1530" w:hanging="360"/>
      </w:pPr>
      <w:rPr>
        <w:rFonts w:ascii="Symbol" w:hAnsi="Symbol" w:cs="OpenSymbol"/>
        <w:w w:val="99"/>
        <w:sz w:val="24"/>
        <w:szCs w:val="24"/>
        <w:lang w:val="mk-MK"/>
      </w:rPr>
    </w:lvl>
    <w:lvl w:ilvl="4">
      <w:start w:val="1"/>
      <w:numFmt w:val="bullet"/>
      <w:lvlText w:val="◦"/>
      <w:lvlJc w:val="left"/>
      <w:pPr>
        <w:tabs>
          <w:tab w:val="num" w:pos="1890"/>
        </w:tabs>
        <w:ind w:left="1890" w:hanging="360"/>
      </w:pPr>
      <w:rPr>
        <w:rFonts w:ascii="OpenSymbol" w:hAnsi="OpenSymbol" w:cs="OpenSymbol"/>
      </w:rPr>
    </w:lvl>
    <w:lvl w:ilvl="5">
      <w:start w:val="1"/>
      <w:numFmt w:val="bullet"/>
      <w:lvlText w:val="▪"/>
      <w:lvlJc w:val="left"/>
      <w:pPr>
        <w:tabs>
          <w:tab w:val="num" w:pos="2250"/>
        </w:tabs>
        <w:ind w:left="2250" w:hanging="360"/>
      </w:pPr>
      <w:rPr>
        <w:rFonts w:ascii="OpenSymbol" w:hAnsi="OpenSymbol" w:cs="OpenSymbol"/>
      </w:rPr>
    </w:lvl>
    <w:lvl w:ilvl="6">
      <w:start w:val="1"/>
      <w:numFmt w:val="bullet"/>
      <w:lvlText w:val=""/>
      <w:lvlJc w:val="left"/>
      <w:pPr>
        <w:tabs>
          <w:tab w:val="num" w:pos="2610"/>
        </w:tabs>
        <w:ind w:left="2610" w:hanging="360"/>
      </w:pPr>
      <w:rPr>
        <w:rFonts w:ascii="Symbol" w:hAnsi="Symbol" w:cs="OpenSymbol"/>
        <w:w w:val="99"/>
        <w:sz w:val="24"/>
        <w:szCs w:val="24"/>
        <w:lang w:val="mk-MK"/>
      </w:rPr>
    </w:lvl>
    <w:lvl w:ilvl="7">
      <w:start w:val="1"/>
      <w:numFmt w:val="bullet"/>
      <w:lvlText w:val="◦"/>
      <w:lvlJc w:val="left"/>
      <w:pPr>
        <w:tabs>
          <w:tab w:val="num" w:pos="2970"/>
        </w:tabs>
        <w:ind w:left="2970" w:hanging="360"/>
      </w:pPr>
      <w:rPr>
        <w:rFonts w:ascii="OpenSymbol" w:hAnsi="OpenSymbol" w:cs="OpenSymbol"/>
      </w:rPr>
    </w:lvl>
    <w:lvl w:ilvl="8">
      <w:start w:val="1"/>
      <w:numFmt w:val="bullet"/>
      <w:lvlText w:val="▪"/>
      <w:lvlJc w:val="left"/>
      <w:pPr>
        <w:tabs>
          <w:tab w:val="num" w:pos="3330"/>
        </w:tabs>
        <w:ind w:left="3330" w:hanging="360"/>
      </w:pPr>
      <w:rPr>
        <w:rFonts w:ascii="OpenSymbol" w:hAnsi="OpenSymbol" w:cs="OpenSymbol"/>
      </w:rPr>
    </w:lvl>
  </w:abstractNum>
  <w:abstractNum w:abstractNumId="33">
    <w:nsid w:val="17CE7F1A"/>
    <w:multiLevelType w:val="hybridMultilevel"/>
    <w:tmpl w:val="DD40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4F4EF2"/>
    <w:multiLevelType w:val="hybridMultilevel"/>
    <w:tmpl w:val="B6C0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98E0E6C"/>
    <w:multiLevelType w:val="hybridMultilevel"/>
    <w:tmpl w:val="D05E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A817C23"/>
    <w:multiLevelType w:val="hybridMultilevel"/>
    <w:tmpl w:val="2BB6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C52D61"/>
    <w:multiLevelType w:val="hybridMultilevel"/>
    <w:tmpl w:val="3B1CF370"/>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ADA5ECE"/>
    <w:multiLevelType w:val="hybridMultilevel"/>
    <w:tmpl w:val="0DDE4532"/>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6E09DC"/>
    <w:multiLevelType w:val="hybridMultilevel"/>
    <w:tmpl w:val="66F4297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1BE54BBF"/>
    <w:multiLevelType w:val="hybridMultilevel"/>
    <w:tmpl w:val="4ACCD87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nsid w:val="1F3E3D3F"/>
    <w:multiLevelType w:val="hybridMultilevel"/>
    <w:tmpl w:val="6798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FD86BDA"/>
    <w:multiLevelType w:val="multilevel"/>
    <w:tmpl w:val="CF521B9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1FFF293B"/>
    <w:multiLevelType w:val="hybridMultilevel"/>
    <w:tmpl w:val="C5444AAA"/>
    <w:lvl w:ilvl="0" w:tplc="042F0001">
      <w:start w:val="1"/>
      <w:numFmt w:val="bullet"/>
      <w:lvlText w:val=""/>
      <w:lvlJc w:val="left"/>
      <w:pPr>
        <w:ind w:left="785"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21881F28"/>
    <w:multiLevelType w:val="hybridMultilevel"/>
    <w:tmpl w:val="FB082BB4"/>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5">
    <w:nsid w:val="22944B5A"/>
    <w:multiLevelType w:val="hybridMultilevel"/>
    <w:tmpl w:val="1A9408DE"/>
    <w:lvl w:ilvl="0" w:tplc="85CA11B2">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23CE3BAA"/>
    <w:multiLevelType w:val="multilevel"/>
    <w:tmpl w:val="5B4AB8C4"/>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7">
    <w:nsid w:val="27924561"/>
    <w:multiLevelType w:val="hybridMultilevel"/>
    <w:tmpl w:val="B99C15FA"/>
    <w:lvl w:ilvl="0" w:tplc="0809000B">
      <w:start w:val="1"/>
      <w:numFmt w:val="bullet"/>
      <w:pStyle w:val="Heading1"/>
      <w:lvlText w:val=""/>
      <w:lvlJc w:val="left"/>
      <w:pPr>
        <w:tabs>
          <w:tab w:val="num" w:pos="720"/>
        </w:tabs>
        <w:ind w:left="720" w:hanging="360"/>
      </w:pPr>
      <w:rPr>
        <w:rFonts w:ascii="Wingdings" w:hAnsi="Wingdings" w:hint="default"/>
      </w:rPr>
    </w:lvl>
    <w:lvl w:ilvl="1" w:tplc="08090003" w:tentative="1">
      <w:start w:val="1"/>
      <w:numFmt w:val="bullet"/>
      <w:pStyle w:val="Heading2"/>
      <w:lvlText w:val="o"/>
      <w:lvlJc w:val="left"/>
      <w:pPr>
        <w:tabs>
          <w:tab w:val="num" w:pos="1440"/>
        </w:tabs>
        <w:ind w:left="1440" w:hanging="360"/>
      </w:pPr>
      <w:rPr>
        <w:rFonts w:ascii="Courier New" w:hAnsi="Courier New" w:cs="Courier New" w:hint="default"/>
      </w:rPr>
    </w:lvl>
    <w:lvl w:ilvl="2" w:tplc="08090005" w:tentative="1">
      <w:start w:val="1"/>
      <w:numFmt w:val="bullet"/>
      <w:pStyle w:val="Heading3"/>
      <w:lvlText w:val=""/>
      <w:lvlJc w:val="left"/>
      <w:pPr>
        <w:tabs>
          <w:tab w:val="num" w:pos="2160"/>
        </w:tabs>
        <w:ind w:left="2160" w:hanging="360"/>
      </w:pPr>
      <w:rPr>
        <w:rFonts w:ascii="Wingdings" w:hAnsi="Wingdings" w:hint="default"/>
      </w:rPr>
    </w:lvl>
    <w:lvl w:ilvl="3" w:tplc="08090001" w:tentative="1">
      <w:start w:val="1"/>
      <w:numFmt w:val="bullet"/>
      <w:pStyle w:val="Heading4"/>
      <w:lvlText w:val=""/>
      <w:lvlJc w:val="left"/>
      <w:pPr>
        <w:tabs>
          <w:tab w:val="num" w:pos="2880"/>
        </w:tabs>
        <w:ind w:left="2880" w:hanging="360"/>
      </w:pPr>
      <w:rPr>
        <w:rFonts w:ascii="Symbol" w:hAnsi="Symbol" w:hint="default"/>
      </w:rPr>
    </w:lvl>
    <w:lvl w:ilvl="4" w:tplc="08090003" w:tentative="1">
      <w:start w:val="1"/>
      <w:numFmt w:val="bullet"/>
      <w:pStyle w:val="Heading5"/>
      <w:lvlText w:val="o"/>
      <w:lvlJc w:val="left"/>
      <w:pPr>
        <w:tabs>
          <w:tab w:val="num" w:pos="3600"/>
        </w:tabs>
        <w:ind w:left="3600" w:hanging="360"/>
      </w:pPr>
      <w:rPr>
        <w:rFonts w:ascii="Courier New" w:hAnsi="Courier New" w:cs="Courier New" w:hint="default"/>
      </w:rPr>
    </w:lvl>
    <w:lvl w:ilvl="5" w:tplc="08090005" w:tentative="1">
      <w:start w:val="1"/>
      <w:numFmt w:val="bullet"/>
      <w:pStyle w:val="Heading6"/>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2802028A"/>
    <w:multiLevelType w:val="hybridMultilevel"/>
    <w:tmpl w:val="4306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243A7B"/>
    <w:multiLevelType w:val="hybridMultilevel"/>
    <w:tmpl w:val="985A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83A7FEE"/>
    <w:multiLevelType w:val="multilevel"/>
    <w:tmpl w:val="02AE3A7C"/>
    <w:lvl w:ilvl="0">
      <w:start w:val="1"/>
      <w:numFmt w:val="decimal"/>
      <w:pStyle w:val="BodyTextlist"/>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A651AF3"/>
    <w:multiLevelType w:val="hybridMultilevel"/>
    <w:tmpl w:val="431C08EE"/>
    <w:lvl w:ilvl="0" w:tplc="00000003">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nsid w:val="2CF73EE4"/>
    <w:multiLevelType w:val="hybridMultilevel"/>
    <w:tmpl w:val="BE20863A"/>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455CF4"/>
    <w:multiLevelType w:val="hybridMultilevel"/>
    <w:tmpl w:val="3EFCA8AE"/>
    <w:lvl w:ilvl="0" w:tplc="042F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F0A4335"/>
    <w:multiLevelType w:val="hybridMultilevel"/>
    <w:tmpl w:val="1E063D82"/>
    <w:lvl w:ilvl="0" w:tplc="04090001">
      <w:start w:val="1"/>
      <w:numFmt w:val="bullet"/>
      <w:lvlText w:val=""/>
      <w:lvlJc w:val="left"/>
      <w:pPr>
        <w:ind w:left="600" w:hanging="360"/>
      </w:pPr>
      <w:rPr>
        <w:rFonts w:ascii="Symbol" w:hAnsi="Symbol"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5">
    <w:nsid w:val="30016151"/>
    <w:multiLevelType w:val="hybridMultilevel"/>
    <w:tmpl w:val="92D6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485BF9"/>
    <w:multiLevelType w:val="hybridMultilevel"/>
    <w:tmpl w:val="55365D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7">
    <w:nsid w:val="33F921C1"/>
    <w:multiLevelType w:val="hybridMultilevel"/>
    <w:tmpl w:val="570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42A72CF"/>
    <w:multiLevelType w:val="hybridMultilevel"/>
    <w:tmpl w:val="6352D4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9">
    <w:nsid w:val="349F71BA"/>
    <w:multiLevelType w:val="hybridMultilevel"/>
    <w:tmpl w:val="4C4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BD5E87"/>
    <w:multiLevelType w:val="hybridMultilevel"/>
    <w:tmpl w:val="20B642AE"/>
    <w:lvl w:ilvl="0" w:tplc="7DE661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190494"/>
    <w:multiLevelType w:val="multilevel"/>
    <w:tmpl w:val="C51EC0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7C24DDE"/>
    <w:multiLevelType w:val="hybridMultilevel"/>
    <w:tmpl w:val="EEA6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1061D3"/>
    <w:multiLevelType w:val="hybridMultilevel"/>
    <w:tmpl w:val="6F8C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6B7130"/>
    <w:multiLevelType w:val="hybridMultilevel"/>
    <w:tmpl w:val="25A47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A905F23"/>
    <w:multiLevelType w:val="hybridMultilevel"/>
    <w:tmpl w:val="30F8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03A37"/>
    <w:multiLevelType w:val="hybridMultilevel"/>
    <w:tmpl w:val="2B40819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7">
    <w:nsid w:val="3DBF0C55"/>
    <w:multiLevelType w:val="hybridMultilevel"/>
    <w:tmpl w:val="F3AE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9A14D8"/>
    <w:multiLevelType w:val="hybridMultilevel"/>
    <w:tmpl w:val="B6161C0E"/>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1052D2F"/>
    <w:multiLevelType w:val="hybridMultilevel"/>
    <w:tmpl w:val="CE7E64FC"/>
    <w:lvl w:ilvl="0" w:tplc="6C3841E2">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0">
    <w:nsid w:val="413E28F0"/>
    <w:multiLevelType w:val="hybridMultilevel"/>
    <w:tmpl w:val="3EEC4D3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42FA210B"/>
    <w:multiLevelType w:val="hybridMultilevel"/>
    <w:tmpl w:val="A34AE0EA"/>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2">
    <w:nsid w:val="44EF5A70"/>
    <w:multiLevelType w:val="multilevel"/>
    <w:tmpl w:val="9208EA9A"/>
    <w:lvl w:ilvl="0">
      <w:start w:val="5"/>
      <w:numFmt w:val="decimal"/>
      <w:lvlText w:val="%1"/>
      <w:lvlJc w:val="left"/>
      <w:pPr>
        <w:ind w:left="480" w:hanging="480"/>
      </w:pPr>
      <w:rPr>
        <w:rFonts w:hint="default"/>
        <w:b/>
        <w:color w:val="000000"/>
      </w:rPr>
    </w:lvl>
    <w:lvl w:ilvl="1">
      <w:start w:val="2"/>
      <w:numFmt w:val="decimal"/>
      <w:lvlText w:val="%1.%2"/>
      <w:lvlJc w:val="left"/>
      <w:pPr>
        <w:ind w:left="480" w:hanging="480"/>
      </w:pPr>
      <w:rPr>
        <w:rFonts w:hint="default"/>
        <w:b/>
        <w:color w:val="000000"/>
      </w:rPr>
    </w:lvl>
    <w:lvl w:ilvl="2">
      <w:start w:val="1"/>
      <w:numFmt w:val="decimal"/>
      <w:lvlText w:val="%1.%2.%3"/>
      <w:lvlJc w:val="left"/>
      <w:pPr>
        <w:ind w:left="207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3">
    <w:nsid w:val="46A03A7D"/>
    <w:multiLevelType w:val="hybridMultilevel"/>
    <w:tmpl w:val="1AF45D78"/>
    <w:lvl w:ilvl="0" w:tplc="042F0001">
      <w:start w:val="1"/>
      <w:numFmt w:val="bullet"/>
      <w:lvlText w:val=""/>
      <w:lvlJc w:val="left"/>
      <w:pPr>
        <w:ind w:left="720" w:hanging="360"/>
      </w:pPr>
      <w:rPr>
        <w:rFonts w:ascii="Symbol" w:hAnsi="Symbol"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4">
    <w:nsid w:val="4720493C"/>
    <w:multiLevelType w:val="hybridMultilevel"/>
    <w:tmpl w:val="BB54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443602"/>
    <w:multiLevelType w:val="hybridMultilevel"/>
    <w:tmpl w:val="6B38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597279"/>
    <w:multiLevelType w:val="hybridMultilevel"/>
    <w:tmpl w:val="1060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7507E2"/>
    <w:multiLevelType w:val="multilevel"/>
    <w:tmpl w:val="2AE86ADA"/>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84552C4"/>
    <w:multiLevelType w:val="hybridMultilevel"/>
    <w:tmpl w:val="F74A5D44"/>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45149B"/>
    <w:multiLevelType w:val="hybridMultilevel"/>
    <w:tmpl w:val="61B4939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0">
    <w:nsid w:val="4D63161F"/>
    <w:multiLevelType w:val="hybridMultilevel"/>
    <w:tmpl w:val="C100B1F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1">
    <w:nsid w:val="4E420316"/>
    <w:multiLevelType w:val="multilevel"/>
    <w:tmpl w:val="FFC250CC"/>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nsid w:val="50B5738A"/>
    <w:multiLevelType w:val="hybridMultilevel"/>
    <w:tmpl w:val="B5D07D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3">
    <w:nsid w:val="533F6EC3"/>
    <w:multiLevelType w:val="multilevel"/>
    <w:tmpl w:val="08449B74"/>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54811014"/>
    <w:multiLevelType w:val="multilevel"/>
    <w:tmpl w:val="FF5640C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54C84F55"/>
    <w:multiLevelType w:val="hybridMultilevel"/>
    <w:tmpl w:val="7436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086D85"/>
    <w:multiLevelType w:val="hybridMultilevel"/>
    <w:tmpl w:val="BD4E0AEA"/>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1A49EB"/>
    <w:multiLevelType w:val="hybridMultilevel"/>
    <w:tmpl w:val="1B9EE64A"/>
    <w:lvl w:ilvl="0" w:tplc="04090001">
      <w:start w:val="1"/>
      <w:numFmt w:val="bullet"/>
      <w:lvlText w:val=""/>
      <w:lvlJc w:val="left"/>
      <w:pPr>
        <w:ind w:left="450" w:hanging="360"/>
      </w:pPr>
      <w:rPr>
        <w:rFonts w:ascii="Symbol" w:hAnsi="Symbol" w:hint="default"/>
      </w:rPr>
    </w:lvl>
    <w:lvl w:ilvl="1" w:tplc="D9A647F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702958"/>
    <w:multiLevelType w:val="hybridMultilevel"/>
    <w:tmpl w:val="EBC6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78A0938"/>
    <w:multiLevelType w:val="multilevel"/>
    <w:tmpl w:val="AD9A95F8"/>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0">
    <w:nsid w:val="57E958CE"/>
    <w:multiLevelType w:val="hybridMultilevel"/>
    <w:tmpl w:val="5F0A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9141DE4"/>
    <w:multiLevelType w:val="hybridMultilevel"/>
    <w:tmpl w:val="DDE40D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92C335F"/>
    <w:multiLevelType w:val="hybridMultilevel"/>
    <w:tmpl w:val="1368FE0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3">
    <w:nsid w:val="5BD304D2"/>
    <w:multiLevelType w:val="multilevel"/>
    <w:tmpl w:val="1C16FA4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5D5C5C1E"/>
    <w:multiLevelType w:val="hybridMultilevel"/>
    <w:tmpl w:val="594C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DCE7D13"/>
    <w:multiLevelType w:val="hybridMultilevel"/>
    <w:tmpl w:val="F4CCC77A"/>
    <w:lvl w:ilvl="0" w:tplc="49B8A62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6">
    <w:nsid w:val="5F5C28B5"/>
    <w:multiLevelType w:val="hybridMultilevel"/>
    <w:tmpl w:val="95F0C774"/>
    <w:lvl w:ilvl="0" w:tplc="0809000B">
      <w:start w:val="1"/>
      <w:numFmt w:val="bullet"/>
      <w:pStyle w:val="Tablelis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FA519AA"/>
    <w:multiLevelType w:val="hybridMultilevel"/>
    <w:tmpl w:val="ABD6A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0E04B81"/>
    <w:multiLevelType w:val="hybridMultilevel"/>
    <w:tmpl w:val="C6D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7A4911"/>
    <w:multiLevelType w:val="hybridMultilevel"/>
    <w:tmpl w:val="D0E8FC3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0">
    <w:nsid w:val="61D62AD8"/>
    <w:multiLevelType w:val="hybridMultilevel"/>
    <w:tmpl w:val="A518FF3E"/>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2371B6"/>
    <w:multiLevelType w:val="hybridMultilevel"/>
    <w:tmpl w:val="3C2A7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4336A8"/>
    <w:multiLevelType w:val="hybridMultilevel"/>
    <w:tmpl w:val="F4D2A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6BE43C9"/>
    <w:multiLevelType w:val="multilevel"/>
    <w:tmpl w:val="8B1090E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69CF720D"/>
    <w:multiLevelType w:val="hybridMultilevel"/>
    <w:tmpl w:val="7E26EE50"/>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C177FC4"/>
    <w:multiLevelType w:val="hybridMultilevel"/>
    <w:tmpl w:val="D6B45AA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06">
    <w:nsid w:val="6CB81773"/>
    <w:multiLevelType w:val="hybridMultilevel"/>
    <w:tmpl w:val="89E6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F251FDA"/>
    <w:multiLevelType w:val="hybridMultilevel"/>
    <w:tmpl w:val="57B4101C"/>
    <w:lvl w:ilvl="0" w:tplc="04090001">
      <w:start w:val="1"/>
      <w:numFmt w:val="bullet"/>
      <w:lvlText w:val=""/>
      <w:lvlJc w:val="left"/>
      <w:pPr>
        <w:ind w:left="658" w:hanging="360"/>
      </w:pPr>
      <w:rPr>
        <w:rFonts w:ascii="Symbol" w:hAnsi="Symbol" w:hint="default"/>
      </w:rPr>
    </w:lvl>
    <w:lvl w:ilvl="1" w:tplc="04090003" w:tentative="1">
      <w:start w:val="1"/>
      <w:numFmt w:val="bullet"/>
      <w:lvlText w:val="o"/>
      <w:lvlJc w:val="left"/>
      <w:pPr>
        <w:ind w:left="1378" w:hanging="360"/>
      </w:pPr>
      <w:rPr>
        <w:rFonts w:ascii="Courier New" w:hAnsi="Courier New" w:cs="Courier New" w:hint="default"/>
      </w:rPr>
    </w:lvl>
    <w:lvl w:ilvl="2" w:tplc="04090005" w:tentative="1">
      <w:start w:val="1"/>
      <w:numFmt w:val="bullet"/>
      <w:lvlText w:val=""/>
      <w:lvlJc w:val="left"/>
      <w:pPr>
        <w:ind w:left="2098" w:hanging="360"/>
      </w:pPr>
      <w:rPr>
        <w:rFonts w:ascii="Wingdings" w:hAnsi="Wingdings" w:hint="default"/>
      </w:rPr>
    </w:lvl>
    <w:lvl w:ilvl="3" w:tplc="04090001" w:tentative="1">
      <w:start w:val="1"/>
      <w:numFmt w:val="bullet"/>
      <w:lvlText w:val=""/>
      <w:lvlJc w:val="left"/>
      <w:pPr>
        <w:ind w:left="2818" w:hanging="360"/>
      </w:pPr>
      <w:rPr>
        <w:rFonts w:ascii="Symbol" w:hAnsi="Symbol" w:hint="default"/>
      </w:rPr>
    </w:lvl>
    <w:lvl w:ilvl="4" w:tplc="04090003" w:tentative="1">
      <w:start w:val="1"/>
      <w:numFmt w:val="bullet"/>
      <w:lvlText w:val="o"/>
      <w:lvlJc w:val="left"/>
      <w:pPr>
        <w:ind w:left="3538" w:hanging="360"/>
      </w:pPr>
      <w:rPr>
        <w:rFonts w:ascii="Courier New" w:hAnsi="Courier New" w:cs="Courier New" w:hint="default"/>
      </w:rPr>
    </w:lvl>
    <w:lvl w:ilvl="5" w:tplc="04090005" w:tentative="1">
      <w:start w:val="1"/>
      <w:numFmt w:val="bullet"/>
      <w:lvlText w:val=""/>
      <w:lvlJc w:val="left"/>
      <w:pPr>
        <w:ind w:left="4258" w:hanging="360"/>
      </w:pPr>
      <w:rPr>
        <w:rFonts w:ascii="Wingdings" w:hAnsi="Wingdings" w:hint="default"/>
      </w:rPr>
    </w:lvl>
    <w:lvl w:ilvl="6" w:tplc="04090001" w:tentative="1">
      <w:start w:val="1"/>
      <w:numFmt w:val="bullet"/>
      <w:lvlText w:val=""/>
      <w:lvlJc w:val="left"/>
      <w:pPr>
        <w:ind w:left="4978" w:hanging="360"/>
      </w:pPr>
      <w:rPr>
        <w:rFonts w:ascii="Symbol" w:hAnsi="Symbol" w:hint="default"/>
      </w:rPr>
    </w:lvl>
    <w:lvl w:ilvl="7" w:tplc="04090003" w:tentative="1">
      <w:start w:val="1"/>
      <w:numFmt w:val="bullet"/>
      <w:lvlText w:val="o"/>
      <w:lvlJc w:val="left"/>
      <w:pPr>
        <w:ind w:left="5698" w:hanging="360"/>
      </w:pPr>
      <w:rPr>
        <w:rFonts w:ascii="Courier New" w:hAnsi="Courier New" w:cs="Courier New" w:hint="default"/>
      </w:rPr>
    </w:lvl>
    <w:lvl w:ilvl="8" w:tplc="04090005" w:tentative="1">
      <w:start w:val="1"/>
      <w:numFmt w:val="bullet"/>
      <w:lvlText w:val=""/>
      <w:lvlJc w:val="left"/>
      <w:pPr>
        <w:ind w:left="6418" w:hanging="360"/>
      </w:pPr>
      <w:rPr>
        <w:rFonts w:ascii="Wingdings" w:hAnsi="Wingdings" w:hint="default"/>
      </w:rPr>
    </w:lvl>
  </w:abstractNum>
  <w:abstractNum w:abstractNumId="108">
    <w:nsid w:val="6F473937"/>
    <w:multiLevelType w:val="hybridMultilevel"/>
    <w:tmpl w:val="891A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1C97988"/>
    <w:multiLevelType w:val="hybridMultilevel"/>
    <w:tmpl w:val="4992BA8A"/>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0">
    <w:nsid w:val="71F174D6"/>
    <w:multiLevelType w:val="multilevel"/>
    <w:tmpl w:val="E988B9DA"/>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1">
    <w:nsid w:val="725B687F"/>
    <w:multiLevelType w:val="hybridMultilevel"/>
    <w:tmpl w:val="205476FC"/>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2">
    <w:nsid w:val="742B64EB"/>
    <w:multiLevelType w:val="multilevel"/>
    <w:tmpl w:val="9C38B11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75DD6AA8"/>
    <w:multiLevelType w:val="multilevel"/>
    <w:tmpl w:val="0818C5A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77442B23"/>
    <w:multiLevelType w:val="hybridMultilevel"/>
    <w:tmpl w:val="04DA7AA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5">
    <w:nsid w:val="77704F59"/>
    <w:multiLevelType w:val="hybridMultilevel"/>
    <w:tmpl w:val="A752908A"/>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2F5E9F"/>
    <w:multiLevelType w:val="hybridMultilevel"/>
    <w:tmpl w:val="8E4C860A"/>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9766856"/>
    <w:multiLevelType w:val="hybridMultilevel"/>
    <w:tmpl w:val="F6548A6E"/>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9D003BD"/>
    <w:multiLevelType w:val="multilevel"/>
    <w:tmpl w:val="3F560F6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A072952"/>
    <w:multiLevelType w:val="hybridMultilevel"/>
    <w:tmpl w:val="B43A91C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0">
    <w:nsid w:val="7AE211F7"/>
    <w:multiLevelType w:val="hybridMultilevel"/>
    <w:tmpl w:val="52EEDAC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C965698"/>
    <w:multiLevelType w:val="hybridMultilevel"/>
    <w:tmpl w:val="7378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CBC17B4"/>
    <w:multiLevelType w:val="hybridMultilevel"/>
    <w:tmpl w:val="F12812F2"/>
    <w:lvl w:ilvl="0" w:tplc="8EAE264A">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D63D6B"/>
    <w:multiLevelType w:val="hybridMultilevel"/>
    <w:tmpl w:val="0808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EAF63EB"/>
    <w:multiLevelType w:val="hybridMultilevel"/>
    <w:tmpl w:val="54F6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F327899"/>
    <w:multiLevelType w:val="hybridMultilevel"/>
    <w:tmpl w:val="C1FEB28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47"/>
  </w:num>
  <w:num w:numId="2">
    <w:abstractNumId w:val="50"/>
  </w:num>
  <w:num w:numId="3">
    <w:abstractNumId w:val="96"/>
  </w:num>
  <w:num w:numId="4">
    <w:abstractNumId w:val="3"/>
  </w:num>
  <w:num w:numId="5">
    <w:abstractNumId w:val="27"/>
  </w:num>
  <w:num w:numId="6">
    <w:abstractNumId w:val="74"/>
  </w:num>
  <w:num w:numId="7">
    <w:abstractNumId w:val="62"/>
  </w:num>
  <w:num w:numId="8">
    <w:abstractNumId w:val="6"/>
  </w:num>
  <w:num w:numId="9">
    <w:abstractNumId w:val="7"/>
  </w:num>
  <w:num w:numId="10">
    <w:abstractNumId w:val="46"/>
  </w:num>
  <w:num w:numId="11">
    <w:abstractNumId w:val="54"/>
  </w:num>
  <w:num w:numId="12">
    <w:abstractNumId w:val="15"/>
  </w:num>
  <w:num w:numId="13">
    <w:abstractNumId w:val="91"/>
  </w:num>
  <w:num w:numId="14">
    <w:abstractNumId w:val="114"/>
  </w:num>
  <w:num w:numId="15">
    <w:abstractNumId w:val="98"/>
  </w:num>
  <w:num w:numId="16">
    <w:abstractNumId w:val="59"/>
  </w:num>
  <w:num w:numId="17">
    <w:abstractNumId w:val="41"/>
  </w:num>
  <w:num w:numId="18">
    <w:abstractNumId w:val="64"/>
  </w:num>
  <w:num w:numId="19">
    <w:abstractNumId w:val="121"/>
  </w:num>
  <w:num w:numId="20">
    <w:abstractNumId w:val="111"/>
  </w:num>
  <w:num w:numId="21">
    <w:abstractNumId w:val="18"/>
  </w:num>
  <w:num w:numId="22">
    <w:abstractNumId w:val="51"/>
  </w:num>
  <w:num w:numId="23">
    <w:abstractNumId w:val="71"/>
  </w:num>
  <w:num w:numId="24">
    <w:abstractNumId w:val="65"/>
  </w:num>
  <w:num w:numId="25">
    <w:abstractNumId w:val="28"/>
  </w:num>
  <w:num w:numId="26">
    <w:abstractNumId w:val="14"/>
  </w:num>
  <w:num w:numId="27">
    <w:abstractNumId w:val="120"/>
  </w:num>
  <w:num w:numId="28">
    <w:abstractNumId w:val="35"/>
  </w:num>
  <w:num w:numId="29">
    <w:abstractNumId w:val="60"/>
  </w:num>
  <w:num w:numId="30">
    <w:abstractNumId w:val="66"/>
  </w:num>
  <w:num w:numId="31">
    <w:abstractNumId w:val="58"/>
  </w:num>
  <w:num w:numId="32">
    <w:abstractNumId w:val="80"/>
  </w:num>
  <w:num w:numId="33">
    <w:abstractNumId w:val="69"/>
  </w:num>
  <w:num w:numId="34">
    <w:abstractNumId w:val="108"/>
  </w:num>
  <w:num w:numId="35">
    <w:abstractNumId w:val="99"/>
  </w:num>
  <w:num w:numId="36">
    <w:abstractNumId w:val="73"/>
  </w:num>
  <w:num w:numId="37">
    <w:abstractNumId w:val="125"/>
  </w:num>
  <w:num w:numId="38">
    <w:abstractNumId w:val="45"/>
  </w:num>
  <w:num w:numId="39">
    <w:abstractNumId w:val="26"/>
  </w:num>
  <w:num w:numId="40">
    <w:abstractNumId w:val="95"/>
  </w:num>
  <w:num w:numId="41">
    <w:abstractNumId w:val="79"/>
  </w:num>
  <w:num w:numId="42">
    <w:abstractNumId w:val="56"/>
  </w:num>
  <w:num w:numId="43">
    <w:abstractNumId w:val="43"/>
  </w:num>
  <w:num w:numId="44">
    <w:abstractNumId w:val="25"/>
  </w:num>
  <w:num w:numId="45">
    <w:abstractNumId w:val="109"/>
  </w:num>
  <w:num w:numId="46">
    <w:abstractNumId w:val="44"/>
  </w:num>
  <w:num w:numId="47">
    <w:abstractNumId w:val="40"/>
  </w:num>
  <w:num w:numId="48">
    <w:abstractNumId w:val="39"/>
  </w:num>
  <w:num w:numId="49">
    <w:abstractNumId w:val="34"/>
  </w:num>
  <w:num w:numId="50">
    <w:abstractNumId w:val="55"/>
  </w:num>
  <w:num w:numId="51">
    <w:abstractNumId w:val="67"/>
  </w:num>
  <w:num w:numId="52">
    <w:abstractNumId w:val="76"/>
  </w:num>
  <w:num w:numId="53">
    <w:abstractNumId w:val="124"/>
  </w:num>
  <w:num w:numId="54">
    <w:abstractNumId w:val="22"/>
  </w:num>
  <w:num w:numId="55">
    <w:abstractNumId w:val="20"/>
  </w:num>
  <w:num w:numId="56">
    <w:abstractNumId w:val="87"/>
  </w:num>
  <w:num w:numId="57">
    <w:abstractNumId w:val="32"/>
  </w:num>
  <w:num w:numId="58">
    <w:abstractNumId w:val="70"/>
  </w:num>
  <w:num w:numId="59">
    <w:abstractNumId w:val="101"/>
  </w:num>
  <w:num w:numId="60">
    <w:abstractNumId w:val="75"/>
  </w:num>
  <w:num w:numId="61">
    <w:abstractNumId w:val="53"/>
  </w:num>
  <w:num w:numId="62">
    <w:abstractNumId w:val="90"/>
  </w:num>
  <w:num w:numId="63">
    <w:abstractNumId w:val="19"/>
  </w:num>
  <w:num w:numId="64">
    <w:abstractNumId w:val="105"/>
  </w:num>
  <w:num w:numId="65">
    <w:abstractNumId w:val="61"/>
  </w:num>
  <w:num w:numId="66">
    <w:abstractNumId w:val="102"/>
  </w:num>
  <w:num w:numId="67">
    <w:abstractNumId w:val="0"/>
  </w:num>
  <w:num w:numId="68">
    <w:abstractNumId w:val="30"/>
  </w:num>
  <w:num w:numId="69">
    <w:abstractNumId w:val="83"/>
  </w:num>
  <w:num w:numId="70">
    <w:abstractNumId w:val="77"/>
  </w:num>
  <w:num w:numId="71">
    <w:abstractNumId w:val="103"/>
  </w:num>
  <w:num w:numId="72">
    <w:abstractNumId w:val="84"/>
  </w:num>
  <w:num w:numId="73">
    <w:abstractNumId w:val="29"/>
  </w:num>
  <w:num w:numId="74">
    <w:abstractNumId w:val="113"/>
  </w:num>
  <w:num w:numId="75">
    <w:abstractNumId w:val="42"/>
  </w:num>
  <w:num w:numId="76">
    <w:abstractNumId w:val="112"/>
  </w:num>
  <w:num w:numId="77">
    <w:abstractNumId w:val="81"/>
  </w:num>
  <w:num w:numId="78">
    <w:abstractNumId w:val="89"/>
  </w:num>
  <w:num w:numId="79">
    <w:abstractNumId w:val="118"/>
  </w:num>
  <w:num w:numId="80">
    <w:abstractNumId w:val="72"/>
  </w:num>
  <w:num w:numId="81">
    <w:abstractNumId w:val="21"/>
  </w:num>
  <w:num w:numId="82">
    <w:abstractNumId w:val="93"/>
  </w:num>
  <w:num w:numId="83">
    <w:abstractNumId w:val="110"/>
  </w:num>
  <w:num w:numId="84">
    <w:abstractNumId w:val="38"/>
  </w:num>
  <w:num w:numId="85">
    <w:abstractNumId w:val="86"/>
  </w:num>
  <w:num w:numId="86">
    <w:abstractNumId w:val="33"/>
  </w:num>
  <w:num w:numId="87">
    <w:abstractNumId w:val="16"/>
  </w:num>
  <w:num w:numId="88">
    <w:abstractNumId w:val="78"/>
  </w:num>
  <w:num w:numId="89">
    <w:abstractNumId w:val="122"/>
  </w:num>
  <w:num w:numId="90">
    <w:abstractNumId w:val="68"/>
  </w:num>
  <w:num w:numId="91">
    <w:abstractNumId w:val="100"/>
  </w:num>
  <w:num w:numId="92">
    <w:abstractNumId w:val="123"/>
  </w:num>
  <w:num w:numId="93">
    <w:abstractNumId w:val="115"/>
  </w:num>
  <w:num w:numId="94">
    <w:abstractNumId w:val="52"/>
  </w:num>
  <w:num w:numId="95">
    <w:abstractNumId w:val="104"/>
  </w:num>
  <w:num w:numId="96">
    <w:abstractNumId w:val="88"/>
  </w:num>
  <w:num w:numId="97">
    <w:abstractNumId w:val="37"/>
  </w:num>
  <w:num w:numId="98">
    <w:abstractNumId w:val="49"/>
  </w:num>
  <w:num w:numId="99">
    <w:abstractNumId w:val="117"/>
  </w:num>
  <w:num w:numId="100">
    <w:abstractNumId w:val="116"/>
  </w:num>
  <w:num w:numId="101">
    <w:abstractNumId w:val="36"/>
  </w:num>
  <w:num w:numId="102">
    <w:abstractNumId w:val="23"/>
  </w:num>
  <w:num w:numId="103">
    <w:abstractNumId w:val="82"/>
  </w:num>
  <w:num w:numId="104">
    <w:abstractNumId w:val="107"/>
  </w:num>
  <w:num w:numId="105">
    <w:abstractNumId w:val="17"/>
  </w:num>
  <w:num w:numId="106">
    <w:abstractNumId w:val="92"/>
  </w:num>
  <w:num w:numId="107">
    <w:abstractNumId w:val="119"/>
  </w:num>
  <w:num w:numId="108">
    <w:abstractNumId w:val="57"/>
  </w:num>
  <w:num w:numId="109">
    <w:abstractNumId w:val="48"/>
  </w:num>
  <w:num w:numId="110">
    <w:abstractNumId w:val="63"/>
  </w:num>
  <w:num w:numId="111">
    <w:abstractNumId w:val="94"/>
  </w:num>
  <w:num w:numId="112">
    <w:abstractNumId w:val="24"/>
  </w:num>
  <w:num w:numId="113">
    <w:abstractNumId w:val="85"/>
  </w:num>
  <w:num w:numId="114">
    <w:abstractNumId w:val="97"/>
  </w:num>
  <w:num w:numId="115">
    <w:abstractNumId w:val="106"/>
  </w:num>
  <w:num w:numId="116">
    <w:abstractNumId w:val="31"/>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5602">
      <o:colormenu v:ext="edit" fillcolor="none"/>
    </o:shapedefaults>
    <o:shapelayout v:ext="edit">
      <o:idmap v:ext="edit" data="2"/>
    </o:shapelayout>
  </w:hdrShapeDefaults>
  <w:footnotePr>
    <w:footnote w:id="-1"/>
    <w:footnote w:id="0"/>
  </w:footnotePr>
  <w:endnotePr>
    <w:endnote w:id="-1"/>
    <w:endnote w:id="0"/>
  </w:endnotePr>
  <w:compat/>
  <w:rsids>
    <w:rsidRoot w:val="00E94625"/>
    <w:rsid w:val="00004136"/>
    <w:rsid w:val="00007675"/>
    <w:rsid w:val="00010BF3"/>
    <w:rsid w:val="0001273E"/>
    <w:rsid w:val="00012AE0"/>
    <w:rsid w:val="00014DE9"/>
    <w:rsid w:val="00020115"/>
    <w:rsid w:val="00021BCA"/>
    <w:rsid w:val="00025349"/>
    <w:rsid w:val="0002600E"/>
    <w:rsid w:val="00026300"/>
    <w:rsid w:val="00026669"/>
    <w:rsid w:val="000268B7"/>
    <w:rsid w:val="00031A5D"/>
    <w:rsid w:val="00033034"/>
    <w:rsid w:val="00043925"/>
    <w:rsid w:val="00044309"/>
    <w:rsid w:val="00050630"/>
    <w:rsid w:val="0005100E"/>
    <w:rsid w:val="000516A2"/>
    <w:rsid w:val="00052885"/>
    <w:rsid w:val="00054327"/>
    <w:rsid w:val="00055167"/>
    <w:rsid w:val="00055C07"/>
    <w:rsid w:val="000566B9"/>
    <w:rsid w:val="000618B2"/>
    <w:rsid w:val="0006266F"/>
    <w:rsid w:val="00065D47"/>
    <w:rsid w:val="00066389"/>
    <w:rsid w:val="00066ED8"/>
    <w:rsid w:val="00072FE6"/>
    <w:rsid w:val="000758E5"/>
    <w:rsid w:val="00080126"/>
    <w:rsid w:val="00083AA2"/>
    <w:rsid w:val="00085574"/>
    <w:rsid w:val="000919F6"/>
    <w:rsid w:val="00091CD7"/>
    <w:rsid w:val="000932AE"/>
    <w:rsid w:val="00094890"/>
    <w:rsid w:val="00095A8D"/>
    <w:rsid w:val="000A029F"/>
    <w:rsid w:val="000A4212"/>
    <w:rsid w:val="000A7079"/>
    <w:rsid w:val="000A7865"/>
    <w:rsid w:val="000B517E"/>
    <w:rsid w:val="000B6C80"/>
    <w:rsid w:val="000B6CC9"/>
    <w:rsid w:val="000C04AD"/>
    <w:rsid w:val="000C0BE9"/>
    <w:rsid w:val="000C25D0"/>
    <w:rsid w:val="000C4794"/>
    <w:rsid w:val="000C58EA"/>
    <w:rsid w:val="000C60BE"/>
    <w:rsid w:val="000D1486"/>
    <w:rsid w:val="000E2DA7"/>
    <w:rsid w:val="000E41DC"/>
    <w:rsid w:val="000E4824"/>
    <w:rsid w:val="000E5E75"/>
    <w:rsid w:val="000F123E"/>
    <w:rsid w:val="000F14D4"/>
    <w:rsid w:val="000F3D47"/>
    <w:rsid w:val="000F49C6"/>
    <w:rsid w:val="000F4E75"/>
    <w:rsid w:val="000F5381"/>
    <w:rsid w:val="00100889"/>
    <w:rsid w:val="00100B64"/>
    <w:rsid w:val="0010105D"/>
    <w:rsid w:val="001017FA"/>
    <w:rsid w:val="0010224F"/>
    <w:rsid w:val="00103053"/>
    <w:rsid w:val="001100FB"/>
    <w:rsid w:val="00111812"/>
    <w:rsid w:val="00122078"/>
    <w:rsid w:val="00122A07"/>
    <w:rsid w:val="00127805"/>
    <w:rsid w:val="00127B84"/>
    <w:rsid w:val="001334F9"/>
    <w:rsid w:val="00134775"/>
    <w:rsid w:val="00134DE4"/>
    <w:rsid w:val="001360C1"/>
    <w:rsid w:val="00141001"/>
    <w:rsid w:val="001413F4"/>
    <w:rsid w:val="001434D8"/>
    <w:rsid w:val="00145CB7"/>
    <w:rsid w:val="00146099"/>
    <w:rsid w:val="00146265"/>
    <w:rsid w:val="0015137C"/>
    <w:rsid w:val="00151BE6"/>
    <w:rsid w:val="001540AB"/>
    <w:rsid w:val="001569FA"/>
    <w:rsid w:val="00156F58"/>
    <w:rsid w:val="00161215"/>
    <w:rsid w:val="00162D46"/>
    <w:rsid w:val="001661FD"/>
    <w:rsid w:val="00172529"/>
    <w:rsid w:val="0017348B"/>
    <w:rsid w:val="001826CF"/>
    <w:rsid w:val="00183042"/>
    <w:rsid w:val="00185FF1"/>
    <w:rsid w:val="001876B2"/>
    <w:rsid w:val="00195012"/>
    <w:rsid w:val="00197622"/>
    <w:rsid w:val="00197AF2"/>
    <w:rsid w:val="001A1CD1"/>
    <w:rsid w:val="001A1CF2"/>
    <w:rsid w:val="001A29E2"/>
    <w:rsid w:val="001A3E14"/>
    <w:rsid w:val="001B3B11"/>
    <w:rsid w:val="001B721C"/>
    <w:rsid w:val="001B72A2"/>
    <w:rsid w:val="001B7480"/>
    <w:rsid w:val="001C21EA"/>
    <w:rsid w:val="001C2A46"/>
    <w:rsid w:val="001C3480"/>
    <w:rsid w:val="001C3EE3"/>
    <w:rsid w:val="001C51DE"/>
    <w:rsid w:val="001C6756"/>
    <w:rsid w:val="001C7C26"/>
    <w:rsid w:val="001D1ADF"/>
    <w:rsid w:val="001D1C5D"/>
    <w:rsid w:val="001D665C"/>
    <w:rsid w:val="001E0FB0"/>
    <w:rsid w:val="001E2511"/>
    <w:rsid w:val="001E35B8"/>
    <w:rsid w:val="001E3DF5"/>
    <w:rsid w:val="001E4273"/>
    <w:rsid w:val="001E5E7A"/>
    <w:rsid w:val="001E63A7"/>
    <w:rsid w:val="001F019C"/>
    <w:rsid w:val="001F460F"/>
    <w:rsid w:val="001F637D"/>
    <w:rsid w:val="001F7D9B"/>
    <w:rsid w:val="00203060"/>
    <w:rsid w:val="00203A67"/>
    <w:rsid w:val="00211E46"/>
    <w:rsid w:val="00213BBB"/>
    <w:rsid w:val="0021452E"/>
    <w:rsid w:val="00222A9F"/>
    <w:rsid w:val="00227996"/>
    <w:rsid w:val="00231893"/>
    <w:rsid w:val="00233907"/>
    <w:rsid w:val="002353AE"/>
    <w:rsid w:val="002361A5"/>
    <w:rsid w:val="0023718D"/>
    <w:rsid w:val="00240BBE"/>
    <w:rsid w:val="002410B0"/>
    <w:rsid w:val="00241714"/>
    <w:rsid w:val="002431C9"/>
    <w:rsid w:val="00243765"/>
    <w:rsid w:val="002467F5"/>
    <w:rsid w:val="00246DE9"/>
    <w:rsid w:val="002531E4"/>
    <w:rsid w:val="00253BAC"/>
    <w:rsid w:val="002555DA"/>
    <w:rsid w:val="00255C4C"/>
    <w:rsid w:val="002602D6"/>
    <w:rsid w:val="00260B5A"/>
    <w:rsid w:val="00262649"/>
    <w:rsid w:val="00264E7E"/>
    <w:rsid w:val="0026533D"/>
    <w:rsid w:val="0026675A"/>
    <w:rsid w:val="00270C1B"/>
    <w:rsid w:val="0027116F"/>
    <w:rsid w:val="0027403F"/>
    <w:rsid w:val="00275364"/>
    <w:rsid w:val="0028013C"/>
    <w:rsid w:val="002819D0"/>
    <w:rsid w:val="00282751"/>
    <w:rsid w:val="0028599D"/>
    <w:rsid w:val="00287760"/>
    <w:rsid w:val="002A1880"/>
    <w:rsid w:val="002A3267"/>
    <w:rsid w:val="002A7353"/>
    <w:rsid w:val="002B2A7A"/>
    <w:rsid w:val="002B7366"/>
    <w:rsid w:val="002B778B"/>
    <w:rsid w:val="002C0B04"/>
    <w:rsid w:val="002C56D7"/>
    <w:rsid w:val="002D2058"/>
    <w:rsid w:val="002D2FAE"/>
    <w:rsid w:val="002D3501"/>
    <w:rsid w:val="002D383B"/>
    <w:rsid w:val="002D3B24"/>
    <w:rsid w:val="002D7279"/>
    <w:rsid w:val="002E08FB"/>
    <w:rsid w:val="002E1EEC"/>
    <w:rsid w:val="002E2A35"/>
    <w:rsid w:val="002E48CB"/>
    <w:rsid w:val="002E6435"/>
    <w:rsid w:val="002E75DE"/>
    <w:rsid w:val="002F2581"/>
    <w:rsid w:val="002F3BF9"/>
    <w:rsid w:val="002F4E85"/>
    <w:rsid w:val="00310745"/>
    <w:rsid w:val="0031233C"/>
    <w:rsid w:val="003132C9"/>
    <w:rsid w:val="003142C2"/>
    <w:rsid w:val="0031511C"/>
    <w:rsid w:val="00315DD7"/>
    <w:rsid w:val="00315DD9"/>
    <w:rsid w:val="00316C04"/>
    <w:rsid w:val="00320DD8"/>
    <w:rsid w:val="00320EA2"/>
    <w:rsid w:val="003220C3"/>
    <w:rsid w:val="003227DB"/>
    <w:rsid w:val="0032305C"/>
    <w:rsid w:val="0032420B"/>
    <w:rsid w:val="00324959"/>
    <w:rsid w:val="00327048"/>
    <w:rsid w:val="00327193"/>
    <w:rsid w:val="00327AC2"/>
    <w:rsid w:val="00331411"/>
    <w:rsid w:val="00344967"/>
    <w:rsid w:val="00345031"/>
    <w:rsid w:val="003506DC"/>
    <w:rsid w:val="003533AD"/>
    <w:rsid w:val="00354644"/>
    <w:rsid w:val="003604CC"/>
    <w:rsid w:val="00361082"/>
    <w:rsid w:val="00361189"/>
    <w:rsid w:val="00361828"/>
    <w:rsid w:val="00361A0C"/>
    <w:rsid w:val="00361EC7"/>
    <w:rsid w:val="00363147"/>
    <w:rsid w:val="003637E7"/>
    <w:rsid w:val="0036647B"/>
    <w:rsid w:val="003669E0"/>
    <w:rsid w:val="00370090"/>
    <w:rsid w:val="0037150C"/>
    <w:rsid w:val="00371871"/>
    <w:rsid w:val="00371999"/>
    <w:rsid w:val="0037548E"/>
    <w:rsid w:val="0037607F"/>
    <w:rsid w:val="0038110C"/>
    <w:rsid w:val="00384412"/>
    <w:rsid w:val="00384657"/>
    <w:rsid w:val="00385A6D"/>
    <w:rsid w:val="003870BE"/>
    <w:rsid w:val="0038785D"/>
    <w:rsid w:val="00387DEA"/>
    <w:rsid w:val="003938B0"/>
    <w:rsid w:val="00394356"/>
    <w:rsid w:val="003945E8"/>
    <w:rsid w:val="003A0DD7"/>
    <w:rsid w:val="003A3EF5"/>
    <w:rsid w:val="003B4DF8"/>
    <w:rsid w:val="003B5F90"/>
    <w:rsid w:val="003B7877"/>
    <w:rsid w:val="003C0DC7"/>
    <w:rsid w:val="003C2128"/>
    <w:rsid w:val="003C3EE9"/>
    <w:rsid w:val="003C6089"/>
    <w:rsid w:val="003C76F6"/>
    <w:rsid w:val="003D0979"/>
    <w:rsid w:val="003D15D9"/>
    <w:rsid w:val="003D40EE"/>
    <w:rsid w:val="003D5A31"/>
    <w:rsid w:val="003D5F7D"/>
    <w:rsid w:val="003E5E16"/>
    <w:rsid w:val="003E679F"/>
    <w:rsid w:val="003F007A"/>
    <w:rsid w:val="003F438A"/>
    <w:rsid w:val="003F66A0"/>
    <w:rsid w:val="003F7390"/>
    <w:rsid w:val="003F79AD"/>
    <w:rsid w:val="004015B9"/>
    <w:rsid w:val="004025E0"/>
    <w:rsid w:val="004031C2"/>
    <w:rsid w:val="00404FDE"/>
    <w:rsid w:val="00406121"/>
    <w:rsid w:val="00413E17"/>
    <w:rsid w:val="004140B9"/>
    <w:rsid w:val="00416F8F"/>
    <w:rsid w:val="0041704C"/>
    <w:rsid w:val="0041772B"/>
    <w:rsid w:val="00422FD1"/>
    <w:rsid w:val="00423F92"/>
    <w:rsid w:val="0042581F"/>
    <w:rsid w:val="00427814"/>
    <w:rsid w:val="00431662"/>
    <w:rsid w:val="00432184"/>
    <w:rsid w:val="00432FB6"/>
    <w:rsid w:val="00433417"/>
    <w:rsid w:val="00433585"/>
    <w:rsid w:val="00441884"/>
    <w:rsid w:val="00445F7F"/>
    <w:rsid w:val="004508CB"/>
    <w:rsid w:val="00457F4D"/>
    <w:rsid w:val="00461889"/>
    <w:rsid w:val="00463E83"/>
    <w:rsid w:val="004660D5"/>
    <w:rsid w:val="004718B9"/>
    <w:rsid w:val="00472188"/>
    <w:rsid w:val="00474B88"/>
    <w:rsid w:val="004754FF"/>
    <w:rsid w:val="00475C77"/>
    <w:rsid w:val="004772ED"/>
    <w:rsid w:val="00486F5F"/>
    <w:rsid w:val="0049075F"/>
    <w:rsid w:val="0049138E"/>
    <w:rsid w:val="004916C4"/>
    <w:rsid w:val="004918F3"/>
    <w:rsid w:val="00492405"/>
    <w:rsid w:val="004927D0"/>
    <w:rsid w:val="0049281F"/>
    <w:rsid w:val="00493A6E"/>
    <w:rsid w:val="00494FC8"/>
    <w:rsid w:val="0049500C"/>
    <w:rsid w:val="004950F0"/>
    <w:rsid w:val="004967C4"/>
    <w:rsid w:val="004A0070"/>
    <w:rsid w:val="004A1F32"/>
    <w:rsid w:val="004A3B20"/>
    <w:rsid w:val="004B14B7"/>
    <w:rsid w:val="004B220E"/>
    <w:rsid w:val="004B3BED"/>
    <w:rsid w:val="004B6484"/>
    <w:rsid w:val="004C14DE"/>
    <w:rsid w:val="004C2FAB"/>
    <w:rsid w:val="004C35B0"/>
    <w:rsid w:val="004C5EE4"/>
    <w:rsid w:val="004C7152"/>
    <w:rsid w:val="004D0656"/>
    <w:rsid w:val="004D24AE"/>
    <w:rsid w:val="004D42A4"/>
    <w:rsid w:val="004D6E4B"/>
    <w:rsid w:val="004E2D51"/>
    <w:rsid w:val="004E3555"/>
    <w:rsid w:val="004E74CD"/>
    <w:rsid w:val="004E7FDC"/>
    <w:rsid w:val="004F0219"/>
    <w:rsid w:val="004F5873"/>
    <w:rsid w:val="004F587E"/>
    <w:rsid w:val="004F5E3F"/>
    <w:rsid w:val="004F71AE"/>
    <w:rsid w:val="0050581A"/>
    <w:rsid w:val="00507DA6"/>
    <w:rsid w:val="005119D8"/>
    <w:rsid w:val="005125BB"/>
    <w:rsid w:val="00515707"/>
    <w:rsid w:val="00515CF8"/>
    <w:rsid w:val="005161A2"/>
    <w:rsid w:val="005162D5"/>
    <w:rsid w:val="0051695C"/>
    <w:rsid w:val="00520908"/>
    <w:rsid w:val="005210F5"/>
    <w:rsid w:val="00521B0E"/>
    <w:rsid w:val="00524C63"/>
    <w:rsid w:val="005274BD"/>
    <w:rsid w:val="00527524"/>
    <w:rsid w:val="005316D1"/>
    <w:rsid w:val="00531703"/>
    <w:rsid w:val="00531ED2"/>
    <w:rsid w:val="005335A6"/>
    <w:rsid w:val="005353B1"/>
    <w:rsid w:val="00535771"/>
    <w:rsid w:val="00543191"/>
    <w:rsid w:val="0054785A"/>
    <w:rsid w:val="00550E5E"/>
    <w:rsid w:val="005547A0"/>
    <w:rsid w:val="00556B4D"/>
    <w:rsid w:val="0056064F"/>
    <w:rsid w:val="005617D9"/>
    <w:rsid w:val="0056341D"/>
    <w:rsid w:val="0056395F"/>
    <w:rsid w:val="00565404"/>
    <w:rsid w:val="005722C8"/>
    <w:rsid w:val="00574027"/>
    <w:rsid w:val="00576A28"/>
    <w:rsid w:val="00581141"/>
    <w:rsid w:val="00582560"/>
    <w:rsid w:val="0058473A"/>
    <w:rsid w:val="00585E9B"/>
    <w:rsid w:val="005861F3"/>
    <w:rsid w:val="005912D9"/>
    <w:rsid w:val="00591AEC"/>
    <w:rsid w:val="005944B5"/>
    <w:rsid w:val="005A190A"/>
    <w:rsid w:val="005A2B26"/>
    <w:rsid w:val="005A3B23"/>
    <w:rsid w:val="005A3F91"/>
    <w:rsid w:val="005A57F3"/>
    <w:rsid w:val="005B0D94"/>
    <w:rsid w:val="005B0DD9"/>
    <w:rsid w:val="005B0EAB"/>
    <w:rsid w:val="005B11EC"/>
    <w:rsid w:val="005B2BFF"/>
    <w:rsid w:val="005B3EA7"/>
    <w:rsid w:val="005B4F67"/>
    <w:rsid w:val="005B7039"/>
    <w:rsid w:val="005C0DCF"/>
    <w:rsid w:val="005C29C9"/>
    <w:rsid w:val="005C3625"/>
    <w:rsid w:val="005C79D1"/>
    <w:rsid w:val="005D1F64"/>
    <w:rsid w:val="005D229F"/>
    <w:rsid w:val="005D288B"/>
    <w:rsid w:val="005D3FA2"/>
    <w:rsid w:val="005D6D7D"/>
    <w:rsid w:val="005D7059"/>
    <w:rsid w:val="005E0460"/>
    <w:rsid w:val="005E1395"/>
    <w:rsid w:val="005E20C9"/>
    <w:rsid w:val="005E219E"/>
    <w:rsid w:val="005E2C66"/>
    <w:rsid w:val="005E3DEB"/>
    <w:rsid w:val="005E5708"/>
    <w:rsid w:val="005E72B8"/>
    <w:rsid w:val="005E77BA"/>
    <w:rsid w:val="005F158B"/>
    <w:rsid w:val="005F270B"/>
    <w:rsid w:val="005F2781"/>
    <w:rsid w:val="0060003F"/>
    <w:rsid w:val="0060551F"/>
    <w:rsid w:val="00605766"/>
    <w:rsid w:val="0060621A"/>
    <w:rsid w:val="00606778"/>
    <w:rsid w:val="0060726E"/>
    <w:rsid w:val="0060745E"/>
    <w:rsid w:val="00611788"/>
    <w:rsid w:val="00612D90"/>
    <w:rsid w:val="00614192"/>
    <w:rsid w:val="006151BF"/>
    <w:rsid w:val="0061643E"/>
    <w:rsid w:val="00616533"/>
    <w:rsid w:val="0062228D"/>
    <w:rsid w:val="006230D6"/>
    <w:rsid w:val="00623B07"/>
    <w:rsid w:val="00624BB1"/>
    <w:rsid w:val="00632273"/>
    <w:rsid w:val="0063237A"/>
    <w:rsid w:val="00633E57"/>
    <w:rsid w:val="006350D9"/>
    <w:rsid w:val="00636F09"/>
    <w:rsid w:val="00637954"/>
    <w:rsid w:val="00641DD4"/>
    <w:rsid w:val="00646199"/>
    <w:rsid w:val="0064688E"/>
    <w:rsid w:val="00646A3C"/>
    <w:rsid w:val="00651DEC"/>
    <w:rsid w:val="00653839"/>
    <w:rsid w:val="0066118C"/>
    <w:rsid w:val="00661220"/>
    <w:rsid w:val="00664510"/>
    <w:rsid w:val="00664F1F"/>
    <w:rsid w:val="00671E56"/>
    <w:rsid w:val="006726AE"/>
    <w:rsid w:val="006738DD"/>
    <w:rsid w:val="00673CB7"/>
    <w:rsid w:val="00673CFD"/>
    <w:rsid w:val="00674F31"/>
    <w:rsid w:val="00677893"/>
    <w:rsid w:val="006804D1"/>
    <w:rsid w:val="006867B0"/>
    <w:rsid w:val="00686EFE"/>
    <w:rsid w:val="006909F5"/>
    <w:rsid w:val="00691D05"/>
    <w:rsid w:val="006925BF"/>
    <w:rsid w:val="006925ED"/>
    <w:rsid w:val="006928ED"/>
    <w:rsid w:val="006935D8"/>
    <w:rsid w:val="00695E23"/>
    <w:rsid w:val="00695F34"/>
    <w:rsid w:val="006960DA"/>
    <w:rsid w:val="006A28AB"/>
    <w:rsid w:val="006B02D1"/>
    <w:rsid w:val="006B0E8D"/>
    <w:rsid w:val="006B132D"/>
    <w:rsid w:val="006B458D"/>
    <w:rsid w:val="006B5BE1"/>
    <w:rsid w:val="006B62CB"/>
    <w:rsid w:val="006B749E"/>
    <w:rsid w:val="006B7598"/>
    <w:rsid w:val="006C087D"/>
    <w:rsid w:val="006C10E3"/>
    <w:rsid w:val="006C4EA1"/>
    <w:rsid w:val="006D41B2"/>
    <w:rsid w:val="006E1B79"/>
    <w:rsid w:val="006E5E4B"/>
    <w:rsid w:val="006E6730"/>
    <w:rsid w:val="006E68E2"/>
    <w:rsid w:val="006E6F65"/>
    <w:rsid w:val="006F10C2"/>
    <w:rsid w:val="006F4990"/>
    <w:rsid w:val="006F5C60"/>
    <w:rsid w:val="0070284F"/>
    <w:rsid w:val="00705743"/>
    <w:rsid w:val="00707105"/>
    <w:rsid w:val="00710A2F"/>
    <w:rsid w:val="00711701"/>
    <w:rsid w:val="00711B1D"/>
    <w:rsid w:val="00712644"/>
    <w:rsid w:val="00713E72"/>
    <w:rsid w:val="007140B6"/>
    <w:rsid w:val="007142E8"/>
    <w:rsid w:val="00714659"/>
    <w:rsid w:val="00716202"/>
    <w:rsid w:val="007169A8"/>
    <w:rsid w:val="007172FE"/>
    <w:rsid w:val="00717802"/>
    <w:rsid w:val="00717D62"/>
    <w:rsid w:val="00720355"/>
    <w:rsid w:val="007217EB"/>
    <w:rsid w:val="00724553"/>
    <w:rsid w:val="00730A4B"/>
    <w:rsid w:val="00731608"/>
    <w:rsid w:val="00731CB1"/>
    <w:rsid w:val="00733402"/>
    <w:rsid w:val="00737646"/>
    <w:rsid w:val="007377D4"/>
    <w:rsid w:val="0074008E"/>
    <w:rsid w:val="00740B45"/>
    <w:rsid w:val="0074119C"/>
    <w:rsid w:val="00741DC7"/>
    <w:rsid w:val="0074493E"/>
    <w:rsid w:val="00744C49"/>
    <w:rsid w:val="00747A91"/>
    <w:rsid w:val="00747C03"/>
    <w:rsid w:val="00747E23"/>
    <w:rsid w:val="00754268"/>
    <w:rsid w:val="007559DF"/>
    <w:rsid w:val="0076163A"/>
    <w:rsid w:val="00762C80"/>
    <w:rsid w:val="007644EA"/>
    <w:rsid w:val="00765FEA"/>
    <w:rsid w:val="00770783"/>
    <w:rsid w:val="007737F6"/>
    <w:rsid w:val="00774485"/>
    <w:rsid w:val="00774EE1"/>
    <w:rsid w:val="00776DA9"/>
    <w:rsid w:val="0077774A"/>
    <w:rsid w:val="007820BE"/>
    <w:rsid w:val="007827AD"/>
    <w:rsid w:val="0078511F"/>
    <w:rsid w:val="00786964"/>
    <w:rsid w:val="00791B89"/>
    <w:rsid w:val="00794877"/>
    <w:rsid w:val="00796FA8"/>
    <w:rsid w:val="007A121E"/>
    <w:rsid w:val="007A419B"/>
    <w:rsid w:val="007B570E"/>
    <w:rsid w:val="007B5F7B"/>
    <w:rsid w:val="007B6312"/>
    <w:rsid w:val="007C1116"/>
    <w:rsid w:val="007C13A0"/>
    <w:rsid w:val="007C2C1D"/>
    <w:rsid w:val="007C5130"/>
    <w:rsid w:val="007C5C19"/>
    <w:rsid w:val="007C6FBD"/>
    <w:rsid w:val="007C7ED0"/>
    <w:rsid w:val="007D0726"/>
    <w:rsid w:val="007D09AD"/>
    <w:rsid w:val="007D1139"/>
    <w:rsid w:val="007D2A91"/>
    <w:rsid w:val="007D4E9C"/>
    <w:rsid w:val="007D796D"/>
    <w:rsid w:val="007E1B53"/>
    <w:rsid w:val="007E228A"/>
    <w:rsid w:val="007E3BF5"/>
    <w:rsid w:val="007F098E"/>
    <w:rsid w:val="007F1309"/>
    <w:rsid w:val="007F1507"/>
    <w:rsid w:val="007F1CA4"/>
    <w:rsid w:val="007F2B5D"/>
    <w:rsid w:val="007F746C"/>
    <w:rsid w:val="0080196B"/>
    <w:rsid w:val="00802CAC"/>
    <w:rsid w:val="00805B49"/>
    <w:rsid w:val="00812479"/>
    <w:rsid w:val="00813AAF"/>
    <w:rsid w:val="00814893"/>
    <w:rsid w:val="00815163"/>
    <w:rsid w:val="0081593E"/>
    <w:rsid w:val="00816A79"/>
    <w:rsid w:val="00816A7E"/>
    <w:rsid w:val="00817BD4"/>
    <w:rsid w:val="00821838"/>
    <w:rsid w:val="00825132"/>
    <w:rsid w:val="00830107"/>
    <w:rsid w:val="008324BF"/>
    <w:rsid w:val="00833089"/>
    <w:rsid w:val="008355E4"/>
    <w:rsid w:val="00843198"/>
    <w:rsid w:val="0084343B"/>
    <w:rsid w:val="00845048"/>
    <w:rsid w:val="00851580"/>
    <w:rsid w:val="00854C3E"/>
    <w:rsid w:val="008553F9"/>
    <w:rsid w:val="00864794"/>
    <w:rsid w:val="00864ADB"/>
    <w:rsid w:val="008655A8"/>
    <w:rsid w:val="00870911"/>
    <w:rsid w:val="008715CE"/>
    <w:rsid w:val="008733CD"/>
    <w:rsid w:val="00875CF6"/>
    <w:rsid w:val="00882776"/>
    <w:rsid w:val="008849F2"/>
    <w:rsid w:val="00885370"/>
    <w:rsid w:val="00885C1B"/>
    <w:rsid w:val="00887BE8"/>
    <w:rsid w:val="00887F24"/>
    <w:rsid w:val="00892C77"/>
    <w:rsid w:val="00893283"/>
    <w:rsid w:val="00893A37"/>
    <w:rsid w:val="00894106"/>
    <w:rsid w:val="008960A9"/>
    <w:rsid w:val="00896354"/>
    <w:rsid w:val="00896EF5"/>
    <w:rsid w:val="008A6997"/>
    <w:rsid w:val="008B0256"/>
    <w:rsid w:val="008B5532"/>
    <w:rsid w:val="008B5B19"/>
    <w:rsid w:val="008B6CDC"/>
    <w:rsid w:val="008B744C"/>
    <w:rsid w:val="008B7907"/>
    <w:rsid w:val="008C1C68"/>
    <w:rsid w:val="008C1E56"/>
    <w:rsid w:val="008C68AF"/>
    <w:rsid w:val="008C6DD4"/>
    <w:rsid w:val="008D048D"/>
    <w:rsid w:val="008D2199"/>
    <w:rsid w:val="008D3FBE"/>
    <w:rsid w:val="008D440F"/>
    <w:rsid w:val="008D5451"/>
    <w:rsid w:val="008D5F41"/>
    <w:rsid w:val="008D7EBA"/>
    <w:rsid w:val="008E4A3B"/>
    <w:rsid w:val="008F0878"/>
    <w:rsid w:val="008F23AD"/>
    <w:rsid w:val="008F779E"/>
    <w:rsid w:val="009050C3"/>
    <w:rsid w:val="00905BAF"/>
    <w:rsid w:val="00905EC3"/>
    <w:rsid w:val="009069BC"/>
    <w:rsid w:val="009103A1"/>
    <w:rsid w:val="009107D4"/>
    <w:rsid w:val="009113B2"/>
    <w:rsid w:val="009156F7"/>
    <w:rsid w:val="00915EB3"/>
    <w:rsid w:val="00916885"/>
    <w:rsid w:val="00916C26"/>
    <w:rsid w:val="009172AF"/>
    <w:rsid w:val="00921481"/>
    <w:rsid w:val="00921642"/>
    <w:rsid w:val="00921A5C"/>
    <w:rsid w:val="00922673"/>
    <w:rsid w:val="0092278E"/>
    <w:rsid w:val="009242F9"/>
    <w:rsid w:val="00925529"/>
    <w:rsid w:val="0092634F"/>
    <w:rsid w:val="00926A91"/>
    <w:rsid w:val="00926E3F"/>
    <w:rsid w:val="0093304E"/>
    <w:rsid w:val="00934F03"/>
    <w:rsid w:val="009359B7"/>
    <w:rsid w:val="009364D4"/>
    <w:rsid w:val="00937AED"/>
    <w:rsid w:val="009408B0"/>
    <w:rsid w:val="00941250"/>
    <w:rsid w:val="009419C7"/>
    <w:rsid w:val="0094458D"/>
    <w:rsid w:val="0094489F"/>
    <w:rsid w:val="00944C3C"/>
    <w:rsid w:val="00945BB3"/>
    <w:rsid w:val="00946E74"/>
    <w:rsid w:val="0094753F"/>
    <w:rsid w:val="009508B4"/>
    <w:rsid w:val="009508EB"/>
    <w:rsid w:val="00950972"/>
    <w:rsid w:val="009525EA"/>
    <w:rsid w:val="0095317C"/>
    <w:rsid w:val="00953C32"/>
    <w:rsid w:val="0095428B"/>
    <w:rsid w:val="00954FD5"/>
    <w:rsid w:val="009561EC"/>
    <w:rsid w:val="009569B6"/>
    <w:rsid w:val="009646C1"/>
    <w:rsid w:val="00967897"/>
    <w:rsid w:val="00974061"/>
    <w:rsid w:val="00974D12"/>
    <w:rsid w:val="00974E42"/>
    <w:rsid w:val="009772EE"/>
    <w:rsid w:val="00981634"/>
    <w:rsid w:val="00981C30"/>
    <w:rsid w:val="0098259E"/>
    <w:rsid w:val="00984623"/>
    <w:rsid w:val="0098673F"/>
    <w:rsid w:val="00994B9F"/>
    <w:rsid w:val="0099501C"/>
    <w:rsid w:val="009978EF"/>
    <w:rsid w:val="00997E53"/>
    <w:rsid w:val="009A69C0"/>
    <w:rsid w:val="009B41A8"/>
    <w:rsid w:val="009B5748"/>
    <w:rsid w:val="009B5ED3"/>
    <w:rsid w:val="009B657D"/>
    <w:rsid w:val="009C12E6"/>
    <w:rsid w:val="009C3A13"/>
    <w:rsid w:val="009C480C"/>
    <w:rsid w:val="009C5782"/>
    <w:rsid w:val="009C648C"/>
    <w:rsid w:val="009D144F"/>
    <w:rsid w:val="009D1569"/>
    <w:rsid w:val="009D20E9"/>
    <w:rsid w:val="009D7C4A"/>
    <w:rsid w:val="009D7CCB"/>
    <w:rsid w:val="009E1F36"/>
    <w:rsid w:val="009E586C"/>
    <w:rsid w:val="009E70D2"/>
    <w:rsid w:val="009E7883"/>
    <w:rsid w:val="009E7D6C"/>
    <w:rsid w:val="009F096E"/>
    <w:rsid w:val="009F25D8"/>
    <w:rsid w:val="009F4214"/>
    <w:rsid w:val="00A027EC"/>
    <w:rsid w:val="00A049C3"/>
    <w:rsid w:val="00A111BD"/>
    <w:rsid w:val="00A15CBA"/>
    <w:rsid w:val="00A17547"/>
    <w:rsid w:val="00A222BE"/>
    <w:rsid w:val="00A25662"/>
    <w:rsid w:val="00A26419"/>
    <w:rsid w:val="00A278F5"/>
    <w:rsid w:val="00A27C41"/>
    <w:rsid w:val="00A3034F"/>
    <w:rsid w:val="00A336EF"/>
    <w:rsid w:val="00A34FF8"/>
    <w:rsid w:val="00A41FCA"/>
    <w:rsid w:val="00A45986"/>
    <w:rsid w:val="00A501E7"/>
    <w:rsid w:val="00A552E3"/>
    <w:rsid w:val="00A56AF8"/>
    <w:rsid w:val="00A6213D"/>
    <w:rsid w:val="00A6334A"/>
    <w:rsid w:val="00A63E9B"/>
    <w:rsid w:val="00A63FBD"/>
    <w:rsid w:val="00A71EED"/>
    <w:rsid w:val="00A72A2E"/>
    <w:rsid w:val="00A74AAF"/>
    <w:rsid w:val="00A76063"/>
    <w:rsid w:val="00A769EB"/>
    <w:rsid w:val="00A81E54"/>
    <w:rsid w:val="00A829A1"/>
    <w:rsid w:val="00A830CC"/>
    <w:rsid w:val="00A8439C"/>
    <w:rsid w:val="00A87C00"/>
    <w:rsid w:val="00A921E0"/>
    <w:rsid w:val="00A948C2"/>
    <w:rsid w:val="00A94FAC"/>
    <w:rsid w:val="00A95039"/>
    <w:rsid w:val="00A9775B"/>
    <w:rsid w:val="00AA36D8"/>
    <w:rsid w:val="00AA59BD"/>
    <w:rsid w:val="00AA5EFE"/>
    <w:rsid w:val="00AA78AE"/>
    <w:rsid w:val="00AB03B6"/>
    <w:rsid w:val="00AB2B16"/>
    <w:rsid w:val="00AB46C5"/>
    <w:rsid w:val="00AB597B"/>
    <w:rsid w:val="00AB5D68"/>
    <w:rsid w:val="00AB65B1"/>
    <w:rsid w:val="00AB76AB"/>
    <w:rsid w:val="00AC0893"/>
    <w:rsid w:val="00AC1B71"/>
    <w:rsid w:val="00AC1BBF"/>
    <w:rsid w:val="00AC4378"/>
    <w:rsid w:val="00AC4381"/>
    <w:rsid w:val="00AC638F"/>
    <w:rsid w:val="00AC7901"/>
    <w:rsid w:val="00AC7CFF"/>
    <w:rsid w:val="00AD0DC1"/>
    <w:rsid w:val="00AD2E7C"/>
    <w:rsid w:val="00AD40AB"/>
    <w:rsid w:val="00AD7E0C"/>
    <w:rsid w:val="00AE1426"/>
    <w:rsid w:val="00AE5BCF"/>
    <w:rsid w:val="00AE6D91"/>
    <w:rsid w:val="00AE70ED"/>
    <w:rsid w:val="00AF2101"/>
    <w:rsid w:val="00AF278A"/>
    <w:rsid w:val="00AF494F"/>
    <w:rsid w:val="00AF52D2"/>
    <w:rsid w:val="00AF6B6B"/>
    <w:rsid w:val="00AF6FD6"/>
    <w:rsid w:val="00AF7A78"/>
    <w:rsid w:val="00B03400"/>
    <w:rsid w:val="00B034EF"/>
    <w:rsid w:val="00B03E4A"/>
    <w:rsid w:val="00B1082F"/>
    <w:rsid w:val="00B12401"/>
    <w:rsid w:val="00B1260E"/>
    <w:rsid w:val="00B13FD6"/>
    <w:rsid w:val="00B15087"/>
    <w:rsid w:val="00B17D1F"/>
    <w:rsid w:val="00B20655"/>
    <w:rsid w:val="00B206ED"/>
    <w:rsid w:val="00B207A2"/>
    <w:rsid w:val="00B21B43"/>
    <w:rsid w:val="00B22CD2"/>
    <w:rsid w:val="00B23222"/>
    <w:rsid w:val="00B24034"/>
    <w:rsid w:val="00B3349F"/>
    <w:rsid w:val="00B351F0"/>
    <w:rsid w:val="00B37D13"/>
    <w:rsid w:val="00B400B4"/>
    <w:rsid w:val="00B412F6"/>
    <w:rsid w:val="00B41B2E"/>
    <w:rsid w:val="00B44AE2"/>
    <w:rsid w:val="00B4601A"/>
    <w:rsid w:val="00B46109"/>
    <w:rsid w:val="00B46C84"/>
    <w:rsid w:val="00B519ED"/>
    <w:rsid w:val="00B540DE"/>
    <w:rsid w:val="00B564A5"/>
    <w:rsid w:val="00B569BE"/>
    <w:rsid w:val="00B57DED"/>
    <w:rsid w:val="00B60349"/>
    <w:rsid w:val="00B606D6"/>
    <w:rsid w:val="00B624BC"/>
    <w:rsid w:val="00B62637"/>
    <w:rsid w:val="00B661F7"/>
    <w:rsid w:val="00B666AE"/>
    <w:rsid w:val="00B71F44"/>
    <w:rsid w:val="00B73674"/>
    <w:rsid w:val="00B763A1"/>
    <w:rsid w:val="00B76EFE"/>
    <w:rsid w:val="00B77E01"/>
    <w:rsid w:val="00B84DAD"/>
    <w:rsid w:val="00B903B2"/>
    <w:rsid w:val="00B91589"/>
    <w:rsid w:val="00BA2317"/>
    <w:rsid w:val="00BA3D55"/>
    <w:rsid w:val="00BA3D8C"/>
    <w:rsid w:val="00BA748E"/>
    <w:rsid w:val="00BB5E01"/>
    <w:rsid w:val="00BB6132"/>
    <w:rsid w:val="00BC1B49"/>
    <w:rsid w:val="00BC671A"/>
    <w:rsid w:val="00BD1D6B"/>
    <w:rsid w:val="00BD4525"/>
    <w:rsid w:val="00BD532D"/>
    <w:rsid w:val="00BD6809"/>
    <w:rsid w:val="00BD69FC"/>
    <w:rsid w:val="00BE0B0C"/>
    <w:rsid w:val="00BE3AF0"/>
    <w:rsid w:val="00BE3E2E"/>
    <w:rsid w:val="00BE6963"/>
    <w:rsid w:val="00BE74D6"/>
    <w:rsid w:val="00BF3299"/>
    <w:rsid w:val="00BF4A2E"/>
    <w:rsid w:val="00BF7281"/>
    <w:rsid w:val="00BF73D5"/>
    <w:rsid w:val="00BF7F3E"/>
    <w:rsid w:val="00C013ED"/>
    <w:rsid w:val="00C037C4"/>
    <w:rsid w:val="00C058BE"/>
    <w:rsid w:val="00C122C7"/>
    <w:rsid w:val="00C12460"/>
    <w:rsid w:val="00C1422A"/>
    <w:rsid w:val="00C143A7"/>
    <w:rsid w:val="00C14BA3"/>
    <w:rsid w:val="00C14CE0"/>
    <w:rsid w:val="00C205E1"/>
    <w:rsid w:val="00C20DEB"/>
    <w:rsid w:val="00C22094"/>
    <w:rsid w:val="00C22839"/>
    <w:rsid w:val="00C2504A"/>
    <w:rsid w:val="00C25362"/>
    <w:rsid w:val="00C26B17"/>
    <w:rsid w:val="00C34FA8"/>
    <w:rsid w:val="00C36D6F"/>
    <w:rsid w:val="00C46868"/>
    <w:rsid w:val="00C47132"/>
    <w:rsid w:val="00C57AF3"/>
    <w:rsid w:val="00C605E3"/>
    <w:rsid w:val="00C613B8"/>
    <w:rsid w:val="00C63162"/>
    <w:rsid w:val="00C642F6"/>
    <w:rsid w:val="00C66823"/>
    <w:rsid w:val="00C6762C"/>
    <w:rsid w:val="00C718C7"/>
    <w:rsid w:val="00C72A6C"/>
    <w:rsid w:val="00C72BA6"/>
    <w:rsid w:val="00C72F1E"/>
    <w:rsid w:val="00C747B7"/>
    <w:rsid w:val="00C74D5A"/>
    <w:rsid w:val="00C75D55"/>
    <w:rsid w:val="00C75E4C"/>
    <w:rsid w:val="00C8156D"/>
    <w:rsid w:val="00C8221C"/>
    <w:rsid w:val="00C83E76"/>
    <w:rsid w:val="00C84585"/>
    <w:rsid w:val="00C8513E"/>
    <w:rsid w:val="00C8551F"/>
    <w:rsid w:val="00C9061A"/>
    <w:rsid w:val="00C94F2B"/>
    <w:rsid w:val="00C9697A"/>
    <w:rsid w:val="00C96AD2"/>
    <w:rsid w:val="00C97D7C"/>
    <w:rsid w:val="00CA0E28"/>
    <w:rsid w:val="00CA2DE9"/>
    <w:rsid w:val="00CA34CE"/>
    <w:rsid w:val="00CA493E"/>
    <w:rsid w:val="00CA4EDD"/>
    <w:rsid w:val="00CA6520"/>
    <w:rsid w:val="00CA7F3B"/>
    <w:rsid w:val="00CB0049"/>
    <w:rsid w:val="00CB1942"/>
    <w:rsid w:val="00CB2E3A"/>
    <w:rsid w:val="00CB32C8"/>
    <w:rsid w:val="00CB3E43"/>
    <w:rsid w:val="00CB4905"/>
    <w:rsid w:val="00CB7CED"/>
    <w:rsid w:val="00CC1E51"/>
    <w:rsid w:val="00CC554E"/>
    <w:rsid w:val="00CD0751"/>
    <w:rsid w:val="00CD0868"/>
    <w:rsid w:val="00CD4D07"/>
    <w:rsid w:val="00CD6383"/>
    <w:rsid w:val="00CD6845"/>
    <w:rsid w:val="00CE03E6"/>
    <w:rsid w:val="00CE06B7"/>
    <w:rsid w:val="00CE1638"/>
    <w:rsid w:val="00CE2E09"/>
    <w:rsid w:val="00CE33A6"/>
    <w:rsid w:val="00CE4A4F"/>
    <w:rsid w:val="00CE5489"/>
    <w:rsid w:val="00CF12A3"/>
    <w:rsid w:val="00CF37C0"/>
    <w:rsid w:val="00CF637D"/>
    <w:rsid w:val="00CF663E"/>
    <w:rsid w:val="00CF682A"/>
    <w:rsid w:val="00CF7C62"/>
    <w:rsid w:val="00D02BE1"/>
    <w:rsid w:val="00D036E6"/>
    <w:rsid w:val="00D03CDF"/>
    <w:rsid w:val="00D04D13"/>
    <w:rsid w:val="00D04F34"/>
    <w:rsid w:val="00D0541E"/>
    <w:rsid w:val="00D123A4"/>
    <w:rsid w:val="00D1255C"/>
    <w:rsid w:val="00D13C7E"/>
    <w:rsid w:val="00D17869"/>
    <w:rsid w:val="00D17DD4"/>
    <w:rsid w:val="00D336B0"/>
    <w:rsid w:val="00D33D8F"/>
    <w:rsid w:val="00D34D3D"/>
    <w:rsid w:val="00D3532A"/>
    <w:rsid w:val="00D358A0"/>
    <w:rsid w:val="00D41163"/>
    <w:rsid w:val="00D41873"/>
    <w:rsid w:val="00D45DB8"/>
    <w:rsid w:val="00D55EE8"/>
    <w:rsid w:val="00D56608"/>
    <w:rsid w:val="00D56A4B"/>
    <w:rsid w:val="00D57142"/>
    <w:rsid w:val="00D57325"/>
    <w:rsid w:val="00D57678"/>
    <w:rsid w:val="00D57D27"/>
    <w:rsid w:val="00D61C93"/>
    <w:rsid w:val="00D62B3D"/>
    <w:rsid w:val="00D639C6"/>
    <w:rsid w:val="00D64736"/>
    <w:rsid w:val="00D64811"/>
    <w:rsid w:val="00D664E7"/>
    <w:rsid w:val="00D6681B"/>
    <w:rsid w:val="00D66B46"/>
    <w:rsid w:val="00D734D8"/>
    <w:rsid w:val="00D74995"/>
    <w:rsid w:val="00D74F92"/>
    <w:rsid w:val="00D8129D"/>
    <w:rsid w:val="00D81F85"/>
    <w:rsid w:val="00D83790"/>
    <w:rsid w:val="00D9175B"/>
    <w:rsid w:val="00D91C53"/>
    <w:rsid w:val="00D95B3D"/>
    <w:rsid w:val="00D966FC"/>
    <w:rsid w:val="00DA28B3"/>
    <w:rsid w:val="00DA3837"/>
    <w:rsid w:val="00DA3840"/>
    <w:rsid w:val="00DA3EA8"/>
    <w:rsid w:val="00DA5123"/>
    <w:rsid w:val="00DA600F"/>
    <w:rsid w:val="00DA76F9"/>
    <w:rsid w:val="00DA7BAF"/>
    <w:rsid w:val="00DB0F49"/>
    <w:rsid w:val="00DB241E"/>
    <w:rsid w:val="00DB5343"/>
    <w:rsid w:val="00DB7EEB"/>
    <w:rsid w:val="00DC098E"/>
    <w:rsid w:val="00DC0A4B"/>
    <w:rsid w:val="00DC0AF9"/>
    <w:rsid w:val="00DC1745"/>
    <w:rsid w:val="00DD33EA"/>
    <w:rsid w:val="00DD5B2A"/>
    <w:rsid w:val="00DD78F2"/>
    <w:rsid w:val="00DE121C"/>
    <w:rsid w:val="00DE1494"/>
    <w:rsid w:val="00DE2071"/>
    <w:rsid w:val="00DE3DA1"/>
    <w:rsid w:val="00DE4638"/>
    <w:rsid w:val="00DF0CFB"/>
    <w:rsid w:val="00DF6AD2"/>
    <w:rsid w:val="00E04B68"/>
    <w:rsid w:val="00E10A89"/>
    <w:rsid w:val="00E1155A"/>
    <w:rsid w:val="00E15992"/>
    <w:rsid w:val="00E17C4B"/>
    <w:rsid w:val="00E23AB5"/>
    <w:rsid w:val="00E24229"/>
    <w:rsid w:val="00E252BA"/>
    <w:rsid w:val="00E26EAB"/>
    <w:rsid w:val="00E31632"/>
    <w:rsid w:val="00E328A2"/>
    <w:rsid w:val="00E353A2"/>
    <w:rsid w:val="00E3573A"/>
    <w:rsid w:val="00E36CD4"/>
    <w:rsid w:val="00E36D1A"/>
    <w:rsid w:val="00E42AAB"/>
    <w:rsid w:val="00E42B5A"/>
    <w:rsid w:val="00E42E99"/>
    <w:rsid w:val="00E4396C"/>
    <w:rsid w:val="00E461AA"/>
    <w:rsid w:val="00E471B5"/>
    <w:rsid w:val="00E5334C"/>
    <w:rsid w:val="00E555A6"/>
    <w:rsid w:val="00E575A4"/>
    <w:rsid w:val="00E63DA8"/>
    <w:rsid w:val="00E657EB"/>
    <w:rsid w:val="00E67C8A"/>
    <w:rsid w:val="00E71B1E"/>
    <w:rsid w:val="00E72020"/>
    <w:rsid w:val="00E75225"/>
    <w:rsid w:val="00E75A3A"/>
    <w:rsid w:val="00E7711C"/>
    <w:rsid w:val="00E77AD5"/>
    <w:rsid w:val="00E80044"/>
    <w:rsid w:val="00E839C5"/>
    <w:rsid w:val="00E84A3B"/>
    <w:rsid w:val="00E85D9F"/>
    <w:rsid w:val="00E85ED0"/>
    <w:rsid w:val="00E91CA7"/>
    <w:rsid w:val="00E92CFE"/>
    <w:rsid w:val="00E94625"/>
    <w:rsid w:val="00E95356"/>
    <w:rsid w:val="00EB1129"/>
    <w:rsid w:val="00EB14BC"/>
    <w:rsid w:val="00EB1815"/>
    <w:rsid w:val="00EB1C1E"/>
    <w:rsid w:val="00EB47E7"/>
    <w:rsid w:val="00EB72CC"/>
    <w:rsid w:val="00EB7898"/>
    <w:rsid w:val="00EB7D32"/>
    <w:rsid w:val="00EC295A"/>
    <w:rsid w:val="00EC30FE"/>
    <w:rsid w:val="00EC3142"/>
    <w:rsid w:val="00EC317D"/>
    <w:rsid w:val="00EC42D7"/>
    <w:rsid w:val="00EC673D"/>
    <w:rsid w:val="00EC709F"/>
    <w:rsid w:val="00EC74F2"/>
    <w:rsid w:val="00EC75DC"/>
    <w:rsid w:val="00ED2259"/>
    <w:rsid w:val="00EE24F7"/>
    <w:rsid w:val="00EE3C27"/>
    <w:rsid w:val="00EE46DB"/>
    <w:rsid w:val="00EE5C0F"/>
    <w:rsid w:val="00EE6221"/>
    <w:rsid w:val="00EF0AA4"/>
    <w:rsid w:val="00EF5082"/>
    <w:rsid w:val="00F03D2A"/>
    <w:rsid w:val="00F04877"/>
    <w:rsid w:val="00F06672"/>
    <w:rsid w:val="00F10827"/>
    <w:rsid w:val="00F10C42"/>
    <w:rsid w:val="00F10D51"/>
    <w:rsid w:val="00F1437A"/>
    <w:rsid w:val="00F1658A"/>
    <w:rsid w:val="00F203A6"/>
    <w:rsid w:val="00F21787"/>
    <w:rsid w:val="00F23FBF"/>
    <w:rsid w:val="00F250A9"/>
    <w:rsid w:val="00F252F8"/>
    <w:rsid w:val="00F26542"/>
    <w:rsid w:val="00F27E5C"/>
    <w:rsid w:val="00F30CBB"/>
    <w:rsid w:val="00F31F1C"/>
    <w:rsid w:val="00F334A4"/>
    <w:rsid w:val="00F35C00"/>
    <w:rsid w:val="00F3711C"/>
    <w:rsid w:val="00F37412"/>
    <w:rsid w:val="00F3757A"/>
    <w:rsid w:val="00F377F0"/>
    <w:rsid w:val="00F37A2B"/>
    <w:rsid w:val="00F44078"/>
    <w:rsid w:val="00F47CD9"/>
    <w:rsid w:val="00F50FD8"/>
    <w:rsid w:val="00F53EF0"/>
    <w:rsid w:val="00F573A7"/>
    <w:rsid w:val="00F62BA8"/>
    <w:rsid w:val="00F67B94"/>
    <w:rsid w:val="00F745BE"/>
    <w:rsid w:val="00F76BCF"/>
    <w:rsid w:val="00F77D32"/>
    <w:rsid w:val="00F81D69"/>
    <w:rsid w:val="00F82937"/>
    <w:rsid w:val="00F83E93"/>
    <w:rsid w:val="00F85C5A"/>
    <w:rsid w:val="00F90618"/>
    <w:rsid w:val="00F907C9"/>
    <w:rsid w:val="00F91DC1"/>
    <w:rsid w:val="00F92C9A"/>
    <w:rsid w:val="00F93039"/>
    <w:rsid w:val="00F93B4A"/>
    <w:rsid w:val="00FA0D44"/>
    <w:rsid w:val="00FA384F"/>
    <w:rsid w:val="00FA406D"/>
    <w:rsid w:val="00FA62AB"/>
    <w:rsid w:val="00FA65B4"/>
    <w:rsid w:val="00FA67E3"/>
    <w:rsid w:val="00FA6D9C"/>
    <w:rsid w:val="00FA76C4"/>
    <w:rsid w:val="00FB2451"/>
    <w:rsid w:val="00FC1301"/>
    <w:rsid w:val="00FC3009"/>
    <w:rsid w:val="00FC4383"/>
    <w:rsid w:val="00FC4E2B"/>
    <w:rsid w:val="00FD0478"/>
    <w:rsid w:val="00FD2ECA"/>
    <w:rsid w:val="00FD2F00"/>
    <w:rsid w:val="00FD416C"/>
    <w:rsid w:val="00FD52FD"/>
    <w:rsid w:val="00FD714D"/>
    <w:rsid w:val="00FE11F5"/>
    <w:rsid w:val="00FE5A11"/>
    <w:rsid w:val="00FF12B5"/>
    <w:rsid w:val="00FF2691"/>
    <w:rsid w:val="00FF3086"/>
    <w:rsid w:val="00FF516E"/>
    <w:rsid w:val="00FF68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o:shapedefaults>
    <o:shapelayout v:ext="edit">
      <o:idmap v:ext="edit" data="1"/>
      <o:rules v:ext="edit">
        <o:r id="V:Rule2"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page number" w:uiPriority="0"/>
    <w:lsdException w:name="List" w:uiPriority="0"/>
    <w:lsdException w:name="List Number" w:uiPriority="0"/>
    <w:lsdException w:name="List 2"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Contemporary" w:uiPriority="0"/>
    <w:lsdException w:name="Table Web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1E"/>
    <w:pPr>
      <w:spacing w:after="200" w:line="276" w:lineRule="auto"/>
    </w:pPr>
    <w:rPr>
      <w:sz w:val="22"/>
      <w:szCs w:val="22"/>
    </w:rPr>
  </w:style>
  <w:style w:type="paragraph" w:styleId="Heading1">
    <w:name w:val="heading 1"/>
    <w:basedOn w:val="Normal"/>
    <w:next w:val="Normal"/>
    <w:link w:val="Heading1Char"/>
    <w:qFormat/>
    <w:rsid w:val="00941250"/>
    <w:pPr>
      <w:keepNext/>
      <w:numPr>
        <w:numId w:val="1"/>
      </w:numPr>
      <w:suppressAutoHyphens/>
      <w:autoSpaceDE w:val="0"/>
      <w:spacing w:after="0" w:line="240" w:lineRule="auto"/>
      <w:outlineLvl w:val="0"/>
    </w:pPr>
    <w:rPr>
      <w:rFonts w:ascii="Arial" w:eastAsia="Times New Roman" w:hAnsi="Arial"/>
      <w:b/>
      <w:bCs/>
      <w:lang w:val="en-GB" w:eastAsia="ar-SA"/>
    </w:rPr>
  </w:style>
  <w:style w:type="paragraph" w:styleId="Heading2">
    <w:name w:val="heading 2"/>
    <w:basedOn w:val="Normal"/>
    <w:next w:val="Normal"/>
    <w:link w:val="Heading2Char"/>
    <w:qFormat/>
    <w:rsid w:val="00941250"/>
    <w:pPr>
      <w:keepNext/>
      <w:numPr>
        <w:ilvl w:val="1"/>
        <w:numId w:val="1"/>
      </w:numPr>
      <w:suppressAutoHyphens/>
      <w:overflowPunct w:val="0"/>
      <w:autoSpaceDE w:val="0"/>
      <w:spacing w:after="0" w:line="240" w:lineRule="auto"/>
      <w:jc w:val="both"/>
      <w:outlineLvl w:val="1"/>
    </w:pPr>
    <w:rPr>
      <w:rFonts w:ascii="Times New Roman" w:eastAsia="Times New Roman" w:hAnsi="Times New Roman"/>
      <w:i/>
      <w:sz w:val="28"/>
      <w:szCs w:val="28"/>
      <w:lang w:eastAsia="ar-SA"/>
    </w:rPr>
  </w:style>
  <w:style w:type="paragraph" w:styleId="Heading3">
    <w:name w:val="heading 3"/>
    <w:basedOn w:val="Normal"/>
    <w:next w:val="Normal"/>
    <w:link w:val="Heading3Char"/>
    <w:qFormat/>
    <w:rsid w:val="00941250"/>
    <w:pPr>
      <w:keepNext/>
      <w:numPr>
        <w:ilvl w:val="2"/>
        <w:numId w:val="1"/>
      </w:numPr>
      <w:suppressAutoHyphens/>
      <w:overflowPunct w:val="0"/>
      <w:autoSpaceDE w:val="0"/>
      <w:spacing w:after="0" w:line="240" w:lineRule="auto"/>
      <w:jc w:val="both"/>
      <w:outlineLvl w:val="2"/>
    </w:pPr>
    <w:rPr>
      <w:rFonts w:ascii="Times New Roman" w:eastAsia="Times New Roman" w:hAnsi="Times New Roman"/>
      <w:b/>
      <w:i/>
      <w:sz w:val="28"/>
      <w:szCs w:val="28"/>
      <w:lang w:eastAsia="ar-SA"/>
    </w:rPr>
  </w:style>
  <w:style w:type="paragraph" w:styleId="Heading4">
    <w:name w:val="heading 4"/>
    <w:basedOn w:val="Normal"/>
    <w:next w:val="Normal"/>
    <w:link w:val="Heading4Char"/>
    <w:qFormat/>
    <w:rsid w:val="00941250"/>
    <w:pPr>
      <w:keepNext/>
      <w:numPr>
        <w:ilvl w:val="3"/>
        <w:numId w:val="1"/>
      </w:numPr>
      <w:suppressAutoHyphens/>
      <w:overflowPunct w:val="0"/>
      <w:autoSpaceDE w:val="0"/>
      <w:spacing w:after="0" w:line="240" w:lineRule="auto"/>
      <w:jc w:val="center"/>
      <w:outlineLvl w:val="3"/>
    </w:pPr>
    <w:rPr>
      <w:rFonts w:ascii="Macedonian Helv" w:eastAsia="Times New Roman" w:hAnsi="Macedonian Helv"/>
      <w:i/>
      <w:sz w:val="28"/>
      <w:szCs w:val="28"/>
      <w:lang w:eastAsia="ar-SA"/>
    </w:rPr>
  </w:style>
  <w:style w:type="paragraph" w:styleId="Heading5">
    <w:name w:val="heading 5"/>
    <w:basedOn w:val="Normal"/>
    <w:next w:val="Normal"/>
    <w:link w:val="Heading5Char"/>
    <w:qFormat/>
    <w:rsid w:val="00941250"/>
    <w:pPr>
      <w:keepNext/>
      <w:numPr>
        <w:ilvl w:val="4"/>
        <w:numId w:val="1"/>
      </w:numPr>
      <w:suppressAutoHyphens/>
      <w:overflowPunct w:val="0"/>
      <w:autoSpaceDE w:val="0"/>
      <w:spacing w:after="0" w:line="240" w:lineRule="auto"/>
      <w:outlineLvl w:val="4"/>
    </w:pPr>
    <w:rPr>
      <w:rFonts w:ascii="Macedonian Helv" w:eastAsia="Times New Roman" w:hAnsi="Macedonian Helv"/>
      <w:i/>
      <w:sz w:val="28"/>
      <w:szCs w:val="28"/>
      <w:lang w:eastAsia="ar-SA"/>
    </w:rPr>
  </w:style>
  <w:style w:type="paragraph" w:styleId="Heading6">
    <w:name w:val="heading 6"/>
    <w:basedOn w:val="Normal"/>
    <w:next w:val="Normal"/>
    <w:link w:val="Heading6Char"/>
    <w:qFormat/>
    <w:rsid w:val="00941250"/>
    <w:pPr>
      <w:keepNext/>
      <w:numPr>
        <w:ilvl w:val="5"/>
        <w:numId w:val="1"/>
      </w:numPr>
      <w:suppressAutoHyphens/>
      <w:overflowPunct w:val="0"/>
      <w:autoSpaceDE w:val="0"/>
      <w:spacing w:after="0" w:line="240" w:lineRule="auto"/>
      <w:jc w:val="center"/>
      <w:outlineLvl w:val="5"/>
    </w:pPr>
    <w:rPr>
      <w:rFonts w:ascii="Macedonian Helv" w:eastAsia="Times New Roman" w:hAnsi="Macedonian Helv"/>
      <w:b/>
      <w:i/>
      <w:sz w:val="30"/>
      <w:szCs w:val="30"/>
      <w:u w:val="single"/>
      <w:lang w:eastAsia="ar-SA"/>
    </w:rPr>
  </w:style>
  <w:style w:type="paragraph" w:styleId="Heading7">
    <w:name w:val="heading 7"/>
    <w:basedOn w:val="Normal"/>
    <w:next w:val="Normal"/>
    <w:link w:val="Heading7Char"/>
    <w:uiPriority w:val="9"/>
    <w:unhideWhenUsed/>
    <w:qFormat/>
    <w:rsid w:val="0061643E"/>
    <w:pPr>
      <w:spacing w:after="0"/>
      <w:jc w:val="both"/>
      <w:outlineLvl w:val="6"/>
    </w:pPr>
    <w:rPr>
      <w:rFonts w:ascii="Calibri Light" w:eastAsia="Times New Roman" w:hAnsi="Calibri Light"/>
      <w:i/>
      <w:iCs/>
    </w:rPr>
  </w:style>
  <w:style w:type="paragraph" w:styleId="Heading8">
    <w:name w:val="heading 8"/>
    <w:basedOn w:val="Normal"/>
    <w:next w:val="Normal"/>
    <w:link w:val="Heading8Char"/>
    <w:uiPriority w:val="9"/>
    <w:unhideWhenUsed/>
    <w:qFormat/>
    <w:rsid w:val="0061643E"/>
    <w:pPr>
      <w:spacing w:after="0"/>
      <w:jc w:val="both"/>
      <w:outlineLvl w:val="7"/>
    </w:pPr>
    <w:rPr>
      <w:rFonts w:ascii="Calibri Light" w:eastAsia="Times New Roman" w:hAnsi="Calibri Light"/>
      <w:sz w:val="20"/>
      <w:szCs w:val="20"/>
    </w:rPr>
  </w:style>
  <w:style w:type="paragraph" w:styleId="Heading9">
    <w:name w:val="heading 9"/>
    <w:basedOn w:val="Normal"/>
    <w:next w:val="Normal"/>
    <w:link w:val="Heading9Char"/>
    <w:uiPriority w:val="9"/>
    <w:unhideWhenUsed/>
    <w:qFormat/>
    <w:rsid w:val="0061643E"/>
    <w:pPr>
      <w:spacing w:after="0"/>
      <w:jc w:val="both"/>
      <w:outlineLvl w:val="8"/>
    </w:pPr>
    <w:rPr>
      <w:rFonts w:ascii="Calibri Light" w:eastAsia="Times New Roman" w:hAnsi="Calibri Light"/>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5100E"/>
    <w:pPr>
      <w:tabs>
        <w:tab w:val="left" w:pos="374"/>
        <w:tab w:val="left" w:pos="426"/>
      </w:tabs>
      <w:autoSpaceDE w:val="0"/>
      <w:autoSpaceDN w:val="0"/>
      <w:spacing w:after="0" w:line="240" w:lineRule="auto"/>
      <w:jc w:val="both"/>
    </w:pPr>
    <w:rPr>
      <w:rFonts w:ascii="Arial" w:eastAsia="Times New Roman" w:hAnsi="Arial"/>
      <w:b/>
      <w:bCs/>
      <w:sz w:val="20"/>
      <w:szCs w:val="20"/>
    </w:rPr>
  </w:style>
  <w:style w:type="character" w:customStyle="1" w:styleId="BodyText2Char">
    <w:name w:val="Body Text 2 Char"/>
    <w:link w:val="BodyText2"/>
    <w:rsid w:val="0005100E"/>
    <w:rPr>
      <w:rFonts w:ascii="Arial" w:eastAsia="Times New Roman" w:hAnsi="Arial" w:cs="Arial"/>
      <w:b/>
      <w:bCs/>
    </w:rPr>
  </w:style>
  <w:style w:type="paragraph" w:styleId="Footer">
    <w:name w:val="footer"/>
    <w:basedOn w:val="Normal"/>
    <w:link w:val="FooterChar"/>
    <w:uiPriority w:val="99"/>
    <w:rsid w:val="0005100E"/>
    <w:pPr>
      <w:tabs>
        <w:tab w:val="center" w:pos="4320"/>
        <w:tab w:val="right" w:pos="8640"/>
      </w:tabs>
      <w:autoSpaceDE w:val="0"/>
      <w:autoSpaceDN w:val="0"/>
      <w:spacing w:after="0" w:line="240" w:lineRule="auto"/>
    </w:pPr>
    <w:rPr>
      <w:rFonts w:ascii="Arial" w:eastAsia="Times New Roman" w:hAnsi="Arial"/>
      <w:sz w:val="20"/>
      <w:szCs w:val="20"/>
      <w:lang w:val="en-GB"/>
    </w:rPr>
  </w:style>
  <w:style w:type="character" w:customStyle="1" w:styleId="FooterChar">
    <w:name w:val="Footer Char"/>
    <w:link w:val="Footer"/>
    <w:uiPriority w:val="99"/>
    <w:rsid w:val="0005100E"/>
    <w:rPr>
      <w:rFonts w:ascii="Arial" w:eastAsia="Times New Roman" w:hAnsi="Arial" w:cs="Arial"/>
      <w:lang w:val="en-GB"/>
    </w:rPr>
  </w:style>
  <w:style w:type="character" w:styleId="PageNumber">
    <w:name w:val="page number"/>
    <w:basedOn w:val="DefaultParagraphFont"/>
    <w:rsid w:val="0005100E"/>
  </w:style>
  <w:style w:type="character" w:customStyle="1" w:styleId="Heading1Char">
    <w:name w:val="Heading 1 Char"/>
    <w:link w:val="Heading1"/>
    <w:rsid w:val="00941250"/>
    <w:rPr>
      <w:rFonts w:ascii="Arial" w:eastAsia="Times New Roman" w:hAnsi="Arial"/>
      <w:b/>
      <w:bCs/>
      <w:sz w:val="22"/>
      <w:szCs w:val="22"/>
      <w:lang w:val="en-GB" w:eastAsia="ar-SA"/>
    </w:rPr>
  </w:style>
  <w:style w:type="character" w:customStyle="1" w:styleId="Heading2Char">
    <w:name w:val="Heading 2 Char"/>
    <w:link w:val="Heading2"/>
    <w:rsid w:val="00941250"/>
    <w:rPr>
      <w:rFonts w:ascii="Times New Roman" w:eastAsia="Times New Roman" w:hAnsi="Times New Roman"/>
      <w:i/>
      <w:sz w:val="28"/>
      <w:szCs w:val="28"/>
      <w:lang w:eastAsia="ar-SA"/>
    </w:rPr>
  </w:style>
  <w:style w:type="character" w:customStyle="1" w:styleId="Heading3Char">
    <w:name w:val="Heading 3 Char"/>
    <w:link w:val="Heading3"/>
    <w:rsid w:val="00941250"/>
    <w:rPr>
      <w:rFonts w:ascii="Times New Roman" w:eastAsia="Times New Roman" w:hAnsi="Times New Roman"/>
      <w:b/>
      <w:i/>
      <w:sz w:val="28"/>
      <w:szCs w:val="28"/>
      <w:lang w:eastAsia="ar-SA"/>
    </w:rPr>
  </w:style>
  <w:style w:type="character" w:customStyle="1" w:styleId="Heading4Char">
    <w:name w:val="Heading 4 Char"/>
    <w:link w:val="Heading4"/>
    <w:rsid w:val="00941250"/>
    <w:rPr>
      <w:rFonts w:ascii="Macedonian Helv" w:eastAsia="Times New Roman" w:hAnsi="Macedonian Helv"/>
      <w:i/>
      <w:sz w:val="28"/>
      <w:szCs w:val="28"/>
      <w:lang w:eastAsia="ar-SA"/>
    </w:rPr>
  </w:style>
  <w:style w:type="character" w:customStyle="1" w:styleId="Heading5Char">
    <w:name w:val="Heading 5 Char"/>
    <w:link w:val="Heading5"/>
    <w:rsid w:val="00941250"/>
    <w:rPr>
      <w:rFonts w:ascii="Macedonian Helv" w:eastAsia="Times New Roman" w:hAnsi="Macedonian Helv"/>
      <w:i/>
      <w:sz w:val="28"/>
      <w:szCs w:val="28"/>
      <w:lang w:eastAsia="ar-SA"/>
    </w:rPr>
  </w:style>
  <w:style w:type="character" w:customStyle="1" w:styleId="Heading6Char">
    <w:name w:val="Heading 6 Char"/>
    <w:link w:val="Heading6"/>
    <w:rsid w:val="00941250"/>
    <w:rPr>
      <w:rFonts w:ascii="Macedonian Helv" w:eastAsia="Times New Roman" w:hAnsi="Macedonian Helv"/>
      <w:b/>
      <w:i/>
      <w:sz w:val="30"/>
      <w:szCs w:val="30"/>
      <w:u w:val="single"/>
      <w:lang w:eastAsia="ar-SA"/>
    </w:rPr>
  </w:style>
  <w:style w:type="character" w:customStyle="1" w:styleId="WW8Num2z0">
    <w:name w:val="WW8Num2z0"/>
    <w:rsid w:val="00941250"/>
    <w:rPr>
      <w:rFonts w:ascii="Wingdings" w:hAnsi="Wingdings"/>
    </w:rPr>
  </w:style>
  <w:style w:type="character" w:customStyle="1" w:styleId="WW8Num3z0">
    <w:name w:val="WW8Num3z0"/>
    <w:rsid w:val="00941250"/>
    <w:rPr>
      <w:rFonts w:ascii="Symbol" w:hAnsi="Symbol"/>
    </w:rPr>
  </w:style>
  <w:style w:type="character" w:customStyle="1" w:styleId="WW8Num4z0">
    <w:name w:val="WW8Num4z0"/>
    <w:rsid w:val="00941250"/>
    <w:rPr>
      <w:rFonts w:ascii="Wingdings" w:hAnsi="Wingdings"/>
    </w:rPr>
  </w:style>
  <w:style w:type="character" w:customStyle="1" w:styleId="WW8Num5z0">
    <w:name w:val="WW8Num5z0"/>
    <w:rsid w:val="00941250"/>
    <w:rPr>
      <w:rFonts w:ascii="Wingdings" w:hAnsi="Wingdings"/>
    </w:rPr>
  </w:style>
  <w:style w:type="character" w:customStyle="1" w:styleId="WW8Num9z0">
    <w:name w:val="WW8Num9z0"/>
    <w:rsid w:val="00941250"/>
    <w:rPr>
      <w:rFonts w:ascii="Times New Roman" w:hAnsi="Times New Roman"/>
    </w:rPr>
  </w:style>
  <w:style w:type="character" w:customStyle="1" w:styleId="WW8Num10z0">
    <w:name w:val="WW8Num10z0"/>
    <w:rsid w:val="00941250"/>
    <w:rPr>
      <w:rFonts w:ascii="Wingdings" w:hAnsi="Wingdings"/>
    </w:rPr>
  </w:style>
  <w:style w:type="character" w:customStyle="1" w:styleId="WW8Num11z0">
    <w:name w:val="WW8Num11z0"/>
    <w:rsid w:val="00941250"/>
    <w:rPr>
      <w:rFonts w:ascii="Times New Roman" w:hAnsi="Times New Roman"/>
    </w:rPr>
  </w:style>
  <w:style w:type="character" w:customStyle="1" w:styleId="WW8Num12z0">
    <w:name w:val="WW8Num12z0"/>
    <w:rsid w:val="00941250"/>
    <w:rPr>
      <w:rFonts w:ascii="Times New Roman" w:hAnsi="Times New Roman"/>
    </w:rPr>
  </w:style>
  <w:style w:type="character" w:customStyle="1" w:styleId="Absatz-Standardschriftart">
    <w:name w:val="Absatz-Standardschriftart"/>
    <w:rsid w:val="00941250"/>
  </w:style>
  <w:style w:type="character" w:customStyle="1" w:styleId="WW-Absatz-Standardschriftart">
    <w:name w:val="WW-Absatz-Standardschriftart"/>
    <w:rsid w:val="00941250"/>
  </w:style>
  <w:style w:type="character" w:customStyle="1" w:styleId="WW-Absatz-Standardschriftart1">
    <w:name w:val="WW-Absatz-Standardschriftart1"/>
    <w:rsid w:val="00941250"/>
  </w:style>
  <w:style w:type="character" w:customStyle="1" w:styleId="WW-Absatz-Standardschriftart11">
    <w:name w:val="WW-Absatz-Standardschriftart11"/>
    <w:rsid w:val="00941250"/>
  </w:style>
  <w:style w:type="character" w:customStyle="1" w:styleId="WW-Absatz-Standardschriftart111">
    <w:name w:val="WW-Absatz-Standardschriftart111"/>
    <w:rsid w:val="00941250"/>
  </w:style>
  <w:style w:type="character" w:customStyle="1" w:styleId="WW8Num2z1">
    <w:name w:val="WW8Num2z1"/>
    <w:rsid w:val="00941250"/>
    <w:rPr>
      <w:rFonts w:ascii="Courier New" w:hAnsi="Courier New" w:cs="Courier New"/>
    </w:rPr>
  </w:style>
  <w:style w:type="character" w:customStyle="1" w:styleId="WW8Num2z3">
    <w:name w:val="WW8Num2z3"/>
    <w:rsid w:val="00941250"/>
    <w:rPr>
      <w:rFonts w:ascii="Symbol" w:hAnsi="Symbol"/>
    </w:rPr>
  </w:style>
  <w:style w:type="character" w:customStyle="1" w:styleId="WW8Num3z1">
    <w:name w:val="WW8Num3z1"/>
    <w:rsid w:val="00941250"/>
    <w:rPr>
      <w:rFonts w:ascii="Courier New" w:hAnsi="Courier New" w:cs="Courier New"/>
    </w:rPr>
  </w:style>
  <w:style w:type="character" w:customStyle="1" w:styleId="WW8Num3z2">
    <w:name w:val="WW8Num3z2"/>
    <w:rsid w:val="00941250"/>
    <w:rPr>
      <w:rFonts w:ascii="Wingdings" w:hAnsi="Wingdings"/>
    </w:rPr>
  </w:style>
  <w:style w:type="character" w:customStyle="1" w:styleId="WW8Num4z1">
    <w:name w:val="WW8Num4z1"/>
    <w:rsid w:val="00941250"/>
    <w:rPr>
      <w:rFonts w:ascii="Courier New" w:hAnsi="Courier New" w:cs="Courier New"/>
    </w:rPr>
  </w:style>
  <w:style w:type="character" w:customStyle="1" w:styleId="WW8Num4z3">
    <w:name w:val="WW8Num4z3"/>
    <w:rsid w:val="00941250"/>
    <w:rPr>
      <w:rFonts w:ascii="Symbol" w:hAnsi="Symbol"/>
    </w:rPr>
  </w:style>
  <w:style w:type="character" w:customStyle="1" w:styleId="WW8Num5z1">
    <w:name w:val="WW8Num5z1"/>
    <w:rsid w:val="00941250"/>
    <w:rPr>
      <w:rFonts w:ascii="Courier New" w:hAnsi="Courier New" w:cs="Courier New"/>
    </w:rPr>
  </w:style>
  <w:style w:type="character" w:customStyle="1" w:styleId="WW8Num5z3">
    <w:name w:val="WW8Num5z3"/>
    <w:rsid w:val="00941250"/>
    <w:rPr>
      <w:rFonts w:ascii="Symbol" w:hAnsi="Symbol"/>
    </w:rPr>
  </w:style>
  <w:style w:type="character" w:customStyle="1" w:styleId="WW8Num6z0">
    <w:name w:val="WW8Num6z0"/>
    <w:rsid w:val="00941250"/>
    <w:rPr>
      <w:rFonts w:ascii="Symbol" w:hAnsi="Symbol"/>
    </w:rPr>
  </w:style>
  <w:style w:type="character" w:customStyle="1" w:styleId="WW8Num6z1">
    <w:name w:val="WW8Num6z1"/>
    <w:rsid w:val="00941250"/>
    <w:rPr>
      <w:rFonts w:ascii="Courier New" w:hAnsi="Courier New"/>
    </w:rPr>
  </w:style>
  <w:style w:type="character" w:customStyle="1" w:styleId="WW8Num6z2">
    <w:name w:val="WW8Num6z2"/>
    <w:rsid w:val="00941250"/>
    <w:rPr>
      <w:rFonts w:ascii="Wingdings" w:hAnsi="Wingdings"/>
    </w:rPr>
  </w:style>
  <w:style w:type="character" w:customStyle="1" w:styleId="WW8Num12z1">
    <w:name w:val="WW8Num12z1"/>
    <w:rsid w:val="00941250"/>
    <w:rPr>
      <w:rFonts w:ascii="Courier New" w:hAnsi="Courier New" w:cs="Courier New"/>
    </w:rPr>
  </w:style>
  <w:style w:type="character" w:customStyle="1" w:styleId="WW8Num12z2">
    <w:name w:val="WW8Num12z2"/>
    <w:rsid w:val="00941250"/>
    <w:rPr>
      <w:rFonts w:ascii="Wingdings" w:hAnsi="Wingdings"/>
    </w:rPr>
  </w:style>
  <w:style w:type="character" w:customStyle="1" w:styleId="WW8Num12z3">
    <w:name w:val="WW8Num12z3"/>
    <w:rsid w:val="00941250"/>
    <w:rPr>
      <w:rFonts w:ascii="Symbol" w:hAnsi="Symbol"/>
    </w:rPr>
  </w:style>
  <w:style w:type="character" w:customStyle="1" w:styleId="WW8Num13z0">
    <w:name w:val="WW8Num13z0"/>
    <w:rsid w:val="00941250"/>
    <w:rPr>
      <w:rFonts w:ascii="Wingdings" w:hAnsi="Wingdings"/>
    </w:rPr>
  </w:style>
  <w:style w:type="character" w:customStyle="1" w:styleId="WW8Num13z1">
    <w:name w:val="WW8Num13z1"/>
    <w:rsid w:val="00941250"/>
    <w:rPr>
      <w:rFonts w:ascii="Courier New" w:hAnsi="Courier New" w:cs="Courier New"/>
    </w:rPr>
  </w:style>
  <w:style w:type="character" w:customStyle="1" w:styleId="WW8Num13z3">
    <w:name w:val="WW8Num13z3"/>
    <w:rsid w:val="00941250"/>
    <w:rPr>
      <w:rFonts w:ascii="Symbol" w:hAnsi="Symbol"/>
    </w:rPr>
  </w:style>
  <w:style w:type="character" w:customStyle="1" w:styleId="WW8Num14z0">
    <w:name w:val="WW8Num14z0"/>
    <w:rsid w:val="00941250"/>
    <w:rPr>
      <w:rFonts w:ascii="Times New Roman" w:eastAsia="Times New Roman" w:hAnsi="Times New Roman" w:cs="Times New Roman"/>
    </w:rPr>
  </w:style>
  <w:style w:type="character" w:customStyle="1" w:styleId="WW8Num14z1">
    <w:name w:val="WW8Num14z1"/>
    <w:rsid w:val="00941250"/>
    <w:rPr>
      <w:rFonts w:ascii="Courier New" w:hAnsi="Courier New"/>
    </w:rPr>
  </w:style>
  <w:style w:type="character" w:customStyle="1" w:styleId="WW8Num14z2">
    <w:name w:val="WW8Num14z2"/>
    <w:rsid w:val="00941250"/>
    <w:rPr>
      <w:rFonts w:ascii="Wingdings" w:hAnsi="Wingdings"/>
    </w:rPr>
  </w:style>
  <w:style w:type="character" w:customStyle="1" w:styleId="WW8Num14z3">
    <w:name w:val="WW8Num14z3"/>
    <w:rsid w:val="00941250"/>
    <w:rPr>
      <w:rFonts w:ascii="Symbol" w:hAnsi="Symbol"/>
    </w:rPr>
  </w:style>
  <w:style w:type="character" w:customStyle="1" w:styleId="WW8Num16z0">
    <w:name w:val="WW8Num16z0"/>
    <w:rsid w:val="00941250"/>
    <w:rPr>
      <w:rFonts w:ascii="Wingdings" w:hAnsi="Wingdings"/>
    </w:rPr>
  </w:style>
  <w:style w:type="character" w:customStyle="1" w:styleId="WW8Num16z1">
    <w:name w:val="WW8Num16z1"/>
    <w:rsid w:val="00941250"/>
    <w:rPr>
      <w:rFonts w:ascii="Courier New" w:hAnsi="Courier New" w:cs="Courier New"/>
    </w:rPr>
  </w:style>
  <w:style w:type="character" w:customStyle="1" w:styleId="WW8Num16z3">
    <w:name w:val="WW8Num16z3"/>
    <w:rsid w:val="00941250"/>
    <w:rPr>
      <w:rFonts w:ascii="Symbol" w:hAnsi="Symbol"/>
    </w:rPr>
  </w:style>
  <w:style w:type="character" w:customStyle="1" w:styleId="WW-DefaultParagraphFont">
    <w:name w:val="WW-Default Paragraph Font"/>
    <w:rsid w:val="00941250"/>
  </w:style>
  <w:style w:type="character" w:customStyle="1" w:styleId="a">
    <w:name w:val="Симболи за нумерирање"/>
    <w:rsid w:val="00941250"/>
  </w:style>
  <w:style w:type="character" w:customStyle="1" w:styleId="a0">
    <w:name w:val="Точки"/>
    <w:rsid w:val="00941250"/>
    <w:rPr>
      <w:rFonts w:ascii="OpenSymbol" w:eastAsia="OpenSymbol" w:hAnsi="OpenSymbol" w:cs="OpenSymbol"/>
    </w:rPr>
  </w:style>
  <w:style w:type="paragraph" w:customStyle="1" w:styleId="a1">
    <w:name w:val="Заглавие"/>
    <w:basedOn w:val="Normal"/>
    <w:next w:val="BodyText"/>
    <w:rsid w:val="00941250"/>
    <w:pPr>
      <w:keepNext/>
      <w:suppressAutoHyphens/>
      <w:autoSpaceDE w:val="0"/>
      <w:spacing w:before="240" w:after="120" w:line="240" w:lineRule="auto"/>
    </w:pPr>
    <w:rPr>
      <w:rFonts w:ascii="Nimbus Sans L" w:eastAsia="DejaVu Sans" w:hAnsi="Nimbus Sans L" w:cs="Lohit Hindi"/>
      <w:sz w:val="28"/>
      <w:szCs w:val="28"/>
      <w:lang w:val="en-GB" w:eastAsia="ar-SA"/>
    </w:rPr>
  </w:style>
  <w:style w:type="paragraph" w:styleId="BodyText">
    <w:name w:val="Body Text"/>
    <w:basedOn w:val="Normal"/>
    <w:link w:val="BodyTextChar"/>
    <w:rsid w:val="00941250"/>
    <w:pPr>
      <w:suppressAutoHyphens/>
      <w:overflowPunct w:val="0"/>
      <w:autoSpaceDE w:val="0"/>
      <w:spacing w:after="0" w:line="240" w:lineRule="auto"/>
      <w:jc w:val="both"/>
    </w:pPr>
    <w:rPr>
      <w:rFonts w:ascii="Mac C Times 852" w:eastAsia="Times New Roman" w:hAnsi="Mac C Times 852"/>
      <w:i/>
      <w:sz w:val="28"/>
      <w:szCs w:val="28"/>
      <w:lang w:val="mk-MK" w:eastAsia="ar-SA"/>
    </w:rPr>
  </w:style>
  <w:style w:type="character" w:customStyle="1" w:styleId="BodyTextChar">
    <w:name w:val="Body Text Char"/>
    <w:link w:val="BodyText"/>
    <w:rsid w:val="00941250"/>
    <w:rPr>
      <w:rFonts w:ascii="Mac C Times 852" w:eastAsia="Times New Roman" w:hAnsi="Mac C Times 852" w:cs="Times New Roman"/>
      <w:i/>
      <w:sz w:val="28"/>
      <w:szCs w:val="28"/>
      <w:lang w:val="mk-MK" w:eastAsia="ar-SA"/>
    </w:rPr>
  </w:style>
  <w:style w:type="paragraph" w:styleId="List">
    <w:name w:val="List"/>
    <w:basedOn w:val="BodyText"/>
    <w:rsid w:val="00941250"/>
    <w:rPr>
      <w:rFonts w:cs="FreeSans"/>
    </w:rPr>
  </w:style>
  <w:style w:type="paragraph" w:customStyle="1" w:styleId="a2">
    <w:name w:val="Наслов"/>
    <w:basedOn w:val="Normal"/>
    <w:rsid w:val="00941250"/>
    <w:pPr>
      <w:suppressLineNumbers/>
      <w:suppressAutoHyphens/>
      <w:autoSpaceDE w:val="0"/>
      <w:spacing w:before="120" w:after="120" w:line="240" w:lineRule="auto"/>
    </w:pPr>
    <w:rPr>
      <w:rFonts w:ascii="Arial" w:eastAsia="Times New Roman" w:hAnsi="Arial" w:cs="Lohit Hindi"/>
      <w:i/>
      <w:iCs/>
      <w:sz w:val="24"/>
      <w:szCs w:val="24"/>
      <w:lang w:val="en-GB" w:eastAsia="ar-SA"/>
    </w:rPr>
  </w:style>
  <w:style w:type="paragraph" w:customStyle="1" w:styleId="a3">
    <w:name w:val="Индекс"/>
    <w:basedOn w:val="Normal"/>
    <w:rsid w:val="00941250"/>
    <w:pPr>
      <w:suppressLineNumbers/>
      <w:suppressAutoHyphens/>
      <w:autoSpaceDE w:val="0"/>
      <w:spacing w:after="0" w:line="240" w:lineRule="auto"/>
    </w:pPr>
    <w:rPr>
      <w:rFonts w:ascii="Arial" w:eastAsia="Times New Roman" w:hAnsi="Arial" w:cs="FreeSans"/>
      <w:lang w:val="en-GB" w:eastAsia="ar-SA"/>
    </w:rPr>
  </w:style>
  <w:style w:type="paragraph" w:styleId="Header">
    <w:name w:val="header"/>
    <w:basedOn w:val="Normal"/>
    <w:next w:val="BodyText"/>
    <w:link w:val="HeaderChar"/>
    <w:uiPriority w:val="99"/>
    <w:rsid w:val="00941250"/>
    <w:pPr>
      <w:keepNext/>
      <w:suppressAutoHyphens/>
      <w:autoSpaceDE w:val="0"/>
      <w:spacing w:before="240" w:after="120" w:line="240" w:lineRule="auto"/>
    </w:pPr>
    <w:rPr>
      <w:rFonts w:ascii="Arial" w:eastAsia="DejaVu Sans Condensed" w:hAnsi="Arial"/>
      <w:sz w:val="28"/>
      <w:szCs w:val="28"/>
      <w:lang w:val="en-GB" w:eastAsia="ar-SA"/>
    </w:rPr>
  </w:style>
  <w:style w:type="character" w:customStyle="1" w:styleId="HeaderChar">
    <w:name w:val="Header Char"/>
    <w:link w:val="Header"/>
    <w:uiPriority w:val="99"/>
    <w:rsid w:val="00941250"/>
    <w:rPr>
      <w:rFonts w:ascii="Arial" w:eastAsia="DejaVu Sans Condensed" w:hAnsi="Arial" w:cs="FreeSans"/>
      <w:sz w:val="28"/>
      <w:szCs w:val="28"/>
      <w:lang w:val="en-GB" w:eastAsia="ar-SA"/>
    </w:rPr>
  </w:style>
  <w:style w:type="paragraph" w:styleId="Title">
    <w:name w:val="Title"/>
    <w:aliases w:val=" Char"/>
    <w:basedOn w:val="Normal"/>
    <w:next w:val="Subtitle"/>
    <w:link w:val="TitleChar"/>
    <w:qFormat/>
    <w:rsid w:val="00941250"/>
    <w:pPr>
      <w:suppressLineNumbers/>
      <w:suppressAutoHyphens/>
      <w:autoSpaceDE w:val="0"/>
      <w:spacing w:before="120" w:after="120" w:line="240" w:lineRule="auto"/>
    </w:pPr>
    <w:rPr>
      <w:rFonts w:ascii="Arial" w:eastAsia="Times New Roman" w:hAnsi="Arial"/>
      <w:i/>
      <w:iCs/>
      <w:sz w:val="24"/>
      <w:szCs w:val="24"/>
      <w:lang w:val="en-GB" w:eastAsia="ar-SA"/>
    </w:rPr>
  </w:style>
  <w:style w:type="character" w:customStyle="1" w:styleId="TitleChar">
    <w:name w:val="Title Char"/>
    <w:aliases w:val=" Char Char"/>
    <w:link w:val="Title"/>
    <w:rsid w:val="00941250"/>
    <w:rPr>
      <w:rFonts w:ascii="Arial" w:eastAsia="Times New Roman" w:hAnsi="Arial" w:cs="FreeSans"/>
      <w:i/>
      <w:iCs/>
      <w:sz w:val="24"/>
      <w:szCs w:val="24"/>
      <w:lang w:val="en-GB" w:eastAsia="ar-SA"/>
    </w:rPr>
  </w:style>
  <w:style w:type="paragraph" w:styleId="Subtitle">
    <w:name w:val="Subtitle"/>
    <w:basedOn w:val="Header"/>
    <w:next w:val="BodyText"/>
    <w:link w:val="SubtitleChar"/>
    <w:qFormat/>
    <w:rsid w:val="00941250"/>
    <w:pPr>
      <w:jc w:val="center"/>
    </w:pPr>
    <w:rPr>
      <w:i/>
      <w:iCs/>
    </w:rPr>
  </w:style>
  <w:style w:type="character" w:customStyle="1" w:styleId="SubtitleChar">
    <w:name w:val="Subtitle Char"/>
    <w:link w:val="Subtitle"/>
    <w:rsid w:val="00941250"/>
    <w:rPr>
      <w:rFonts w:ascii="Arial" w:eastAsia="DejaVu Sans Condensed" w:hAnsi="Arial" w:cs="FreeSans"/>
      <w:i/>
      <w:iCs/>
      <w:sz w:val="28"/>
      <w:szCs w:val="28"/>
      <w:lang w:val="en-GB" w:eastAsia="ar-SA"/>
    </w:rPr>
  </w:style>
  <w:style w:type="paragraph" w:customStyle="1" w:styleId="Tablelist">
    <w:name w:val="Table list"/>
    <w:basedOn w:val="Normal"/>
    <w:rsid w:val="00941250"/>
    <w:pPr>
      <w:numPr>
        <w:numId w:val="3"/>
      </w:numPr>
      <w:tabs>
        <w:tab w:val="left" w:pos="684"/>
      </w:tabs>
      <w:suppressAutoHyphens/>
      <w:spacing w:after="0" w:line="240" w:lineRule="auto"/>
      <w:ind w:left="684" w:hanging="653"/>
    </w:pPr>
    <w:rPr>
      <w:rFonts w:ascii="Arial" w:eastAsia="Times New Roman" w:hAnsi="Arial" w:cs="Arial"/>
      <w:sz w:val="20"/>
      <w:szCs w:val="20"/>
      <w:lang w:val="en-GB" w:eastAsia="ar-SA"/>
    </w:rPr>
  </w:style>
  <w:style w:type="paragraph" w:customStyle="1" w:styleId="BodyTextlist">
    <w:name w:val="Body Text list"/>
    <w:basedOn w:val="Normal"/>
    <w:rsid w:val="00941250"/>
    <w:pPr>
      <w:numPr>
        <w:numId w:val="2"/>
      </w:numPr>
      <w:suppressAutoHyphens/>
      <w:spacing w:after="0" w:line="240" w:lineRule="auto"/>
    </w:pPr>
    <w:rPr>
      <w:rFonts w:ascii="Arial" w:eastAsia="Times New Roman" w:hAnsi="Arial"/>
      <w:szCs w:val="24"/>
      <w:lang w:val="en-GB" w:eastAsia="ar-SA"/>
    </w:rPr>
  </w:style>
  <w:style w:type="paragraph" w:styleId="BodyTextIndent">
    <w:name w:val="Body Text Indent"/>
    <w:basedOn w:val="Normal"/>
    <w:link w:val="BodyTextIndentChar"/>
    <w:rsid w:val="00941250"/>
    <w:pPr>
      <w:suppressAutoHyphens/>
      <w:overflowPunct w:val="0"/>
      <w:autoSpaceDE w:val="0"/>
      <w:spacing w:after="0" w:line="240" w:lineRule="auto"/>
      <w:ind w:firstLine="720"/>
      <w:jc w:val="both"/>
    </w:pPr>
    <w:rPr>
      <w:rFonts w:ascii="Mac C Times 852" w:eastAsia="Times New Roman" w:hAnsi="Mac C Times 852"/>
      <w:i/>
      <w:sz w:val="28"/>
      <w:szCs w:val="28"/>
      <w:lang w:val="mk-MK" w:eastAsia="ar-SA"/>
    </w:rPr>
  </w:style>
  <w:style w:type="character" w:customStyle="1" w:styleId="BodyTextIndentChar">
    <w:name w:val="Body Text Indent Char"/>
    <w:link w:val="BodyTextIndent"/>
    <w:rsid w:val="00941250"/>
    <w:rPr>
      <w:rFonts w:ascii="Mac C Times 852" w:eastAsia="Times New Roman" w:hAnsi="Mac C Times 852" w:cs="Times New Roman"/>
      <w:i/>
      <w:sz w:val="28"/>
      <w:szCs w:val="28"/>
      <w:lang w:val="mk-MK" w:eastAsia="ar-SA"/>
    </w:rPr>
  </w:style>
  <w:style w:type="paragraph" w:styleId="NormalWeb">
    <w:name w:val="Normal (Web)"/>
    <w:basedOn w:val="Normal"/>
    <w:rsid w:val="00941250"/>
    <w:pPr>
      <w:suppressAutoHyphens/>
      <w:spacing w:before="100" w:after="100" w:line="240" w:lineRule="auto"/>
    </w:pPr>
    <w:rPr>
      <w:rFonts w:ascii="Times New Roman" w:eastAsia="Times New Roman" w:hAnsi="Times New Roman"/>
      <w:sz w:val="24"/>
      <w:szCs w:val="24"/>
      <w:lang w:eastAsia="ar-SA"/>
    </w:rPr>
  </w:style>
  <w:style w:type="paragraph" w:styleId="ListParagraph">
    <w:name w:val="List Paragraph"/>
    <w:basedOn w:val="Normal"/>
    <w:uiPriority w:val="34"/>
    <w:qFormat/>
    <w:rsid w:val="00941250"/>
    <w:pPr>
      <w:suppressAutoHyphens/>
      <w:ind w:left="720"/>
    </w:pPr>
    <w:rPr>
      <w:lang w:val="mk-MK" w:eastAsia="ar-SA"/>
    </w:rPr>
  </w:style>
  <w:style w:type="paragraph" w:styleId="Caption">
    <w:name w:val="caption"/>
    <w:basedOn w:val="Normal"/>
    <w:next w:val="Normal"/>
    <w:qFormat/>
    <w:rsid w:val="00941250"/>
    <w:pPr>
      <w:suppressAutoHyphens/>
      <w:spacing w:after="0" w:line="240" w:lineRule="auto"/>
      <w:jc w:val="center"/>
    </w:pPr>
    <w:rPr>
      <w:rFonts w:ascii="MAC C Times" w:eastAsia="Times New Roman" w:hAnsi="MAC C Times" w:cs="Arial"/>
      <w:b/>
      <w:bCs/>
      <w:sz w:val="32"/>
      <w:szCs w:val="24"/>
      <w:lang w:val="mk-MK" w:eastAsia="ar-SA"/>
    </w:rPr>
  </w:style>
  <w:style w:type="paragraph" w:customStyle="1" w:styleId="a4">
    <w:name w:val="Содржина на табела"/>
    <w:basedOn w:val="Normal"/>
    <w:rsid w:val="00941250"/>
    <w:pPr>
      <w:suppressLineNumbers/>
      <w:suppressAutoHyphens/>
      <w:autoSpaceDE w:val="0"/>
      <w:spacing w:after="0" w:line="240" w:lineRule="auto"/>
    </w:pPr>
    <w:rPr>
      <w:rFonts w:ascii="Arial" w:eastAsia="Times New Roman" w:hAnsi="Arial" w:cs="Arial"/>
      <w:lang w:val="en-GB" w:eastAsia="ar-SA"/>
    </w:rPr>
  </w:style>
  <w:style w:type="paragraph" w:customStyle="1" w:styleId="a5">
    <w:name w:val="Заглавие на табела"/>
    <w:basedOn w:val="a4"/>
    <w:rsid w:val="00941250"/>
    <w:pPr>
      <w:jc w:val="center"/>
    </w:pPr>
    <w:rPr>
      <w:b/>
      <w:bCs/>
    </w:rPr>
  </w:style>
  <w:style w:type="paragraph" w:customStyle="1" w:styleId="a6">
    <w:name w:val="Содржина на рамка"/>
    <w:basedOn w:val="BodyText"/>
    <w:rsid w:val="00941250"/>
  </w:style>
  <w:style w:type="paragraph" w:styleId="BalloonText">
    <w:name w:val="Balloon Text"/>
    <w:basedOn w:val="Normal"/>
    <w:link w:val="BalloonTextChar"/>
    <w:uiPriority w:val="99"/>
    <w:unhideWhenUsed/>
    <w:rsid w:val="00941250"/>
    <w:pPr>
      <w:spacing w:after="0" w:line="240" w:lineRule="auto"/>
    </w:pPr>
    <w:rPr>
      <w:rFonts w:ascii="Tahoma" w:hAnsi="Tahoma"/>
      <w:sz w:val="16"/>
      <w:szCs w:val="16"/>
    </w:rPr>
  </w:style>
  <w:style w:type="character" w:customStyle="1" w:styleId="BalloonTextChar">
    <w:name w:val="Balloon Text Char"/>
    <w:link w:val="BalloonText"/>
    <w:uiPriority w:val="99"/>
    <w:rsid w:val="00941250"/>
    <w:rPr>
      <w:rFonts w:ascii="Tahoma" w:eastAsia="Calibri" w:hAnsi="Tahoma" w:cs="Tahoma"/>
      <w:sz w:val="16"/>
      <w:szCs w:val="16"/>
    </w:rPr>
  </w:style>
  <w:style w:type="paragraph" w:customStyle="1" w:styleId="Section">
    <w:name w:val="Section"/>
    <w:basedOn w:val="Normal"/>
    <w:rsid w:val="002B778B"/>
    <w:pPr>
      <w:keepNext/>
      <w:autoSpaceDE w:val="0"/>
      <w:autoSpaceDN w:val="0"/>
      <w:adjustRightInd w:val="0"/>
      <w:spacing w:after="0" w:line="240" w:lineRule="auto"/>
    </w:pPr>
    <w:rPr>
      <w:rFonts w:ascii="Arial" w:eastAsia="Times New Roman" w:hAnsi="Arial" w:cs="Arial"/>
      <w:b/>
      <w:bCs/>
      <w:sz w:val="20"/>
      <w:szCs w:val="20"/>
      <w:lang w:val="en-GB"/>
    </w:rPr>
  </w:style>
  <w:style w:type="character" w:customStyle="1" w:styleId="WW8Num1z0">
    <w:name w:val="WW8Num1z0"/>
    <w:rsid w:val="00DA7BAF"/>
    <w:rPr>
      <w:rFonts w:ascii="Symbol" w:hAnsi="Symbol"/>
    </w:rPr>
  </w:style>
  <w:style w:type="character" w:customStyle="1" w:styleId="WW8Num1z1">
    <w:name w:val="WW8Num1z1"/>
    <w:rsid w:val="00DA7BAF"/>
    <w:rPr>
      <w:rFonts w:ascii="Courier New" w:hAnsi="Courier New" w:cs="Courier New"/>
    </w:rPr>
  </w:style>
  <w:style w:type="character" w:customStyle="1" w:styleId="WW8Num1z2">
    <w:name w:val="WW8Num1z2"/>
    <w:rsid w:val="00DA7BAF"/>
    <w:rPr>
      <w:rFonts w:ascii="Wingdings" w:hAnsi="Wingdings"/>
    </w:rPr>
  </w:style>
  <w:style w:type="character" w:customStyle="1" w:styleId="WW8Num2z2">
    <w:name w:val="WW8Num2z2"/>
    <w:rsid w:val="00DA7BAF"/>
    <w:rPr>
      <w:rFonts w:ascii="Wingdings" w:hAnsi="Wingdings"/>
    </w:rPr>
  </w:style>
  <w:style w:type="character" w:customStyle="1" w:styleId="WW8Num4z2">
    <w:name w:val="WW8Num4z2"/>
    <w:rsid w:val="00DA7BAF"/>
    <w:rPr>
      <w:rFonts w:ascii="Wingdings" w:hAnsi="Wingdings"/>
    </w:rPr>
  </w:style>
  <w:style w:type="character" w:customStyle="1" w:styleId="WW8Num5z2">
    <w:name w:val="WW8Num5z2"/>
    <w:rsid w:val="00DA7BAF"/>
    <w:rPr>
      <w:rFonts w:ascii="Wingdings" w:hAnsi="Wingdings"/>
    </w:rPr>
  </w:style>
  <w:style w:type="character" w:customStyle="1" w:styleId="WW8Num7z0">
    <w:name w:val="WW8Num7z0"/>
    <w:rsid w:val="00DA7BAF"/>
    <w:rPr>
      <w:rFonts w:ascii="Symbol" w:hAnsi="Symbol"/>
    </w:rPr>
  </w:style>
  <w:style w:type="character" w:customStyle="1" w:styleId="WW8Num7z1">
    <w:name w:val="WW8Num7z1"/>
    <w:rsid w:val="00DA7BAF"/>
    <w:rPr>
      <w:rFonts w:ascii="Courier New" w:hAnsi="Courier New" w:cs="Courier New"/>
    </w:rPr>
  </w:style>
  <w:style w:type="character" w:customStyle="1" w:styleId="WW8Num7z2">
    <w:name w:val="WW8Num7z2"/>
    <w:rsid w:val="00DA7BAF"/>
    <w:rPr>
      <w:rFonts w:ascii="Wingdings" w:hAnsi="Wingdings"/>
    </w:rPr>
  </w:style>
  <w:style w:type="numbering" w:customStyle="1" w:styleId="NoList1">
    <w:name w:val="No List1"/>
    <w:next w:val="NoList"/>
    <w:uiPriority w:val="99"/>
    <w:semiHidden/>
    <w:unhideWhenUsed/>
    <w:rsid w:val="00845048"/>
  </w:style>
  <w:style w:type="character" w:customStyle="1" w:styleId="WW8Num6z3">
    <w:name w:val="WW8Num6z3"/>
    <w:rsid w:val="00845048"/>
    <w:rPr>
      <w:rFonts w:ascii="Symbol" w:hAnsi="Symbol"/>
    </w:rPr>
  </w:style>
  <w:style w:type="character" w:customStyle="1" w:styleId="WW8Num7z3">
    <w:name w:val="WW8Num7z3"/>
    <w:rsid w:val="00845048"/>
    <w:rPr>
      <w:rFonts w:ascii="Symbol" w:hAnsi="Symbol"/>
    </w:rPr>
  </w:style>
  <w:style w:type="character" w:customStyle="1" w:styleId="WW8Num10z1">
    <w:name w:val="WW8Num10z1"/>
    <w:rsid w:val="00845048"/>
    <w:rPr>
      <w:rFonts w:ascii="Courier New" w:hAnsi="Courier New"/>
    </w:rPr>
  </w:style>
  <w:style w:type="character" w:customStyle="1" w:styleId="WW8Num10z2">
    <w:name w:val="WW8Num10z2"/>
    <w:rsid w:val="00845048"/>
    <w:rPr>
      <w:rFonts w:ascii="Wingdings" w:hAnsi="Wingdings"/>
    </w:rPr>
  </w:style>
  <w:style w:type="character" w:customStyle="1" w:styleId="WW8Num11z1">
    <w:name w:val="WW8Num11z1"/>
    <w:rsid w:val="00845048"/>
    <w:rPr>
      <w:rFonts w:ascii="Courier New" w:hAnsi="Courier New" w:cs="Courier New"/>
    </w:rPr>
  </w:style>
  <w:style w:type="character" w:customStyle="1" w:styleId="WW8Num11z2">
    <w:name w:val="WW8Num11z2"/>
    <w:rsid w:val="00845048"/>
    <w:rPr>
      <w:rFonts w:ascii="Wingdings" w:hAnsi="Wingdings"/>
    </w:rPr>
  </w:style>
  <w:style w:type="character" w:customStyle="1" w:styleId="WW8Num13z2">
    <w:name w:val="WW8Num13z2"/>
    <w:rsid w:val="00845048"/>
    <w:rPr>
      <w:rFonts w:ascii="Wingdings" w:hAnsi="Wingdings"/>
    </w:rPr>
  </w:style>
  <w:style w:type="numbering" w:customStyle="1" w:styleId="NoList2">
    <w:name w:val="No List2"/>
    <w:next w:val="NoList"/>
    <w:semiHidden/>
    <w:rsid w:val="005E2C66"/>
  </w:style>
  <w:style w:type="paragraph" w:styleId="NoSpacing">
    <w:name w:val="No Spacing"/>
    <w:link w:val="NoSpacingChar"/>
    <w:qFormat/>
    <w:rsid w:val="005E2C66"/>
    <w:rPr>
      <w:sz w:val="22"/>
      <w:szCs w:val="22"/>
    </w:rPr>
  </w:style>
  <w:style w:type="numbering" w:customStyle="1" w:styleId="NoList3">
    <w:name w:val="No List3"/>
    <w:next w:val="NoList"/>
    <w:semiHidden/>
    <w:unhideWhenUsed/>
    <w:rsid w:val="00B84DAD"/>
  </w:style>
  <w:style w:type="character" w:styleId="Hyperlink">
    <w:name w:val="Hyperlink"/>
    <w:uiPriority w:val="99"/>
    <w:rsid w:val="00004136"/>
    <w:rPr>
      <w:color w:val="0000FF"/>
      <w:u w:val="single"/>
    </w:rPr>
  </w:style>
  <w:style w:type="paragraph" w:customStyle="1" w:styleId="Pa3">
    <w:name w:val="Pa3"/>
    <w:basedOn w:val="Normal"/>
    <w:next w:val="Normal"/>
    <w:rsid w:val="00004136"/>
    <w:pPr>
      <w:autoSpaceDE w:val="0"/>
      <w:autoSpaceDN w:val="0"/>
      <w:adjustRightInd w:val="0"/>
      <w:spacing w:after="0" w:line="241" w:lineRule="atLeast"/>
    </w:pPr>
    <w:rPr>
      <w:sz w:val="24"/>
      <w:szCs w:val="24"/>
      <w:lang w:val="mk-MK" w:eastAsia="mk-MK"/>
    </w:rPr>
  </w:style>
  <w:style w:type="paragraph" w:customStyle="1" w:styleId="Default">
    <w:name w:val="Default"/>
    <w:rsid w:val="00004136"/>
    <w:pPr>
      <w:autoSpaceDE w:val="0"/>
      <w:autoSpaceDN w:val="0"/>
      <w:adjustRightInd w:val="0"/>
    </w:pPr>
    <w:rPr>
      <w:rFonts w:ascii="Arial" w:eastAsia="Times New Roman" w:hAnsi="Arial" w:cs="Arial"/>
      <w:color w:val="000000"/>
      <w:sz w:val="24"/>
      <w:szCs w:val="24"/>
    </w:rPr>
  </w:style>
  <w:style w:type="table" w:styleId="TableGrid">
    <w:name w:val="Table Grid"/>
    <w:basedOn w:val="TableNormal"/>
    <w:rsid w:val="000041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04136"/>
    <w:rPr>
      <w:rFonts w:eastAsia="Times New Roman"/>
      <w:lang w:val="mk-MK" w:eastAsia="mk-M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ontents">
    <w:name w:val="Table Contents"/>
    <w:basedOn w:val="Normal"/>
    <w:uiPriority w:val="99"/>
    <w:rsid w:val="00004136"/>
    <w:pPr>
      <w:widowControl w:val="0"/>
      <w:suppressLineNumbers/>
      <w:suppressAutoHyphens/>
      <w:spacing w:after="0" w:line="240" w:lineRule="auto"/>
    </w:pPr>
    <w:rPr>
      <w:rFonts w:ascii="Times New Roman" w:eastAsia="Andale Sans UI" w:hAnsi="Times New Roman"/>
      <w:kern w:val="1"/>
      <w:sz w:val="24"/>
      <w:szCs w:val="24"/>
      <w:lang w:eastAsia="ar-SA"/>
    </w:rPr>
  </w:style>
  <w:style w:type="character" w:customStyle="1" w:styleId="WW8Num8z0">
    <w:name w:val="WW8Num8z0"/>
    <w:rsid w:val="00004136"/>
  </w:style>
  <w:style w:type="character" w:customStyle="1" w:styleId="WW8Num8z1">
    <w:name w:val="WW8Num8z1"/>
    <w:rsid w:val="00004136"/>
  </w:style>
  <w:style w:type="character" w:customStyle="1" w:styleId="WW8Num9z1">
    <w:name w:val="WW8Num9z1"/>
    <w:rsid w:val="00004136"/>
    <w:rPr>
      <w:rFonts w:ascii="OpenSymbol" w:hAnsi="OpenSymbol" w:cs="OpenSymbol"/>
    </w:rPr>
  </w:style>
  <w:style w:type="character" w:customStyle="1" w:styleId="WW8Num10z3">
    <w:name w:val="WW8Num10z3"/>
    <w:rsid w:val="00004136"/>
  </w:style>
  <w:style w:type="character" w:customStyle="1" w:styleId="WW8Num10z4">
    <w:name w:val="WW8Num10z4"/>
    <w:rsid w:val="00004136"/>
  </w:style>
  <w:style w:type="character" w:customStyle="1" w:styleId="WW8Num10z5">
    <w:name w:val="WW8Num10z5"/>
    <w:rsid w:val="00004136"/>
  </w:style>
  <w:style w:type="character" w:customStyle="1" w:styleId="WW8Num10z6">
    <w:name w:val="WW8Num10z6"/>
    <w:rsid w:val="00004136"/>
  </w:style>
  <w:style w:type="character" w:customStyle="1" w:styleId="WW8Num10z7">
    <w:name w:val="WW8Num10z7"/>
    <w:rsid w:val="00004136"/>
  </w:style>
  <w:style w:type="character" w:customStyle="1" w:styleId="WW8Num10z8">
    <w:name w:val="WW8Num10z8"/>
    <w:rsid w:val="00004136"/>
  </w:style>
  <w:style w:type="character" w:customStyle="1" w:styleId="WW8Num11z3">
    <w:name w:val="WW8Num11z3"/>
    <w:rsid w:val="00004136"/>
  </w:style>
  <w:style w:type="character" w:customStyle="1" w:styleId="WW8Num11z4">
    <w:name w:val="WW8Num11z4"/>
    <w:rsid w:val="00004136"/>
  </w:style>
  <w:style w:type="character" w:customStyle="1" w:styleId="WW8Num11z5">
    <w:name w:val="WW8Num11z5"/>
    <w:rsid w:val="00004136"/>
  </w:style>
  <w:style w:type="character" w:customStyle="1" w:styleId="WW8Num11z6">
    <w:name w:val="WW8Num11z6"/>
    <w:rsid w:val="00004136"/>
  </w:style>
  <w:style w:type="character" w:customStyle="1" w:styleId="WW8Num11z7">
    <w:name w:val="WW8Num11z7"/>
    <w:rsid w:val="00004136"/>
  </w:style>
  <w:style w:type="character" w:customStyle="1" w:styleId="WW8Num11z8">
    <w:name w:val="WW8Num11z8"/>
    <w:rsid w:val="00004136"/>
  </w:style>
  <w:style w:type="character" w:customStyle="1" w:styleId="WW8Num8z2">
    <w:name w:val="WW8Num8z2"/>
    <w:rsid w:val="00004136"/>
  </w:style>
  <w:style w:type="character" w:customStyle="1" w:styleId="WW8Num8z3">
    <w:name w:val="WW8Num8z3"/>
    <w:rsid w:val="00004136"/>
  </w:style>
  <w:style w:type="character" w:customStyle="1" w:styleId="WW8Num8z4">
    <w:name w:val="WW8Num8z4"/>
    <w:rsid w:val="00004136"/>
  </w:style>
  <w:style w:type="character" w:customStyle="1" w:styleId="WW8Num8z5">
    <w:name w:val="WW8Num8z5"/>
    <w:rsid w:val="00004136"/>
  </w:style>
  <w:style w:type="character" w:customStyle="1" w:styleId="WW8Num8z6">
    <w:name w:val="WW8Num8z6"/>
    <w:rsid w:val="00004136"/>
  </w:style>
  <w:style w:type="character" w:customStyle="1" w:styleId="WW8Num8z7">
    <w:name w:val="WW8Num8z7"/>
    <w:rsid w:val="00004136"/>
  </w:style>
  <w:style w:type="character" w:customStyle="1" w:styleId="WW8Num8z8">
    <w:name w:val="WW8Num8z8"/>
    <w:rsid w:val="00004136"/>
  </w:style>
  <w:style w:type="character" w:customStyle="1" w:styleId="WW8Num5z4">
    <w:name w:val="WW8Num5z4"/>
    <w:rsid w:val="00004136"/>
  </w:style>
  <w:style w:type="character" w:customStyle="1" w:styleId="WW8Num5z5">
    <w:name w:val="WW8Num5z5"/>
    <w:rsid w:val="00004136"/>
  </w:style>
  <w:style w:type="character" w:customStyle="1" w:styleId="WW8Num5z6">
    <w:name w:val="WW8Num5z6"/>
    <w:rsid w:val="00004136"/>
  </w:style>
  <w:style w:type="character" w:customStyle="1" w:styleId="WW8Num5z7">
    <w:name w:val="WW8Num5z7"/>
    <w:rsid w:val="00004136"/>
  </w:style>
  <w:style w:type="character" w:customStyle="1" w:styleId="WW8Num5z8">
    <w:name w:val="WW8Num5z8"/>
    <w:rsid w:val="00004136"/>
  </w:style>
  <w:style w:type="character" w:customStyle="1" w:styleId="WW8Num3z3">
    <w:name w:val="WW8Num3z3"/>
    <w:rsid w:val="00004136"/>
  </w:style>
  <w:style w:type="character" w:customStyle="1" w:styleId="WW8Num3z4">
    <w:name w:val="WW8Num3z4"/>
    <w:rsid w:val="00004136"/>
  </w:style>
  <w:style w:type="character" w:customStyle="1" w:styleId="WW8Num3z5">
    <w:name w:val="WW8Num3z5"/>
    <w:rsid w:val="00004136"/>
  </w:style>
  <w:style w:type="character" w:customStyle="1" w:styleId="WW8Num3z6">
    <w:name w:val="WW8Num3z6"/>
    <w:rsid w:val="00004136"/>
  </w:style>
  <w:style w:type="character" w:customStyle="1" w:styleId="WW8Num3z7">
    <w:name w:val="WW8Num3z7"/>
    <w:rsid w:val="00004136"/>
  </w:style>
  <w:style w:type="character" w:customStyle="1" w:styleId="WW8Num3z8">
    <w:name w:val="WW8Num3z8"/>
    <w:rsid w:val="00004136"/>
  </w:style>
  <w:style w:type="character" w:customStyle="1" w:styleId="ListLabel1">
    <w:name w:val="ListLabel 1"/>
    <w:rsid w:val="00004136"/>
    <w:rPr>
      <w:rFonts w:cs="Courier New"/>
    </w:rPr>
  </w:style>
  <w:style w:type="character" w:customStyle="1" w:styleId="Bullets">
    <w:name w:val="Bullets"/>
    <w:rsid w:val="00004136"/>
    <w:rPr>
      <w:rFonts w:ascii="OpenSymbol" w:eastAsia="OpenSymbol" w:hAnsi="OpenSymbol" w:cs="OpenSymbol"/>
    </w:rPr>
  </w:style>
  <w:style w:type="character" w:customStyle="1" w:styleId="WW8Num78z0">
    <w:name w:val="WW8Num78z0"/>
    <w:rsid w:val="00004136"/>
    <w:rPr>
      <w:rFonts w:ascii="Wingdings" w:hAnsi="Wingdings" w:cs="Wingdings" w:hint="default"/>
      <w:lang w:val="pl-PL"/>
    </w:rPr>
  </w:style>
  <w:style w:type="character" w:customStyle="1" w:styleId="WW8Num78z6">
    <w:name w:val="WW8Num78z6"/>
    <w:rsid w:val="00004136"/>
    <w:rPr>
      <w:rFonts w:ascii="Symbol" w:hAnsi="Symbol" w:cs="Symbol" w:hint="default"/>
    </w:rPr>
  </w:style>
  <w:style w:type="character" w:customStyle="1" w:styleId="WW8Num78z7">
    <w:name w:val="WW8Num78z7"/>
    <w:rsid w:val="00004136"/>
    <w:rPr>
      <w:rFonts w:ascii="Courier New" w:hAnsi="Courier New" w:cs="Courier New" w:hint="default"/>
    </w:rPr>
  </w:style>
  <w:style w:type="paragraph" w:customStyle="1" w:styleId="Heading">
    <w:name w:val="Heading"/>
    <w:basedOn w:val="Normal"/>
    <w:next w:val="BodyText"/>
    <w:rsid w:val="00004136"/>
    <w:pPr>
      <w:keepNext/>
      <w:suppressAutoHyphens/>
      <w:spacing w:before="240" w:after="120" w:line="100" w:lineRule="atLeast"/>
    </w:pPr>
    <w:rPr>
      <w:rFonts w:ascii="Arial" w:eastAsia="Microsoft YaHei" w:hAnsi="Arial" w:cs="Mangal"/>
      <w:color w:val="000000"/>
      <w:sz w:val="28"/>
      <w:szCs w:val="28"/>
      <w:lang w:eastAsia="ar-SA"/>
    </w:rPr>
  </w:style>
  <w:style w:type="paragraph" w:customStyle="1" w:styleId="Index">
    <w:name w:val="Index"/>
    <w:basedOn w:val="Normal"/>
    <w:rsid w:val="00004136"/>
    <w:pPr>
      <w:suppressLineNumbers/>
      <w:suppressAutoHyphens/>
      <w:spacing w:after="0" w:line="100" w:lineRule="atLeast"/>
    </w:pPr>
    <w:rPr>
      <w:rFonts w:ascii="Arial" w:eastAsia="SimSun" w:hAnsi="Arial" w:cs="Mangal"/>
      <w:color w:val="000000"/>
      <w:sz w:val="24"/>
      <w:szCs w:val="24"/>
      <w:lang w:eastAsia="ar-SA"/>
    </w:rPr>
  </w:style>
  <w:style w:type="paragraph" w:customStyle="1" w:styleId="TableHeading">
    <w:name w:val="Table Heading"/>
    <w:basedOn w:val="TableContents"/>
    <w:rsid w:val="00004136"/>
    <w:pPr>
      <w:widowControl/>
      <w:spacing w:line="100" w:lineRule="atLeast"/>
      <w:jc w:val="center"/>
    </w:pPr>
    <w:rPr>
      <w:rFonts w:ascii="Arial" w:eastAsia="SimSun" w:hAnsi="Arial" w:cs="Arial"/>
      <w:b/>
      <w:bCs/>
      <w:color w:val="000000"/>
      <w:kern w:val="0"/>
    </w:rPr>
  </w:style>
  <w:style w:type="character" w:customStyle="1" w:styleId="FooterChar1">
    <w:name w:val="Footer Char1"/>
    <w:uiPriority w:val="99"/>
    <w:semiHidden/>
    <w:rsid w:val="00004136"/>
    <w:rPr>
      <w:sz w:val="22"/>
      <w:szCs w:val="22"/>
    </w:rPr>
  </w:style>
  <w:style w:type="paragraph" w:styleId="TOCHeading">
    <w:name w:val="TOC Heading"/>
    <w:basedOn w:val="Heading1"/>
    <w:next w:val="Normal"/>
    <w:uiPriority w:val="39"/>
    <w:unhideWhenUsed/>
    <w:qFormat/>
    <w:rsid w:val="00004136"/>
    <w:pPr>
      <w:keepLines/>
      <w:numPr>
        <w:numId w:val="0"/>
      </w:numPr>
      <w:suppressAutoHyphens w:val="0"/>
      <w:autoSpaceDE/>
      <w:spacing w:before="480" w:line="276" w:lineRule="auto"/>
      <w:outlineLvl w:val="9"/>
    </w:pPr>
    <w:rPr>
      <w:rFonts w:ascii="Cambria" w:hAnsi="Cambria"/>
      <w:color w:val="365F91"/>
      <w:sz w:val="28"/>
      <w:szCs w:val="28"/>
      <w:lang w:val="en-US" w:eastAsia="en-US"/>
    </w:rPr>
  </w:style>
  <w:style w:type="paragraph" w:styleId="TOC1">
    <w:name w:val="toc 1"/>
    <w:basedOn w:val="Normal"/>
    <w:next w:val="Normal"/>
    <w:autoRedefine/>
    <w:uiPriority w:val="39"/>
    <w:qFormat/>
    <w:rsid w:val="00004136"/>
    <w:pPr>
      <w:tabs>
        <w:tab w:val="right" w:leader="dot" w:pos="14040"/>
      </w:tabs>
      <w:spacing w:after="100" w:line="240" w:lineRule="auto"/>
    </w:pPr>
    <w:rPr>
      <w:rFonts w:ascii="Times New Roman" w:eastAsia="Times New Roman" w:hAnsi="Times New Roman"/>
      <w:sz w:val="24"/>
      <w:szCs w:val="24"/>
    </w:rPr>
  </w:style>
  <w:style w:type="character" w:customStyle="1" w:styleId="NoSpacingChar">
    <w:name w:val="No Spacing Char"/>
    <w:link w:val="NoSpacing"/>
    <w:rsid w:val="00F35C00"/>
    <w:rPr>
      <w:sz w:val="22"/>
      <w:szCs w:val="22"/>
      <w:lang w:val="en-US" w:eastAsia="en-US" w:bidi="ar-SA"/>
    </w:rPr>
  </w:style>
  <w:style w:type="character" w:customStyle="1" w:styleId="Heading7Char">
    <w:name w:val="Heading 7 Char"/>
    <w:basedOn w:val="DefaultParagraphFont"/>
    <w:link w:val="Heading7"/>
    <w:uiPriority w:val="9"/>
    <w:rsid w:val="0061643E"/>
    <w:rPr>
      <w:rFonts w:ascii="Calibri Light" w:eastAsia="Times New Roman" w:hAnsi="Calibri Light"/>
      <w:i/>
      <w:iCs/>
      <w:sz w:val="22"/>
      <w:szCs w:val="22"/>
    </w:rPr>
  </w:style>
  <w:style w:type="character" w:customStyle="1" w:styleId="Heading8Char">
    <w:name w:val="Heading 8 Char"/>
    <w:basedOn w:val="DefaultParagraphFont"/>
    <w:link w:val="Heading8"/>
    <w:uiPriority w:val="9"/>
    <w:rsid w:val="0061643E"/>
    <w:rPr>
      <w:rFonts w:ascii="Calibri Light" w:eastAsia="Times New Roman" w:hAnsi="Calibri Light"/>
    </w:rPr>
  </w:style>
  <w:style w:type="character" w:customStyle="1" w:styleId="Heading9Char">
    <w:name w:val="Heading 9 Char"/>
    <w:basedOn w:val="DefaultParagraphFont"/>
    <w:link w:val="Heading9"/>
    <w:uiPriority w:val="9"/>
    <w:rsid w:val="0061643E"/>
    <w:rPr>
      <w:rFonts w:ascii="Calibri Light" w:eastAsia="Times New Roman" w:hAnsi="Calibri Light"/>
      <w:i/>
      <w:iCs/>
      <w:spacing w:val="5"/>
    </w:rPr>
  </w:style>
  <w:style w:type="table" w:styleId="TableContemporary">
    <w:name w:val="Table Contemporary"/>
    <w:basedOn w:val="TableNormal"/>
    <w:rsid w:val="0061643E"/>
    <w:pPr>
      <w:spacing w:after="200" w:line="276" w:lineRule="auto"/>
    </w:pPr>
    <w:rPr>
      <w:rFonts w:eastAsia="Times New Roman"/>
      <w:sz w:val="22"/>
      <w:szCs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List1-Accent6">
    <w:name w:val="Medium List 1 Accent 6"/>
    <w:basedOn w:val="TableNormal"/>
    <w:uiPriority w:val="65"/>
    <w:rsid w:val="0061643E"/>
    <w:pPr>
      <w:spacing w:after="200" w:line="276" w:lineRule="auto"/>
    </w:pPr>
    <w:rPr>
      <w:rFonts w:eastAsia="Times New Roman"/>
      <w:color w:val="000000"/>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TOC2">
    <w:name w:val="toc 2"/>
    <w:basedOn w:val="Normal"/>
    <w:next w:val="Normal"/>
    <w:autoRedefine/>
    <w:uiPriority w:val="39"/>
    <w:qFormat/>
    <w:rsid w:val="0061643E"/>
    <w:pPr>
      <w:tabs>
        <w:tab w:val="left" w:pos="526"/>
        <w:tab w:val="right" w:leader="dot" w:pos="13410"/>
      </w:tabs>
      <w:spacing w:after="0"/>
      <w:jc w:val="both"/>
    </w:pPr>
    <w:rPr>
      <w:rFonts w:ascii="Arial" w:eastAsia="Times New Roman" w:hAnsi="Arial" w:cs="Arial"/>
      <w:bCs/>
      <w:smallCaps/>
      <w:noProof/>
      <w:sz w:val="24"/>
      <w:szCs w:val="24"/>
    </w:rPr>
  </w:style>
  <w:style w:type="paragraph" w:styleId="TOC3">
    <w:name w:val="toc 3"/>
    <w:basedOn w:val="Normal"/>
    <w:next w:val="Normal"/>
    <w:autoRedefine/>
    <w:uiPriority w:val="39"/>
    <w:qFormat/>
    <w:rsid w:val="0061643E"/>
    <w:pPr>
      <w:tabs>
        <w:tab w:val="left" w:pos="666"/>
        <w:tab w:val="right" w:leader="dot" w:pos="13398"/>
      </w:tabs>
      <w:jc w:val="both"/>
    </w:pPr>
    <w:rPr>
      <w:rFonts w:ascii="Arial" w:eastAsia="Times New Roman" w:hAnsi="Arial" w:cs="Arial"/>
      <w:smallCaps/>
      <w:noProof/>
    </w:rPr>
  </w:style>
  <w:style w:type="paragraph" w:styleId="TOC4">
    <w:name w:val="toc 4"/>
    <w:basedOn w:val="Normal"/>
    <w:next w:val="Normal"/>
    <w:autoRedefine/>
    <w:uiPriority w:val="39"/>
    <w:rsid w:val="0061643E"/>
    <w:pPr>
      <w:jc w:val="both"/>
    </w:pPr>
    <w:rPr>
      <w:rFonts w:eastAsia="Times New Roman" w:cs="Calibri"/>
    </w:rPr>
  </w:style>
  <w:style w:type="paragraph" w:styleId="TOC5">
    <w:name w:val="toc 5"/>
    <w:basedOn w:val="Normal"/>
    <w:next w:val="Normal"/>
    <w:autoRedefine/>
    <w:uiPriority w:val="39"/>
    <w:rsid w:val="0061643E"/>
    <w:pPr>
      <w:jc w:val="both"/>
    </w:pPr>
    <w:rPr>
      <w:rFonts w:eastAsia="Times New Roman" w:cs="Calibri"/>
    </w:rPr>
  </w:style>
  <w:style w:type="paragraph" w:styleId="TOC6">
    <w:name w:val="toc 6"/>
    <w:basedOn w:val="Normal"/>
    <w:next w:val="Normal"/>
    <w:autoRedefine/>
    <w:uiPriority w:val="39"/>
    <w:rsid w:val="0061643E"/>
    <w:pPr>
      <w:jc w:val="both"/>
    </w:pPr>
    <w:rPr>
      <w:rFonts w:eastAsia="Times New Roman" w:cs="Calibri"/>
    </w:rPr>
  </w:style>
  <w:style w:type="paragraph" w:styleId="TOC7">
    <w:name w:val="toc 7"/>
    <w:basedOn w:val="Normal"/>
    <w:next w:val="Normal"/>
    <w:autoRedefine/>
    <w:uiPriority w:val="39"/>
    <w:rsid w:val="0061643E"/>
    <w:pPr>
      <w:jc w:val="both"/>
    </w:pPr>
    <w:rPr>
      <w:rFonts w:eastAsia="Times New Roman" w:cs="Calibri"/>
    </w:rPr>
  </w:style>
  <w:style w:type="paragraph" w:styleId="TOC8">
    <w:name w:val="toc 8"/>
    <w:basedOn w:val="Normal"/>
    <w:next w:val="Normal"/>
    <w:autoRedefine/>
    <w:uiPriority w:val="39"/>
    <w:rsid w:val="0061643E"/>
    <w:pPr>
      <w:jc w:val="both"/>
    </w:pPr>
    <w:rPr>
      <w:rFonts w:eastAsia="Times New Roman" w:cs="Calibri"/>
    </w:rPr>
  </w:style>
  <w:style w:type="paragraph" w:styleId="TOC9">
    <w:name w:val="toc 9"/>
    <w:basedOn w:val="Normal"/>
    <w:next w:val="Normal"/>
    <w:autoRedefine/>
    <w:uiPriority w:val="39"/>
    <w:rsid w:val="0061643E"/>
    <w:pPr>
      <w:jc w:val="both"/>
    </w:pPr>
    <w:rPr>
      <w:rFonts w:eastAsia="Times New Roman" w:cs="Calibri"/>
    </w:rPr>
  </w:style>
  <w:style w:type="paragraph" w:customStyle="1" w:styleId="CM26">
    <w:name w:val="CM26"/>
    <w:basedOn w:val="Default"/>
    <w:next w:val="Default"/>
    <w:uiPriority w:val="99"/>
    <w:rsid w:val="0061643E"/>
    <w:pPr>
      <w:widowControl w:val="0"/>
      <w:spacing w:after="200" w:line="276" w:lineRule="auto"/>
    </w:pPr>
    <w:rPr>
      <w:color w:val="auto"/>
    </w:rPr>
  </w:style>
  <w:style w:type="paragraph" w:customStyle="1" w:styleId="CM5">
    <w:name w:val="CM5"/>
    <w:basedOn w:val="Default"/>
    <w:next w:val="Default"/>
    <w:uiPriority w:val="99"/>
    <w:rsid w:val="0061643E"/>
    <w:pPr>
      <w:widowControl w:val="0"/>
      <w:spacing w:after="200" w:line="276" w:lineRule="atLeast"/>
    </w:pPr>
    <w:rPr>
      <w:color w:val="auto"/>
    </w:rPr>
  </w:style>
  <w:style w:type="paragraph" w:styleId="List2">
    <w:name w:val="List 2"/>
    <w:basedOn w:val="Normal"/>
    <w:rsid w:val="0061643E"/>
    <w:pPr>
      <w:ind w:left="360" w:hanging="360"/>
      <w:jc w:val="both"/>
    </w:pPr>
    <w:rPr>
      <w:rFonts w:ascii="Arial" w:eastAsia="Times New Roman" w:hAnsi="Arial"/>
      <w:sz w:val="20"/>
      <w:szCs w:val="20"/>
      <w:lang w:val="en-GB"/>
    </w:rPr>
  </w:style>
  <w:style w:type="character" w:customStyle="1" w:styleId="WW8Num1z3">
    <w:name w:val="WW8Num1z3"/>
    <w:rsid w:val="0061643E"/>
    <w:rPr>
      <w:rFonts w:ascii="Symbol" w:hAnsi="Symbol"/>
    </w:rPr>
  </w:style>
  <w:style w:type="character" w:styleId="Strong">
    <w:name w:val="Strong"/>
    <w:uiPriority w:val="22"/>
    <w:qFormat/>
    <w:rsid w:val="0061643E"/>
    <w:rPr>
      <w:b/>
      <w:bCs/>
    </w:rPr>
  </w:style>
  <w:style w:type="table" w:styleId="TableWeb1">
    <w:name w:val="Table Web 1"/>
    <w:basedOn w:val="TableNormal"/>
    <w:rsid w:val="0061643E"/>
    <w:pPr>
      <w:spacing w:after="200" w:line="276" w:lineRule="auto"/>
    </w:pPr>
    <w:rPr>
      <w:rFonts w:eastAsia="Times New Roman"/>
      <w:sz w:val="22"/>
      <w:szCs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ndard">
    <w:name w:val="Standard"/>
    <w:rsid w:val="0061643E"/>
    <w:pPr>
      <w:widowControl w:val="0"/>
      <w:suppressAutoHyphens/>
      <w:autoSpaceDN w:val="0"/>
      <w:spacing w:after="200" w:line="276" w:lineRule="auto"/>
      <w:textAlignment w:val="baseline"/>
    </w:pPr>
    <w:rPr>
      <w:rFonts w:eastAsia="DejaVu Sans Condensed" w:cs="FreeSans"/>
      <w:kern w:val="3"/>
      <w:sz w:val="24"/>
      <w:szCs w:val="24"/>
      <w:lang w:eastAsia="zh-CN" w:bidi="hi-IN"/>
    </w:rPr>
  </w:style>
  <w:style w:type="paragraph" w:styleId="BodyTextIndent3">
    <w:name w:val="Body Text Indent 3"/>
    <w:basedOn w:val="Normal"/>
    <w:link w:val="BodyTextIndent3Char"/>
    <w:rsid w:val="0061643E"/>
    <w:pPr>
      <w:spacing w:after="120"/>
      <w:ind w:left="283"/>
      <w:jc w:val="both"/>
    </w:pPr>
    <w:rPr>
      <w:rFonts w:ascii="Arial" w:eastAsia="Times New Roman" w:hAnsi="Arial"/>
      <w:sz w:val="16"/>
      <w:szCs w:val="16"/>
    </w:rPr>
  </w:style>
  <w:style w:type="character" w:customStyle="1" w:styleId="BodyTextIndent3Char">
    <w:name w:val="Body Text Indent 3 Char"/>
    <w:basedOn w:val="DefaultParagraphFont"/>
    <w:link w:val="BodyTextIndent3"/>
    <w:rsid w:val="0061643E"/>
    <w:rPr>
      <w:rFonts w:ascii="Arial" w:eastAsia="Times New Roman" w:hAnsi="Arial"/>
      <w:sz w:val="16"/>
      <w:szCs w:val="16"/>
    </w:rPr>
  </w:style>
  <w:style w:type="paragraph" w:customStyle="1" w:styleId="2naslov">
    <w:name w:val="2naslov"/>
    <w:basedOn w:val="Normal"/>
    <w:rsid w:val="0061643E"/>
    <w:pPr>
      <w:suppressAutoHyphens/>
      <w:ind w:left="720"/>
      <w:jc w:val="both"/>
    </w:pPr>
    <w:rPr>
      <w:rFonts w:ascii="Arial" w:eastAsia="Times New Roman" w:hAnsi="Arial"/>
      <w:b/>
      <w:i/>
      <w:color w:val="D52B19"/>
      <w:sz w:val="28"/>
      <w:szCs w:val="28"/>
      <w:lang w:eastAsia="ar-SA"/>
    </w:rPr>
  </w:style>
  <w:style w:type="table" w:customStyle="1" w:styleId="TableGrid2">
    <w:name w:val="Table Grid2"/>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1643E"/>
    <w:pPr>
      <w:spacing w:after="200" w:line="276" w:lineRule="auto"/>
    </w:pPr>
    <w:rPr>
      <w:rFonts w:eastAsia="Times New Roman"/>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1">
    <w:name w:val="Table Grid Light11"/>
    <w:basedOn w:val="TableNormal"/>
    <w:next w:val="TableGridLight1"/>
    <w:uiPriority w:val="40"/>
    <w:rsid w:val="0061643E"/>
    <w:pPr>
      <w:spacing w:after="200" w:line="276" w:lineRule="auto"/>
    </w:pPr>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41">
    <w:name w:val="Table Grid41"/>
    <w:basedOn w:val="TableNormal"/>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next w:val="TableGridLight1"/>
    <w:uiPriority w:val="40"/>
    <w:rsid w:val="0061643E"/>
    <w:pPr>
      <w:spacing w:after="200" w:line="276" w:lineRule="auto"/>
    </w:pPr>
    <w:rPr>
      <w:rFonts w:eastAsia="Times New Roman"/>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3">
    <w:name w:val="Table Grid Light3"/>
    <w:basedOn w:val="TableNormal"/>
    <w:next w:val="TableGridLight1"/>
    <w:uiPriority w:val="40"/>
    <w:rsid w:val="0061643E"/>
    <w:pPr>
      <w:spacing w:after="200" w:line="276" w:lineRule="auto"/>
    </w:pPr>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unhideWhenUsed/>
    <w:rsid w:val="0061643E"/>
    <w:rPr>
      <w:sz w:val="16"/>
      <w:szCs w:val="16"/>
    </w:rPr>
  </w:style>
  <w:style w:type="paragraph" w:styleId="CommentText">
    <w:name w:val="annotation text"/>
    <w:basedOn w:val="Normal"/>
    <w:link w:val="CommentTextChar"/>
    <w:semiHidden/>
    <w:unhideWhenUsed/>
    <w:rsid w:val="0061643E"/>
    <w:pPr>
      <w:jc w:val="both"/>
    </w:pPr>
    <w:rPr>
      <w:rFonts w:ascii="Arial" w:eastAsia="Times New Roman" w:hAnsi="Arial"/>
      <w:sz w:val="20"/>
      <w:szCs w:val="20"/>
    </w:rPr>
  </w:style>
  <w:style w:type="character" w:customStyle="1" w:styleId="CommentTextChar">
    <w:name w:val="Comment Text Char"/>
    <w:basedOn w:val="DefaultParagraphFont"/>
    <w:link w:val="CommentText"/>
    <w:semiHidden/>
    <w:rsid w:val="0061643E"/>
    <w:rPr>
      <w:rFonts w:ascii="Arial" w:eastAsia="Times New Roman" w:hAnsi="Arial"/>
    </w:rPr>
  </w:style>
  <w:style w:type="paragraph" w:styleId="CommentSubject">
    <w:name w:val="annotation subject"/>
    <w:basedOn w:val="CommentText"/>
    <w:next w:val="CommentText"/>
    <w:link w:val="CommentSubjectChar"/>
    <w:semiHidden/>
    <w:unhideWhenUsed/>
    <w:rsid w:val="0061643E"/>
    <w:rPr>
      <w:b/>
      <w:bCs/>
    </w:rPr>
  </w:style>
  <w:style w:type="character" w:customStyle="1" w:styleId="CommentSubjectChar">
    <w:name w:val="Comment Subject Char"/>
    <w:basedOn w:val="CommentTextChar"/>
    <w:link w:val="CommentSubject"/>
    <w:semiHidden/>
    <w:rsid w:val="0061643E"/>
    <w:rPr>
      <w:b/>
      <w:bCs/>
    </w:rPr>
  </w:style>
  <w:style w:type="table" w:customStyle="1" w:styleId="TableGrid8">
    <w:name w:val="Table Grid8"/>
    <w:basedOn w:val="TableNormal"/>
    <w:next w:val="TableGrid"/>
    <w:uiPriority w:val="5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1643E"/>
    <w:pPr>
      <w:spacing w:after="200" w:line="276"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1643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rsid w:val="0061643E"/>
  </w:style>
  <w:style w:type="paragraph" w:styleId="ListNumber">
    <w:name w:val="List Number"/>
    <w:basedOn w:val="Normal"/>
    <w:rsid w:val="0061643E"/>
    <w:pPr>
      <w:numPr>
        <w:numId w:val="67"/>
      </w:numPr>
      <w:tabs>
        <w:tab w:val="clear" w:pos="360"/>
        <w:tab w:val="num" w:pos="720"/>
      </w:tabs>
      <w:ind w:left="720"/>
      <w:contextualSpacing/>
      <w:jc w:val="both"/>
    </w:pPr>
    <w:rPr>
      <w:rFonts w:ascii="Arial" w:eastAsia="Times New Roman" w:hAnsi="Arial"/>
    </w:rPr>
  </w:style>
  <w:style w:type="paragraph" w:customStyle="1" w:styleId="Annexlevel1">
    <w:name w:val="Annex level 1"/>
    <w:next w:val="Normal"/>
    <w:rsid w:val="0061643E"/>
    <w:pPr>
      <w:keepNext/>
      <w:keepLines/>
      <w:pBdr>
        <w:bottom w:val="single" w:sz="4" w:space="1" w:color="000000"/>
      </w:pBdr>
      <w:suppressAutoHyphens/>
      <w:spacing w:after="240" w:line="276" w:lineRule="auto"/>
    </w:pPr>
    <w:rPr>
      <w:rFonts w:ascii="Arial" w:eastAsia="Arial Unicode MS" w:hAnsi="Arial" w:cs="Arial"/>
      <w:b/>
      <w:bCs/>
      <w:i/>
      <w:iCs/>
      <w:sz w:val="28"/>
      <w:szCs w:val="28"/>
      <w:lang w:eastAsia="ar-SA"/>
    </w:rPr>
  </w:style>
  <w:style w:type="table" w:customStyle="1" w:styleId="TableGrid22">
    <w:name w:val="Table Grid22"/>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61643E"/>
    <w:pPr>
      <w:spacing w:after="200" w:line="276" w:lineRule="auto"/>
    </w:pPr>
    <w:rPr>
      <w:rFonts w:eastAsia="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acedonian Helv" w:eastAsia="Times New Roman" w:hAnsi="Macedonian Helv"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cedonian Helv" w:eastAsia="Times New Roman" w:hAnsi="Macedonian Helv"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cedonian Helv" w:eastAsia="Times New Roman" w:hAnsi="Macedonian Helv" w:cs="Times New Roman"/>
        <w:b/>
        <w:bCs/>
      </w:rPr>
    </w:tblStylePr>
    <w:tblStylePr w:type="lastCol">
      <w:rPr>
        <w:rFonts w:ascii="Macedonian Helv" w:eastAsia="Times New Roman" w:hAnsi="Macedonian Helv"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111">
    <w:name w:val="Table Grid2111"/>
    <w:basedOn w:val="TableNormal"/>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61643E"/>
    <w:pPr>
      <w:spacing w:after="200" w:line="276"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61643E"/>
    <w:pPr>
      <w:spacing w:after="200" w:line="276" w:lineRule="auto"/>
    </w:pPr>
    <w:rPr>
      <w:rFonts w:ascii="MAC C Swiss" w:hAnsi="MAC C Swis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6">
    <w:name w:val="WWNum16"/>
    <w:rsid w:val="0061643E"/>
    <w:pPr>
      <w:numPr>
        <w:numId w:val="68"/>
      </w:numPr>
    </w:pPr>
  </w:style>
  <w:style w:type="numbering" w:customStyle="1" w:styleId="WWNum17">
    <w:name w:val="WWNum17"/>
    <w:rsid w:val="0061643E"/>
    <w:pPr>
      <w:numPr>
        <w:numId w:val="69"/>
      </w:numPr>
    </w:pPr>
  </w:style>
  <w:style w:type="numbering" w:customStyle="1" w:styleId="WWNum47">
    <w:name w:val="WWNum47"/>
    <w:rsid w:val="0061643E"/>
    <w:pPr>
      <w:numPr>
        <w:numId w:val="70"/>
      </w:numPr>
    </w:pPr>
  </w:style>
  <w:style w:type="numbering" w:customStyle="1" w:styleId="WWNum48">
    <w:name w:val="WWNum48"/>
    <w:rsid w:val="0061643E"/>
    <w:pPr>
      <w:numPr>
        <w:numId w:val="71"/>
      </w:numPr>
    </w:pPr>
  </w:style>
  <w:style w:type="character" w:styleId="Emphasis">
    <w:name w:val="Emphasis"/>
    <w:uiPriority w:val="20"/>
    <w:qFormat/>
    <w:rsid w:val="0061643E"/>
    <w:rPr>
      <w:b/>
      <w:bCs/>
      <w:i/>
      <w:iCs/>
      <w:spacing w:val="10"/>
      <w:bdr w:val="none" w:sz="0" w:space="0" w:color="auto"/>
      <w:shd w:val="clear" w:color="auto" w:fill="auto"/>
    </w:rPr>
  </w:style>
  <w:style w:type="paragraph" w:styleId="Quote">
    <w:name w:val="Quote"/>
    <w:basedOn w:val="Normal"/>
    <w:next w:val="Normal"/>
    <w:link w:val="QuoteChar"/>
    <w:uiPriority w:val="29"/>
    <w:qFormat/>
    <w:rsid w:val="0061643E"/>
    <w:pPr>
      <w:spacing w:before="200" w:after="0"/>
      <w:ind w:left="360" w:right="360"/>
      <w:jc w:val="both"/>
    </w:pPr>
    <w:rPr>
      <w:rFonts w:ascii="Arial" w:eastAsia="Times New Roman" w:hAnsi="Arial"/>
      <w:i/>
      <w:iCs/>
    </w:rPr>
  </w:style>
  <w:style w:type="character" w:customStyle="1" w:styleId="QuoteChar">
    <w:name w:val="Quote Char"/>
    <w:basedOn w:val="DefaultParagraphFont"/>
    <w:link w:val="Quote"/>
    <w:uiPriority w:val="29"/>
    <w:rsid w:val="0061643E"/>
    <w:rPr>
      <w:rFonts w:ascii="Arial" w:eastAsia="Times New Roman" w:hAnsi="Arial"/>
      <w:i/>
      <w:iCs/>
      <w:sz w:val="22"/>
      <w:szCs w:val="22"/>
    </w:rPr>
  </w:style>
  <w:style w:type="paragraph" w:styleId="IntenseQuote">
    <w:name w:val="Intense Quote"/>
    <w:basedOn w:val="Normal"/>
    <w:next w:val="Normal"/>
    <w:link w:val="IntenseQuoteChar"/>
    <w:uiPriority w:val="30"/>
    <w:qFormat/>
    <w:rsid w:val="0061643E"/>
    <w:pPr>
      <w:pBdr>
        <w:bottom w:val="single" w:sz="4" w:space="1" w:color="auto"/>
      </w:pBdr>
      <w:spacing w:before="200" w:after="280"/>
      <w:ind w:left="1008" w:right="1152"/>
      <w:jc w:val="both"/>
    </w:pPr>
    <w:rPr>
      <w:rFonts w:ascii="Arial" w:eastAsia="Times New Roman" w:hAnsi="Arial"/>
      <w:b/>
      <w:bCs/>
      <w:i/>
      <w:iCs/>
    </w:rPr>
  </w:style>
  <w:style w:type="character" w:customStyle="1" w:styleId="IntenseQuoteChar">
    <w:name w:val="Intense Quote Char"/>
    <w:basedOn w:val="DefaultParagraphFont"/>
    <w:link w:val="IntenseQuote"/>
    <w:uiPriority w:val="30"/>
    <w:rsid w:val="0061643E"/>
    <w:rPr>
      <w:rFonts w:ascii="Arial" w:eastAsia="Times New Roman" w:hAnsi="Arial"/>
      <w:b/>
      <w:bCs/>
      <w:i/>
      <w:iCs/>
      <w:sz w:val="22"/>
      <w:szCs w:val="22"/>
    </w:rPr>
  </w:style>
  <w:style w:type="character" w:styleId="SubtleEmphasis">
    <w:name w:val="Subtle Emphasis"/>
    <w:uiPriority w:val="19"/>
    <w:qFormat/>
    <w:rsid w:val="0061643E"/>
    <w:rPr>
      <w:i/>
      <w:iCs/>
    </w:rPr>
  </w:style>
  <w:style w:type="character" w:styleId="IntenseEmphasis">
    <w:name w:val="Intense Emphasis"/>
    <w:uiPriority w:val="21"/>
    <w:qFormat/>
    <w:rsid w:val="0061643E"/>
    <w:rPr>
      <w:b/>
      <w:bCs/>
    </w:rPr>
  </w:style>
  <w:style w:type="character" w:styleId="SubtleReference">
    <w:name w:val="Subtle Reference"/>
    <w:uiPriority w:val="31"/>
    <w:qFormat/>
    <w:rsid w:val="0061643E"/>
    <w:rPr>
      <w:smallCaps/>
    </w:rPr>
  </w:style>
  <w:style w:type="character" w:styleId="IntenseReference">
    <w:name w:val="Intense Reference"/>
    <w:uiPriority w:val="32"/>
    <w:qFormat/>
    <w:rsid w:val="0061643E"/>
    <w:rPr>
      <w:smallCaps/>
      <w:spacing w:val="5"/>
      <w:u w:val="single"/>
    </w:rPr>
  </w:style>
  <w:style w:type="character" w:styleId="BookTitle">
    <w:name w:val="Book Title"/>
    <w:uiPriority w:val="33"/>
    <w:qFormat/>
    <w:rsid w:val="0061643E"/>
    <w:rPr>
      <w:i/>
      <w:iCs/>
      <w:smallCaps/>
      <w:spacing w:val="5"/>
    </w:rPr>
  </w:style>
  <w:style w:type="table" w:customStyle="1" w:styleId="TableGrid21121">
    <w:name w:val="Table Grid21121"/>
    <w:basedOn w:val="TableNormal"/>
    <w:uiPriority w:val="39"/>
    <w:rsid w:val="0061643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BodyTextFirstIndent"/>
    <w:qFormat/>
    <w:rsid w:val="00D3532A"/>
    <w:pPr>
      <w:spacing w:after="0" w:line="240" w:lineRule="auto"/>
    </w:pPr>
    <w:rPr>
      <w:rFonts w:ascii="MAC C Times" w:eastAsia="Times New Roman" w:hAnsi="MAC C Times"/>
      <w:sz w:val="24"/>
      <w:szCs w:val="24"/>
      <w:lang w:val="en-GB" w:eastAsia="en-GB"/>
    </w:rPr>
  </w:style>
  <w:style w:type="paragraph" w:styleId="BodyTextFirstIndent">
    <w:name w:val="Body Text First Indent"/>
    <w:basedOn w:val="BodyText"/>
    <w:link w:val="BodyTextFirstIndentChar"/>
    <w:uiPriority w:val="99"/>
    <w:semiHidden/>
    <w:unhideWhenUsed/>
    <w:rsid w:val="00D3532A"/>
    <w:pPr>
      <w:suppressAutoHyphens w:val="0"/>
      <w:overflowPunct/>
      <w:autoSpaceDE/>
      <w:spacing w:after="200" w:line="276" w:lineRule="auto"/>
      <w:ind w:firstLine="360"/>
      <w:jc w:val="left"/>
    </w:pPr>
    <w:rPr>
      <w:rFonts w:ascii="Calibri" w:eastAsia="Calibri" w:hAnsi="Calibri"/>
      <w:i w:val="0"/>
      <w:sz w:val="22"/>
      <w:szCs w:val="22"/>
      <w:lang w:val="en-US" w:eastAsia="en-US"/>
    </w:rPr>
  </w:style>
  <w:style w:type="character" w:customStyle="1" w:styleId="BodyTextFirstIndentChar">
    <w:name w:val="Body Text First Indent Char"/>
    <w:basedOn w:val="BodyTextChar"/>
    <w:link w:val="BodyTextFirstIndent"/>
    <w:uiPriority w:val="99"/>
    <w:semiHidden/>
    <w:rsid w:val="00D3532A"/>
    <w:rPr>
      <w:sz w:val="22"/>
      <w:szCs w:val="22"/>
    </w:rPr>
  </w:style>
  <w:style w:type="numbering" w:customStyle="1" w:styleId="NoList11">
    <w:name w:val="No List11"/>
    <w:next w:val="NoList"/>
    <w:uiPriority w:val="99"/>
    <w:semiHidden/>
    <w:unhideWhenUsed/>
    <w:rsid w:val="007B6312"/>
  </w:style>
  <w:style w:type="character" w:styleId="LineNumber">
    <w:name w:val="line number"/>
    <w:basedOn w:val="DefaultParagraphFont"/>
    <w:uiPriority w:val="99"/>
    <w:semiHidden/>
    <w:unhideWhenUsed/>
    <w:rsid w:val="00E42E99"/>
  </w:style>
</w:styles>
</file>

<file path=word/webSettings.xml><?xml version="1.0" encoding="utf-8"?>
<w:webSettings xmlns:r="http://schemas.openxmlformats.org/officeDocument/2006/relationships" xmlns:w="http://schemas.openxmlformats.org/wordprocessingml/2006/main">
  <w:divs>
    <w:div w:id="60130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hyperlink" Target="mailto:ougorcepetrov@yahoo.com" TargetMode="External"/><Relationship Id="rId14" Type="http://schemas.openxmlformats.org/officeDocument/2006/relationships/footer" Target="footer4.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96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712E-2"/>
                  <c:y val="-1.8518518518518642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да</c:v>
                </c:pt>
                <c:pt idx="1">
                  <c:v>да понекогаш</c:v>
                </c:pt>
                <c:pt idx="2">
                  <c:v>никогаш</c:v>
                </c:pt>
              </c:strCache>
            </c:strRef>
          </c:cat>
          <c:val>
            <c:numRef>
              <c:f>Sheet1!$B$2:$B$4</c:f>
              <c:numCache>
                <c:formatCode>General</c:formatCode>
                <c:ptCount val="3"/>
                <c:pt idx="0">
                  <c:v>44</c:v>
                </c:pt>
                <c:pt idx="1">
                  <c:v>52</c:v>
                </c:pt>
                <c:pt idx="2">
                  <c:v>4</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5.314425161737725E-2"/>
          <c:y val="0.28049431321085244"/>
          <c:w val="0.9401553735549006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layout>
                <c:manualLayout>
                  <c:x val="-0.31490787269681997"/>
                  <c:y val="-7.4487895716946514E-2"/>
                </c:manualLayout>
              </c:layout>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5.8068118369625887E-2"/>
                  <c:y val="-0.2121872754732474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се согласувам</c:v>
                </c:pt>
                <c:pt idx="1">
                  <c:v>не се согласувам</c:v>
                </c:pt>
                <c:pt idx="2">
                  <c:v>делумно се согласувам</c:v>
                </c:pt>
              </c:strCache>
            </c:strRef>
          </c:cat>
          <c:val>
            <c:numRef>
              <c:f>Sheet1!$B$2:$B$4</c:f>
              <c:numCache>
                <c:formatCode>General</c:formatCode>
                <c:ptCount val="3"/>
                <c:pt idx="0">
                  <c:v>36</c:v>
                </c:pt>
                <c:pt idx="1">
                  <c:v>26</c:v>
                </c:pt>
                <c:pt idx="2">
                  <c:v>38</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explosion val="22"/>
          <c:dPt>
            <c:idx val="0"/>
            <c:explosion val="11"/>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layout>
                <c:manualLayout>
                  <c:x val="-8.0402010050251188E-2"/>
                  <c:y val="-1.6975112544027135E-16"/>
                </c:manualLayout>
              </c:layout>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2434394193188132E-2"/>
                  <c:y val="-0.22222222222222221"/>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се согласувам</c:v>
                </c:pt>
                <c:pt idx="1">
                  <c:v>не се согласувам</c:v>
                </c:pt>
                <c:pt idx="2">
                  <c:v>делумно се согласувам</c:v>
                </c:pt>
              </c:strCache>
            </c:strRef>
          </c:cat>
          <c:val>
            <c:numRef>
              <c:f>Sheet1!$B$2:$B$4</c:f>
              <c:numCache>
                <c:formatCode>General</c:formatCode>
                <c:ptCount val="3"/>
                <c:pt idx="0">
                  <c:v>52</c:v>
                </c:pt>
                <c:pt idx="1">
                  <c:v>8</c:v>
                </c:pt>
                <c:pt idx="2">
                  <c:v>40</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16">
                  <a:noFill/>
                </a:ln>
              </c:spPr>
              <c:txPr>
                <a:bodyPr rot="0" spcFirstLastPara="1" vertOverflow="ellipsis" vert="horz" wrap="square" lIns="38100" tIns="19050" rIns="38100" bIns="19050" anchor="ctr" anchorCtr="1">
                  <a:spAutoFit/>
                </a:bodyPr>
                <a:lstStyle/>
                <a:p>
                  <a:pPr>
                    <a:defRPr sz="997" b="1" i="0" u="none" strike="noStrike" kern="1200" spc="0" baseline="0">
                      <a:solidFill>
                        <a:schemeClr val="accent1"/>
                      </a:solidFill>
                      <a:latin typeface="+mn-lt"/>
                      <a:ea typeface="+mn-ea"/>
                      <a:cs typeface="+mn-cs"/>
                    </a:defRPr>
                  </a:pPr>
                  <a:endParaRPr lang="en-US"/>
                </a:p>
              </c:txPr>
              <c:dLblPos val="bestFit"/>
              <c:showCatName val="1"/>
              <c:showPercent val="1"/>
            </c:dLbl>
            <c:dLbl>
              <c:idx val="1"/>
              <c:layout>
                <c:manualLayout>
                  <c:x val="0.16750418760469021"/>
                  <c:y val="-4.6296296296296523E-2"/>
                </c:manualLayout>
              </c:layout>
              <c:spPr>
                <a:noFill/>
                <a:ln w="25316">
                  <a:noFill/>
                </a:ln>
              </c:spPr>
              <c:txPr>
                <a:bodyPr rot="0" spcFirstLastPara="1" vertOverflow="ellipsis" vert="horz" wrap="square" lIns="38100" tIns="19050" rIns="38100" bIns="19050" anchor="ctr" anchorCtr="1">
                  <a:spAutoFit/>
                </a:bodyPr>
                <a:lstStyle/>
                <a:p>
                  <a:pPr>
                    <a:defRPr sz="997"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5.1367950865438744E-2"/>
                  <c:y val="-0.25000000000000006"/>
                </c:manualLayout>
              </c:layout>
              <c:tx>
                <c:rich>
                  <a:bodyPr rot="0" spcFirstLastPara="1" vertOverflow="ellipsis" vert="horz" wrap="square" lIns="38100" tIns="19050" rIns="38100" bIns="19050" anchor="ctr" anchorCtr="1">
                    <a:spAutoFit/>
                  </a:bodyPr>
                  <a:lstStyle/>
                  <a:p>
                    <a:pPr>
                      <a:defRPr sz="997"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7"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7"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16">
                  <a:noFill/>
                </a:ln>
              </c:spPr>
              <c:dLblPos val="bestFit"/>
            </c:dLbl>
            <c:spPr>
              <a:noFill/>
              <a:ln w="25316">
                <a:noFill/>
              </a:ln>
            </c:spPr>
            <c:dLblPos val="outEnd"/>
            <c:showCatName val="1"/>
            <c:showPercent val="1"/>
            <c:showLeaderLines val="1"/>
            <c:leaderLines>
              <c:spPr>
                <a:ln w="9493" cap="flat" cmpd="sng" algn="ctr">
                  <a:solidFill>
                    <a:schemeClr val="tx1">
                      <a:lumMod val="35000"/>
                      <a:lumOff val="65000"/>
                    </a:schemeClr>
                  </a:solidFill>
                  <a:round/>
                </a:ln>
                <a:effectLst/>
              </c:spPr>
            </c:leaderLines>
          </c:dLbls>
          <c:cat>
            <c:strRef>
              <c:f>Sheet1!$A$2:$A$4</c:f>
              <c:strCache>
                <c:ptCount val="3"/>
                <c:pt idx="0">
                  <c:v>се согласува</c:v>
                </c:pt>
                <c:pt idx="1">
                  <c:v>не се согласува</c:v>
                </c:pt>
                <c:pt idx="2">
                  <c:v>делумно се согласува</c:v>
                </c:pt>
              </c:strCache>
            </c:strRef>
          </c:cat>
          <c:val>
            <c:numRef>
              <c:f>Sheet1!$B$2:$B$4</c:f>
              <c:numCache>
                <c:formatCode>General</c:formatCode>
                <c:ptCount val="3"/>
                <c:pt idx="0">
                  <c:v>41</c:v>
                </c:pt>
                <c:pt idx="1">
                  <c:v>15</c:v>
                </c:pt>
                <c:pt idx="2">
                  <c:v>44</c:v>
                </c:pt>
              </c:numCache>
            </c:numRef>
          </c:val>
        </c:ser>
        <c:dLbls>
          <c:showPercent val="1"/>
        </c:dLbls>
      </c:pie3DChart>
      <c:spPr>
        <a:noFill/>
        <a:ln w="25316">
          <a:noFill/>
        </a:ln>
      </c:spPr>
    </c:plotArea>
    <c:plotVisOnly val="1"/>
    <c:dispBlanksAs val="zero"/>
  </c:chart>
  <c:spPr>
    <a:solidFill>
      <a:schemeClr val="bg1"/>
    </a:solidFill>
    <a:ln w="9493" cap="flat" cmpd="sng" algn="ctr">
      <a:solidFill>
        <a:schemeClr val="bg1"/>
      </a:solid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layout>
                <c:manualLayout>
                  <c:x val="-0.20323841429369074"/>
                  <c:y val="-0.25925925925925936"/>
                </c:manualLayout>
              </c:layout>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1"/>
                <c:pt idx="0">
                  <c:v>да</c:v>
                </c:pt>
              </c:strCache>
            </c:strRef>
          </c:cat>
          <c:val>
            <c:numRef>
              <c:f>Sheet1!$B$2:$B$4</c:f>
              <c:numCache>
                <c:formatCode>General</c:formatCode>
                <c:ptCount val="3"/>
                <c:pt idx="0">
                  <c:v>100</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81">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81">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9"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9"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81">
                  <a:noFill/>
                </a:ln>
              </c:spPr>
              <c:dLblPos val="bestFit"/>
            </c:dLbl>
            <c:spPr>
              <a:noFill/>
              <a:ln w="25381">
                <a:noFill/>
              </a:ln>
            </c:spPr>
            <c:dLblPos val="outEnd"/>
            <c:showCatName val="1"/>
            <c:showPercent val="1"/>
            <c:showLeaderLines val="1"/>
            <c:leaderLines>
              <c:spPr>
                <a:ln w="9518" cap="flat" cmpd="sng" algn="ctr">
                  <a:solidFill>
                    <a:schemeClr val="tx1">
                      <a:lumMod val="35000"/>
                      <a:lumOff val="65000"/>
                    </a:schemeClr>
                  </a:solidFill>
                  <a:round/>
                </a:ln>
                <a:effectLst/>
              </c:spPr>
            </c:leaderLines>
          </c:dLbls>
          <c:cat>
            <c:strRef>
              <c:f>Sheet1!$A$2:$A$4</c:f>
              <c:strCache>
                <c:ptCount val="3"/>
                <c:pt idx="0">
                  <c:v>се согласува</c:v>
                </c:pt>
                <c:pt idx="1">
                  <c:v>не се согласува</c:v>
                </c:pt>
                <c:pt idx="2">
                  <c:v>делумно се согласува</c:v>
                </c:pt>
              </c:strCache>
            </c:strRef>
          </c:cat>
          <c:val>
            <c:numRef>
              <c:f>Sheet1!$B$2:$B$4</c:f>
              <c:numCache>
                <c:formatCode>General</c:formatCode>
                <c:ptCount val="3"/>
                <c:pt idx="0">
                  <c:v>83</c:v>
                </c:pt>
                <c:pt idx="1">
                  <c:v>4</c:v>
                </c:pt>
                <c:pt idx="2">
                  <c:v>13</c:v>
                </c:pt>
              </c:numCache>
            </c:numRef>
          </c:val>
        </c:ser>
        <c:dLbls>
          <c:showPercent val="1"/>
        </c:dLbls>
      </c:pie3DChart>
      <c:spPr>
        <a:noFill/>
        <a:ln w="25381">
          <a:noFill/>
        </a:ln>
      </c:spPr>
    </c:plotArea>
    <c:plotVisOnly val="1"/>
    <c:dispBlanksAs val="zero"/>
  </c:chart>
  <c:spPr>
    <a:solidFill>
      <a:schemeClr val="bg1"/>
    </a:solidFill>
    <a:ln w="9518" cap="flat" cmpd="sng" algn="ctr">
      <a:solidFill>
        <a:schemeClr val="bg1"/>
      </a:solidFill>
      <a:round/>
    </a:ln>
    <a:effectLst/>
  </c:spPr>
  <c:txPr>
    <a:bodyPr/>
    <a:lstStyle/>
    <a:p>
      <a:pPr>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layout>
                <c:manualLayout>
                  <c:x val="-6.7001675041877123E-3"/>
                  <c:y val="-0.69444444444444464"/>
                </c:manualLayout>
              </c:layout>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1"/>
                <c:pt idx="0">
                  <c:v>да</c:v>
                </c:pt>
              </c:strCache>
            </c:strRef>
          </c:cat>
          <c:val>
            <c:numRef>
              <c:f>Sheet1!$B$2:$B$4</c:f>
              <c:numCache>
                <c:formatCode>General</c:formatCode>
                <c:ptCount val="3"/>
                <c:pt idx="0">
                  <c:v>100</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explosion val="18"/>
          <c:dPt>
            <c:idx val="0"/>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6"/>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explosion val="28"/>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tx>
                <c:rich>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r>
                      <a:rPr lang="mk-MK" baseline="0"/>
                      <a:t>да понекогаш
</a:t>
                    </a:r>
                    <a:fld id="{C8991DA6-5F49-4498-978F-7FF4A72CDEAD}" type="PERCENTAGE">
                      <a:rPr lang="en-US" baseline="0"/>
                      <a:pPr>
                        <a:defRPr sz="999" b="1" i="0" u="none" strike="noStrike" kern="1200" spc="0" baseline="0">
                          <a:solidFill>
                            <a:schemeClr val="accent1"/>
                          </a:solidFill>
                          <a:latin typeface="+mn-lt"/>
                          <a:ea typeface="+mn-ea"/>
                          <a:cs typeface="+mn-cs"/>
                        </a:defRPr>
                      </a:pPr>
                      <a:t>[PERCENTAGE]</a:t>
                    </a:fld>
                    <a:endParaRPr lang="mk-MK" baseline="0"/>
                  </a:p>
                </c:rich>
              </c:tx>
              <c:spPr>
                <a:noFill/>
                <a:ln w="25381">
                  <a:noFill/>
                </a:ln>
              </c:spPr>
              <c:dLblPos val="bestFit"/>
            </c:dLbl>
            <c:dLbl>
              <c:idx val="1"/>
              <c:tx>
                <c:rich>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r>
                      <a:rPr lang="mk-MK" baseline="0"/>
                      <a:t>да секогаш
</a:t>
                    </a:r>
                    <a:fld id="{82D30FB8-B720-4FA0-B12C-250F97DB23B2}" type="PERCENTAGE">
                      <a:rPr lang="en-US" baseline="0"/>
                      <a:pPr>
                        <a:defRPr sz="999" b="1" i="0" u="none" strike="noStrike" kern="1200" spc="0" baseline="0">
                          <a:solidFill>
                            <a:schemeClr val="accent1"/>
                          </a:solidFill>
                          <a:latin typeface="+mn-lt"/>
                          <a:ea typeface="+mn-ea"/>
                          <a:cs typeface="+mn-cs"/>
                        </a:defRPr>
                      </a:pPr>
                      <a:t>[PERCENTAGE]</a:t>
                    </a:fld>
                    <a:endParaRPr lang="mk-MK" baseline="0"/>
                  </a:p>
                </c:rich>
              </c:tx>
              <c:spPr>
                <a:noFill/>
                <a:ln w="25381">
                  <a:noFill/>
                </a:ln>
              </c:spPr>
              <c:dLblPos val="bestFit"/>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9"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9"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81">
                  <a:noFill/>
                </a:ln>
              </c:spPr>
              <c:dLblPos val="bestFit"/>
            </c:dLbl>
            <c:spPr>
              <a:noFill/>
              <a:ln w="25381">
                <a:noFill/>
              </a:ln>
            </c:spPr>
            <c:dLblPos val="outEnd"/>
            <c:showCatName val="1"/>
            <c:showPercent val="1"/>
            <c:showLeaderLines val="1"/>
            <c:leaderLines>
              <c:spPr>
                <a:ln w="9518" cap="flat" cmpd="sng" algn="ctr">
                  <a:solidFill>
                    <a:schemeClr val="tx1">
                      <a:lumMod val="35000"/>
                      <a:lumOff val="65000"/>
                    </a:schemeClr>
                  </a:solidFill>
                  <a:round/>
                </a:ln>
                <a:effectLst/>
              </c:spPr>
            </c:leaderLines>
          </c:dLbls>
          <c:cat>
            <c:strRef>
              <c:f>Sheet1!$A$2:$A$4</c:f>
              <c:strCache>
                <c:ptCount val="3"/>
                <c:pt idx="0">
                  <c:v>да секогаш</c:v>
                </c:pt>
                <c:pt idx="1">
                  <c:v>да понекогаш</c:v>
                </c:pt>
                <c:pt idx="2">
                  <c:v>никогаш</c:v>
                </c:pt>
              </c:strCache>
            </c:strRef>
          </c:cat>
          <c:val>
            <c:numRef>
              <c:f>Sheet1!$B$2:$B$4</c:f>
              <c:numCache>
                <c:formatCode>General</c:formatCode>
                <c:ptCount val="3"/>
                <c:pt idx="0">
                  <c:v>52</c:v>
                </c:pt>
                <c:pt idx="1">
                  <c:v>26</c:v>
                </c:pt>
                <c:pt idx="2">
                  <c:v>22</c:v>
                </c:pt>
              </c:numCache>
            </c:numRef>
          </c:val>
        </c:ser>
        <c:dLbls>
          <c:showPercent val="1"/>
        </c:dLbls>
      </c:pie3DChart>
      <c:spPr>
        <a:noFill/>
        <a:ln w="25381">
          <a:noFill/>
        </a:ln>
      </c:spPr>
    </c:plotArea>
    <c:plotVisOnly val="1"/>
    <c:dispBlanksAs val="zero"/>
  </c:chart>
  <c:spPr>
    <a:solidFill>
      <a:schemeClr val="bg1"/>
    </a:solidFill>
    <a:ln w="9518" cap="flat" cmpd="sng" algn="ctr">
      <a:solidFill>
        <a:schemeClr val="bg1"/>
      </a:solidFill>
      <a:round/>
    </a:ln>
    <a:effectLst/>
  </c:spPr>
  <c:txPr>
    <a:bodyPr/>
    <a:lstStyle/>
    <a:p>
      <a:pPr>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layout>
                <c:manualLayout>
                  <c:x val="-0.19207146845337805"/>
                  <c:y val="-0.13888888888888898"/>
                </c:manualLayout>
              </c:layout>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2"/>
                <c:pt idx="0">
                  <c:v>да</c:v>
                </c:pt>
                <c:pt idx="1">
                  <c:v>не</c:v>
                </c:pt>
              </c:strCache>
            </c:strRef>
          </c:cat>
          <c:val>
            <c:numRef>
              <c:f>Sheet1!$B$2:$B$4</c:f>
              <c:numCache>
                <c:formatCode>General</c:formatCode>
                <c:ptCount val="3"/>
                <c:pt idx="0">
                  <c:v>96</c:v>
                </c:pt>
                <c:pt idx="1">
                  <c:v>4</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2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r>
                      <a:rPr lang="mk-MK">
                        <a:solidFill>
                          <a:srgbClr val="7030A0"/>
                        </a:solidFill>
                      </a:rPr>
                      <a:t>[]</a:t>
                    </a:r>
                    <a:r>
                      <a:rPr lang="mk-MK" baseline="0">
                        <a:solidFill>
                          <a:sysClr val="windowText" lastClr="000000"/>
                        </a:solidFill>
                      </a:rPr>
                      <a:t>
</a:t>
                    </a:r>
                    <a:r>
                      <a:rPr lang="mk-MK" baseline="0">
                        <a:solidFill>
                          <a:srgbClr val="7030A0"/>
                        </a:solidFill>
                      </a:rPr>
                      <a:t>[]</a:t>
                    </a:r>
                  </a:p>
                </c:rich>
              </c:tx>
              <c:spPr>
                <a:noFill/>
                <a:ln w="25411">
                  <a:noFill/>
                </a:ln>
              </c:spPr>
              <c:dLblPos val="bestFit"/>
            </c:dLbl>
            <c:spPr>
              <a:noFill/>
              <a:ln w="25411">
                <a:noFill/>
              </a:ln>
            </c:spPr>
            <c:dLblPos val="outEnd"/>
            <c:showCatName val="1"/>
            <c:showPercent val="1"/>
            <c:showLeaderLines val="1"/>
            <c:leaderLines>
              <c:spPr>
                <a:ln w="9510" cap="flat" cmpd="sng" algn="ctr">
                  <a:solidFill>
                    <a:schemeClr val="tx1">
                      <a:lumMod val="35000"/>
                      <a:lumOff val="65000"/>
                    </a:schemeClr>
                  </a:solidFill>
                  <a:round/>
                </a:ln>
                <a:effectLst/>
              </c:spPr>
            </c:leaderLines>
          </c:dLbls>
          <c:cat>
            <c:strRef>
              <c:f>Sheet1!$A$2:$A$4</c:f>
              <c:strCache>
                <c:ptCount val="3"/>
                <c:pt idx="0">
                  <c:v>да секогаш</c:v>
                </c:pt>
                <c:pt idx="1">
                  <c:v>да понекогаш</c:v>
                </c:pt>
                <c:pt idx="2">
                  <c:v>никогаш</c:v>
                </c:pt>
              </c:strCache>
            </c:strRef>
          </c:cat>
          <c:val>
            <c:numRef>
              <c:f>Sheet1!$B$2:$B$4</c:f>
              <c:numCache>
                <c:formatCode>General</c:formatCode>
                <c:ptCount val="3"/>
                <c:pt idx="0">
                  <c:v>32</c:v>
                </c:pt>
                <c:pt idx="1">
                  <c:v>68</c:v>
                </c:pt>
              </c:numCache>
            </c:numRef>
          </c:val>
        </c:ser>
      </c:pie3DChart>
      <c:spPr>
        <a:noFill/>
        <a:ln w="25411">
          <a:noFill/>
        </a:ln>
      </c:spPr>
    </c:plotArea>
    <c:plotVisOnly val="1"/>
    <c:dispBlanksAs val="zero"/>
  </c:chart>
  <c:spPr>
    <a:solidFill>
      <a:schemeClr val="bg1"/>
    </a:solidFill>
    <a:ln w="9510" cap="flat" cmpd="sng" algn="ctr">
      <a:solidFill>
        <a:schemeClr val="bg1"/>
      </a:solidFill>
      <a:round/>
    </a:ln>
    <a:effectLst/>
  </c:spPr>
  <c:txPr>
    <a:bodyPr/>
    <a:lstStyle/>
    <a:p>
      <a:pPr>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r>
                      <a:rPr lang="mk-MK">
                        <a:solidFill>
                          <a:srgbClr val="7030A0"/>
                        </a:solidFill>
                      </a:rPr>
                      <a:t>[]</a:t>
                    </a:r>
                    <a:r>
                      <a:rPr lang="mk-MK" baseline="0">
                        <a:solidFill>
                          <a:sysClr val="windowText" lastClr="000000"/>
                        </a:solidFill>
                      </a:rPr>
                      <a:t>
</a:t>
                    </a:r>
                    <a:r>
                      <a:rPr lang="mk-MK" baseline="0">
                        <a:solidFill>
                          <a:srgbClr val="7030A0"/>
                        </a:solidFill>
                      </a:rPr>
                      <a:t>[]</a:t>
                    </a:r>
                  </a:p>
                </c:rich>
              </c:tx>
              <c:spPr>
                <a:noFill/>
                <a:ln w="25411">
                  <a:noFill/>
                </a:ln>
              </c:spPr>
              <c:dLblPos val="bestFit"/>
            </c:dLbl>
            <c:spPr>
              <a:noFill/>
              <a:ln w="25411">
                <a:noFill/>
              </a:ln>
            </c:spPr>
            <c:dLblPos val="outEnd"/>
            <c:showCatName val="1"/>
            <c:showPercent val="1"/>
            <c:showLeaderLines val="1"/>
            <c:leaderLines>
              <c:spPr>
                <a:ln w="9510" cap="flat" cmpd="sng" algn="ctr">
                  <a:solidFill>
                    <a:schemeClr val="tx1">
                      <a:lumMod val="35000"/>
                      <a:lumOff val="65000"/>
                    </a:schemeClr>
                  </a:solidFill>
                  <a:round/>
                </a:ln>
                <a:effectLst/>
              </c:spPr>
            </c:leaderLines>
          </c:dLbls>
          <c:cat>
            <c:strRef>
              <c:f>Sheet1!$A$2:$A$4</c:f>
              <c:strCache>
                <c:ptCount val="3"/>
                <c:pt idx="0">
                  <c:v>да</c:v>
                </c:pt>
                <c:pt idx="1">
                  <c:v>не</c:v>
                </c:pt>
                <c:pt idx="2">
                  <c:v>никогаш</c:v>
                </c:pt>
              </c:strCache>
            </c:strRef>
          </c:cat>
          <c:val>
            <c:numRef>
              <c:f>Sheet1!$B$2:$B$4</c:f>
              <c:numCache>
                <c:formatCode>General</c:formatCode>
                <c:ptCount val="3"/>
                <c:pt idx="0">
                  <c:v>63</c:v>
                </c:pt>
                <c:pt idx="1">
                  <c:v>37</c:v>
                </c:pt>
              </c:numCache>
            </c:numRef>
          </c:val>
        </c:ser>
      </c:pie3DChart>
      <c:spPr>
        <a:noFill/>
        <a:ln w="25411">
          <a:noFill/>
        </a:ln>
      </c:spPr>
    </c:plotArea>
    <c:plotVisOnly val="1"/>
    <c:dispBlanksAs val="zero"/>
  </c:chart>
  <c:spPr>
    <a:solidFill>
      <a:schemeClr val="bg1"/>
    </a:solidFill>
    <a:ln w="9510" cap="flat" cmpd="sng" algn="ctr">
      <a:solidFill>
        <a:schemeClr val="bg1"/>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2"/>
                <c:pt idx="0">
                  <c:v>да секогаш</c:v>
                </c:pt>
                <c:pt idx="1">
                  <c:v>понекогаш</c:v>
                </c:pt>
              </c:strCache>
            </c:strRef>
          </c:cat>
          <c:val>
            <c:numRef>
              <c:f>Sheet1!$B$2:$B$4</c:f>
              <c:numCache>
                <c:formatCode>General</c:formatCode>
                <c:ptCount val="3"/>
                <c:pt idx="0">
                  <c:v>72</c:v>
                </c:pt>
                <c:pt idx="1">
                  <c:v>28</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layout>
                <c:manualLayout>
                  <c:x val="6.7001675041876124E-2"/>
                  <c:y val="-0.12037037037037046"/>
                </c:manualLayout>
              </c:layout>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r>
                      <a:rPr lang="mk-MK">
                        <a:solidFill>
                          <a:srgbClr val="7030A0"/>
                        </a:solidFill>
                      </a:rPr>
                      <a:t>[]</a:t>
                    </a:r>
                    <a:r>
                      <a:rPr lang="mk-MK" baseline="0">
                        <a:solidFill>
                          <a:sysClr val="windowText" lastClr="000000"/>
                        </a:solidFill>
                      </a:rPr>
                      <a:t>
</a:t>
                    </a:r>
                    <a:r>
                      <a:rPr lang="mk-MK" baseline="0">
                        <a:solidFill>
                          <a:srgbClr val="7030A0"/>
                        </a:solidFill>
                      </a:rPr>
                      <a:t>[]</a:t>
                    </a:r>
                  </a:p>
                </c:rich>
              </c:tx>
              <c:spPr>
                <a:noFill/>
                <a:ln w="25411">
                  <a:noFill/>
                </a:ln>
              </c:spPr>
              <c:dLblPos val="bestFit"/>
            </c:dLbl>
            <c:spPr>
              <a:noFill/>
              <a:ln w="25411">
                <a:noFill/>
              </a:ln>
            </c:spPr>
            <c:dLblPos val="outEnd"/>
            <c:showCatName val="1"/>
            <c:showPercent val="1"/>
            <c:showLeaderLines val="1"/>
            <c:leaderLines>
              <c:spPr>
                <a:ln w="9510" cap="flat" cmpd="sng" algn="ctr">
                  <a:solidFill>
                    <a:schemeClr val="tx1">
                      <a:lumMod val="35000"/>
                      <a:lumOff val="65000"/>
                    </a:schemeClr>
                  </a:solidFill>
                  <a:round/>
                </a:ln>
                <a:effectLst/>
              </c:spPr>
            </c:leaderLines>
          </c:dLbls>
          <c:cat>
            <c:strRef>
              <c:f>Sheet1!$A$2:$A$4</c:f>
              <c:strCache>
                <c:ptCount val="3"/>
                <c:pt idx="0">
                  <c:v>се согласувам</c:v>
                </c:pt>
                <c:pt idx="1">
                  <c:v>делумно се согласувам</c:v>
                </c:pt>
                <c:pt idx="2">
                  <c:v>никогаш</c:v>
                </c:pt>
              </c:strCache>
            </c:strRef>
          </c:cat>
          <c:val>
            <c:numRef>
              <c:f>Sheet1!$B$2:$B$4</c:f>
              <c:numCache>
                <c:formatCode>General</c:formatCode>
                <c:ptCount val="3"/>
                <c:pt idx="0">
                  <c:v>79</c:v>
                </c:pt>
                <c:pt idx="1">
                  <c:v>21</c:v>
                </c:pt>
              </c:numCache>
            </c:numRef>
          </c:val>
        </c:ser>
      </c:pie3DChart>
      <c:spPr>
        <a:noFill/>
        <a:ln w="25411">
          <a:noFill/>
        </a:ln>
      </c:spPr>
    </c:plotArea>
    <c:plotVisOnly val="1"/>
    <c:dispBlanksAs val="zero"/>
  </c:chart>
  <c:spPr>
    <a:solidFill>
      <a:schemeClr val="bg1"/>
    </a:solidFill>
    <a:ln w="9510" cap="flat" cmpd="sng" algn="ctr">
      <a:solidFill>
        <a:schemeClr val="bg1"/>
      </a:solidFill>
      <a:round/>
    </a:ln>
    <a:effectLst/>
  </c:spPr>
  <c:txPr>
    <a:bodyPr/>
    <a:lstStyle/>
    <a:p>
      <a:pPr>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2.1891786139797847E-2"/>
          <c:y val="0.26197579469233012"/>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layout>
                <c:manualLayout>
                  <c:x val="-0.25237297599107072"/>
                  <c:y val="-0.19444444444444642"/>
                </c:manualLayout>
              </c:layout>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r>
                      <a:rPr lang="mk-MK">
                        <a:solidFill>
                          <a:srgbClr val="7030A0"/>
                        </a:solidFill>
                      </a:rPr>
                      <a:t>[]</a:t>
                    </a:r>
                    <a:r>
                      <a:rPr lang="mk-MK" baseline="0">
                        <a:solidFill>
                          <a:sysClr val="windowText" lastClr="000000"/>
                        </a:solidFill>
                      </a:rPr>
                      <a:t>
</a:t>
                    </a:r>
                    <a:r>
                      <a:rPr lang="mk-MK" baseline="0">
                        <a:solidFill>
                          <a:srgbClr val="7030A0"/>
                        </a:solidFill>
                      </a:rPr>
                      <a:t>[]</a:t>
                    </a:r>
                  </a:p>
                </c:rich>
              </c:tx>
              <c:spPr>
                <a:noFill/>
                <a:ln w="25411">
                  <a:noFill/>
                </a:ln>
              </c:spPr>
              <c:dLblPos val="bestFit"/>
            </c:dLbl>
            <c:spPr>
              <a:noFill/>
              <a:ln w="25411">
                <a:noFill/>
              </a:ln>
            </c:spPr>
            <c:dLblPos val="outEnd"/>
            <c:showCatName val="1"/>
            <c:showPercent val="1"/>
            <c:showLeaderLines val="1"/>
            <c:leaderLines>
              <c:spPr>
                <a:ln w="9510" cap="flat" cmpd="sng" algn="ctr">
                  <a:solidFill>
                    <a:schemeClr val="tx1">
                      <a:lumMod val="35000"/>
                      <a:lumOff val="65000"/>
                    </a:schemeClr>
                  </a:solidFill>
                  <a:round/>
                </a:ln>
                <a:effectLst/>
              </c:spPr>
            </c:leaderLines>
          </c:dLbls>
          <c:cat>
            <c:strRef>
              <c:f>Sheet1!$A$2:$A$4</c:f>
              <c:strCache>
                <c:ptCount val="3"/>
                <c:pt idx="0">
                  <c:v>да</c:v>
                </c:pt>
                <c:pt idx="1">
                  <c:v>да понекогаш</c:v>
                </c:pt>
                <c:pt idx="2">
                  <c:v>никогаш</c:v>
                </c:pt>
              </c:strCache>
            </c:strRef>
          </c:cat>
          <c:val>
            <c:numRef>
              <c:f>Sheet1!$B$2:$B$4</c:f>
              <c:numCache>
                <c:formatCode>General</c:formatCode>
                <c:ptCount val="3"/>
                <c:pt idx="0">
                  <c:v>93</c:v>
                </c:pt>
                <c:pt idx="1">
                  <c:v>7</c:v>
                </c:pt>
              </c:numCache>
            </c:numRef>
          </c:val>
        </c:ser>
      </c:pie3DChart>
      <c:spPr>
        <a:noFill/>
        <a:ln w="25411">
          <a:noFill/>
        </a:ln>
      </c:spPr>
    </c:plotArea>
    <c:plotVisOnly val="1"/>
    <c:dispBlanksAs val="zero"/>
  </c:chart>
  <c:spPr>
    <a:solidFill>
      <a:schemeClr val="bg1"/>
    </a:solidFill>
    <a:ln w="9510" cap="flat" cmpd="sng" algn="ctr">
      <a:solidFill>
        <a:schemeClr val="bg1"/>
      </a:solidFill>
      <a:round/>
    </a:ln>
    <a:effectLst/>
  </c:spPr>
  <c:txPr>
    <a:bodyPr/>
    <a:lstStyle/>
    <a:p>
      <a:pPr>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r>
                      <a:rPr lang="mk-MK">
                        <a:solidFill>
                          <a:srgbClr val="7030A0"/>
                        </a:solidFill>
                      </a:rPr>
                      <a:t>[]</a:t>
                    </a:r>
                    <a:r>
                      <a:rPr lang="mk-MK" baseline="0">
                        <a:solidFill>
                          <a:sysClr val="windowText" lastClr="000000"/>
                        </a:solidFill>
                      </a:rPr>
                      <a:t>
</a:t>
                    </a:r>
                    <a:r>
                      <a:rPr lang="mk-MK" baseline="0">
                        <a:solidFill>
                          <a:srgbClr val="7030A0"/>
                        </a:solidFill>
                      </a:rPr>
                      <a:t>[]</a:t>
                    </a:r>
                  </a:p>
                </c:rich>
              </c:tx>
              <c:spPr>
                <a:noFill/>
                <a:ln w="25411">
                  <a:noFill/>
                </a:ln>
              </c:spPr>
              <c:dLblPos val="bestFit"/>
            </c:dLbl>
            <c:spPr>
              <a:noFill/>
              <a:ln w="25411">
                <a:noFill/>
              </a:ln>
            </c:spPr>
            <c:dLblPos val="outEnd"/>
            <c:showCatName val="1"/>
            <c:showPercent val="1"/>
            <c:showLeaderLines val="1"/>
            <c:leaderLines>
              <c:spPr>
                <a:ln w="9510" cap="flat" cmpd="sng" algn="ctr">
                  <a:solidFill>
                    <a:schemeClr val="tx1">
                      <a:lumMod val="35000"/>
                      <a:lumOff val="65000"/>
                    </a:schemeClr>
                  </a:solidFill>
                  <a:round/>
                </a:ln>
                <a:effectLst/>
              </c:spPr>
            </c:leaderLines>
          </c:dLbls>
          <c:cat>
            <c:strRef>
              <c:f>Sheet1!$A$2:$A$4</c:f>
              <c:strCache>
                <c:ptCount val="3"/>
                <c:pt idx="0">
                  <c:v>да</c:v>
                </c:pt>
                <c:pt idx="1">
                  <c:v>не</c:v>
                </c:pt>
                <c:pt idx="2">
                  <c:v>никогаш</c:v>
                </c:pt>
              </c:strCache>
            </c:strRef>
          </c:cat>
          <c:val>
            <c:numRef>
              <c:f>Sheet1!$B$2:$B$4</c:f>
              <c:numCache>
                <c:formatCode>General</c:formatCode>
                <c:ptCount val="3"/>
                <c:pt idx="0">
                  <c:v>65</c:v>
                </c:pt>
                <c:pt idx="1">
                  <c:v>35</c:v>
                </c:pt>
              </c:numCache>
            </c:numRef>
          </c:val>
        </c:ser>
      </c:pie3DChart>
      <c:spPr>
        <a:noFill/>
        <a:ln w="25411">
          <a:noFill/>
        </a:ln>
      </c:spPr>
    </c:plotArea>
    <c:plotVisOnly val="1"/>
    <c:dispBlanksAs val="zero"/>
  </c:chart>
  <c:spPr>
    <a:solidFill>
      <a:schemeClr val="bg1"/>
    </a:solidFill>
    <a:ln w="9510" cap="flat" cmpd="sng" algn="ctr">
      <a:solidFill>
        <a:schemeClr val="bg1"/>
      </a:solidFill>
      <a:round/>
    </a:ln>
    <a:effectLst/>
  </c:spPr>
  <c:txPr>
    <a:bodyPr/>
    <a:lstStyle/>
    <a:p>
      <a:pPr>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1.8622003353259853E-3"/>
          <c:y val="4.6324554258303924E-3"/>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explosion val="10"/>
          <c:dPt>
            <c:idx val="0"/>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11">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r>
                      <a:rPr lang="en-US">
                        <a:solidFill>
                          <a:srgbClr val="7030A0"/>
                        </a:solidFill>
                      </a:rPr>
                      <a:t>[]</a:t>
                    </a:r>
                    <a:r>
                      <a:rPr lang="en-US" baseline="0">
                        <a:solidFill>
                          <a:sysClr val="windowText" lastClr="000000"/>
                        </a:solidFill>
                      </a:rPr>
                      <a:t>
</a:t>
                    </a:r>
                    <a:r>
                      <a:rPr lang="en-US" baseline="0">
                        <a:solidFill>
                          <a:srgbClr val="7030A0"/>
                        </a:solidFill>
                      </a:rPr>
                      <a:t>[]</a:t>
                    </a:r>
                  </a:p>
                </c:rich>
              </c:tx>
              <c:spPr>
                <a:noFill/>
                <a:ln w="25411">
                  <a:noFill/>
                </a:ln>
              </c:spPr>
              <c:dLblPos val="bestFit"/>
            </c:dLbl>
            <c:spPr>
              <a:noFill/>
              <a:ln w="25411">
                <a:noFill/>
              </a:ln>
            </c:spPr>
            <c:dLblPos val="outEnd"/>
            <c:showCatName val="1"/>
            <c:showPercent val="1"/>
            <c:showLeaderLines val="1"/>
            <c:leaderLines>
              <c:spPr>
                <a:ln w="9510" cap="flat" cmpd="sng" algn="ctr">
                  <a:solidFill>
                    <a:schemeClr val="tx1">
                      <a:lumMod val="35000"/>
                      <a:lumOff val="65000"/>
                    </a:schemeClr>
                  </a:solidFill>
                  <a:round/>
                </a:ln>
                <a:effectLst/>
              </c:spPr>
            </c:leaderLines>
          </c:dLbls>
          <c:cat>
            <c:strRef>
              <c:f>Sheet1!$A$2:$A$4</c:f>
              <c:strCache>
                <c:ptCount val="3"/>
                <c:pt idx="0">
                  <c:v>се согласуваат</c:v>
                </c:pt>
                <c:pt idx="1">
                  <c:v>делумно се согласуваат</c:v>
                </c:pt>
                <c:pt idx="2">
                  <c:v>не се согласуваат</c:v>
                </c:pt>
              </c:strCache>
            </c:strRef>
          </c:cat>
          <c:val>
            <c:numRef>
              <c:f>Sheet1!$B$2:$B$4</c:f>
              <c:numCache>
                <c:formatCode>General</c:formatCode>
                <c:ptCount val="3"/>
                <c:pt idx="0">
                  <c:v>70</c:v>
                </c:pt>
                <c:pt idx="1">
                  <c:v>15</c:v>
                </c:pt>
                <c:pt idx="2">
                  <c:v>15</c:v>
                </c:pt>
              </c:numCache>
            </c:numRef>
          </c:val>
        </c:ser>
      </c:pie3DChart>
      <c:spPr>
        <a:noFill/>
        <a:ln w="25411">
          <a:noFill/>
        </a:ln>
      </c:spPr>
    </c:plotArea>
    <c:plotVisOnly val="1"/>
    <c:dispBlanksAs val="zero"/>
  </c:chart>
  <c:spPr>
    <a:solidFill>
      <a:schemeClr val="bg1"/>
    </a:solidFill>
    <a:ln w="9510" cap="flat" cmpd="sng" algn="ctr">
      <a:solidFill>
        <a:schemeClr val="bg1"/>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7"/>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1"/>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40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40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1000"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1000"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408">
                  <a:noFill/>
                </a:ln>
              </c:spPr>
              <c:dLblPos val="bestFit"/>
            </c:dLbl>
            <c:spPr>
              <a:noFill/>
              <a:ln w="25408">
                <a:noFill/>
              </a:ln>
            </c:spPr>
            <c:dLblPos val="outEnd"/>
            <c:showCatName val="1"/>
            <c:showPercent val="1"/>
            <c:showLeaderLines val="1"/>
            <c:leaderLines>
              <c:spPr>
                <a:ln w="9528" cap="flat" cmpd="sng" algn="ctr">
                  <a:solidFill>
                    <a:schemeClr val="tx1">
                      <a:lumMod val="35000"/>
                      <a:lumOff val="65000"/>
                    </a:schemeClr>
                  </a:solidFill>
                  <a:round/>
                </a:ln>
                <a:effectLst/>
              </c:spPr>
            </c:leaderLines>
          </c:dLbls>
          <c:cat>
            <c:strRef>
              <c:f>Sheet1!$A$2:$A$4</c:f>
              <c:strCache>
                <c:ptCount val="3"/>
                <c:pt idx="0">
                  <c:v>секогаш</c:v>
                </c:pt>
                <c:pt idx="1">
                  <c:v>да понекогаш</c:v>
                </c:pt>
                <c:pt idx="2">
                  <c:v>никогаш</c:v>
                </c:pt>
              </c:strCache>
            </c:strRef>
          </c:cat>
          <c:val>
            <c:numRef>
              <c:f>Sheet1!$B$2:$B$4</c:f>
              <c:numCache>
                <c:formatCode>General</c:formatCode>
                <c:ptCount val="3"/>
                <c:pt idx="0">
                  <c:v>44</c:v>
                </c:pt>
                <c:pt idx="1">
                  <c:v>52</c:v>
                </c:pt>
                <c:pt idx="2">
                  <c:v>4</c:v>
                </c:pt>
              </c:numCache>
            </c:numRef>
          </c:val>
        </c:ser>
        <c:dLbls>
          <c:showPercent val="1"/>
        </c:dLbls>
      </c:pie3DChart>
      <c:spPr>
        <a:noFill/>
        <a:ln w="25408">
          <a:noFill/>
        </a:ln>
      </c:spPr>
    </c:plotArea>
    <c:plotVisOnly val="1"/>
    <c:dispBlanksAs val="zero"/>
  </c:chart>
  <c:spPr>
    <a:solidFill>
      <a:schemeClr val="bg1"/>
    </a:solidFill>
    <a:ln w="9528" cap="flat" cmpd="sng" algn="ctr">
      <a:solidFill>
        <a:schemeClr val="bg1"/>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2"/>
                <c:pt idx="0">
                  <c:v>понекогаш</c:v>
                </c:pt>
                <c:pt idx="1">
                  <c:v>да секогаш</c:v>
                </c:pt>
              </c:strCache>
            </c:strRef>
          </c:cat>
          <c:val>
            <c:numRef>
              <c:f>Sheet1!$B$2:$B$4</c:f>
              <c:numCache>
                <c:formatCode>General</c:formatCode>
                <c:ptCount val="3"/>
                <c:pt idx="0">
                  <c:v>32</c:v>
                </c:pt>
                <c:pt idx="1">
                  <c:v>68</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секогаш</c:v>
                </c:pt>
                <c:pt idx="1">
                  <c:v>да понекогаш</c:v>
                </c:pt>
                <c:pt idx="2">
                  <c:v>никогаш</c:v>
                </c:pt>
              </c:strCache>
            </c:strRef>
          </c:cat>
          <c:val>
            <c:numRef>
              <c:f>Sheet1!$B$2:$B$4</c:f>
              <c:numCache>
                <c:formatCode>General</c:formatCode>
                <c:ptCount val="3"/>
                <c:pt idx="0">
                  <c:v>32</c:v>
                </c:pt>
                <c:pt idx="1">
                  <c:v>56</c:v>
                </c:pt>
                <c:pt idx="2">
                  <c:v>12</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да секогаш</c:v>
                </c:pt>
                <c:pt idx="1">
                  <c:v>да понекогаш</c:v>
                </c:pt>
                <c:pt idx="2">
                  <c:v>никогаш</c:v>
                </c:pt>
              </c:strCache>
            </c:strRef>
          </c:cat>
          <c:val>
            <c:numRef>
              <c:f>Sheet1!$B$2:$B$4</c:f>
              <c:numCache>
                <c:formatCode>General</c:formatCode>
                <c:ptCount val="3"/>
                <c:pt idx="0">
                  <c:v>80</c:v>
                </c:pt>
                <c:pt idx="1">
                  <c:v>18</c:v>
                </c:pt>
                <c:pt idx="2">
                  <c:v>2</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секогаш</c:v>
                </c:pt>
                <c:pt idx="1">
                  <c:v>да понекогаш</c:v>
                </c:pt>
                <c:pt idx="2">
                  <c:v>никогаш</c:v>
                </c:pt>
              </c:strCache>
            </c:strRef>
          </c:cat>
          <c:val>
            <c:numRef>
              <c:f>Sheet1!$B$2:$B$4</c:f>
              <c:numCache>
                <c:formatCode>General</c:formatCode>
                <c:ptCount val="3"/>
                <c:pt idx="0">
                  <c:v>36</c:v>
                </c:pt>
                <c:pt idx="1">
                  <c:v>49</c:v>
                </c:pt>
                <c:pt idx="2">
                  <c:v>15</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explosion val="23"/>
          <c:dPt>
            <c:idx val="0"/>
            <c:explosion val="9"/>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4"/>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layout>
                <c:manualLayout>
                  <c:x val="-6.7001675041877123E-3"/>
                  <c:y val="-9.1097308488613846E-2"/>
                </c:manualLayout>
              </c:layout>
              <c:spPr>
                <a:noFill/>
                <a:ln w="25381">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en-US"/>
                </a:p>
              </c:txPr>
              <c:dLblPos val="bestFit"/>
              <c:showCatName val="1"/>
              <c:showPercent val="1"/>
            </c:dLbl>
            <c:dLbl>
              <c:idx val="1"/>
              <c:layout>
                <c:manualLayout>
                  <c:x val="-0.11166945840312674"/>
                  <c:y val="-0.12422360248447328"/>
                </c:manualLayout>
              </c:layout>
              <c:spPr>
                <a:noFill/>
                <a:ln w="25381">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3.7967615857063361E-2"/>
                  <c:y val="-0.19243181558826891"/>
                </c:manualLayout>
              </c:layout>
              <c:tx>
                <c:rich>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9"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9"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81">
                  <a:noFill/>
                </a:ln>
              </c:spPr>
              <c:dLblPos val="bestFit"/>
            </c:dLbl>
            <c:spPr>
              <a:noFill/>
              <a:ln w="25381">
                <a:noFill/>
              </a:ln>
            </c:spPr>
            <c:dLblPos val="outEnd"/>
            <c:showCatName val="1"/>
            <c:showPercent val="1"/>
            <c:showLeaderLines val="1"/>
            <c:leaderLines>
              <c:spPr>
                <a:ln w="9518" cap="flat" cmpd="sng" algn="ctr">
                  <a:solidFill>
                    <a:schemeClr val="tx1">
                      <a:lumMod val="35000"/>
                      <a:lumOff val="65000"/>
                    </a:schemeClr>
                  </a:solidFill>
                  <a:round/>
                </a:ln>
                <a:effectLst/>
              </c:spPr>
            </c:leaderLines>
          </c:dLbls>
          <c:cat>
            <c:strRef>
              <c:f>Sheet1!$A$2:$A$4</c:f>
              <c:strCache>
                <c:ptCount val="3"/>
                <c:pt idx="0">
                  <c:v>се согласувам</c:v>
                </c:pt>
                <c:pt idx="1">
                  <c:v>не се согласувам</c:v>
                </c:pt>
                <c:pt idx="2">
                  <c:v>делумно се согласувам</c:v>
                </c:pt>
              </c:strCache>
            </c:strRef>
          </c:cat>
          <c:val>
            <c:numRef>
              <c:f>Sheet1!$B$2:$B$4</c:f>
              <c:numCache>
                <c:formatCode>General</c:formatCode>
                <c:ptCount val="3"/>
                <c:pt idx="0">
                  <c:v>24</c:v>
                </c:pt>
                <c:pt idx="1">
                  <c:v>61</c:v>
                </c:pt>
                <c:pt idx="2">
                  <c:v>15</c:v>
                </c:pt>
              </c:numCache>
            </c:numRef>
          </c:val>
        </c:ser>
        <c:dLbls>
          <c:showPercent val="1"/>
        </c:dLbls>
      </c:pie3DChart>
      <c:spPr>
        <a:noFill/>
        <a:ln w="25381">
          <a:noFill/>
        </a:ln>
      </c:spPr>
    </c:plotArea>
    <c:plotVisOnly val="1"/>
    <c:dispBlanksAs val="zero"/>
  </c:chart>
  <c:spPr>
    <a:solidFill>
      <a:schemeClr val="bg1"/>
    </a:solidFill>
    <a:ln w="9518" cap="flat" cmpd="sng" algn="ctr">
      <a:solidFill>
        <a:schemeClr val="bg1"/>
      </a:solid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4225677820423741E-2"/>
          <c:y val="0.28049431321085244"/>
          <c:w val="0.94907407407407984"/>
          <c:h val="0.71839238845144349"/>
        </c:manualLayout>
      </c:layout>
      <c:pie3DChart>
        <c:varyColors val="1"/>
        <c:ser>
          <c:idx val="0"/>
          <c:order val="0"/>
          <c:tx>
            <c:strRef>
              <c:f>Sheet1!$B$1</c:f>
              <c:strCache>
                <c:ptCount val="1"/>
                <c:pt idx="0">
                  <c:v>Sales</c:v>
                </c:pt>
              </c:strCache>
            </c:strRef>
          </c:tx>
          <c:spPr>
            <a:ln>
              <a:solidFill>
                <a:schemeClr val="tx1"/>
              </a:solidFill>
            </a:ln>
          </c:spPr>
          <c:dPt>
            <c:idx val="0"/>
            <c:explosion val="16"/>
            <c:spPr>
              <a:solidFill>
                <a:schemeClr val="accent1"/>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1"/>
            <c:explosion val="20"/>
            <c:spPr>
              <a:solidFill>
                <a:schemeClr val="accent2">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Pt>
            <c:idx val="2"/>
            <c:spPr>
              <a:solidFill>
                <a:srgbClr val="7030A0"/>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dPt>
          <c:dLbls>
            <c:dLbl>
              <c:idx val="0"/>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endParaRPr lang="en-US"/>
                </a:p>
              </c:txPr>
              <c:dLblPos val="bestFit"/>
              <c:showCatName val="1"/>
              <c:showPercent val="1"/>
            </c:dLbl>
            <c:dLbl>
              <c:idx val="1"/>
              <c:layout>
                <c:manualLayout>
                  <c:x val="-9.1568955890564047E-2"/>
                  <c:y val="-0.2314814814814837"/>
                </c:manualLayout>
              </c:layout>
              <c:spPr>
                <a:noFill/>
                <a:ln w="25339">
                  <a:noFill/>
                </a:ln>
              </c:spPr>
              <c:txPr>
                <a:bodyPr rot="0" spcFirstLastPara="1" vertOverflow="ellipsis" vert="horz" wrap="square" lIns="38100" tIns="19050" rIns="38100" bIns="19050" anchor="ctr" anchorCtr="1">
                  <a:spAutoFit/>
                </a:bodyPr>
                <a:lstStyle/>
                <a:p>
                  <a:pPr>
                    <a:defRPr sz="998" b="1" i="0" u="none" strike="noStrike" kern="1200" spc="0" baseline="0">
                      <a:solidFill>
                        <a:schemeClr val="accent2"/>
                      </a:solidFill>
                      <a:latin typeface="+mn-lt"/>
                      <a:ea typeface="+mn-ea"/>
                      <a:cs typeface="+mn-cs"/>
                    </a:defRPr>
                  </a:pPr>
                  <a:endParaRPr lang="en-US"/>
                </a:p>
              </c:txPr>
              <c:dLblPos val="bestFit"/>
              <c:showCatName val="1"/>
              <c:showPercent val="1"/>
            </c:dLbl>
            <c:dLbl>
              <c:idx val="2"/>
              <c:layout>
                <c:manualLayout>
                  <c:x val="4.4667783361250699E-2"/>
                  <c:y val="-1.8518518518518583E-2"/>
                </c:manualLayout>
              </c:layout>
              <c:tx>
                <c:rich>
                  <a:bodyPr rot="0" spcFirstLastPara="1" vertOverflow="ellipsis" vert="horz" wrap="square" lIns="38100" tIns="19050" rIns="38100" bIns="19050" anchor="ctr" anchorCtr="1">
                    <a:spAutoFit/>
                  </a:bodyPr>
                  <a:lstStyle/>
                  <a:p>
                    <a:pPr>
                      <a:defRPr sz="998" b="1" i="0" u="none" strike="noStrike" kern="1200" spc="0" baseline="0">
                        <a:solidFill>
                          <a:schemeClr val="accent1"/>
                        </a:solidFill>
                        <a:latin typeface="+mn-lt"/>
                        <a:ea typeface="+mn-ea"/>
                        <a:cs typeface="+mn-cs"/>
                      </a:defRPr>
                    </a:pPr>
                    <a:fld id="{473F4788-E4A0-49AC-886E-19ED75FF8520}" type="CATEGORYNAME">
                      <a:rPr lang="mk-MK">
                        <a:solidFill>
                          <a:srgbClr val="7030A0"/>
                        </a:solidFill>
                      </a:rPr>
                      <a:pPr>
                        <a:defRPr sz="998" b="1" i="0" u="none" strike="noStrike" kern="1200" spc="0" baseline="0">
                          <a:solidFill>
                            <a:schemeClr val="accent1"/>
                          </a:solidFill>
                          <a:latin typeface="+mn-lt"/>
                          <a:ea typeface="+mn-ea"/>
                          <a:cs typeface="+mn-cs"/>
                        </a:defRPr>
                      </a:pPr>
                      <a:t>[CATEGORY NAME]</a:t>
                    </a:fld>
                    <a:r>
                      <a:rPr lang="mk-MK" baseline="0">
                        <a:solidFill>
                          <a:sysClr val="windowText" lastClr="000000"/>
                        </a:solidFill>
                      </a:rPr>
                      <a:t>[</a:t>
                    </a:r>
                    <a:fld id="{259603F5-F282-4038-8648-4F897C46082A}" type="PERCENTAGE">
                      <a:rPr lang="mk-MK" baseline="0">
                        <a:solidFill>
                          <a:srgbClr val="7030A0"/>
                        </a:solidFill>
                      </a:rPr>
                      <a:pPr>
                        <a:defRPr sz="998" b="1" i="0" u="none" strike="noStrike" kern="1200" spc="0" baseline="0">
                          <a:solidFill>
                            <a:schemeClr val="accent1"/>
                          </a:solidFill>
                          <a:latin typeface="+mn-lt"/>
                          <a:ea typeface="+mn-ea"/>
                          <a:cs typeface="+mn-cs"/>
                        </a:defRPr>
                      </a:pPr>
                      <a:t>[PERCENTAGE]</a:t>
                    </a:fld>
                    <a:endParaRPr lang="mk-MK" baseline="0">
                      <a:solidFill>
                        <a:sysClr val="windowText" lastClr="000000"/>
                      </a:solidFill>
                    </a:endParaRPr>
                  </a:p>
                </c:rich>
              </c:tx>
              <c:spPr>
                <a:noFill/>
                <a:ln w="25339">
                  <a:noFill/>
                </a:ln>
              </c:spPr>
              <c:dLblPos val="bestFit"/>
            </c:dLbl>
            <c:spPr>
              <a:noFill/>
              <a:ln w="25339">
                <a:noFill/>
              </a:ln>
            </c:spPr>
            <c:dLblPos val="outEnd"/>
            <c:showCatName val="1"/>
            <c:showPercent val="1"/>
            <c:showLeaderLines val="1"/>
            <c:leaderLines>
              <c:spPr>
                <a:ln w="9502" cap="flat" cmpd="sng" algn="ctr">
                  <a:solidFill>
                    <a:schemeClr val="tx1">
                      <a:lumMod val="35000"/>
                      <a:lumOff val="65000"/>
                    </a:schemeClr>
                  </a:solidFill>
                  <a:round/>
                </a:ln>
                <a:effectLst/>
              </c:spPr>
            </c:leaderLines>
          </c:dLbls>
          <c:cat>
            <c:strRef>
              <c:f>Sheet1!$A$2:$A$4</c:f>
              <c:strCache>
                <c:ptCount val="3"/>
                <c:pt idx="0">
                  <c:v>се согласувам</c:v>
                </c:pt>
                <c:pt idx="1">
                  <c:v>не се согласувам</c:v>
                </c:pt>
                <c:pt idx="2">
                  <c:v>делумно се согласувам</c:v>
                </c:pt>
              </c:strCache>
            </c:strRef>
          </c:cat>
          <c:val>
            <c:numRef>
              <c:f>Sheet1!$B$2:$B$4</c:f>
              <c:numCache>
                <c:formatCode>General</c:formatCode>
                <c:ptCount val="3"/>
                <c:pt idx="0">
                  <c:v>24</c:v>
                </c:pt>
                <c:pt idx="1">
                  <c:v>64</c:v>
                </c:pt>
                <c:pt idx="2">
                  <c:v>12</c:v>
                </c:pt>
              </c:numCache>
            </c:numRef>
          </c:val>
        </c:ser>
        <c:dLbls>
          <c:showPercent val="1"/>
        </c:dLbls>
      </c:pie3DChart>
      <c:spPr>
        <a:noFill/>
        <a:ln w="25339">
          <a:noFill/>
        </a:ln>
      </c:spPr>
    </c:plotArea>
    <c:plotVisOnly val="1"/>
    <c:dispBlanksAs val="zero"/>
  </c:chart>
  <c:spPr>
    <a:solidFill>
      <a:schemeClr val="bg1"/>
    </a:solidFill>
    <a:ln w="9502" cap="flat" cmpd="sng" algn="ctr">
      <a:solidFill>
        <a:schemeClr val="bg1"/>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828C8-C7D3-4CDF-981D-BB0EDCB5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TotalTime>
  <Pages>155</Pages>
  <Words>33054</Words>
  <Characters>188411</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ООУ “Ѓорче Петров“ – Скопје</vt:lpstr>
    </vt:vector>
  </TitlesOfParts>
  <Company>Grizli777</Company>
  <LinksUpToDate>false</LinksUpToDate>
  <CharactersWithSpaces>221023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ООУ “Ѓорче Петров“ – Скопје</dc:title>
  <dc:creator>Lidija</dc:creator>
  <cp:lastModifiedBy>direktor</cp:lastModifiedBy>
  <cp:revision>46</cp:revision>
  <cp:lastPrinted>2015-08-26T06:40:00Z</cp:lastPrinted>
  <dcterms:created xsi:type="dcterms:W3CDTF">2020-06-27T16:18:00Z</dcterms:created>
  <dcterms:modified xsi:type="dcterms:W3CDTF">2020-08-17T08:13:00Z</dcterms:modified>
</cp:coreProperties>
</file>